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scribe el número de imágenes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