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9C9D" w14:textId="77777777" w:rsidR="00397091" w:rsidRPr="00397091" w:rsidRDefault="00397091" w:rsidP="00DB7B45">
      <w:pPr>
        <w:tabs>
          <w:tab w:val="left" w:pos="1032"/>
        </w:tabs>
        <w:rPr>
          <w:lang w:val="en-GB"/>
        </w:rPr>
      </w:pPr>
    </w:p>
    <w:p w14:paraId="6A10D615" w14:textId="315542CD" w:rsidR="00DB7B45" w:rsidRPr="00397091" w:rsidRDefault="00397091">
      <w:pPr>
        <w:rPr>
          <w:lang w:val="en-GB"/>
        </w:rPr>
      </w:pPr>
      <w:r w:rsidRPr="00397091">
        <w:rPr>
          <w:lang w:val="en-GB"/>
        </w:rPr>
        <w:t>Goals</w:t>
      </w:r>
    </w:p>
    <w:p w14:paraId="2339A785"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Multimodal inference across image data and text has the potential to improve the understanding of information in different modalities and the acquisition of new knowledge, which can inform applications such as visual question answering, image captioning, visual reasoning, and the joint classification of multimodal data. </w:t>
      </w:r>
    </w:p>
    <w:p w14:paraId="75DC684A"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2399C9F5" w14:textId="10C6B9CC"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Taking inspiration on textual entailment and natural language inference studies ( e.g., see </w:t>
      </w:r>
      <w:hyperlink r:id="rId4" w:history="1">
        <w:r w:rsidRPr="0002678A">
          <w:rPr>
            <w:rStyle w:val="Hyperlink"/>
            <w:rFonts w:asciiTheme="majorHAnsi" w:eastAsia="Times New Roman" w:hAnsiTheme="majorHAnsi" w:cstheme="majorHAnsi"/>
            <w:sz w:val="24"/>
            <w:szCs w:val="24"/>
            <w:lang w:val="en-GB" w:eastAsia="pt-PT"/>
          </w:rPr>
          <w:t>https://nlp.stanford.edu/projects/snli/</w:t>
        </w:r>
      </w:hyperlink>
      <w:r w:rsidRPr="00397091">
        <w:rPr>
          <w:rFonts w:asciiTheme="majorHAnsi" w:eastAsia="Times New Roman" w:hAnsiTheme="majorHAnsi" w:cstheme="majorHAnsi"/>
          <w:color w:val="333333"/>
          <w:sz w:val="24"/>
          <w:szCs w:val="24"/>
          <w:lang w:val="en-GB" w:eastAsia="pt-PT"/>
        </w:rPr>
        <w:t xml:space="preserve"> and </w:t>
      </w:r>
      <w:hyperlink r:id="rId5" w:history="1">
        <w:r w:rsidRPr="0002678A">
          <w:rPr>
            <w:rStyle w:val="Hyperlink"/>
            <w:rFonts w:asciiTheme="majorHAnsi" w:eastAsia="Times New Roman" w:hAnsiTheme="majorHAnsi" w:cstheme="majorHAnsi"/>
            <w:sz w:val="24"/>
            <w:szCs w:val="24"/>
            <w:lang w:val="en-GB" w:eastAsia="pt-PT"/>
          </w:rPr>
          <w:t>https://cims.nyu.edu/~sbowman/multinli/</w:t>
        </w:r>
      </w:hyperlink>
      <w:r w:rsidRPr="00397091">
        <w:rPr>
          <w:rFonts w:asciiTheme="majorHAnsi" w:eastAsia="Times New Roman" w:hAnsiTheme="majorHAnsi" w:cstheme="majorHAnsi"/>
          <w:color w:val="333333"/>
          <w:sz w:val="24"/>
          <w:szCs w:val="24"/>
          <w:lang w:val="en-GB" w:eastAsia="pt-PT"/>
        </w:rPr>
        <w:t xml:space="preserve"> ), previous work has proposed visual-textual entailment tasks, related to determining if a textual hypothesis can be concluded from a premise image, and assigning to each pair of (premise image, textual hypothesis) a label among entailment, neutral, and contradiction ( e.g., see </w:t>
      </w:r>
      <w:hyperlink r:id="rId6" w:history="1">
        <w:r w:rsidRPr="0002678A">
          <w:rPr>
            <w:rStyle w:val="Hyperlink"/>
            <w:rFonts w:asciiTheme="majorHAnsi" w:eastAsia="Times New Roman" w:hAnsiTheme="majorHAnsi" w:cstheme="majorHAnsi"/>
            <w:sz w:val="24"/>
            <w:szCs w:val="24"/>
            <w:lang w:val="en-GB" w:eastAsia="pt-PT"/>
          </w:rPr>
          <w:t>https://leonidk.com/pdfs/cs224u.pdf</w:t>
        </w:r>
      </w:hyperlink>
      <w:r w:rsidRPr="00397091">
        <w:rPr>
          <w:rFonts w:asciiTheme="majorHAnsi" w:eastAsia="Times New Roman" w:hAnsiTheme="majorHAnsi" w:cstheme="majorHAnsi"/>
          <w:color w:val="333333"/>
          <w:sz w:val="24"/>
          <w:szCs w:val="24"/>
          <w:lang w:val="en-GB" w:eastAsia="pt-PT"/>
        </w:rPr>
        <w:t xml:space="preserve"> or </w:t>
      </w:r>
      <w:hyperlink r:id="rId7" w:history="1">
        <w:r w:rsidRPr="00273081">
          <w:rPr>
            <w:rStyle w:val="Hyperlink"/>
            <w:rFonts w:asciiTheme="majorHAnsi" w:eastAsia="Times New Roman" w:hAnsiTheme="majorHAnsi" w:cstheme="majorHAnsi"/>
            <w:sz w:val="24"/>
            <w:szCs w:val="24"/>
            <w:lang w:val="en-GB" w:eastAsia="pt-PT"/>
          </w:rPr>
          <w:t>https://arxiv.org/abs/2004.01894</w:t>
        </w:r>
      </w:hyperlink>
      <w:r w:rsidRPr="00397091">
        <w:rPr>
          <w:rFonts w:asciiTheme="majorHAnsi" w:eastAsia="Times New Roman" w:hAnsiTheme="majorHAnsi" w:cstheme="majorHAnsi"/>
          <w:color w:val="333333"/>
          <w:sz w:val="24"/>
          <w:szCs w:val="24"/>
          <w:lang w:val="en-GB" w:eastAsia="pt-PT"/>
        </w:rPr>
        <w:t xml:space="preserve"> ). Neural network methods have also been proposed to address the aforementioned visual-textual entailment task, e.g. combining convolutional networks to encode the visual premise together with recurrent neural networks to encode the textual hypothesis ( e.g., see </w:t>
      </w:r>
      <w:hyperlink r:id="rId8" w:history="1">
        <w:r w:rsidRPr="00273081">
          <w:rPr>
            <w:rStyle w:val="Hyperlink"/>
            <w:rFonts w:asciiTheme="majorHAnsi" w:eastAsia="Times New Roman" w:hAnsiTheme="majorHAnsi" w:cstheme="majorHAnsi"/>
            <w:sz w:val="24"/>
            <w:szCs w:val="24"/>
            <w:lang w:val="en-GB" w:eastAsia="pt-PT"/>
          </w:rPr>
          <w:t>https://arxiv.org/abs/1901.06706</w:t>
        </w:r>
      </w:hyperlink>
      <w:r w:rsidRPr="00397091">
        <w:rPr>
          <w:rFonts w:asciiTheme="majorHAnsi" w:eastAsia="Times New Roman" w:hAnsiTheme="majorHAnsi" w:cstheme="majorHAnsi"/>
          <w:color w:val="333333"/>
          <w:sz w:val="24"/>
          <w:szCs w:val="24"/>
          <w:lang w:val="en-GB" w:eastAsia="pt-PT"/>
        </w:rPr>
        <w:t xml:space="preserve"> or </w:t>
      </w:r>
      <w:hyperlink r:id="rId9" w:history="1">
        <w:r w:rsidRPr="006D2A55">
          <w:rPr>
            <w:rStyle w:val="Hyperlink"/>
            <w:rFonts w:asciiTheme="majorHAnsi" w:eastAsia="Times New Roman" w:hAnsiTheme="majorHAnsi" w:cstheme="majorHAnsi"/>
            <w:sz w:val="24"/>
            <w:szCs w:val="24"/>
            <w:lang w:val="en-GB" w:eastAsia="pt-PT"/>
          </w:rPr>
          <w:t>https://arxiv.org/abd/1806.05645</w:t>
        </w:r>
      </w:hyperlink>
      <w:r w:rsidRPr="00397091">
        <w:rPr>
          <w:rFonts w:asciiTheme="majorHAnsi" w:eastAsia="Times New Roman" w:hAnsiTheme="majorHAnsi" w:cstheme="majorHAnsi"/>
          <w:color w:val="333333"/>
          <w:sz w:val="24"/>
          <w:szCs w:val="24"/>
          <w:lang w:val="en-GB" w:eastAsia="pt-PT"/>
        </w:rPr>
        <w:t xml:space="preserve"> ).  </w:t>
      </w:r>
    </w:p>
    <w:p w14:paraId="5DE58535"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49342DDA" w14:textId="20A7E2F6"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Despite the recent progress in the area, there are still many opportunities to be explored. This M.Sc. research project will involve the use of neural models for visual-textual entailment/inferencing, taking advantage of recent developments in terms of Transformer models trained to map natural language in reference to visual concepts ( e.g., models such as OpenAI CLIP -- </w:t>
      </w:r>
      <w:hyperlink r:id="rId10" w:history="1">
        <w:r w:rsidRPr="00273081">
          <w:rPr>
            <w:rStyle w:val="Hyperlink"/>
            <w:rFonts w:asciiTheme="majorHAnsi" w:eastAsia="Times New Roman" w:hAnsiTheme="majorHAnsi" w:cstheme="majorHAnsi"/>
            <w:sz w:val="24"/>
            <w:szCs w:val="24"/>
            <w:lang w:val="en-GB" w:eastAsia="pt-PT"/>
          </w:rPr>
          <w:t>https://arxiv.org/abs/2103.00020</w:t>
        </w:r>
      </w:hyperlink>
      <w:r w:rsidRPr="00397091">
        <w:rPr>
          <w:rFonts w:asciiTheme="majorHAnsi" w:eastAsia="Times New Roman" w:hAnsiTheme="majorHAnsi" w:cstheme="majorHAnsi"/>
          <w:color w:val="333333"/>
          <w:sz w:val="24"/>
          <w:szCs w:val="24"/>
          <w:lang w:val="en-GB" w:eastAsia="pt-PT"/>
        </w:rPr>
        <w:t xml:space="preserve"> ). Besides the direct application to visual-textual entailment/inferencing, the candidate will also assess if the models fine-tuned for entailment/inferencing can transfer to other downstream tasks such as multimodal content geo-localization (i.e., assigning images, textual documents, or resources combining both types of content, to the corresponding geospatial locations). </w:t>
      </w:r>
    </w:p>
    <w:p w14:paraId="71CFD7BD"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4D945BCE" w14:textId="0BF99209"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Experiments will mostly leverage the SNLI-VE-2.0 and e-SNLI-VE-2.0 corpora ( see </w:t>
      </w:r>
      <w:hyperlink r:id="rId11" w:history="1">
        <w:r w:rsidRPr="00273081">
          <w:rPr>
            <w:rStyle w:val="Hyperlink"/>
            <w:rFonts w:asciiTheme="majorHAnsi" w:eastAsia="Times New Roman" w:hAnsiTheme="majorHAnsi" w:cstheme="majorHAnsi"/>
            <w:sz w:val="24"/>
            <w:szCs w:val="24"/>
            <w:lang w:val="en-GB" w:eastAsia="pt-PT"/>
          </w:rPr>
          <w:t>https://arxiv.org/abs/2004.03744</w:t>
        </w:r>
      </w:hyperlink>
      <w:r w:rsidRPr="00397091">
        <w:rPr>
          <w:rFonts w:asciiTheme="majorHAnsi" w:eastAsia="Times New Roman" w:hAnsiTheme="majorHAnsi" w:cstheme="majorHAnsi"/>
          <w:color w:val="333333"/>
          <w:sz w:val="24"/>
          <w:szCs w:val="24"/>
          <w:lang w:val="en-GB" w:eastAsia="pt-PT"/>
        </w:rPr>
        <w:t xml:space="preserve"> ), although other recently proposed datasets/tasks can also be explored ( e.g., </w:t>
      </w:r>
      <w:hyperlink r:id="rId12" w:history="1">
        <w:r w:rsidRPr="00273081">
          <w:rPr>
            <w:rStyle w:val="Hyperlink"/>
            <w:rFonts w:asciiTheme="majorHAnsi" w:eastAsia="Times New Roman" w:hAnsiTheme="majorHAnsi" w:cstheme="majorHAnsi"/>
            <w:sz w:val="24"/>
            <w:szCs w:val="24"/>
            <w:lang w:val="en-GB" w:eastAsia="pt-PT"/>
          </w:rPr>
          <w:t>https://arxiv.org/abs/1811.00491</w:t>
        </w:r>
      </w:hyperlink>
      <w:r w:rsidRPr="00397091">
        <w:rPr>
          <w:rFonts w:asciiTheme="majorHAnsi" w:eastAsia="Times New Roman" w:hAnsiTheme="majorHAnsi" w:cstheme="majorHAnsi"/>
          <w:color w:val="333333"/>
          <w:sz w:val="24"/>
          <w:szCs w:val="24"/>
          <w:lang w:val="en-GB" w:eastAsia="pt-PT"/>
        </w:rPr>
        <w:t xml:space="preserve"> , </w:t>
      </w:r>
      <w:hyperlink r:id="rId13" w:history="1">
        <w:r w:rsidRPr="00273081">
          <w:rPr>
            <w:rStyle w:val="Hyperlink"/>
            <w:rFonts w:asciiTheme="majorHAnsi" w:eastAsia="Times New Roman" w:hAnsiTheme="majorHAnsi" w:cstheme="majorHAnsi"/>
            <w:sz w:val="24"/>
            <w:szCs w:val="24"/>
            <w:lang w:val="en-GB" w:eastAsia="pt-PT"/>
          </w:rPr>
          <w:t>https://www.aclweb.org/anthology/D19-1469.pdf</w:t>
        </w:r>
      </w:hyperlink>
      <w:r w:rsidRPr="00397091">
        <w:rPr>
          <w:rFonts w:asciiTheme="majorHAnsi" w:eastAsia="Times New Roman" w:hAnsiTheme="majorHAnsi" w:cstheme="majorHAnsi"/>
          <w:color w:val="333333"/>
          <w:sz w:val="24"/>
          <w:szCs w:val="24"/>
          <w:lang w:val="en-GB" w:eastAsia="pt-PT"/>
        </w:rPr>
        <w:t xml:space="preserve"> or </w:t>
      </w:r>
      <w:hyperlink r:id="rId14" w:history="1">
        <w:r w:rsidRPr="00273081">
          <w:rPr>
            <w:rStyle w:val="Hyperlink"/>
            <w:rFonts w:asciiTheme="majorHAnsi" w:eastAsia="Times New Roman" w:hAnsiTheme="majorHAnsi" w:cstheme="majorHAnsi"/>
            <w:sz w:val="24"/>
            <w:szCs w:val="24"/>
            <w:lang w:val="en-GB" w:eastAsia="pt-PT"/>
          </w:rPr>
          <w:t>https://arxiv.org/abs/2005.00908</w:t>
        </w:r>
      </w:hyperlink>
      <w:r w:rsidRPr="00397091">
        <w:rPr>
          <w:rFonts w:asciiTheme="majorHAnsi" w:eastAsia="Times New Roman" w:hAnsiTheme="majorHAnsi" w:cstheme="majorHAnsi"/>
          <w:color w:val="333333"/>
          <w:sz w:val="24"/>
          <w:szCs w:val="24"/>
          <w:lang w:val="en-GB" w:eastAsia="pt-PT"/>
        </w:rPr>
        <w:t xml:space="preserve"> ), including datasets derived from Wikipedia and/or from Flickr for evaluating geo-localization performance. The tests will involve assessing model performance under different multimodal scenarios that involve the use of neural networks for (a) determining if a textual hypothesis can be concluded from a premise image, (b) determining if a textual hypothesis can be concluded from a premise composed of a textual description and a context image, and (c) determine if a location hypothesis can be derived from a premise consisting of an image and/or a textual description.</w:t>
      </w:r>
    </w:p>
    <w:p w14:paraId="4F92C846" w14:textId="77777777" w:rsidR="00DB7B45" w:rsidRPr="00397091" w:rsidRDefault="00DB7B45" w:rsidP="00DB7B45">
      <w:pPr>
        <w:shd w:val="clear" w:color="auto" w:fill="FFFFFF"/>
        <w:spacing w:after="0" w:line="240" w:lineRule="auto"/>
        <w:rPr>
          <w:rFonts w:asciiTheme="majorHAnsi" w:eastAsia="Times New Roman" w:hAnsiTheme="majorHAnsi" w:cstheme="majorHAnsi"/>
          <w:color w:val="222222"/>
          <w:sz w:val="24"/>
          <w:szCs w:val="24"/>
          <w:lang w:val="en-GB" w:eastAsia="pt-PT"/>
        </w:rPr>
      </w:pPr>
      <w:r w:rsidRPr="00397091">
        <w:rPr>
          <w:rFonts w:asciiTheme="majorHAnsi" w:eastAsia="Times New Roman" w:hAnsiTheme="majorHAnsi" w:cstheme="majorHAnsi"/>
          <w:color w:val="222222"/>
          <w:sz w:val="24"/>
          <w:szCs w:val="24"/>
          <w:lang w:val="en-GB" w:eastAsia="pt-PT"/>
        </w:rPr>
        <w:t>Requirements</w:t>
      </w:r>
    </w:p>
    <w:p w14:paraId="4D1A087C"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lastRenderedPageBreak/>
        <w:t xml:space="preserve">Commitment and availability to work on the project (e.g., not recommended for students with other professional activities);  </w:t>
      </w:r>
    </w:p>
    <w:p w14:paraId="7AC45BD4"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5A03CB9A"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Interest in deep learning, computer vision, natural language processing, and multimodal information retrieval -- previous experience with the specific topics of deep learning for natural language processing and/or computer vision will be valued.  </w:t>
      </w:r>
    </w:p>
    <w:p w14:paraId="5EA6A8E3"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3AA9F36B"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Good commandment of English;  </w:t>
      </w:r>
    </w:p>
    <w:p w14:paraId="24EC1961"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109658FC"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Excellent grades (above 17 values) in courses related to the topics of the project (i.e., courses on machine learning or data science);  </w:t>
      </w:r>
    </w:p>
    <w:p w14:paraId="72E07E9B"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2965EFF4"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Knowledge/experience with tools like Overleaf and GitHub;  </w:t>
      </w:r>
    </w:p>
    <w:p w14:paraId="46B32FFE"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after="13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 xml:space="preserve"> </w:t>
      </w:r>
    </w:p>
    <w:p w14:paraId="634500A2" w14:textId="77777777" w:rsidR="00DB7B45" w:rsidRPr="00397091" w:rsidRDefault="00DB7B45" w:rsidP="00DB7B4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5" w:line="240" w:lineRule="auto"/>
        <w:ind w:left="-75"/>
        <w:rPr>
          <w:rFonts w:asciiTheme="majorHAnsi" w:eastAsia="Times New Roman" w:hAnsiTheme="majorHAnsi" w:cstheme="majorHAnsi"/>
          <w:color w:val="333333"/>
          <w:sz w:val="24"/>
          <w:szCs w:val="24"/>
          <w:lang w:val="en-GB" w:eastAsia="pt-PT"/>
        </w:rPr>
      </w:pPr>
      <w:r w:rsidRPr="00397091">
        <w:rPr>
          <w:rFonts w:asciiTheme="majorHAnsi" w:eastAsia="Times New Roman" w:hAnsiTheme="majorHAnsi" w:cstheme="majorHAnsi"/>
          <w:color w:val="333333"/>
          <w:sz w:val="24"/>
          <w:szCs w:val="24"/>
          <w:lang w:val="en-GB" w:eastAsia="pt-PT"/>
        </w:rPr>
        <w:t>Knowledge of Python and machine learning libraries such as Pytorch or Tensorflow.</w:t>
      </w:r>
    </w:p>
    <w:p w14:paraId="31A4D7BF" w14:textId="458BADB5" w:rsidR="00DB7B45" w:rsidRDefault="00DB7B45">
      <w:pPr>
        <w:rPr>
          <w:rFonts w:asciiTheme="majorHAnsi" w:hAnsiTheme="majorHAnsi" w:cstheme="majorHAnsi"/>
          <w:sz w:val="24"/>
          <w:szCs w:val="24"/>
          <w:lang w:val="en-GB"/>
        </w:rPr>
      </w:pPr>
    </w:p>
    <w:p w14:paraId="139F5D0B" w14:textId="77777777" w:rsidR="00097931" w:rsidRDefault="0072653E">
      <w:pPr>
        <w:rPr>
          <w:rFonts w:asciiTheme="majorHAnsi" w:hAnsiTheme="majorHAnsi" w:cstheme="majorHAnsi"/>
          <w:sz w:val="24"/>
          <w:szCs w:val="24"/>
          <w:lang w:val="en-GB"/>
        </w:rPr>
      </w:pPr>
      <w:r>
        <w:rPr>
          <w:rFonts w:asciiTheme="majorHAnsi" w:hAnsiTheme="majorHAnsi" w:cstheme="majorHAnsi"/>
          <w:sz w:val="24"/>
          <w:szCs w:val="24"/>
          <w:lang w:val="en-GB"/>
        </w:rPr>
        <w:t>BERT</w:t>
      </w:r>
    </w:p>
    <w:p w14:paraId="24439ED7" w14:textId="55344BB6" w:rsidR="0072653E" w:rsidRPr="00097931" w:rsidRDefault="0072653E">
      <w:pPr>
        <w:rPr>
          <w:lang w:val="en-GB"/>
        </w:rPr>
      </w:pPr>
      <w:r>
        <w:rPr>
          <w:rFonts w:asciiTheme="majorHAnsi" w:hAnsiTheme="majorHAnsi" w:cstheme="majorHAnsi"/>
          <w:sz w:val="24"/>
          <w:szCs w:val="24"/>
          <w:lang w:val="en-GB"/>
        </w:rPr>
        <w:br/>
        <w:t>Hugging Transformers</w:t>
      </w:r>
      <w:r w:rsidR="00097931">
        <w:rPr>
          <w:rFonts w:asciiTheme="majorHAnsi" w:hAnsiTheme="majorHAnsi" w:cstheme="majorHAnsi"/>
          <w:sz w:val="24"/>
          <w:szCs w:val="24"/>
          <w:lang w:val="en-GB"/>
        </w:rPr>
        <w:t xml:space="preserve"> -&gt;  BERT + ViT/ </w:t>
      </w:r>
      <w:hyperlink r:id="rId15" w:history="1">
        <w:r w:rsidR="00097931" w:rsidRPr="00097931">
          <w:rPr>
            <w:rStyle w:val="doc"/>
            <w:rFonts w:ascii="Arial" w:hAnsi="Arial" w:cs="Arial"/>
            <w:color w:val="6670FF"/>
            <w:shd w:val="clear" w:color="auto" w:fill="FCFCFC"/>
            <w:lang w:val="en-GB"/>
          </w:rPr>
          <w:t>CLIP</w:t>
        </w:r>
      </w:hyperlink>
      <w:r w:rsidR="00097931" w:rsidRPr="00097931">
        <w:rPr>
          <w:lang w:val="en-GB"/>
        </w:rPr>
        <w:t xml:space="preserve"> / </w:t>
      </w:r>
      <w:hyperlink r:id="rId16" w:history="1">
        <w:r w:rsidR="00097931" w:rsidRPr="00097931">
          <w:rPr>
            <w:rStyle w:val="doc"/>
            <w:rFonts w:ascii="Arial" w:hAnsi="Arial" w:cs="Arial"/>
            <w:color w:val="3091D1"/>
            <w:shd w:val="clear" w:color="auto" w:fill="FCFCFC"/>
            <w:lang w:val="en-GB"/>
          </w:rPr>
          <w:t>VisualBERT</w:t>
        </w:r>
      </w:hyperlink>
      <w:r w:rsidR="00097931" w:rsidRPr="00097931">
        <w:rPr>
          <w:rFonts w:ascii="Arial" w:hAnsi="Arial" w:cs="Arial"/>
          <w:color w:val="404040"/>
          <w:shd w:val="clear" w:color="auto" w:fill="FCFCFC"/>
          <w:lang w:val="en-GB"/>
        </w:rPr>
        <w:t> </w:t>
      </w:r>
    </w:p>
    <w:p w14:paraId="32E07A41" w14:textId="54FACD04" w:rsidR="00097931" w:rsidRDefault="00097931">
      <w:pPr>
        <w:rPr>
          <w:rFonts w:asciiTheme="majorHAnsi" w:hAnsiTheme="majorHAnsi" w:cstheme="majorHAnsi"/>
          <w:sz w:val="24"/>
          <w:szCs w:val="24"/>
          <w:lang w:val="en-GB"/>
        </w:rPr>
      </w:pPr>
    </w:p>
    <w:p w14:paraId="3498052B" w14:textId="69844A29" w:rsidR="00121457" w:rsidRPr="00EA2600" w:rsidRDefault="00121457">
      <w:pPr>
        <w:rPr>
          <w:rFonts w:asciiTheme="majorHAnsi" w:hAnsiTheme="majorHAnsi" w:cstheme="majorHAnsi"/>
          <w:sz w:val="24"/>
          <w:szCs w:val="24"/>
        </w:rPr>
      </w:pPr>
      <w:r w:rsidRPr="00EA2600">
        <w:rPr>
          <w:rFonts w:asciiTheme="majorHAnsi" w:hAnsiTheme="majorHAnsi" w:cstheme="majorHAnsi"/>
          <w:sz w:val="24"/>
          <w:szCs w:val="24"/>
        </w:rPr>
        <w:t>Remover Topic e por Thesis Proposal</w:t>
      </w:r>
      <w:r w:rsidR="00EA2600" w:rsidRPr="00EA2600">
        <w:rPr>
          <w:rFonts w:asciiTheme="majorHAnsi" w:hAnsiTheme="majorHAnsi" w:cstheme="majorHAnsi"/>
          <w:sz w:val="24"/>
          <w:szCs w:val="24"/>
        </w:rPr>
        <w:t xml:space="preserve"> (e</w:t>
      </w:r>
      <w:r w:rsidR="00EA2600">
        <w:rPr>
          <w:rFonts w:asciiTheme="majorHAnsi" w:hAnsiTheme="majorHAnsi" w:cstheme="majorHAnsi"/>
          <w:sz w:val="24"/>
          <w:szCs w:val="24"/>
        </w:rPr>
        <w:t>nunciar o que é a tese</w:t>
      </w:r>
      <w:r w:rsidR="00B834E6">
        <w:rPr>
          <w:rFonts w:asciiTheme="majorHAnsi" w:hAnsiTheme="majorHAnsi" w:cstheme="majorHAnsi"/>
          <w:sz w:val="24"/>
          <w:szCs w:val="24"/>
        </w:rPr>
        <w:t>, qual o tipo de métodos que funciona melhor para fazer inferência entre imagens e texto</w:t>
      </w:r>
      <w:r w:rsidR="00EA2600">
        <w:rPr>
          <w:rFonts w:asciiTheme="majorHAnsi" w:hAnsiTheme="majorHAnsi" w:cstheme="majorHAnsi"/>
          <w:sz w:val="24"/>
          <w:szCs w:val="24"/>
        </w:rPr>
        <w:t>)</w:t>
      </w:r>
    </w:p>
    <w:p w14:paraId="719F835F" w14:textId="77777777" w:rsidR="00121457" w:rsidRPr="00EA2600" w:rsidRDefault="00121457">
      <w:pPr>
        <w:rPr>
          <w:rFonts w:asciiTheme="majorHAnsi" w:hAnsiTheme="majorHAnsi" w:cstheme="majorHAnsi"/>
          <w:sz w:val="24"/>
          <w:szCs w:val="24"/>
        </w:rPr>
      </w:pPr>
    </w:p>
    <w:p w14:paraId="0AA4E063" w14:textId="7A20BCE0" w:rsidR="00121457" w:rsidRDefault="00121457">
      <w:pPr>
        <w:rPr>
          <w:rFonts w:asciiTheme="majorHAnsi" w:hAnsiTheme="majorHAnsi" w:cstheme="majorHAnsi"/>
          <w:sz w:val="24"/>
          <w:szCs w:val="24"/>
          <w:lang w:val="en-GB"/>
        </w:rPr>
      </w:pPr>
      <w:r>
        <w:rPr>
          <w:rFonts w:asciiTheme="majorHAnsi" w:hAnsiTheme="majorHAnsi" w:cstheme="majorHAnsi"/>
          <w:sz w:val="24"/>
          <w:szCs w:val="24"/>
          <w:lang w:val="en-GB"/>
        </w:rPr>
        <w:t>Background</w:t>
      </w:r>
    </w:p>
    <w:p w14:paraId="0859FE72" w14:textId="15B538BC" w:rsidR="00121457" w:rsidRDefault="00121457">
      <w:pPr>
        <w:rPr>
          <w:rFonts w:asciiTheme="majorHAnsi" w:hAnsiTheme="majorHAnsi" w:cstheme="majorHAnsi"/>
          <w:sz w:val="24"/>
          <w:szCs w:val="24"/>
          <w:lang w:val="en-GB"/>
        </w:rPr>
      </w:pPr>
      <w:r>
        <w:rPr>
          <w:rFonts w:asciiTheme="majorHAnsi" w:hAnsiTheme="majorHAnsi" w:cstheme="majorHAnsi"/>
          <w:sz w:val="24"/>
          <w:szCs w:val="24"/>
          <w:lang w:val="en-GB"/>
        </w:rPr>
        <w:t>Related Work multimodals</w:t>
      </w:r>
    </w:p>
    <w:p w14:paraId="604FAE5E" w14:textId="177D260A" w:rsidR="0072653E" w:rsidRDefault="00121457">
      <w:pPr>
        <w:rPr>
          <w:rFonts w:asciiTheme="majorHAnsi" w:hAnsiTheme="majorHAnsi" w:cstheme="majorHAnsi"/>
          <w:sz w:val="24"/>
          <w:szCs w:val="24"/>
          <w:lang w:val="en-GB"/>
        </w:rPr>
      </w:pPr>
      <w:r>
        <w:rPr>
          <w:rFonts w:asciiTheme="majorHAnsi" w:hAnsiTheme="majorHAnsi" w:cstheme="majorHAnsi"/>
          <w:sz w:val="24"/>
          <w:szCs w:val="24"/>
          <w:lang w:val="en-GB"/>
        </w:rPr>
        <w:t>Dataset (works that make inference between text and image)</w:t>
      </w:r>
    </w:p>
    <w:p w14:paraId="42D77EDA" w14:textId="4292C733" w:rsidR="00397091" w:rsidRDefault="00397091">
      <w:pPr>
        <w:rPr>
          <w:rFonts w:asciiTheme="majorHAnsi" w:hAnsiTheme="majorHAnsi" w:cstheme="majorHAnsi"/>
          <w:sz w:val="24"/>
          <w:szCs w:val="24"/>
          <w:lang w:val="en-GB"/>
        </w:rPr>
      </w:pPr>
    </w:p>
    <w:p w14:paraId="13F0D043" w14:textId="2A2B48FD" w:rsidR="00595A43" w:rsidRPr="00595A43" w:rsidRDefault="00595A43">
      <w:pPr>
        <w:rPr>
          <w:rFonts w:asciiTheme="majorHAnsi" w:hAnsiTheme="majorHAnsi" w:cstheme="majorHAnsi"/>
          <w:sz w:val="24"/>
          <w:szCs w:val="24"/>
        </w:rPr>
      </w:pPr>
      <w:r w:rsidRPr="00595A43">
        <w:rPr>
          <w:rFonts w:asciiTheme="majorHAnsi" w:hAnsiTheme="majorHAnsi" w:cstheme="majorHAnsi"/>
          <w:sz w:val="24"/>
          <w:szCs w:val="24"/>
        </w:rPr>
        <w:t>Mudar letra funções nas e</w:t>
      </w:r>
      <w:r>
        <w:rPr>
          <w:rFonts w:asciiTheme="majorHAnsi" w:hAnsiTheme="majorHAnsi" w:cstheme="majorHAnsi"/>
          <w:sz w:val="24"/>
          <w:szCs w:val="24"/>
        </w:rPr>
        <w:t>quações</w:t>
      </w:r>
    </w:p>
    <w:p w14:paraId="4FB03F69" w14:textId="377D7217" w:rsidR="00397091" w:rsidRPr="00595A43" w:rsidRDefault="00397091">
      <w:pPr>
        <w:rPr>
          <w:rFonts w:asciiTheme="majorHAnsi" w:hAnsiTheme="majorHAnsi" w:cstheme="majorHAnsi"/>
          <w:sz w:val="24"/>
          <w:szCs w:val="24"/>
        </w:rPr>
      </w:pPr>
    </w:p>
    <w:p w14:paraId="628EB91D" w14:textId="186088CC" w:rsidR="00397091" w:rsidRPr="00595A43" w:rsidRDefault="00397091">
      <w:pPr>
        <w:rPr>
          <w:rFonts w:asciiTheme="majorHAnsi" w:hAnsiTheme="majorHAnsi" w:cstheme="majorHAnsi"/>
          <w:sz w:val="24"/>
          <w:szCs w:val="24"/>
        </w:rPr>
      </w:pPr>
    </w:p>
    <w:p w14:paraId="4A6CA5DE" w14:textId="4524127C" w:rsidR="00397091" w:rsidRPr="00595A43" w:rsidRDefault="00397091">
      <w:pPr>
        <w:rPr>
          <w:rFonts w:asciiTheme="majorHAnsi" w:hAnsiTheme="majorHAnsi" w:cstheme="majorHAnsi"/>
          <w:sz w:val="24"/>
          <w:szCs w:val="24"/>
        </w:rPr>
      </w:pPr>
    </w:p>
    <w:p w14:paraId="13E5FAE9" w14:textId="78D78AA4" w:rsidR="00397091" w:rsidRPr="00595A43" w:rsidRDefault="00397091">
      <w:pPr>
        <w:rPr>
          <w:rFonts w:asciiTheme="majorHAnsi" w:hAnsiTheme="majorHAnsi" w:cstheme="majorHAnsi"/>
          <w:sz w:val="24"/>
          <w:szCs w:val="24"/>
        </w:rPr>
      </w:pPr>
    </w:p>
    <w:p w14:paraId="7FEEB926" w14:textId="0441E583" w:rsidR="00397091" w:rsidRPr="00595A43" w:rsidRDefault="00397091">
      <w:pPr>
        <w:rPr>
          <w:rFonts w:asciiTheme="majorHAnsi" w:hAnsiTheme="majorHAnsi" w:cstheme="majorHAnsi"/>
          <w:sz w:val="24"/>
          <w:szCs w:val="24"/>
        </w:rPr>
      </w:pPr>
    </w:p>
    <w:p w14:paraId="6F0E8C0F" w14:textId="1C200181" w:rsidR="00397091" w:rsidRPr="00595A43" w:rsidRDefault="00397091">
      <w:pPr>
        <w:rPr>
          <w:rFonts w:asciiTheme="majorHAnsi" w:hAnsiTheme="majorHAnsi" w:cstheme="majorHAnsi"/>
          <w:sz w:val="24"/>
          <w:szCs w:val="24"/>
        </w:rPr>
      </w:pPr>
    </w:p>
    <w:p w14:paraId="12E674A1" w14:textId="2E14F1E5" w:rsidR="00397091" w:rsidRPr="00595A43" w:rsidRDefault="00397091">
      <w:pPr>
        <w:rPr>
          <w:rFonts w:asciiTheme="majorHAnsi" w:hAnsiTheme="majorHAnsi" w:cstheme="majorHAnsi"/>
          <w:sz w:val="24"/>
          <w:szCs w:val="24"/>
        </w:rPr>
      </w:pPr>
    </w:p>
    <w:p w14:paraId="7490BAE0" w14:textId="6F5E17A9" w:rsidR="00397091" w:rsidRPr="00595A43" w:rsidRDefault="00397091">
      <w:pPr>
        <w:rPr>
          <w:rFonts w:asciiTheme="majorHAnsi" w:hAnsiTheme="majorHAnsi" w:cstheme="majorHAnsi"/>
          <w:sz w:val="24"/>
          <w:szCs w:val="24"/>
        </w:rPr>
      </w:pPr>
    </w:p>
    <w:p w14:paraId="07BEAB01" w14:textId="38B2FB8A" w:rsidR="00397091" w:rsidRPr="00595A43" w:rsidRDefault="00397091">
      <w:pPr>
        <w:rPr>
          <w:rFonts w:asciiTheme="majorHAnsi" w:hAnsiTheme="majorHAnsi" w:cstheme="majorHAnsi"/>
          <w:sz w:val="24"/>
          <w:szCs w:val="24"/>
        </w:rPr>
      </w:pPr>
    </w:p>
    <w:p w14:paraId="45689D1F" w14:textId="59608CBF" w:rsidR="00397091" w:rsidRPr="00595A43" w:rsidRDefault="00397091">
      <w:pPr>
        <w:rPr>
          <w:rFonts w:asciiTheme="majorHAnsi" w:hAnsiTheme="majorHAnsi" w:cstheme="majorHAnsi"/>
          <w:sz w:val="24"/>
          <w:szCs w:val="24"/>
        </w:rPr>
      </w:pPr>
    </w:p>
    <w:p w14:paraId="68045719" w14:textId="098E4083" w:rsidR="00397091" w:rsidRPr="00595A43" w:rsidRDefault="00397091">
      <w:pPr>
        <w:rPr>
          <w:rFonts w:asciiTheme="majorHAnsi" w:hAnsiTheme="majorHAnsi" w:cstheme="majorHAnsi"/>
          <w:sz w:val="24"/>
          <w:szCs w:val="24"/>
        </w:rPr>
      </w:pPr>
    </w:p>
    <w:p w14:paraId="314DA0AE" w14:textId="0A1A0ACE" w:rsidR="00397091" w:rsidRPr="00595A43" w:rsidRDefault="00397091">
      <w:pPr>
        <w:rPr>
          <w:rFonts w:asciiTheme="majorHAnsi" w:hAnsiTheme="majorHAnsi" w:cstheme="majorHAnsi"/>
          <w:sz w:val="24"/>
          <w:szCs w:val="24"/>
        </w:rPr>
      </w:pPr>
    </w:p>
    <w:p w14:paraId="241D4147" w14:textId="115DFC5D" w:rsidR="00397091" w:rsidRPr="00595A43" w:rsidRDefault="00397091">
      <w:pPr>
        <w:rPr>
          <w:rFonts w:asciiTheme="majorHAnsi" w:hAnsiTheme="majorHAnsi" w:cstheme="majorHAnsi"/>
          <w:sz w:val="24"/>
          <w:szCs w:val="24"/>
        </w:rPr>
      </w:pPr>
    </w:p>
    <w:p w14:paraId="5DA73EC5" w14:textId="741FF43D" w:rsidR="00397091" w:rsidRPr="00595A43" w:rsidRDefault="00397091">
      <w:pPr>
        <w:rPr>
          <w:rFonts w:asciiTheme="majorHAnsi" w:hAnsiTheme="majorHAnsi" w:cstheme="majorHAnsi"/>
          <w:sz w:val="24"/>
          <w:szCs w:val="24"/>
        </w:rPr>
      </w:pPr>
    </w:p>
    <w:p w14:paraId="08E9BEDA" w14:textId="0A4B59E3" w:rsidR="00397091" w:rsidRPr="00595A43" w:rsidRDefault="00397091">
      <w:pPr>
        <w:rPr>
          <w:rFonts w:asciiTheme="majorHAnsi" w:hAnsiTheme="majorHAnsi" w:cstheme="majorHAnsi"/>
          <w:sz w:val="24"/>
          <w:szCs w:val="24"/>
        </w:rPr>
      </w:pPr>
    </w:p>
    <w:p w14:paraId="07C3FEC8" w14:textId="051203AB" w:rsidR="00397091" w:rsidRPr="00595A43" w:rsidRDefault="00397091">
      <w:pPr>
        <w:rPr>
          <w:rFonts w:asciiTheme="majorHAnsi" w:hAnsiTheme="majorHAnsi" w:cstheme="majorHAnsi"/>
          <w:sz w:val="24"/>
          <w:szCs w:val="24"/>
        </w:rPr>
      </w:pPr>
    </w:p>
    <w:p w14:paraId="1F2375C3" w14:textId="2E698DFC" w:rsidR="00397091" w:rsidRPr="00595A43" w:rsidRDefault="00397091">
      <w:pPr>
        <w:rPr>
          <w:rFonts w:asciiTheme="majorHAnsi" w:hAnsiTheme="majorHAnsi" w:cstheme="majorHAnsi"/>
          <w:sz w:val="24"/>
          <w:szCs w:val="24"/>
        </w:rPr>
      </w:pPr>
    </w:p>
    <w:p w14:paraId="2278D5B7" w14:textId="10AB86CE" w:rsidR="00397091" w:rsidRPr="00595A43" w:rsidRDefault="00397091">
      <w:pPr>
        <w:rPr>
          <w:rFonts w:asciiTheme="majorHAnsi" w:hAnsiTheme="majorHAnsi" w:cstheme="majorHAnsi"/>
          <w:sz w:val="24"/>
          <w:szCs w:val="24"/>
        </w:rPr>
      </w:pPr>
    </w:p>
    <w:p w14:paraId="1F5F3E97" w14:textId="23F0F1B6" w:rsidR="00397091" w:rsidRPr="00595A43" w:rsidRDefault="00397091">
      <w:pPr>
        <w:rPr>
          <w:rFonts w:asciiTheme="majorHAnsi" w:hAnsiTheme="majorHAnsi" w:cstheme="majorHAnsi"/>
          <w:sz w:val="24"/>
          <w:szCs w:val="24"/>
        </w:rPr>
      </w:pPr>
    </w:p>
    <w:p w14:paraId="6D759833" w14:textId="535CC880" w:rsidR="00397091" w:rsidRPr="00595A43" w:rsidRDefault="00397091">
      <w:pPr>
        <w:rPr>
          <w:rFonts w:asciiTheme="majorHAnsi" w:hAnsiTheme="majorHAnsi" w:cstheme="majorHAnsi"/>
          <w:sz w:val="24"/>
          <w:szCs w:val="24"/>
        </w:rPr>
      </w:pPr>
    </w:p>
    <w:p w14:paraId="2984A69A" w14:textId="60F81C17" w:rsidR="00397091" w:rsidRPr="00595A43" w:rsidRDefault="00397091">
      <w:pPr>
        <w:rPr>
          <w:rFonts w:asciiTheme="majorHAnsi" w:hAnsiTheme="majorHAnsi" w:cstheme="majorHAnsi"/>
          <w:sz w:val="24"/>
          <w:szCs w:val="24"/>
        </w:rPr>
      </w:pPr>
    </w:p>
    <w:p w14:paraId="295A7666" w14:textId="0E7CEAF1" w:rsidR="00397091" w:rsidRPr="00595A43" w:rsidRDefault="00397091">
      <w:pPr>
        <w:rPr>
          <w:rFonts w:asciiTheme="majorHAnsi" w:hAnsiTheme="majorHAnsi" w:cstheme="majorHAnsi"/>
          <w:sz w:val="24"/>
          <w:szCs w:val="24"/>
        </w:rPr>
      </w:pPr>
    </w:p>
    <w:p w14:paraId="3FE3A525" w14:textId="77777777" w:rsidR="00397091" w:rsidRPr="00595A43" w:rsidRDefault="00397091">
      <w:pPr>
        <w:rPr>
          <w:rFonts w:asciiTheme="majorHAnsi" w:hAnsiTheme="majorHAnsi" w:cstheme="majorHAnsi"/>
          <w:sz w:val="24"/>
          <w:szCs w:val="24"/>
        </w:rPr>
      </w:pPr>
    </w:p>
    <w:sectPr w:rsidR="00397091" w:rsidRPr="00595A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75"/>
    <w:rsid w:val="0002678A"/>
    <w:rsid w:val="00097931"/>
    <w:rsid w:val="00121457"/>
    <w:rsid w:val="00273081"/>
    <w:rsid w:val="00332FAD"/>
    <w:rsid w:val="00344747"/>
    <w:rsid w:val="00397091"/>
    <w:rsid w:val="00595A43"/>
    <w:rsid w:val="006D2A55"/>
    <w:rsid w:val="0072653E"/>
    <w:rsid w:val="00774DDB"/>
    <w:rsid w:val="00B834E6"/>
    <w:rsid w:val="00D91475"/>
    <w:rsid w:val="00DB7B45"/>
    <w:rsid w:val="00EA2600"/>
    <w:rsid w:val="00F23F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73C8"/>
  <w15:chartTrackingRefBased/>
  <w15:docId w15:val="{BA443A93-DDAD-4C28-B217-284F9747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DB7B45"/>
    <w:rPr>
      <w:rFonts w:ascii="Courier New" w:eastAsia="Times New Roman" w:hAnsi="Courier New" w:cs="Courier New"/>
      <w:sz w:val="20"/>
      <w:szCs w:val="20"/>
      <w:lang w:eastAsia="pt-PT"/>
    </w:rPr>
  </w:style>
  <w:style w:type="character" w:styleId="Hyperlink">
    <w:name w:val="Hyperlink"/>
    <w:basedOn w:val="DefaultParagraphFont"/>
    <w:uiPriority w:val="99"/>
    <w:unhideWhenUsed/>
    <w:rsid w:val="0002678A"/>
    <w:rPr>
      <w:color w:val="0563C1" w:themeColor="hyperlink"/>
      <w:u w:val="single"/>
    </w:rPr>
  </w:style>
  <w:style w:type="character" w:styleId="UnresolvedMention">
    <w:name w:val="Unresolved Mention"/>
    <w:basedOn w:val="DefaultParagraphFont"/>
    <w:uiPriority w:val="99"/>
    <w:semiHidden/>
    <w:unhideWhenUsed/>
    <w:rsid w:val="0002678A"/>
    <w:rPr>
      <w:color w:val="605E5C"/>
      <w:shd w:val="clear" w:color="auto" w:fill="E1DFDD"/>
    </w:rPr>
  </w:style>
  <w:style w:type="character" w:styleId="FollowedHyperlink">
    <w:name w:val="FollowedHyperlink"/>
    <w:basedOn w:val="DefaultParagraphFont"/>
    <w:uiPriority w:val="99"/>
    <w:semiHidden/>
    <w:unhideWhenUsed/>
    <w:rsid w:val="0002678A"/>
    <w:rPr>
      <w:color w:val="954F72" w:themeColor="followedHyperlink"/>
      <w:u w:val="single"/>
    </w:rPr>
  </w:style>
  <w:style w:type="character" w:customStyle="1" w:styleId="doc">
    <w:name w:val="doc"/>
    <w:basedOn w:val="DefaultParagraphFont"/>
    <w:rsid w:val="00097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7140">
      <w:bodyDiv w:val="1"/>
      <w:marLeft w:val="0"/>
      <w:marRight w:val="0"/>
      <w:marTop w:val="0"/>
      <w:marBottom w:val="0"/>
      <w:divBdr>
        <w:top w:val="none" w:sz="0" w:space="0" w:color="auto"/>
        <w:left w:val="none" w:sz="0" w:space="0" w:color="auto"/>
        <w:bottom w:val="none" w:sz="0" w:space="0" w:color="auto"/>
        <w:right w:val="none" w:sz="0" w:space="0" w:color="auto"/>
      </w:divBdr>
      <w:divsChild>
        <w:div w:id="217324831">
          <w:marLeft w:val="-225"/>
          <w:marRight w:val="-225"/>
          <w:marTop w:val="0"/>
          <w:marBottom w:val="225"/>
          <w:divBdr>
            <w:top w:val="none" w:sz="0" w:space="0" w:color="auto"/>
            <w:left w:val="none" w:sz="0" w:space="0" w:color="auto"/>
            <w:bottom w:val="none" w:sz="0" w:space="0" w:color="auto"/>
            <w:right w:val="none" w:sz="0" w:space="0" w:color="auto"/>
          </w:divBdr>
          <w:divsChild>
            <w:div w:id="1988046334">
              <w:marLeft w:val="0"/>
              <w:marRight w:val="0"/>
              <w:marTop w:val="0"/>
              <w:marBottom w:val="0"/>
              <w:divBdr>
                <w:top w:val="none" w:sz="0" w:space="0" w:color="auto"/>
                <w:left w:val="none" w:sz="0" w:space="0" w:color="auto"/>
                <w:bottom w:val="none" w:sz="0" w:space="0" w:color="auto"/>
                <w:right w:val="none" w:sz="0" w:space="0" w:color="auto"/>
              </w:divBdr>
            </w:div>
          </w:divsChild>
        </w:div>
        <w:div w:id="1632438156">
          <w:marLeft w:val="-225"/>
          <w:marRight w:val="-225"/>
          <w:marTop w:val="0"/>
          <w:marBottom w:val="225"/>
          <w:divBdr>
            <w:top w:val="none" w:sz="0" w:space="0" w:color="auto"/>
            <w:left w:val="none" w:sz="0" w:space="0" w:color="auto"/>
            <w:bottom w:val="none" w:sz="0" w:space="0" w:color="auto"/>
            <w:right w:val="none" w:sz="0" w:space="0" w:color="auto"/>
          </w:divBdr>
          <w:divsChild>
            <w:div w:id="11817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158">
      <w:bodyDiv w:val="1"/>
      <w:marLeft w:val="0"/>
      <w:marRight w:val="0"/>
      <w:marTop w:val="0"/>
      <w:marBottom w:val="0"/>
      <w:divBdr>
        <w:top w:val="none" w:sz="0" w:space="0" w:color="auto"/>
        <w:left w:val="none" w:sz="0" w:space="0" w:color="auto"/>
        <w:bottom w:val="none" w:sz="0" w:space="0" w:color="auto"/>
        <w:right w:val="none" w:sz="0" w:space="0" w:color="auto"/>
      </w:divBdr>
      <w:divsChild>
        <w:div w:id="1213154609">
          <w:marLeft w:val="-225"/>
          <w:marRight w:val="-225"/>
          <w:marTop w:val="0"/>
          <w:marBottom w:val="225"/>
          <w:divBdr>
            <w:top w:val="none" w:sz="0" w:space="0" w:color="auto"/>
            <w:left w:val="none" w:sz="0" w:space="0" w:color="auto"/>
            <w:bottom w:val="none" w:sz="0" w:space="0" w:color="auto"/>
            <w:right w:val="none" w:sz="0" w:space="0" w:color="auto"/>
          </w:divBdr>
          <w:divsChild>
            <w:div w:id="1571114762">
              <w:marLeft w:val="0"/>
              <w:marRight w:val="0"/>
              <w:marTop w:val="0"/>
              <w:marBottom w:val="0"/>
              <w:divBdr>
                <w:top w:val="none" w:sz="0" w:space="0" w:color="auto"/>
                <w:left w:val="none" w:sz="0" w:space="0" w:color="auto"/>
                <w:bottom w:val="none" w:sz="0" w:space="0" w:color="auto"/>
                <w:right w:val="none" w:sz="0" w:space="0" w:color="auto"/>
              </w:divBdr>
            </w:div>
          </w:divsChild>
        </w:div>
        <w:div w:id="888106370">
          <w:marLeft w:val="-225"/>
          <w:marRight w:val="-225"/>
          <w:marTop w:val="0"/>
          <w:marBottom w:val="225"/>
          <w:divBdr>
            <w:top w:val="none" w:sz="0" w:space="0" w:color="auto"/>
            <w:left w:val="none" w:sz="0" w:space="0" w:color="auto"/>
            <w:bottom w:val="none" w:sz="0" w:space="0" w:color="auto"/>
            <w:right w:val="none" w:sz="0" w:space="0" w:color="auto"/>
          </w:divBdr>
          <w:divsChild>
            <w:div w:id="1972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4047">
      <w:bodyDiv w:val="1"/>
      <w:marLeft w:val="0"/>
      <w:marRight w:val="0"/>
      <w:marTop w:val="0"/>
      <w:marBottom w:val="0"/>
      <w:divBdr>
        <w:top w:val="none" w:sz="0" w:space="0" w:color="auto"/>
        <w:left w:val="none" w:sz="0" w:space="0" w:color="auto"/>
        <w:bottom w:val="none" w:sz="0" w:space="0" w:color="auto"/>
        <w:right w:val="none" w:sz="0" w:space="0" w:color="auto"/>
      </w:divBdr>
      <w:divsChild>
        <w:div w:id="98138032">
          <w:marLeft w:val="-225"/>
          <w:marRight w:val="-225"/>
          <w:marTop w:val="0"/>
          <w:marBottom w:val="225"/>
          <w:divBdr>
            <w:top w:val="none" w:sz="0" w:space="0" w:color="auto"/>
            <w:left w:val="none" w:sz="0" w:space="0" w:color="auto"/>
            <w:bottom w:val="none" w:sz="0" w:space="0" w:color="auto"/>
            <w:right w:val="none" w:sz="0" w:space="0" w:color="auto"/>
          </w:divBdr>
          <w:divsChild>
            <w:div w:id="842087458">
              <w:marLeft w:val="0"/>
              <w:marRight w:val="0"/>
              <w:marTop w:val="0"/>
              <w:marBottom w:val="0"/>
              <w:divBdr>
                <w:top w:val="none" w:sz="0" w:space="0" w:color="auto"/>
                <w:left w:val="none" w:sz="0" w:space="0" w:color="auto"/>
                <w:bottom w:val="none" w:sz="0" w:space="0" w:color="auto"/>
                <w:right w:val="none" w:sz="0" w:space="0" w:color="auto"/>
              </w:divBdr>
            </w:div>
          </w:divsChild>
        </w:div>
        <w:div w:id="322664860">
          <w:marLeft w:val="-225"/>
          <w:marRight w:val="-225"/>
          <w:marTop w:val="0"/>
          <w:marBottom w:val="225"/>
          <w:divBdr>
            <w:top w:val="none" w:sz="0" w:space="0" w:color="auto"/>
            <w:left w:val="none" w:sz="0" w:space="0" w:color="auto"/>
            <w:bottom w:val="none" w:sz="0" w:space="0" w:color="auto"/>
            <w:right w:val="none" w:sz="0" w:space="0" w:color="auto"/>
          </w:divBdr>
          <w:divsChild>
            <w:div w:id="1011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6706%20" TargetMode="External"/><Relationship Id="rId13" Type="http://schemas.openxmlformats.org/officeDocument/2006/relationships/hyperlink" Target="https://www.aclweb.org/anthology/D19-1469.pdf%2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xiv.org/abs/2004.01894" TargetMode="External"/><Relationship Id="rId12" Type="http://schemas.openxmlformats.org/officeDocument/2006/relationships/hyperlink" Target="https://arxiv.org/abs/1811.00491%2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uggingface.co/transformers/model_doc/visual_bert.html" TargetMode="External"/><Relationship Id="rId1" Type="http://schemas.openxmlformats.org/officeDocument/2006/relationships/styles" Target="styles.xml"/><Relationship Id="rId6" Type="http://schemas.openxmlformats.org/officeDocument/2006/relationships/hyperlink" Target="https://leonidk.com/pdfs/cs224u.pdf%20" TargetMode="External"/><Relationship Id="rId11" Type="http://schemas.openxmlformats.org/officeDocument/2006/relationships/hyperlink" Target="https://arxiv.org/abs/2004.03744%20" TargetMode="External"/><Relationship Id="rId5" Type="http://schemas.openxmlformats.org/officeDocument/2006/relationships/hyperlink" Target="https://cims.nyu.edu/~sbowman/multinli/%20" TargetMode="External"/><Relationship Id="rId15" Type="http://schemas.openxmlformats.org/officeDocument/2006/relationships/hyperlink" Target="https://huggingface.co/transformers/model_doc/clip.html" TargetMode="External"/><Relationship Id="rId10" Type="http://schemas.openxmlformats.org/officeDocument/2006/relationships/hyperlink" Target="https://arxiv.org/abs/2103.00020%20" TargetMode="External"/><Relationship Id="rId4" Type="http://schemas.openxmlformats.org/officeDocument/2006/relationships/hyperlink" Target="https://nlp.stanford.edu/projects/snli/%20" TargetMode="External"/><Relationship Id="rId9" Type="http://schemas.openxmlformats.org/officeDocument/2006/relationships/hyperlink" Target="https://arxiv.org/abd/1806.05645" TargetMode="External"/><Relationship Id="rId14" Type="http://schemas.openxmlformats.org/officeDocument/2006/relationships/hyperlink" Target="https://arxiv.org/abs/2005.00908%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733</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Guilherme De Castro Soares Moura</dc:creator>
  <cp:keywords/>
  <dc:description/>
  <cp:lastModifiedBy>Diogo Guilherme De Castro Soares Moura</cp:lastModifiedBy>
  <cp:revision>10</cp:revision>
  <dcterms:created xsi:type="dcterms:W3CDTF">2021-10-20T13:07:00Z</dcterms:created>
  <dcterms:modified xsi:type="dcterms:W3CDTF">2022-03-09T10:01:00Z</dcterms:modified>
</cp:coreProperties>
</file>