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4EA" w:rsidRDefault="00BF44EA" w:rsidP="00BF44EA">
      <w:pPr>
        <w:jc w:val="center"/>
      </w:pPr>
    </w:p>
    <w:p w:rsidR="003F0A76" w:rsidRDefault="00BF44EA" w:rsidP="00BF44EA">
      <w:pPr>
        <w:jc w:val="center"/>
      </w:pPr>
      <w:r>
        <w:rPr>
          <w:noProof/>
          <w:lang w:eastAsia="es-EC"/>
        </w:rPr>
        <w:drawing>
          <wp:inline distT="0" distB="0" distL="0" distR="0">
            <wp:extent cx="979713" cy="1571625"/>
            <wp:effectExtent l="0" t="0" r="0" b="0"/>
            <wp:docPr id="1" name="Imagen 1" descr="Resultado de imagen para logo ut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tp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711" cy="163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EA" w:rsidRDefault="00BF44EA" w:rsidP="00BF44EA">
      <w:pPr>
        <w:jc w:val="center"/>
      </w:pPr>
    </w:p>
    <w:p w:rsidR="00BF44EA" w:rsidRPr="005454BB" w:rsidRDefault="00BF44EA" w:rsidP="00BF44E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454BB">
        <w:rPr>
          <w:rFonts w:ascii="Times New Roman" w:hAnsi="Times New Roman" w:cs="Times New Roman"/>
          <w:b/>
          <w:sz w:val="36"/>
          <w:szCs w:val="36"/>
        </w:rPr>
        <w:t>UNIVERSIDAD TECNICA PARTICULAR DE LOJA</w:t>
      </w:r>
    </w:p>
    <w:p w:rsidR="00BF44EA" w:rsidRPr="009F5890" w:rsidRDefault="00BF44EA" w:rsidP="00BF44EA">
      <w:pPr>
        <w:jc w:val="center"/>
        <w:rPr>
          <w:rFonts w:ascii="Bell MT" w:hAnsi="Bell MT" w:cs="Times New Roman"/>
          <w:i/>
          <w:sz w:val="32"/>
          <w:szCs w:val="36"/>
        </w:rPr>
      </w:pPr>
      <w:r w:rsidRPr="009F5890">
        <w:rPr>
          <w:rFonts w:ascii="Bell MT" w:hAnsi="Bell MT" w:cs="Times New Roman"/>
          <w:i/>
          <w:sz w:val="32"/>
          <w:szCs w:val="36"/>
        </w:rPr>
        <w:t>La Universidad Católica de Loja</w:t>
      </w:r>
    </w:p>
    <w:p w:rsidR="00BF44EA" w:rsidRDefault="00BF44EA" w:rsidP="00BF44EA">
      <w:pPr>
        <w:jc w:val="center"/>
        <w:rPr>
          <w:rFonts w:ascii="Bell MT" w:hAnsi="Bell MT" w:cs="Times New Roman"/>
          <w:sz w:val="32"/>
          <w:szCs w:val="36"/>
        </w:rPr>
      </w:pPr>
    </w:p>
    <w:p w:rsidR="00BF44EA" w:rsidRDefault="00BF44EA" w:rsidP="00BF44E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ÁREA TECNICA</w:t>
      </w:r>
    </w:p>
    <w:p w:rsidR="00BF44EA" w:rsidRDefault="00BF44EA" w:rsidP="00BF44E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F44EA" w:rsidRPr="00BF44EA" w:rsidRDefault="009F5890" w:rsidP="00BF44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</w:t>
      </w:r>
      <w:r w:rsidR="00BF44EA" w:rsidRPr="00BF44EA">
        <w:rPr>
          <w:rFonts w:ascii="Times New Roman" w:hAnsi="Times New Roman" w:cs="Times New Roman"/>
          <w:sz w:val="28"/>
          <w:szCs w:val="28"/>
        </w:rPr>
        <w:t xml:space="preserve">TULO DE </w:t>
      </w:r>
      <w:r w:rsidR="001E3106" w:rsidRPr="00BF44E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INGENIERO EN SISTEMAS INFORMÁTICOS Y COMPUTACIÓN</w:t>
      </w:r>
    </w:p>
    <w:p w:rsidR="00BF44EA" w:rsidRPr="00BF44EA" w:rsidRDefault="00BF44EA" w:rsidP="00BF44E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F44EA" w:rsidRPr="008A2538" w:rsidRDefault="008A2538" w:rsidP="00BF44E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25661841"/>
      <w:r w:rsidRPr="008A2538">
        <w:rPr>
          <w:rStyle w:val="Textoennegrita"/>
          <w:rFonts w:ascii="Times New Roman" w:hAnsi="Times New Roman" w:cs="Times New Roman"/>
          <w:caps/>
          <w:color w:val="333333"/>
          <w:sz w:val="28"/>
          <w:szCs w:val="28"/>
          <w:shd w:val="clear" w:color="auto" w:fill="FFFFFF"/>
        </w:rPr>
        <w:t>MEDICIÓN DEL NIVEL DE LAS COMPETENCIAS DIGITALES DE LOS ESTUDIANTES, DOCENTES Y ADMINISTRATIVOS DE LA UTPL Y APLICACIÓN WEB PARA AUTODIAGNÓSTICO.</w:t>
      </w:r>
      <w:bookmarkEnd w:id="0"/>
      <w:r>
        <w:rPr>
          <w:rStyle w:val="Textoennegrita"/>
          <w:rFonts w:ascii="Times New Roman" w:hAnsi="Times New Roman" w:cs="Times New Roman"/>
          <w:caps/>
          <w:color w:val="333333"/>
          <w:sz w:val="28"/>
          <w:szCs w:val="28"/>
          <w:shd w:val="clear" w:color="auto" w:fill="FFFFFF"/>
        </w:rPr>
        <w:br/>
      </w:r>
    </w:p>
    <w:p w:rsidR="00BF44EA" w:rsidRPr="001E3106" w:rsidRDefault="00BF44EA" w:rsidP="00BF44EA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TRABAJO DE TITULACIÓ</w:t>
      </w:r>
      <w:r w:rsidR="001E3106">
        <w:rPr>
          <w:rFonts w:ascii="Times New Roman" w:hAnsi="Times New Roman" w:cs="Times New Roman"/>
          <w:sz w:val="28"/>
          <w:szCs w:val="36"/>
        </w:rPr>
        <w:t>N</w:t>
      </w:r>
      <w:r w:rsidR="00551867">
        <w:rPr>
          <w:rFonts w:ascii="Times New Roman" w:hAnsi="Times New Roman" w:cs="Times New Roman"/>
          <w:sz w:val="28"/>
          <w:szCs w:val="36"/>
        </w:rPr>
        <w:tab/>
      </w:r>
      <w:r w:rsidR="00551867">
        <w:rPr>
          <w:rFonts w:ascii="Times New Roman" w:hAnsi="Times New Roman" w:cs="Times New Roman"/>
          <w:sz w:val="28"/>
          <w:szCs w:val="36"/>
        </w:rPr>
        <w:tab/>
      </w:r>
    </w:p>
    <w:p w:rsidR="00BF44EA" w:rsidRDefault="00BF44EA" w:rsidP="00BF44EA">
      <w:pPr>
        <w:jc w:val="right"/>
        <w:rPr>
          <w:rFonts w:ascii="Times New Roman" w:hAnsi="Times New Roman" w:cs="Times New Roman"/>
          <w:sz w:val="28"/>
          <w:szCs w:val="36"/>
        </w:rPr>
      </w:pPr>
    </w:p>
    <w:p w:rsidR="00BF44EA" w:rsidRDefault="00BF44EA" w:rsidP="00BF44E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AUTOR: </w:t>
      </w:r>
      <w:r>
        <w:rPr>
          <w:rFonts w:ascii="Times New Roman" w:hAnsi="Times New Roman" w:cs="Times New Roman"/>
          <w:sz w:val="28"/>
          <w:szCs w:val="36"/>
        </w:rPr>
        <w:t>Peñarreta Feijoo, Daniel Patricio</w:t>
      </w:r>
    </w:p>
    <w:p w:rsidR="00BF44EA" w:rsidRDefault="00BF44EA" w:rsidP="00BF44EA">
      <w:pPr>
        <w:rPr>
          <w:rFonts w:ascii="Times New Roman" w:hAnsi="Times New Roman" w:cs="Times New Roman"/>
          <w:sz w:val="28"/>
          <w:szCs w:val="36"/>
        </w:rPr>
      </w:pPr>
    </w:p>
    <w:p w:rsidR="00BF44EA" w:rsidRPr="009F5890" w:rsidRDefault="00BF44EA" w:rsidP="00BF44E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DIRECTOR:</w:t>
      </w:r>
      <w:r w:rsidR="008A2538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8A2538">
        <w:rPr>
          <w:rFonts w:ascii="Times New Roman" w:hAnsi="Times New Roman" w:cs="Times New Roman"/>
          <w:sz w:val="28"/>
          <w:szCs w:val="36"/>
        </w:rPr>
        <w:t>Benitez</w:t>
      </w:r>
      <w:proofErr w:type="spellEnd"/>
      <w:r w:rsidR="008A2538">
        <w:rPr>
          <w:rFonts w:ascii="Times New Roman" w:hAnsi="Times New Roman" w:cs="Times New Roman"/>
          <w:sz w:val="28"/>
          <w:szCs w:val="36"/>
        </w:rPr>
        <w:t xml:space="preserve"> Hurtado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 w:rsidR="008A2538">
        <w:rPr>
          <w:rFonts w:ascii="Times New Roman" w:hAnsi="Times New Roman" w:cs="Times New Roman"/>
          <w:sz w:val="28"/>
          <w:szCs w:val="36"/>
        </w:rPr>
        <w:t>Segundo Raymundo</w:t>
      </w:r>
      <w:r w:rsidR="00551867">
        <w:rPr>
          <w:rFonts w:ascii="Times New Roman" w:hAnsi="Times New Roman" w:cs="Times New Roman"/>
          <w:sz w:val="28"/>
          <w:szCs w:val="36"/>
        </w:rPr>
        <w:t>, Ing</w:t>
      </w:r>
      <w:r w:rsidR="009F5890">
        <w:rPr>
          <w:rFonts w:ascii="Times New Roman" w:hAnsi="Times New Roman" w:cs="Times New Roman"/>
          <w:sz w:val="28"/>
          <w:szCs w:val="36"/>
        </w:rPr>
        <w:t>.</w:t>
      </w:r>
    </w:p>
    <w:p w:rsidR="00BF44EA" w:rsidRDefault="008A2538" w:rsidP="00BF44E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/>
      </w:r>
    </w:p>
    <w:p w:rsidR="00BF44EA" w:rsidRDefault="00BF44EA" w:rsidP="00BF44EA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LOJA – ECUADOR</w:t>
      </w:r>
    </w:p>
    <w:p w:rsidR="00BF44EA" w:rsidRPr="00BF44EA" w:rsidRDefault="00BF44EA" w:rsidP="00BF44EA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20</w:t>
      </w:r>
      <w:r w:rsidR="008A2538">
        <w:rPr>
          <w:rFonts w:ascii="Times New Roman" w:hAnsi="Times New Roman" w:cs="Times New Roman"/>
          <w:sz w:val="28"/>
          <w:szCs w:val="36"/>
        </w:rPr>
        <w:t>20</w:t>
      </w:r>
      <w:bookmarkStart w:id="1" w:name="_GoBack"/>
      <w:bookmarkEnd w:id="1"/>
    </w:p>
    <w:sectPr w:rsidR="00BF44EA" w:rsidRPr="00BF4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4EA"/>
    <w:rsid w:val="001E3106"/>
    <w:rsid w:val="002630EF"/>
    <w:rsid w:val="003F0A76"/>
    <w:rsid w:val="005454BB"/>
    <w:rsid w:val="00551867"/>
    <w:rsid w:val="005A6AAA"/>
    <w:rsid w:val="008A2538"/>
    <w:rsid w:val="009F5890"/>
    <w:rsid w:val="00B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0EA2"/>
  <w15:chartTrackingRefBased/>
  <w15:docId w15:val="{B6655F6D-9233-4F4E-8EB4-994DD603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2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538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8A2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16750-F7A9-4B33-9781-96218688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2</cp:revision>
  <dcterms:created xsi:type="dcterms:W3CDTF">2019-11-28T16:36:00Z</dcterms:created>
  <dcterms:modified xsi:type="dcterms:W3CDTF">2019-11-28T16:36:00Z</dcterms:modified>
</cp:coreProperties>
</file>