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hAnsi="Arial" w:cs="Arial"/>
          <w:bCs/>
          <w:szCs w:val="28"/>
        </w:rPr>
        <w:id w:val="1778917465"/>
        <w:docPartObj>
          <w:docPartGallery w:val="Cover Pages"/>
          <w:docPartUnique/>
        </w:docPartObj>
      </w:sdtPr>
      <w:sdtEndPr>
        <w:rPr>
          <w:bCs w:val="0"/>
        </w:rPr>
      </w:sdtEndPr>
      <w:sdtContent>
        <w:p w14:paraId="181D578E" w14:textId="77777777" w:rsidR="005B00E6" w:rsidRPr="005B00E6" w:rsidRDefault="005B00E6" w:rsidP="005B00E6">
          <w:pPr>
            <w:jc w:val="center"/>
            <w:rPr>
              <w:rFonts w:ascii="Arial" w:hAnsi="Arial" w:cs="Arial"/>
              <w:bCs/>
              <w:szCs w:val="28"/>
              <w:lang w:val="ru-RU"/>
            </w:rPr>
          </w:pPr>
          <w:r w:rsidRPr="005B00E6">
            <w:rPr>
              <w:rFonts w:ascii="Arial" w:hAnsi="Arial" w:cs="Arial"/>
              <w:bCs/>
              <w:szCs w:val="28"/>
              <w:lang w:val="ru-RU"/>
            </w:rPr>
            <w:t>КИЇВСЬКИЙ НАЦІОНАЛЬНИЙ УНІВЕРСИТЕТ</w:t>
          </w:r>
        </w:p>
        <w:p w14:paraId="38B4AB31" w14:textId="77777777" w:rsidR="005B00E6" w:rsidRPr="005B00E6" w:rsidRDefault="005B00E6" w:rsidP="005B00E6">
          <w:pPr>
            <w:jc w:val="center"/>
            <w:rPr>
              <w:rFonts w:ascii="Arial" w:hAnsi="Arial" w:cs="Arial"/>
              <w:bCs/>
              <w:szCs w:val="28"/>
              <w:lang w:val="ru-RU"/>
            </w:rPr>
          </w:pPr>
          <w:r w:rsidRPr="005B00E6">
            <w:rPr>
              <w:rFonts w:ascii="Arial" w:hAnsi="Arial" w:cs="Arial"/>
              <w:bCs/>
              <w:szCs w:val="28"/>
              <w:lang w:val="ru-RU"/>
            </w:rPr>
            <w:t>ІМЕНІ ТАРАСА ШЕВЧЕНКА</w:t>
          </w:r>
        </w:p>
        <w:p w14:paraId="06185105" w14:textId="77777777" w:rsidR="005B00E6" w:rsidRPr="005B00E6" w:rsidRDefault="005B00E6" w:rsidP="005B00E6">
          <w:pPr>
            <w:spacing w:before="600"/>
            <w:jc w:val="center"/>
            <w:rPr>
              <w:rFonts w:ascii="Arial" w:hAnsi="Arial" w:cs="Arial"/>
              <w:bCs/>
              <w:szCs w:val="28"/>
              <w:lang w:val="ru-RU"/>
            </w:rPr>
          </w:pPr>
          <w:r w:rsidRPr="005B00E6">
            <w:rPr>
              <w:rFonts w:ascii="Arial" w:hAnsi="Arial" w:cs="Arial"/>
              <w:bCs/>
              <w:szCs w:val="28"/>
              <w:lang w:val="ru-RU"/>
            </w:rPr>
            <w:t>Кафедра інтелектуальних та інформаційних систем</w:t>
          </w:r>
        </w:p>
        <w:p w14:paraId="6DE8D49A" w14:textId="77777777" w:rsidR="005B00E6" w:rsidRPr="0054254B" w:rsidRDefault="005B00E6" w:rsidP="005B00E6">
          <w:pPr>
            <w:spacing w:before="2000"/>
            <w:jc w:val="center"/>
            <w:rPr>
              <w:rFonts w:ascii="Arial" w:hAnsi="Arial" w:cs="Arial"/>
              <w:bCs/>
              <w:szCs w:val="28"/>
              <w:lang w:val="uk-UA"/>
            </w:rPr>
          </w:pPr>
          <w:r w:rsidRPr="005B00E6">
            <w:rPr>
              <w:rFonts w:ascii="Arial" w:hAnsi="Arial" w:cs="Arial"/>
              <w:bCs/>
              <w:szCs w:val="28"/>
              <w:lang w:val="ru-RU"/>
            </w:rPr>
            <w:t xml:space="preserve">Лабораторна робота № </w:t>
          </w:r>
          <w:r>
            <w:rPr>
              <w:rFonts w:ascii="Arial" w:hAnsi="Arial" w:cs="Arial"/>
              <w:bCs/>
              <w:szCs w:val="28"/>
              <w:lang w:val="uk-UA"/>
            </w:rPr>
            <w:t>3</w:t>
          </w:r>
        </w:p>
        <w:p w14:paraId="18310318" w14:textId="77777777" w:rsidR="005B00E6" w:rsidRPr="005B00E6" w:rsidRDefault="005B00E6" w:rsidP="005B00E6">
          <w:pPr>
            <w:jc w:val="center"/>
            <w:rPr>
              <w:rFonts w:ascii="Arial" w:hAnsi="Arial" w:cs="Arial"/>
              <w:bCs/>
              <w:szCs w:val="28"/>
              <w:lang w:val="ru-RU"/>
            </w:rPr>
          </w:pPr>
          <w:r w:rsidRPr="005B00E6">
            <w:rPr>
              <w:rFonts w:ascii="Arial" w:hAnsi="Arial" w:cs="Arial"/>
              <w:bCs/>
              <w:szCs w:val="28"/>
              <w:lang w:val="ru-RU"/>
            </w:rPr>
            <w:t>з дисципліни</w:t>
          </w:r>
        </w:p>
        <w:p w14:paraId="2B507FF8" w14:textId="77777777" w:rsidR="005B00E6" w:rsidRPr="009C0138" w:rsidRDefault="005B00E6" w:rsidP="005B00E6">
          <w:pPr>
            <w:pStyle w:val="NoSpacing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9C0138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 w:rsidRPr="009C0138">
            <w:rPr>
              <w:rFonts w:ascii="Arial" w:hAnsi="Arial" w:cs="Arial"/>
              <w:bCs/>
              <w:iCs/>
              <w:sz w:val="28"/>
              <w:szCs w:val="28"/>
            </w:rPr>
            <w:t xml:space="preserve"> </w:t>
          </w:r>
          <w:r w:rsidRPr="009C0138">
            <w:rPr>
              <w:rFonts w:ascii="Arial" w:hAnsi="Arial" w:cs="Arial"/>
              <w:sz w:val="28"/>
              <w:szCs w:val="28"/>
            </w:rPr>
            <w:t>Організація баз даних та знань</w:t>
          </w:r>
          <w:r w:rsidRPr="009C0138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”</w:t>
          </w:r>
        </w:p>
        <w:p w14:paraId="4A4A152D" w14:textId="77777777" w:rsidR="005B00E6" w:rsidRPr="005B00E6" w:rsidRDefault="005B00E6" w:rsidP="005B00E6">
          <w:pPr>
            <w:spacing w:before="5000"/>
            <w:jc w:val="right"/>
            <w:rPr>
              <w:rFonts w:ascii="Arial" w:hAnsi="Arial" w:cs="Arial"/>
              <w:szCs w:val="28"/>
              <w:lang w:val="ru-RU"/>
            </w:rPr>
          </w:pPr>
          <w:r w:rsidRPr="005B00E6">
            <w:rPr>
              <w:rFonts w:ascii="Arial" w:hAnsi="Arial" w:cs="Arial"/>
              <w:szCs w:val="28"/>
              <w:lang w:val="ru-RU"/>
            </w:rPr>
            <w:t>Виконав студент</w:t>
          </w:r>
        </w:p>
        <w:p w14:paraId="171B2F26" w14:textId="77777777" w:rsidR="005B00E6" w:rsidRPr="005B00E6" w:rsidRDefault="005B00E6" w:rsidP="005B00E6">
          <w:pPr>
            <w:jc w:val="right"/>
            <w:rPr>
              <w:rFonts w:ascii="Arial" w:hAnsi="Arial" w:cs="Arial"/>
              <w:szCs w:val="28"/>
              <w:lang w:val="ru-RU"/>
            </w:rPr>
          </w:pPr>
          <w:r w:rsidRPr="005B00E6">
            <w:rPr>
              <w:rFonts w:ascii="Arial" w:hAnsi="Arial" w:cs="Arial"/>
              <w:szCs w:val="28"/>
              <w:lang w:val="ru-RU"/>
            </w:rPr>
            <w:t>групи КН- 22</w:t>
          </w:r>
        </w:p>
        <w:p w14:paraId="2DBC718B" w14:textId="315CB4AB" w:rsidR="005B00E6" w:rsidRPr="005B00E6" w:rsidRDefault="005B00E6" w:rsidP="005B00E6">
          <w:pPr>
            <w:jc w:val="right"/>
            <w:rPr>
              <w:rFonts w:ascii="Arial" w:hAnsi="Arial" w:cs="Arial"/>
              <w:szCs w:val="28"/>
              <w:lang w:val="ru-RU"/>
            </w:rPr>
          </w:pPr>
          <w:r w:rsidRPr="005B00E6">
            <w:rPr>
              <w:rFonts w:ascii="Arial" w:hAnsi="Arial" w:cs="Arial"/>
              <w:szCs w:val="28"/>
              <w:lang w:val="ru-RU"/>
            </w:rPr>
            <w:t>Пашковський Павло Володимирович</w:t>
          </w:r>
        </w:p>
        <w:p w14:paraId="2AA15121" w14:textId="77777777" w:rsidR="005B00E6" w:rsidRPr="00BE0924" w:rsidRDefault="005B00E6" w:rsidP="005B00E6">
          <w:pPr>
            <w:spacing w:before="1800"/>
            <w:jc w:val="center"/>
            <w:rPr>
              <w:rFonts w:ascii="Arial" w:hAnsi="Arial" w:cs="Arial"/>
              <w:szCs w:val="28"/>
              <w:lang w:val="ru-RU"/>
            </w:rPr>
          </w:pPr>
        </w:p>
        <w:p w14:paraId="7D1D4F70" w14:textId="4C8BCF6C" w:rsidR="005B00E6" w:rsidRDefault="005B00E6" w:rsidP="005B00E6">
          <w:pPr>
            <w:spacing w:before="1800"/>
            <w:jc w:val="center"/>
            <w:rPr>
              <w:rFonts w:ascii="Arial" w:hAnsi="Arial" w:cs="Arial"/>
              <w:szCs w:val="28"/>
            </w:rPr>
          </w:pPr>
          <w:r w:rsidRPr="009C0138">
            <w:rPr>
              <w:rFonts w:ascii="Arial" w:hAnsi="Arial" w:cs="Arial"/>
              <w:szCs w:val="28"/>
            </w:rPr>
            <w:t>Київ-2020</w:t>
          </w:r>
        </w:p>
        <w:p w14:paraId="75617636" w14:textId="137B529F" w:rsidR="005B00E6" w:rsidRPr="00692E91" w:rsidRDefault="002E750B" w:rsidP="005B00E6">
          <w:pPr>
            <w:spacing w:before="1800"/>
            <w:jc w:val="center"/>
            <w:rPr>
              <w:rFonts w:ascii="Arial" w:hAnsi="Arial" w:cs="Arial"/>
              <w:szCs w:val="28"/>
            </w:rPr>
          </w:pPr>
        </w:p>
      </w:sdtContent>
    </w:sdt>
    <w:p w14:paraId="79E76BBD" w14:textId="77777777" w:rsidR="00393CB5" w:rsidRDefault="005B00E6">
      <w:pPr>
        <w:rPr>
          <w:rFonts w:hint="eastAsia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  <w:t>В</w:t>
      </w:r>
      <w:r>
        <w:rPr>
          <w:b/>
          <w:bCs/>
          <w:sz w:val="28"/>
          <w:szCs w:val="28"/>
          <w:lang w:val="uk-UA"/>
        </w:rPr>
        <w:t xml:space="preserve">ідношення предметної області: </w:t>
      </w:r>
    </w:p>
    <w:p w14:paraId="3E1D3383" w14:textId="77777777" w:rsidR="00393CB5" w:rsidRDefault="00393CB5">
      <w:pPr>
        <w:rPr>
          <w:rFonts w:hint="eastAsia"/>
          <w:lang w:val="uk-UA"/>
        </w:rPr>
      </w:pPr>
    </w:p>
    <w:p w14:paraId="014DFA31" w14:textId="77777777" w:rsidR="00393CB5" w:rsidRDefault="005B00E6">
      <w:pPr>
        <w:numPr>
          <w:ilvl w:val="0"/>
          <w:numId w:val="1"/>
        </w:numPr>
        <w:rPr>
          <w:rFonts w:hint="eastAsia"/>
          <w:lang w:val="ru-RU"/>
        </w:rPr>
      </w:pPr>
      <w:r>
        <w:rPr>
          <w:lang w:val="uk-UA"/>
        </w:rPr>
        <w:t>Комплектуючі (індекс, назва, ціна)</w:t>
      </w:r>
    </w:p>
    <w:p w14:paraId="2783D5DC" w14:textId="77777777" w:rsidR="00393CB5" w:rsidRDefault="005B00E6">
      <w:pPr>
        <w:ind w:left="720"/>
        <w:rPr>
          <w:rFonts w:hint="eastAsia"/>
          <w:lang w:val="uk-UA"/>
        </w:rPr>
      </w:pPr>
      <w:r>
        <w:rPr>
          <w:noProof/>
          <w:lang w:val="ru-RU"/>
        </w:rPr>
        <w:drawing>
          <wp:anchor distT="0" distB="0" distL="0" distR="0" simplePos="0" relativeHeight="2" behindDoc="0" locked="0" layoutInCell="0" allowOverlap="1" wp14:anchorId="1978B7C7" wp14:editId="472F0CD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06980" cy="152400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B02B46" w14:textId="77777777" w:rsidR="00393CB5" w:rsidRDefault="005B00E6">
      <w:pPr>
        <w:numPr>
          <w:ilvl w:val="0"/>
          <w:numId w:val="1"/>
        </w:numPr>
        <w:rPr>
          <w:rFonts w:hint="eastAsia"/>
          <w:lang w:val="ru-RU"/>
        </w:rPr>
      </w:pPr>
      <w:r>
        <w:rPr>
          <w:lang w:val="uk-UA"/>
        </w:rPr>
        <w:t>Прилади(індекс, назва, ціна)</w:t>
      </w:r>
    </w:p>
    <w:p w14:paraId="0C78CCF3" w14:textId="77777777" w:rsidR="00393CB5" w:rsidRDefault="005B00E6">
      <w:pPr>
        <w:ind w:left="720"/>
        <w:rPr>
          <w:rFonts w:hint="eastAsia"/>
          <w:lang w:val="uk-UA"/>
        </w:rPr>
      </w:pPr>
      <w:r>
        <w:rPr>
          <w:noProof/>
          <w:lang w:val="ru-RU"/>
        </w:rPr>
        <w:drawing>
          <wp:anchor distT="0" distB="0" distL="0" distR="0" simplePos="0" relativeHeight="3" behindDoc="0" locked="0" layoutInCell="0" allowOverlap="1" wp14:anchorId="730C226A" wp14:editId="339130F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95500" cy="1470660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B3E11" w14:textId="77777777" w:rsidR="00393CB5" w:rsidRPr="005B00E6" w:rsidRDefault="005B00E6">
      <w:pPr>
        <w:numPr>
          <w:ilvl w:val="0"/>
          <w:numId w:val="1"/>
        </w:numPr>
        <w:rPr>
          <w:rFonts w:hint="eastAsia"/>
          <w:lang w:val="uk-UA"/>
        </w:rPr>
      </w:pPr>
      <w:r>
        <w:rPr>
          <w:lang w:val="uk-UA"/>
        </w:rPr>
        <w:t>Реалізація відношення n:n між приладами та комплектуючими (індекс приладу, індекс комплектуючої, кількість комплектуючих для приладу)</w:t>
      </w:r>
    </w:p>
    <w:p w14:paraId="7468BB59" w14:textId="77777777" w:rsidR="00393CB5" w:rsidRDefault="00393CB5">
      <w:pPr>
        <w:ind w:left="720"/>
        <w:rPr>
          <w:rFonts w:hint="eastAsia"/>
          <w:lang w:val="uk-UA"/>
        </w:rPr>
      </w:pPr>
    </w:p>
    <w:p w14:paraId="70E82B1F" w14:textId="77777777" w:rsidR="00393CB5" w:rsidRPr="005B00E6" w:rsidRDefault="005B00E6">
      <w:pPr>
        <w:numPr>
          <w:ilvl w:val="0"/>
          <w:numId w:val="1"/>
        </w:numPr>
        <w:rPr>
          <w:rFonts w:hint="eastAsia"/>
          <w:lang w:val="uk-UA"/>
        </w:rPr>
      </w:pPr>
      <w:r>
        <w:rPr>
          <w:lang w:val="uk-UA"/>
        </w:rPr>
        <w:t>Лінії збірки(індекс, місячна ціна обслугову</w:t>
      </w:r>
      <w:r>
        <w:rPr>
          <w:noProof/>
        </w:rPr>
        <w:drawing>
          <wp:anchor distT="0" distB="0" distL="0" distR="0" simplePos="0" relativeHeight="4" behindDoc="0" locked="0" layoutInCell="0" allowOverlap="1" wp14:anchorId="640F983E" wp14:editId="455064A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27960" cy="2331720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вання, кількість робочих годин в день)</w:t>
      </w:r>
    </w:p>
    <w:p w14:paraId="15CB2825" w14:textId="77777777" w:rsidR="00393CB5" w:rsidRDefault="005B00E6">
      <w:pPr>
        <w:ind w:left="720"/>
        <w:rPr>
          <w:rFonts w:hint="eastAsia"/>
          <w:lang w:val="uk-UA"/>
        </w:rPr>
      </w:pPr>
      <w:r>
        <w:rPr>
          <w:noProof/>
          <w:lang w:val="ru-RU"/>
        </w:rPr>
        <w:drawing>
          <wp:anchor distT="0" distB="0" distL="0" distR="0" simplePos="0" relativeHeight="5" behindDoc="0" locked="0" layoutInCell="0" allowOverlap="1" wp14:anchorId="38333F1A" wp14:editId="2108A4C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56660" cy="1562100"/>
            <wp:effectExtent l="0" t="0" r="0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FCBDD" w14:textId="77777777" w:rsidR="00393CB5" w:rsidRPr="005B00E6" w:rsidRDefault="005B00E6">
      <w:pPr>
        <w:numPr>
          <w:ilvl w:val="0"/>
          <w:numId w:val="1"/>
        </w:numPr>
        <w:rPr>
          <w:rFonts w:hint="eastAsia"/>
          <w:lang w:val="uk-UA"/>
        </w:rPr>
      </w:pPr>
      <w:r>
        <w:rPr>
          <w:lang w:val="uk-UA"/>
        </w:rPr>
        <w:lastRenderedPageBreak/>
        <w:t>Реалізація відношення n:n між лініями збірки та приладами (індекс лінії збірки, індекс приладу, кільність хвилин на збірку одного приладу</w:t>
      </w:r>
      <w:r>
        <w:rPr>
          <w:noProof/>
        </w:rPr>
        <w:drawing>
          <wp:anchor distT="0" distB="0" distL="0" distR="0" simplePos="0" relativeHeight="6" behindDoc="0" locked="0" layoutInCell="0" allowOverlap="1" wp14:anchorId="63A577EC" wp14:editId="5DF68395">
            <wp:simplePos x="0" y="0"/>
            <wp:positionH relativeFrom="column">
              <wp:posOffset>1273175</wp:posOffset>
            </wp:positionH>
            <wp:positionV relativeFrom="paragraph">
              <wp:posOffset>434975</wp:posOffset>
            </wp:positionV>
            <wp:extent cx="3787140" cy="1912620"/>
            <wp:effectExtent l="0" t="0" r="0" b="0"/>
            <wp:wrapTopAndBottom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 </w:t>
      </w:r>
    </w:p>
    <w:p w14:paraId="17CCAE83" w14:textId="77777777" w:rsidR="00393CB5" w:rsidRDefault="005B00E6">
      <w:pPr>
        <w:rPr>
          <w:rFonts w:hint="eastAsia"/>
          <w:lang w:val="ru-RU"/>
        </w:rPr>
      </w:pPr>
      <w:r>
        <w:rPr>
          <w:lang w:val="uk-UA"/>
        </w:rPr>
        <w:tab/>
      </w:r>
      <w:r>
        <w:rPr>
          <w:b/>
          <w:bCs/>
          <w:sz w:val="28"/>
          <w:szCs w:val="28"/>
          <w:lang w:val="uk-UA"/>
        </w:rPr>
        <w:t>Запити:</w:t>
      </w:r>
    </w:p>
    <w:p w14:paraId="224F872C" w14:textId="77777777" w:rsidR="00393CB5" w:rsidRDefault="00393CB5">
      <w:pPr>
        <w:rPr>
          <w:rFonts w:hint="eastAsia"/>
          <w:b/>
          <w:bCs/>
          <w:sz w:val="28"/>
          <w:szCs w:val="28"/>
          <w:lang w:val="uk-UA"/>
        </w:rPr>
      </w:pPr>
    </w:p>
    <w:p w14:paraId="60016392" w14:textId="77777777" w:rsidR="00393CB5" w:rsidRDefault="005B00E6">
      <w:pPr>
        <w:numPr>
          <w:ilvl w:val="0"/>
          <w:numId w:val="2"/>
        </w:numPr>
        <w:rPr>
          <w:rFonts w:hint="eastAsia"/>
          <w:lang w:val="ru-RU"/>
        </w:rPr>
      </w:pPr>
      <w:r>
        <w:rPr>
          <w:lang w:val="uk-UA"/>
        </w:rPr>
        <w:t>Вивести сумарну кількість деталей для кожного пристрою</w:t>
      </w:r>
    </w:p>
    <w:p w14:paraId="3055C7E9" w14:textId="77777777" w:rsidR="00393CB5" w:rsidRPr="005B00E6" w:rsidRDefault="005B00E6">
      <w:pPr>
        <w:ind w:left="720"/>
        <w:rPr>
          <w:rFonts w:hint="eastAsia"/>
          <w:i/>
          <w:iCs/>
        </w:rPr>
      </w:pPr>
      <w:r>
        <w:rPr>
          <w:i/>
          <w:iCs/>
          <w:lang w:val="uk-UA"/>
        </w:rPr>
        <w:t>γ deviceId;</w:t>
      </w:r>
    </w:p>
    <w:p w14:paraId="4E2CEF63" w14:textId="7892DB62" w:rsidR="00393CB5" w:rsidRPr="005B00E6" w:rsidRDefault="005B00E6" w:rsidP="00BE0924">
      <w:pPr>
        <w:ind w:left="720"/>
        <w:rPr>
          <w:rFonts w:hint="eastAsia"/>
          <w:i/>
          <w:iCs/>
        </w:rPr>
      </w:pPr>
      <w:r>
        <w:rPr>
          <w:i/>
          <w:iCs/>
          <w:lang w:val="uk-UA"/>
        </w:rPr>
        <w:tab/>
        <w:t>sum(partsCount) -&gt; partsCount((DeviceHasSpareParts)⨝ spId = sparePartId (SpareParts))</w:t>
      </w:r>
    </w:p>
    <w:p w14:paraId="2CE8989C" w14:textId="77777777" w:rsidR="00393CB5" w:rsidRDefault="00393CB5">
      <w:pPr>
        <w:ind w:left="720"/>
        <w:rPr>
          <w:rFonts w:hint="eastAsia"/>
          <w:lang w:val="uk-UA"/>
        </w:rPr>
      </w:pPr>
    </w:p>
    <w:p w14:paraId="723364DF" w14:textId="77777777" w:rsidR="00393CB5" w:rsidRPr="005B00E6" w:rsidRDefault="005B00E6">
      <w:pPr>
        <w:ind w:left="720"/>
        <w:rPr>
          <w:rFonts w:hint="eastAsia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5522C5B7" wp14:editId="3207EE79">
            <wp:simplePos x="0" y="0"/>
            <wp:positionH relativeFrom="column">
              <wp:posOffset>114300</wp:posOffset>
            </wp:positionH>
            <wp:positionV relativeFrom="paragraph">
              <wp:posOffset>64770</wp:posOffset>
            </wp:positionV>
            <wp:extent cx="5891530" cy="472122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Еквівалентний запит</w:t>
      </w:r>
    </w:p>
    <w:p w14:paraId="38B1B4CD" w14:textId="77777777" w:rsidR="00393CB5" w:rsidRPr="005B00E6" w:rsidRDefault="005B00E6">
      <w:pPr>
        <w:ind w:left="720"/>
        <w:rPr>
          <w:rFonts w:hint="eastAsia"/>
          <w:i/>
          <w:iCs/>
        </w:rPr>
      </w:pPr>
      <w:r>
        <w:rPr>
          <w:i/>
          <w:iCs/>
          <w:lang w:val="uk-UA"/>
        </w:rPr>
        <w:t>γ deviceId;</w:t>
      </w:r>
    </w:p>
    <w:p w14:paraId="1471E4A2" w14:textId="77777777" w:rsidR="00393CB5" w:rsidRPr="005B00E6" w:rsidRDefault="005B00E6">
      <w:pPr>
        <w:ind w:left="720"/>
        <w:rPr>
          <w:rFonts w:hint="eastAsia"/>
          <w:i/>
          <w:iCs/>
        </w:rPr>
      </w:pPr>
      <w:r>
        <w:rPr>
          <w:i/>
          <w:iCs/>
          <w:lang w:val="uk-UA"/>
        </w:rPr>
        <w:tab/>
        <w:t>sum(partsCount) -&gt; partsCount</w:t>
      </w:r>
    </w:p>
    <w:p w14:paraId="705CCB41" w14:textId="77777777" w:rsidR="00393CB5" w:rsidRPr="005B00E6" w:rsidRDefault="005B00E6">
      <w:pPr>
        <w:ind w:left="720"/>
        <w:rPr>
          <w:rFonts w:hint="eastAsia"/>
          <w:i/>
          <w:iCs/>
        </w:rPr>
      </w:pPr>
      <w:r>
        <w:rPr>
          <w:i/>
          <w:iCs/>
          <w:lang w:val="uk-UA"/>
        </w:rPr>
        <w:tab/>
        <w:t>σ spId = sparePartId ((DeviceHasSpareParts) ⨯ (SpareParts))</w:t>
      </w:r>
    </w:p>
    <w:p w14:paraId="32EE637E" w14:textId="77777777" w:rsidR="00393CB5" w:rsidRDefault="005B00E6">
      <w:pPr>
        <w:numPr>
          <w:ilvl w:val="0"/>
          <w:numId w:val="2"/>
        </w:numPr>
        <w:rPr>
          <w:rFonts w:hint="eastAsia"/>
          <w:lang w:val="ru-RU"/>
        </w:rPr>
      </w:pPr>
      <w:r>
        <w:rPr>
          <w:lang w:val="uk-UA"/>
        </w:rPr>
        <w:lastRenderedPageBreak/>
        <w:t>Вивести номер та час, що витрачається на зборку, для кожного пристрою</w:t>
      </w:r>
    </w:p>
    <w:p w14:paraId="7E6B9B62" w14:textId="77777777" w:rsidR="00393CB5" w:rsidRPr="005B00E6" w:rsidRDefault="005B00E6">
      <w:pPr>
        <w:ind w:left="720"/>
        <w:rPr>
          <w:rFonts w:hint="eastAsia"/>
          <w:i/>
          <w:iCs/>
        </w:rPr>
      </w:pPr>
      <w:r>
        <w:rPr>
          <w:i/>
          <w:iCs/>
          <w:lang w:val="ru-RU"/>
        </w:rPr>
        <w:t>π</w:t>
      </w:r>
    </w:p>
    <w:p w14:paraId="0134EACD" w14:textId="77777777" w:rsidR="00393CB5" w:rsidRPr="005B00E6" w:rsidRDefault="005B00E6">
      <w:pPr>
        <w:ind w:left="720"/>
        <w:rPr>
          <w:rFonts w:hint="eastAsia"/>
          <w:i/>
          <w:iCs/>
        </w:rPr>
      </w:pPr>
      <w:r w:rsidRPr="005B00E6">
        <w:rPr>
          <w:i/>
          <w:iCs/>
        </w:rPr>
        <w:tab/>
      </w:r>
      <w:proofErr w:type="spellStart"/>
      <w:r w:rsidRPr="005B00E6">
        <w:rPr>
          <w:i/>
          <w:iCs/>
        </w:rPr>
        <w:t>devName</w:t>
      </w:r>
      <w:proofErr w:type="spellEnd"/>
      <w:r w:rsidRPr="005B00E6">
        <w:rPr>
          <w:i/>
          <w:iCs/>
        </w:rPr>
        <w:t>,</w:t>
      </w:r>
    </w:p>
    <w:p w14:paraId="66207909" w14:textId="77777777" w:rsidR="00393CB5" w:rsidRPr="005B00E6" w:rsidRDefault="005B00E6">
      <w:pPr>
        <w:ind w:left="720"/>
        <w:rPr>
          <w:rFonts w:hint="eastAsia"/>
          <w:i/>
          <w:iCs/>
        </w:rPr>
      </w:pPr>
      <w:r w:rsidRPr="005B00E6">
        <w:rPr>
          <w:i/>
          <w:iCs/>
        </w:rPr>
        <w:tab/>
      </w:r>
      <w:proofErr w:type="spellStart"/>
      <w:r w:rsidRPr="005B00E6">
        <w:rPr>
          <w:i/>
          <w:iCs/>
        </w:rPr>
        <w:t>assemblySiteId</w:t>
      </w:r>
      <w:proofErr w:type="spellEnd"/>
      <w:r w:rsidRPr="005B00E6">
        <w:rPr>
          <w:i/>
          <w:iCs/>
        </w:rPr>
        <w:t>,</w:t>
      </w:r>
    </w:p>
    <w:p w14:paraId="06D041D0" w14:textId="77777777" w:rsidR="00393CB5" w:rsidRPr="005B00E6" w:rsidRDefault="005B00E6">
      <w:pPr>
        <w:ind w:left="720"/>
        <w:rPr>
          <w:rFonts w:hint="eastAsia"/>
          <w:i/>
          <w:iCs/>
        </w:rPr>
      </w:pPr>
      <w:r w:rsidRPr="005B00E6">
        <w:rPr>
          <w:i/>
          <w:iCs/>
        </w:rPr>
        <w:tab/>
      </w:r>
      <w:proofErr w:type="spellStart"/>
      <w:r w:rsidRPr="005B00E6">
        <w:rPr>
          <w:i/>
          <w:iCs/>
        </w:rPr>
        <w:t>minutesToAssemble</w:t>
      </w:r>
      <w:proofErr w:type="spellEnd"/>
    </w:p>
    <w:p w14:paraId="7E798AF2" w14:textId="77777777" w:rsidR="00393CB5" w:rsidRPr="005B00E6" w:rsidRDefault="005B00E6">
      <w:pPr>
        <w:ind w:left="720"/>
        <w:rPr>
          <w:rFonts w:hint="eastAsia"/>
          <w:i/>
          <w:iCs/>
        </w:rPr>
      </w:pPr>
      <w:r>
        <w:rPr>
          <w:i/>
          <w:iCs/>
          <w:lang w:val="ru-RU"/>
        </w:rPr>
        <w:t>τ</w:t>
      </w:r>
      <w:r w:rsidRPr="005B00E6">
        <w:rPr>
          <w:i/>
          <w:iCs/>
        </w:rPr>
        <w:t xml:space="preserve"> </w:t>
      </w:r>
      <w:proofErr w:type="spellStart"/>
      <w:r w:rsidRPr="005B00E6">
        <w:rPr>
          <w:i/>
          <w:iCs/>
        </w:rPr>
        <w:t>devId</w:t>
      </w:r>
      <w:proofErr w:type="spellEnd"/>
      <w:r w:rsidRPr="005B00E6">
        <w:rPr>
          <w:i/>
          <w:iCs/>
        </w:rPr>
        <w:t xml:space="preserve"> </w:t>
      </w:r>
      <w:proofErr w:type="spellStart"/>
      <w:r w:rsidRPr="005B00E6">
        <w:rPr>
          <w:i/>
          <w:iCs/>
        </w:rPr>
        <w:t>asc</w:t>
      </w:r>
      <w:proofErr w:type="spellEnd"/>
    </w:p>
    <w:p w14:paraId="17D46392" w14:textId="77777777" w:rsidR="00393CB5" w:rsidRPr="005B00E6" w:rsidRDefault="005B00E6">
      <w:pPr>
        <w:ind w:left="720"/>
        <w:rPr>
          <w:rFonts w:hint="eastAsia"/>
          <w:i/>
          <w:iCs/>
        </w:rPr>
      </w:pPr>
      <w:r w:rsidRPr="005B00E6">
        <w:rPr>
          <w:i/>
          <w:iCs/>
        </w:rPr>
        <w:tab/>
        <w:t>((</w:t>
      </w:r>
      <w:proofErr w:type="spellStart"/>
      <w:r w:rsidRPr="005B00E6">
        <w:rPr>
          <w:i/>
          <w:iCs/>
        </w:rPr>
        <w:t>AssemblySiteHasDevice</w:t>
      </w:r>
      <w:proofErr w:type="spellEnd"/>
      <w:r w:rsidRPr="005B00E6">
        <w:rPr>
          <w:i/>
          <w:iCs/>
        </w:rPr>
        <w:t>)</w:t>
      </w:r>
      <w:r>
        <w:rPr>
          <w:i/>
          <w:iCs/>
          <w:lang w:val="ru-RU"/>
        </w:rPr>
        <w:t>⨝</w:t>
      </w:r>
      <w:r w:rsidRPr="005B00E6">
        <w:rPr>
          <w:i/>
          <w:iCs/>
        </w:rPr>
        <w:t xml:space="preserve"> </w:t>
      </w:r>
      <w:proofErr w:type="spellStart"/>
      <w:r w:rsidRPr="005B00E6">
        <w:rPr>
          <w:i/>
          <w:iCs/>
        </w:rPr>
        <w:t>asDeviceId</w:t>
      </w:r>
      <w:proofErr w:type="spellEnd"/>
      <w:r w:rsidRPr="005B00E6">
        <w:rPr>
          <w:i/>
          <w:iCs/>
        </w:rPr>
        <w:t xml:space="preserve"> = </w:t>
      </w:r>
      <w:proofErr w:type="spellStart"/>
      <w:r w:rsidRPr="005B00E6">
        <w:rPr>
          <w:i/>
          <w:iCs/>
        </w:rPr>
        <w:t>devId</w:t>
      </w:r>
      <w:proofErr w:type="spellEnd"/>
      <w:r w:rsidRPr="005B00E6">
        <w:rPr>
          <w:i/>
          <w:iCs/>
        </w:rPr>
        <w:t xml:space="preserve"> (Devices))</w:t>
      </w:r>
    </w:p>
    <w:p w14:paraId="49FCA30B" w14:textId="77777777" w:rsidR="00393CB5" w:rsidRPr="005B00E6" w:rsidRDefault="005B00E6">
      <w:pPr>
        <w:ind w:left="720"/>
        <w:rPr>
          <w:rFonts w:hint="eastAsia"/>
          <w:i/>
          <w:iCs/>
        </w:rPr>
      </w:pPr>
      <w:r>
        <w:rPr>
          <w:i/>
          <w:iCs/>
          <w:noProof/>
          <w:lang w:val="ru-RU"/>
        </w:rPr>
        <w:drawing>
          <wp:anchor distT="0" distB="0" distL="0" distR="0" simplePos="0" relativeHeight="8" behindDoc="0" locked="0" layoutInCell="0" allowOverlap="1" wp14:anchorId="75546E7F" wp14:editId="431FF679">
            <wp:simplePos x="0" y="0"/>
            <wp:positionH relativeFrom="column">
              <wp:posOffset>114300</wp:posOffset>
            </wp:positionH>
            <wp:positionV relativeFrom="paragraph">
              <wp:posOffset>240030</wp:posOffset>
            </wp:positionV>
            <wp:extent cx="5891530" cy="531876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7B003" w14:textId="77777777" w:rsidR="00393CB5" w:rsidRPr="005B00E6" w:rsidRDefault="005B00E6">
      <w:pPr>
        <w:ind w:left="720"/>
        <w:rPr>
          <w:rFonts w:hint="eastAsia"/>
        </w:rPr>
      </w:pPr>
      <w:r>
        <w:rPr>
          <w:lang w:val="uk-UA"/>
        </w:rPr>
        <w:t>Еквівалентний запит</w:t>
      </w:r>
    </w:p>
    <w:p w14:paraId="4DF86D2F" w14:textId="77777777" w:rsidR="00393CB5" w:rsidRPr="005B00E6" w:rsidRDefault="005B00E6">
      <w:pPr>
        <w:ind w:left="720"/>
        <w:rPr>
          <w:rFonts w:hint="eastAsia"/>
          <w:i/>
          <w:iCs/>
        </w:rPr>
      </w:pPr>
      <w:r>
        <w:rPr>
          <w:i/>
          <w:iCs/>
          <w:lang w:val="ru-RU"/>
        </w:rPr>
        <w:t>π</w:t>
      </w:r>
    </w:p>
    <w:p w14:paraId="4E8174EC" w14:textId="77777777" w:rsidR="00393CB5" w:rsidRPr="005B00E6" w:rsidRDefault="005B00E6">
      <w:pPr>
        <w:ind w:left="720"/>
        <w:rPr>
          <w:rFonts w:hint="eastAsia"/>
          <w:i/>
          <w:iCs/>
        </w:rPr>
      </w:pPr>
      <w:r w:rsidRPr="005B00E6">
        <w:rPr>
          <w:i/>
          <w:iCs/>
        </w:rPr>
        <w:tab/>
      </w:r>
      <w:proofErr w:type="spellStart"/>
      <w:r w:rsidRPr="005B00E6">
        <w:rPr>
          <w:i/>
          <w:iCs/>
        </w:rPr>
        <w:t>devName</w:t>
      </w:r>
      <w:proofErr w:type="spellEnd"/>
      <w:r w:rsidRPr="005B00E6">
        <w:rPr>
          <w:i/>
          <w:iCs/>
        </w:rPr>
        <w:t>,</w:t>
      </w:r>
    </w:p>
    <w:p w14:paraId="576F5B33" w14:textId="77777777" w:rsidR="00393CB5" w:rsidRPr="005B00E6" w:rsidRDefault="005B00E6">
      <w:pPr>
        <w:ind w:left="720"/>
        <w:rPr>
          <w:rFonts w:hint="eastAsia"/>
          <w:i/>
          <w:iCs/>
        </w:rPr>
      </w:pPr>
      <w:r w:rsidRPr="005B00E6">
        <w:rPr>
          <w:i/>
          <w:iCs/>
        </w:rPr>
        <w:tab/>
      </w:r>
      <w:proofErr w:type="spellStart"/>
      <w:r w:rsidRPr="005B00E6">
        <w:rPr>
          <w:i/>
          <w:iCs/>
        </w:rPr>
        <w:t>assemblySiteId</w:t>
      </w:r>
      <w:proofErr w:type="spellEnd"/>
      <w:r w:rsidRPr="005B00E6">
        <w:rPr>
          <w:i/>
          <w:iCs/>
        </w:rPr>
        <w:t>,</w:t>
      </w:r>
    </w:p>
    <w:p w14:paraId="660A88B8" w14:textId="77777777" w:rsidR="00393CB5" w:rsidRPr="005B00E6" w:rsidRDefault="005B00E6">
      <w:pPr>
        <w:ind w:left="720"/>
        <w:rPr>
          <w:rFonts w:hint="eastAsia"/>
          <w:i/>
          <w:iCs/>
        </w:rPr>
      </w:pPr>
      <w:r w:rsidRPr="005B00E6">
        <w:rPr>
          <w:i/>
          <w:iCs/>
        </w:rPr>
        <w:tab/>
      </w:r>
      <w:proofErr w:type="spellStart"/>
      <w:r w:rsidRPr="005B00E6">
        <w:rPr>
          <w:i/>
          <w:iCs/>
        </w:rPr>
        <w:t>minutesToAssemble</w:t>
      </w:r>
      <w:proofErr w:type="spellEnd"/>
    </w:p>
    <w:p w14:paraId="3D2BE8D7" w14:textId="77777777" w:rsidR="00393CB5" w:rsidRPr="005B00E6" w:rsidRDefault="005B00E6">
      <w:pPr>
        <w:ind w:left="720"/>
        <w:rPr>
          <w:rFonts w:hint="eastAsia"/>
          <w:i/>
          <w:iCs/>
        </w:rPr>
      </w:pPr>
      <w:r>
        <w:rPr>
          <w:i/>
          <w:iCs/>
          <w:lang w:val="ru-RU"/>
        </w:rPr>
        <w:t>τ</w:t>
      </w:r>
      <w:r w:rsidRPr="005B00E6">
        <w:rPr>
          <w:i/>
          <w:iCs/>
        </w:rPr>
        <w:t xml:space="preserve"> </w:t>
      </w:r>
      <w:proofErr w:type="spellStart"/>
      <w:r w:rsidRPr="005B00E6">
        <w:rPr>
          <w:i/>
          <w:iCs/>
        </w:rPr>
        <w:t>devId</w:t>
      </w:r>
      <w:proofErr w:type="spellEnd"/>
      <w:r w:rsidRPr="005B00E6">
        <w:rPr>
          <w:i/>
          <w:iCs/>
        </w:rPr>
        <w:t xml:space="preserve"> </w:t>
      </w:r>
      <w:proofErr w:type="spellStart"/>
      <w:r w:rsidRPr="005B00E6">
        <w:rPr>
          <w:i/>
          <w:iCs/>
        </w:rPr>
        <w:t>asc</w:t>
      </w:r>
      <w:proofErr w:type="spellEnd"/>
    </w:p>
    <w:p w14:paraId="58904C75" w14:textId="77777777" w:rsidR="00393CB5" w:rsidRPr="005B00E6" w:rsidRDefault="005B00E6">
      <w:pPr>
        <w:ind w:left="720"/>
        <w:rPr>
          <w:rFonts w:hint="eastAsia"/>
          <w:i/>
          <w:iCs/>
        </w:rPr>
      </w:pPr>
      <w:r>
        <w:rPr>
          <w:i/>
          <w:iCs/>
          <w:lang w:val="uk-UA"/>
        </w:rPr>
        <w:tab/>
        <w:t>((AssemblySiteHasDevice)  asDeviceId = devId (</w:t>
      </w:r>
      <w:r>
        <w:rPr>
          <w:i/>
          <w:iCs/>
          <w:lang w:val="ru-RU"/>
        </w:rPr>
        <w:t>π</w:t>
      </w:r>
      <w:r w:rsidRPr="005B00E6">
        <w:rPr>
          <w:i/>
          <w:iCs/>
        </w:rPr>
        <w:t xml:space="preserve"> </w:t>
      </w:r>
      <w:proofErr w:type="spellStart"/>
      <w:r>
        <w:rPr>
          <w:i/>
          <w:iCs/>
        </w:rPr>
        <w:t>devId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devName</w:t>
      </w:r>
      <w:proofErr w:type="spellEnd"/>
      <w:r>
        <w:rPr>
          <w:i/>
          <w:iCs/>
        </w:rPr>
        <w:t xml:space="preserve"> (</w:t>
      </w:r>
      <w:r>
        <w:rPr>
          <w:i/>
          <w:iCs/>
          <w:lang w:val="uk-UA"/>
        </w:rPr>
        <w:t>Devices</w:t>
      </w:r>
      <w:r>
        <w:rPr>
          <w:i/>
          <w:iCs/>
        </w:rPr>
        <w:t>)</w:t>
      </w:r>
      <w:r>
        <w:rPr>
          <w:i/>
          <w:iCs/>
          <w:lang w:val="uk-UA"/>
        </w:rPr>
        <w:t>))</w:t>
      </w:r>
    </w:p>
    <w:p w14:paraId="32D201DE" w14:textId="77777777" w:rsidR="00393CB5" w:rsidRDefault="005B00E6">
      <w:pPr>
        <w:numPr>
          <w:ilvl w:val="0"/>
          <w:numId w:val="2"/>
        </w:numPr>
        <w:rPr>
          <w:rFonts w:hint="eastAsia"/>
          <w:lang w:val="ru-RU"/>
        </w:rPr>
      </w:pPr>
      <w:r>
        <w:rPr>
          <w:lang w:val="uk-UA"/>
        </w:rPr>
        <w:t>Вивести кількість та ціну комплектуючих для кожного пристрою</w:t>
      </w:r>
    </w:p>
    <w:p w14:paraId="77EB3B41" w14:textId="77777777" w:rsidR="00A25C27" w:rsidRDefault="00A25C27">
      <w:pPr>
        <w:ind w:left="720"/>
        <w:rPr>
          <w:i/>
          <w:iCs/>
          <w:lang w:val="uk-UA"/>
        </w:rPr>
      </w:pPr>
    </w:p>
    <w:p w14:paraId="2675C570" w14:textId="77777777" w:rsidR="00A25C27" w:rsidRDefault="00A25C27">
      <w:pPr>
        <w:ind w:left="720"/>
        <w:rPr>
          <w:i/>
          <w:iCs/>
          <w:lang w:val="uk-UA"/>
        </w:rPr>
      </w:pPr>
    </w:p>
    <w:p w14:paraId="7830525D" w14:textId="77777777" w:rsidR="00A25C27" w:rsidRDefault="00A25C27">
      <w:pPr>
        <w:ind w:left="720"/>
        <w:rPr>
          <w:i/>
          <w:iCs/>
          <w:lang w:val="uk-UA"/>
        </w:rPr>
      </w:pPr>
    </w:p>
    <w:p w14:paraId="28C2752F" w14:textId="77777777" w:rsidR="00A25C27" w:rsidRDefault="00A25C27">
      <w:pPr>
        <w:ind w:left="720"/>
        <w:rPr>
          <w:i/>
          <w:iCs/>
          <w:lang w:val="uk-UA"/>
        </w:rPr>
      </w:pPr>
    </w:p>
    <w:p w14:paraId="3DCFBC08" w14:textId="77777777" w:rsidR="00A25C27" w:rsidRDefault="00A25C27">
      <w:pPr>
        <w:ind w:left="720"/>
        <w:rPr>
          <w:i/>
          <w:iCs/>
          <w:lang w:val="uk-UA"/>
        </w:rPr>
      </w:pPr>
    </w:p>
    <w:p w14:paraId="2C1849E9" w14:textId="77777777" w:rsidR="00A25C27" w:rsidRDefault="00A25C27">
      <w:pPr>
        <w:ind w:left="720"/>
        <w:rPr>
          <w:i/>
          <w:iCs/>
          <w:lang w:val="uk-UA"/>
        </w:rPr>
      </w:pPr>
    </w:p>
    <w:p w14:paraId="3D9E6190" w14:textId="656D45B6" w:rsidR="00393CB5" w:rsidRPr="005B00E6" w:rsidRDefault="005B00E6">
      <w:pPr>
        <w:ind w:left="720"/>
        <w:rPr>
          <w:rFonts w:hint="eastAsia"/>
          <w:i/>
          <w:iCs/>
        </w:rPr>
      </w:pPr>
      <w:r>
        <w:rPr>
          <w:i/>
          <w:iCs/>
          <w:lang w:val="uk-UA"/>
        </w:rPr>
        <w:lastRenderedPageBreak/>
        <w:t>π</w:t>
      </w:r>
    </w:p>
    <w:p w14:paraId="0011A8D5" w14:textId="77777777" w:rsidR="00393CB5" w:rsidRPr="005B00E6" w:rsidRDefault="005B00E6">
      <w:pPr>
        <w:ind w:left="720"/>
        <w:rPr>
          <w:rFonts w:hint="eastAsia"/>
          <w:i/>
          <w:iCs/>
        </w:rPr>
      </w:pPr>
      <w:r>
        <w:rPr>
          <w:i/>
          <w:iCs/>
          <w:lang w:val="uk-UA"/>
        </w:rPr>
        <w:tab/>
        <w:t>devName,</w:t>
      </w:r>
    </w:p>
    <w:p w14:paraId="4086ACD9" w14:textId="77777777" w:rsidR="00393CB5" w:rsidRPr="005B00E6" w:rsidRDefault="005B00E6">
      <w:pPr>
        <w:ind w:left="720"/>
        <w:rPr>
          <w:rFonts w:hint="eastAsia"/>
          <w:i/>
          <w:iCs/>
        </w:rPr>
      </w:pPr>
      <w:r>
        <w:rPr>
          <w:i/>
          <w:iCs/>
          <w:lang w:val="uk-UA"/>
        </w:rPr>
        <w:tab/>
        <w:t>spPrice,</w:t>
      </w:r>
    </w:p>
    <w:p w14:paraId="09A1E6E4" w14:textId="77777777" w:rsidR="00393CB5" w:rsidRPr="005B00E6" w:rsidRDefault="005B00E6">
      <w:pPr>
        <w:ind w:left="720"/>
        <w:rPr>
          <w:rFonts w:hint="eastAsia"/>
          <w:i/>
          <w:iCs/>
        </w:rPr>
      </w:pPr>
      <w:r>
        <w:rPr>
          <w:i/>
          <w:iCs/>
          <w:lang w:val="uk-UA"/>
        </w:rPr>
        <w:tab/>
        <w:t>partsCount</w:t>
      </w:r>
    </w:p>
    <w:p w14:paraId="232362B7" w14:textId="77777777" w:rsidR="00393CB5" w:rsidRPr="005B00E6" w:rsidRDefault="005B00E6">
      <w:pPr>
        <w:ind w:left="720"/>
        <w:rPr>
          <w:rFonts w:hint="eastAsia"/>
          <w:i/>
          <w:iCs/>
        </w:rPr>
      </w:pPr>
      <w:r>
        <w:rPr>
          <w:i/>
          <w:iCs/>
          <w:lang w:val="uk-UA"/>
        </w:rPr>
        <w:t>τ deviceId asc</w:t>
      </w:r>
    </w:p>
    <w:p w14:paraId="1F8ECE90" w14:textId="77777777" w:rsidR="00393CB5" w:rsidRPr="005B00E6" w:rsidRDefault="005B00E6">
      <w:pPr>
        <w:ind w:left="720"/>
        <w:rPr>
          <w:rFonts w:hint="eastAsia"/>
          <w:i/>
          <w:iCs/>
        </w:rPr>
      </w:pPr>
      <w:r>
        <w:rPr>
          <w:i/>
          <w:iCs/>
          <w:lang w:val="uk-UA"/>
        </w:rPr>
        <w:tab/>
        <w:t>(((DeviceHasSpareParts)⨝ spId = sparePartId (SpareParts)) ⨝ deviceId = devId (Devices))</w:t>
      </w:r>
    </w:p>
    <w:p w14:paraId="44973A1C" w14:textId="77777777" w:rsidR="00393CB5" w:rsidRDefault="005B00E6">
      <w:pPr>
        <w:ind w:left="720"/>
        <w:rPr>
          <w:rFonts w:hint="eastAsia"/>
          <w:lang w:val="uk-UA"/>
        </w:rPr>
      </w:pPr>
      <w:r>
        <w:rPr>
          <w:i/>
          <w:iCs/>
          <w:noProof/>
          <w:lang w:val="ru-RU"/>
        </w:rPr>
        <w:drawing>
          <wp:anchor distT="0" distB="0" distL="0" distR="0" simplePos="0" relativeHeight="9" behindDoc="0" locked="0" layoutInCell="0" allowOverlap="1" wp14:anchorId="3C3F4F02" wp14:editId="63C6CB6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580009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D2F2B" w14:textId="77777777" w:rsidR="00393CB5" w:rsidRPr="005B00E6" w:rsidRDefault="005B00E6">
      <w:pPr>
        <w:ind w:left="720"/>
        <w:rPr>
          <w:rFonts w:hint="eastAsia"/>
          <w:lang w:val="uk-UA"/>
        </w:rPr>
      </w:pPr>
      <w:r>
        <w:rPr>
          <w:lang w:val="uk-UA"/>
        </w:rPr>
        <w:t>Еквівалентний запит</w:t>
      </w:r>
    </w:p>
    <w:p w14:paraId="41276D25" w14:textId="77777777" w:rsidR="00393CB5" w:rsidRPr="005B00E6" w:rsidRDefault="005B00E6">
      <w:pPr>
        <w:ind w:left="720"/>
        <w:rPr>
          <w:rFonts w:hint="eastAsia"/>
          <w:i/>
          <w:iCs/>
          <w:lang w:val="uk-UA"/>
        </w:rPr>
      </w:pPr>
      <w:r>
        <w:rPr>
          <w:i/>
          <w:iCs/>
          <w:lang w:val="uk-UA"/>
        </w:rPr>
        <w:t>π</w:t>
      </w:r>
    </w:p>
    <w:p w14:paraId="20930D45" w14:textId="77777777" w:rsidR="00393CB5" w:rsidRPr="005B00E6" w:rsidRDefault="005B00E6">
      <w:pPr>
        <w:ind w:left="720"/>
        <w:rPr>
          <w:rFonts w:hint="eastAsia"/>
          <w:i/>
          <w:iCs/>
          <w:lang w:val="uk-UA"/>
        </w:rPr>
      </w:pPr>
      <w:r>
        <w:rPr>
          <w:i/>
          <w:iCs/>
          <w:lang w:val="uk-UA"/>
        </w:rPr>
        <w:tab/>
        <w:t>devName,</w:t>
      </w:r>
    </w:p>
    <w:p w14:paraId="4470C7F7" w14:textId="77777777" w:rsidR="00393CB5" w:rsidRPr="005B00E6" w:rsidRDefault="005B00E6">
      <w:pPr>
        <w:ind w:left="720"/>
        <w:rPr>
          <w:rFonts w:hint="eastAsia"/>
          <w:i/>
          <w:iCs/>
          <w:lang w:val="uk-UA"/>
        </w:rPr>
      </w:pPr>
      <w:r>
        <w:rPr>
          <w:i/>
          <w:iCs/>
          <w:lang w:val="uk-UA"/>
        </w:rPr>
        <w:tab/>
        <w:t>partsCount</w:t>
      </w:r>
    </w:p>
    <w:p w14:paraId="35B4158A" w14:textId="77777777" w:rsidR="00393CB5" w:rsidRPr="005B00E6" w:rsidRDefault="005B00E6">
      <w:pPr>
        <w:ind w:left="720"/>
        <w:rPr>
          <w:rFonts w:hint="eastAsia"/>
          <w:i/>
          <w:iCs/>
          <w:lang w:val="uk-UA"/>
        </w:rPr>
      </w:pPr>
      <w:r>
        <w:rPr>
          <w:i/>
          <w:iCs/>
          <w:lang w:val="uk-UA"/>
        </w:rPr>
        <w:t>τ deviceId asc</w:t>
      </w:r>
    </w:p>
    <w:p w14:paraId="58AB1B8F" w14:textId="77777777" w:rsidR="00393CB5" w:rsidRPr="005B00E6" w:rsidRDefault="005B00E6">
      <w:pPr>
        <w:ind w:left="720"/>
        <w:rPr>
          <w:rFonts w:hint="eastAsia"/>
          <w:i/>
          <w:iCs/>
        </w:rPr>
      </w:pPr>
      <w:r>
        <w:rPr>
          <w:i/>
          <w:iCs/>
          <w:lang w:val="uk-UA"/>
        </w:rPr>
        <w:tab/>
        <w:t>(((DeviceHasSpareParts)) ⨝ spId = sparePartId (π spId, spPrice (SpareParts)) ⨝ deviceId = devId (Devices))</w:t>
      </w:r>
    </w:p>
    <w:p w14:paraId="374D2147" w14:textId="49EBBBE6" w:rsidR="00393CB5" w:rsidRDefault="005B00E6">
      <w:pPr>
        <w:numPr>
          <w:ilvl w:val="0"/>
          <w:numId w:val="2"/>
        </w:numPr>
        <w:rPr>
          <w:rFonts w:hint="eastAsia"/>
          <w:lang w:val="ru-RU"/>
        </w:rPr>
      </w:pPr>
      <w:r>
        <w:rPr>
          <w:lang w:val="uk-UA"/>
        </w:rPr>
        <w:t>Вивести номер ліній, на якій можливо зібрати пристрої</w:t>
      </w:r>
    </w:p>
    <w:p w14:paraId="125A9BD5" w14:textId="77777777" w:rsidR="00A25C27" w:rsidRDefault="00A25C27">
      <w:pPr>
        <w:ind w:left="720"/>
        <w:rPr>
          <w:i/>
          <w:iCs/>
          <w:lang w:val="uk-UA"/>
        </w:rPr>
      </w:pPr>
    </w:p>
    <w:p w14:paraId="0C1EFF99" w14:textId="77777777" w:rsidR="00A25C27" w:rsidRDefault="00A25C27">
      <w:pPr>
        <w:ind w:left="720"/>
        <w:rPr>
          <w:i/>
          <w:iCs/>
          <w:lang w:val="uk-UA"/>
        </w:rPr>
      </w:pPr>
    </w:p>
    <w:p w14:paraId="673DD39A" w14:textId="77777777" w:rsidR="00A25C27" w:rsidRDefault="00A25C27">
      <w:pPr>
        <w:ind w:left="720"/>
        <w:rPr>
          <w:i/>
          <w:iCs/>
          <w:lang w:val="uk-UA"/>
        </w:rPr>
      </w:pPr>
    </w:p>
    <w:p w14:paraId="250282F3" w14:textId="1C403BAB" w:rsidR="00393CB5" w:rsidRPr="005B00E6" w:rsidRDefault="005B00E6">
      <w:pPr>
        <w:ind w:left="720"/>
        <w:rPr>
          <w:rFonts w:hint="eastAsia"/>
          <w:i/>
          <w:iCs/>
        </w:rPr>
      </w:pPr>
      <w:r>
        <w:rPr>
          <w:i/>
          <w:iCs/>
          <w:lang w:val="uk-UA"/>
        </w:rPr>
        <w:lastRenderedPageBreak/>
        <w:t>π</w:t>
      </w:r>
    </w:p>
    <w:p w14:paraId="6C667C2A" w14:textId="77777777" w:rsidR="00393CB5" w:rsidRPr="005B00E6" w:rsidRDefault="005B00E6">
      <w:pPr>
        <w:ind w:left="720"/>
        <w:rPr>
          <w:rFonts w:hint="eastAsia"/>
          <w:i/>
          <w:iCs/>
        </w:rPr>
      </w:pPr>
      <w:r>
        <w:rPr>
          <w:i/>
          <w:iCs/>
          <w:lang w:val="uk-UA"/>
        </w:rPr>
        <w:tab/>
        <w:t>devName,</w:t>
      </w:r>
    </w:p>
    <w:p w14:paraId="32B659EF" w14:textId="77777777" w:rsidR="00393CB5" w:rsidRPr="005B00E6" w:rsidRDefault="005B00E6">
      <w:pPr>
        <w:ind w:left="720"/>
        <w:rPr>
          <w:rFonts w:hint="eastAsia"/>
          <w:i/>
          <w:iCs/>
        </w:rPr>
      </w:pPr>
      <w:r>
        <w:rPr>
          <w:i/>
          <w:iCs/>
          <w:lang w:val="uk-UA"/>
        </w:rPr>
        <w:tab/>
        <w:t>asId,</w:t>
      </w:r>
    </w:p>
    <w:p w14:paraId="18A4F746" w14:textId="77777777" w:rsidR="00393CB5" w:rsidRPr="005B00E6" w:rsidRDefault="005B00E6">
      <w:pPr>
        <w:ind w:left="1440"/>
        <w:rPr>
          <w:rFonts w:hint="eastAsia"/>
          <w:i/>
          <w:iCs/>
        </w:rPr>
      </w:pPr>
      <w:r>
        <w:rPr>
          <w:i/>
          <w:iCs/>
          <w:lang w:val="uk-UA"/>
        </w:rPr>
        <w:t>monthlyMaintenancePrice</w:t>
      </w:r>
    </w:p>
    <w:p w14:paraId="0BAEFCEB" w14:textId="77777777" w:rsidR="00393CB5" w:rsidRPr="005B00E6" w:rsidRDefault="005B00E6">
      <w:pPr>
        <w:ind w:left="720"/>
        <w:rPr>
          <w:rFonts w:hint="eastAsia"/>
          <w:i/>
          <w:iCs/>
        </w:rPr>
      </w:pPr>
      <w:r>
        <w:rPr>
          <w:i/>
          <w:iCs/>
          <w:lang w:val="uk-UA"/>
        </w:rPr>
        <w:t>τ asId asc</w:t>
      </w:r>
    </w:p>
    <w:p w14:paraId="53297798" w14:textId="77777777" w:rsidR="00393CB5" w:rsidRPr="005B00E6" w:rsidRDefault="005B00E6">
      <w:pPr>
        <w:ind w:left="720"/>
        <w:rPr>
          <w:rFonts w:hint="eastAsia"/>
          <w:i/>
          <w:iCs/>
        </w:rPr>
      </w:pPr>
      <w:r>
        <w:rPr>
          <w:i/>
          <w:iCs/>
          <w:lang w:val="uk-UA"/>
        </w:rPr>
        <w:tab/>
        <w:t>(((AssemblySiteHasDevice)⨝ assemblySiteId = asId (AssemblySites)) ⨝ devId = asDeviceId (Devices))</w:t>
      </w:r>
    </w:p>
    <w:p w14:paraId="78DDF335" w14:textId="77777777" w:rsidR="00393CB5" w:rsidRDefault="005B00E6">
      <w:pPr>
        <w:ind w:left="720"/>
        <w:rPr>
          <w:rFonts w:hint="eastAsia"/>
          <w:lang w:val="uk-UA"/>
        </w:rPr>
      </w:pPr>
      <w:r>
        <w:rPr>
          <w:i/>
          <w:iCs/>
          <w:noProof/>
          <w:lang w:val="ru-RU"/>
        </w:rPr>
        <w:drawing>
          <wp:anchor distT="0" distB="0" distL="0" distR="0" simplePos="0" relativeHeight="10" behindDoc="0" locked="0" layoutInCell="0" allowOverlap="1" wp14:anchorId="5C7619CA" wp14:editId="39C83F6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5431155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C83528" w14:textId="77777777" w:rsidR="00393CB5" w:rsidRDefault="005B00E6">
      <w:pPr>
        <w:ind w:left="720"/>
        <w:rPr>
          <w:rFonts w:hint="eastAsia"/>
          <w:lang w:val="ru-RU"/>
        </w:rPr>
      </w:pPr>
      <w:r>
        <w:rPr>
          <w:lang w:val="uk-UA"/>
        </w:rPr>
        <w:t>Еквівалентний запит</w:t>
      </w:r>
    </w:p>
    <w:p w14:paraId="1CAC37F2" w14:textId="77777777" w:rsidR="00393CB5" w:rsidRDefault="005B00E6">
      <w:pPr>
        <w:ind w:left="720"/>
        <w:rPr>
          <w:rFonts w:hint="eastAsia"/>
          <w:i/>
          <w:iCs/>
          <w:lang w:val="ru-RU"/>
        </w:rPr>
      </w:pPr>
      <w:r>
        <w:rPr>
          <w:i/>
          <w:iCs/>
          <w:lang w:val="uk-UA"/>
        </w:rPr>
        <w:t>π</w:t>
      </w:r>
    </w:p>
    <w:p w14:paraId="15EAEE7F" w14:textId="77777777" w:rsidR="00393CB5" w:rsidRDefault="005B00E6">
      <w:pPr>
        <w:ind w:left="720"/>
        <w:rPr>
          <w:rFonts w:hint="eastAsia"/>
          <w:i/>
          <w:iCs/>
          <w:lang w:val="ru-RU"/>
        </w:rPr>
      </w:pPr>
      <w:r>
        <w:rPr>
          <w:i/>
          <w:iCs/>
          <w:lang w:val="uk-UA"/>
        </w:rPr>
        <w:tab/>
        <w:t>devName,</w:t>
      </w:r>
    </w:p>
    <w:p w14:paraId="70CC3EB9" w14:textId="77777777" w:rsidR="00393CB5" w:rsidRDefault="005B00E6">
      <w:pPr>
        <w:ind w:left="720"/>
        <w:rPr>
          <w:rFonts w:hint="eastAsia"/>
          <w:i/>
          <w:iCs/>
          <w:lang w:val="ru-RU"/>
        </w:rPr>
      </w:pPr>
      <w:r>
        <w:rPr>
          <w:i/>
          <w:iCs/>
          <w:lang w:val="uk-UA"/>
        </w:rPr>
        <w:tab/>
        <w:t xml:space="preserve">asId, </w:t>
      </w:r>
    </w:p>
    <w:p w14:paraId="668F2F13" w14:textId="77777777" w:rsidR="00393CB5" w:rsidRPr="005B00E6" w:rsidRDefault="005B00E6">
      <w:pPr>
        <w:ind w:left="1440"/>
        <w:rPr>
          <w:rFonts w:hint="eastAsia"/>
          <w:i/>
          <w:iCs/>
        </w:rPr>
      </w:pPr>
      <w:r>
        <w:rPr>
          <w:i/>
          <w:iCs/>
          <w:lang w:val="uk-UA"/>
        </w:rPr>
        <w:t>monthlyMaintenancePrice</w:t>
      </w:r>
    </w:p>
    <w:p w14:paraId="1E0DCD16" w14:textId="77777777" w:rsidR="00393CB5" w:rsidRPr="005B00E6" w:rsidRDefault="005B00E6">
      <w:pPr>
        <w:ind w:left="720"/>
        <w:rPr>
          <w:rFonts w:hint="eastAsia"/>
          <w:i/>
          <w:iCs/>
        </w:rPr>
      </w:pPr>
      <w:r>
        <w:rPr>
          <w:i/>
          <w:iCs/>
          <w:lang w:val="uk-UA"/>
        </w:rPr>
        <w:t>τ asId asc</w:t>
      </w:r>
    </w:p>
    <w:p w14:paraId="12818F06" w14:textId="77777777" w:rsidR="00393CB5" w:rsidRPr="005B00E6" w:rsidRDefault="005B00E6">
      <w:pPr>
        <w:ind w:left="720"/>
        <w:rPr>
          <w:rFonts w:hint="eastAsia"/>
          <w:i/>
          <w:iCs/>
        </w:rPr>
      </w:pPr>
      <w:r>
        <w:rPr>
          <w:i/>
          <w:iCs/>
          <w:lang w:val="uk-UA"/>
        </w:rPr>
        <w:tab/>
        <w:t>(((AssemblySiteHasDevice)⨝ assemblySiteId = asId (AssemblySites)) ⨝ devId = asDeviceId (</w:t>
      </w:r>
      <w:r>
        <w:rPr>
          <w:i/>
          <w:iCs/>
        </w:rPr>
        <w:t>(</w:t>
      </w:r>
      <w:r>
        <w:rPr>
          <w:i/>
          <w:iCs/>
          <w:lang w:val="uk-UA"/>
        </w:rPr>
        <w:t xml:space="preserve">π </w:t>
      </w:r>
      <w:proofErr w:type="spellStart"/>
      <w:r>
        <w:rPr>
          <w:i/>
          <w:iCs/>
        </w:rPr>
        <w:t>devId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devName</w:t>
      </w:r>
      <w:proofErr w:type="spellEnd"/>
      <w:r>
        <w:rPr>
          <w:i/>
          <w:iCs/>
        </w:rPr>
        <w:t xml:space="preserve"> (</w:t>
      </w:r>
      <w:r>
        <w:rPr>
          <w:i/>
          <w:iCs/>
          <w:lang w:val="uk-UA"/>
        </w:rPr>
        <w:t>Devices</w:t>
      </w:r>
      <w:r>
        <w:rPr>
          <w:i/>
          <w:iCs/>
        </w:rPr>
        <w:t>)</w:t>
      </w:r>
      <w:r>
        <w:rPr>
          <w:i/>
          <w:iCs/>
          <w:lang w:val="uk-UA"/>
        </w:rPr>
        <w:t>))</w:t>
      </w:r>
    </w:p>
    <w:p w14:paraId="0F589E58" w14:textId="77777777" w:rsidR="00393CB5" w:rsidRDefault="005B00E6">
      <w:pPr>
        <w:numPr>
          <w:ilvl w:val="0"/>
          <w:numId w:val="2"/>
        </w:numPr>
        <w:rPr>
          <w:rFonts w:hint="eastAsia"/>
          <w:lang w:val="ru-RU"/>
        </w:rPr>
      </w:pPr>
      <w:r>
        <w:rPr>
          <w:lang w:val="uk-UA"/>
        </w:rPr>
        <w:t>Вивести деталі, які використовуються на лініях збірки</w:t>
      </w:r>
    </w:p>
    <w:p w14:paraId="172FAE9F" w14:textId="77777777" w:rsidR="00A25C27" w:rsidRDefault="00A25C27">
      <w:pPr>
        <w:ind w:left="720"/>
        <w:rPr>
          <w:i/>
          <w:iCs/>
          <w:lang w:val="uk-UA"/>
        </w:rPr>
      </w:pPr>
    </w:p>
    <w:p w14:paraId="1C1FAC49" w14:textId="77777777" w:rsidR="00A25C27" w:rsidRDefault="00A25C27">
      <w:pPr>
        <w:ind w:left="720"/>
        <w:rPr>
          <w:i/>
          <w:iCs/>
          <w:lang w:val="uk-UA"/>
        </w:rPr>
      </w:pPr>
    </w:p>
    <w:p w14:paraId="40C100B4" w14:textId="77777777" w:rsidR="00A25C27" w:rsidRDefault="00A25C27">
      <w:pPr>
        <w:ind w:left="720"/>
        <w:rPr>
          <w:i/>
          <w:iCs/>
          <w:lang w:val="uk-UA"/>
        </w:rPr>
      </w:pPr>
    </w:p>
    <w:p w14:paraId="3770C435" w14:textId="77777777" w:rsidR="00A25C27" w:rsidRDefault="00A25C27">
      <w:pPr>
        <w:ind w:left="720"/>
        <w:rPr>
          <w:i/>
          <w:iCs/>
          <w:lang w:val="uk-UA"/>
        </w:rPr>
      </w:pPr>
    </w:p>
    <w:p w14:paraId="55BF3C2E" w14:textId="4744DA1F" w:rsidR="00393CB5" w:rsidRPr="005B00E6" w:rsidRDefault="005B00E6">
      <w:pPr>
        <w:ind w:left="720"/>
        <w:rPr>
          <w:rFonts w:hint="eastAsia"/>
          <w:i/>
          <w:iCs/>
        </w:rPr>
      </w:pPr>
      <w:r>
        <w:rPr>
          <w:i/>
          <w:iCs/>
          <w:lang w:val="uk-UA"/>
        </w:rPr>
        <w:lastRenderedPageBreak/>
        <w:t>π</w:t>
      </w:r>
    </w:p>
    <w:p w14:paraId="2474A2FB" w14:textId="77777777" w:rsidR="00393CB5" w:rsidRPr="005B00E6" w:rsidRDefault="005B00E6">
      <w:pPr>
        <w:ind w:left="720"/>
        <w:rPr>
          <w:rFonts w:hint="eastAsia"/>
          <w:i/>
          <w:iCs/>
        </w:rPr>
      </w:pPr>
      <w:r>
        <w:rPr>
          <w:i/>
          <w:iCs/>
          <w:lang w:val="uk-UA"/>
        </w:rPr>
        <w:tab/>
        <w:t>assemblySiteId,</w:t>
      </w:r>
    </w:p>
    <w:p w14:paraId="299D2ABC" w14:textId="77777777" w:rsidR="00393CB5" w:rsidRPr="005B00E6" w:rsidRDefault="005B00E6">
      <w:pPr>
        <w:ind w:left="720"/>
        <w:rPr>
          <w:rFonts w:hint="eastAsia"/>
          <w:i/>
          <w:iCs/>
        </w:rPr>
      </w:pPr>
      <w:r>
        <w:rPr>
          <w:i/>
          <w:iCs/>
          <w:lang w:val="uk-UA"/>
        </w:rPr>
        <w:tab/>
        <w:t>spName</w:t>
      </w:r>
    </w:p>
    <w:p w14:paraId="0D7D46F1" w14:textId="77777777" w:rsidR="00393CB5" w:rsidRPr="005B00E6" w:rsidRDefault="005B00E6">
      <w:pPr>
        <w:ind w:left="720"/>
        <w:rPr>
          <w:rFonts w:hint="eastAsia"/>
          <w:i/>
          <w:iCs/>
        </w:rPr>
      </w:pPr>
      <w:r>
        <w:rPr>
          <w:i/>
          <w:iCs/>
          <w:lang w:val="uk-UA"/>
        </w:rPr>
        <w:t>τ assemblySiteId asc</w:t>
      </w:r>
    </w:p>
    <w:p w14:paraId="1A173A75" w14:textId="77777777" w:rsidR="00393CB5" w:rsidRPr="005B00E6" w:rsidRDefault="005B00E6">
      <w:pPr>
        <w:ind w:left="720"/>
        <w:rPr>
          <w:rFonts w:hint="eastAsia"/>
          <w:i/>
          <w:iCs/>
        </w:rPr>
      </w:pPr>
      <w:r>
        <w:rPr>
          <w:i/>
          <w:iCs/>
          <w:lang w:val="uk-UA"/>
        </w:rPr>
        <w:tab/>
        <w:t>((AssemblySiteHasDevice)⨝ devId = asDeviceId (((DeviceHasSpareParts)⨝ spId = sparePartId (SpareParts)) ⨝ deviceId = devId (Devices)))</w:t>
      </w:r>
    </w:p>
    <w:p w14:paraId="082A691B" w14:textId="77777777" w:rsidR="00393CB5" w:rsidRDefault="005B00E6">
      <w:pPr>
        <w:ind w:left="720"/>
        <w:rPr>
          <w:rFonts w:hint="eastAsia"/>
          <w:lang w:val="uk-UA"/>
        </w:rPr>
      </w:pPr>
      <w:r>
        <w:rPr>
          <w:i/>
          <w:iCs/>
          <w:noProof/>
          <w:lang w:val="ru-RU"/>
        </w:rPr>
        <w:drawing>
          <wp:anchor distT="0" distB="0" distL="0" distR="0" simplePos="0" relativeHeight="11" behindDoc="0" locked="0" layoutInCell="0" allowOverlap="1" wp14:anchorId="52348D1C" wp14:editId="4516445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4836795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0EF90A" w14:textId="77777777" w:rsidR="00393CB5" w:rsidRPr="005B00E6" w:rsidRDefault="005B00E6">
      <w:pPr>
        <w:ind w:left="720"/>
        <w:rPr>
          <w:rFonts w:hint="eastAsia"/>
          <w:lang w:val="uk-UA"/>
        </w:rPr>
      </w:pPr>
      <w:r>
        <w:rPr>
          <w:lang w:val="uk-UA"/>
        </w:rPr>
        <w:t>Еквівалентний запит</w:t>
      </w:r>
    </w:p>
    <w:p w14:paraId="7F74D25D" w14:textId="77777777" w:rsidR="00393CB5" w:rsidRPr="005B00E6" w:rsidRDefault="005B00E6">
      <w:pPr>
        <w:ind w:left="720"/>
        <w:rPr>
          <w:rFonts w:hint="eastAsia"/>
          <w:i/>
          <w:iCs/>
          <w:lang w:val="uk-UA"/>
        </w:rPr>
      </w:pPr>
      <w:r>
        <w:rPr>
          <w:i/>
          <w:iCs/>
          <w:lang w:val="uk-UA"/>
        </w:rPr>
        <w:t>π</w:t>
      </w:r>
    </w:p>
    <w:p w14:paraId="3FB742E7" w14:textId="77777777" w:rsidR="00393CB5" w:rsidRPr="005B00E6" w:rsidRDefault="005B00E6">
      <w:pPr>
        <w:ind w:left="720"/>
        <w:rPr>
          <w:rFonts w:hint="eastAsia"/>
          <w:i/>
          <w:iCs/>
          <w:lang w:val="uk-UA"/>
        </w:rPr>
      </w:pPr>
      <w:r>
        <w:rPr>
          <w:i/>
          <w:iCs/>
          <w:lang w:val="uk-UA"/>
        </w:rPr>
        <w:tab/>
        <w:t>assemblySiteId,</w:t>
      </w:r>
    </w:p>
    <w:p w14:paraId="748E8157" w14:textId="77777777" w:rsidR="00393CB5" w:rsidRPr="005B00E6" w:rsidRDefault="005B00E6">
      <w:pPr>
        <w:ind w:left="720"/>
        <w:rPr>
          <w:rFonts w:hint="eastAsia"/>
          <w:i/>
          <w:iCs/>
          <w:lang w:val="uk-UA"/>
        </w:rPr>
      </w:pPr>
      <w:r>
        <w:rPr>
          <w:i/>
          <w:iCs/>
          <w:lang w:val="uk-UA"/>
        </w:rPr>
        <w:tab/>
        <w:t>spName</w:t>
      </w:r>
    </w:p>
    <w:p w14:paraId="1A04D640" w14:textId="77777777" w:rsidR="00393CB5" w:rsidRPr="005B00E6" w:rsidRDefault="005B00E6">
      <w:pPr>
        <w:ind w:left="720"/>
        <w:rPr>
          <w:rFonts w:hint="eastAsia"/>
          <w:i/>
          <w:iCs/>
          <w:lang w:val="uk-UA"/>
        </w:rPr>
      </w:pPr>
      <w:r>
        <w:rPr>
          <w:i/>
          <w:iCs/>
          <w:lang w:val="uk-UA"/>
        </w:rPr>
        <w:t>τ assemblySiteId asc</w:t>
      </w:r>
    </w:p>
    <w:p w14:paraId="469C219A" w14:textId="77777777" w:rsidR="00393CB5" w:rsidRPr="005B00E6" w:rsidRDefault="005B00E6">
      <w:pPr>
        <w:ind w:left="720"/>
        <w:rPr>
          <w:rFonts w:hint="eastAsia"/>
          <w:i/>
          <w:iCs/>
        </w:rPr>
      </w:pPr>
      <w:r>
        <w:rPr>
          <w:i/>
          <w:iCs/>
          <w:lang w:val="uk-UA"/>
        </w:rPr>
        <w:tab/>
        <w:t>((AssemblySiteHasDevice)⨝ devId = asDeviceId (((DeviceHasSpareParts)⨝ spId = sparePartId (π spId, spName (SpareParts))) ⨝ deviceId = devId (Devices)))</w:t>
      </w:r>
    </w:p>
    <w:p w14:paraId="6EC1EE4E" w14:textId="77777777" w:rsidR="00393CB5" w:rsidRDefault="00393CB5">
      <w:pPr>
        <w:rPr>
          <w:rFonts w:hint="eastAsia"/>
          <w:lang w:val="uk-UA"/>
        </w:rPr>
      </w:pPr>
    </w:p>
    <w:p w14:paraId="20E00C9E" w14:textId="77777777" w:rsidR="00393CB5" w:rsidRDefault="005B00E6">
      <w:pPr>
        <w:rPr>
          <w:rFonts w:hint="eastAsia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uk-UA"/>
        </w:rPr>
        <w:tab/>
        <w:t>Скрипт створення відношень у емуляторі</w:t>
      </w:r>
    </w:p>
    <w:p w14:paraId="4E50BAA0" w14:textId="77777777" w:rsidR="00393CB5" w:rsidRDefault="00393CB5">
      <w:pPr>
        <w:rPr>
          <w:rFonts w:hint="eastAsia"/>
          <w:lang w:val="uk-UA"/>
        </w:rPr>
      </w:pPr>
    </w:p>
    <w:p w14:paraId="0A1472EE" w14:textId="77777777" w:rsidR="00393CB5" w:rsidRDefault="005B00E6">
      <w:pPr>
        <w:rPr>
          <w:rFonts w:hint="eastAsia"/>
          <w:i/>
          <w:iCs/>
          <w:lang w:val="ru-RU"/>
        </w:rPr>
      </w:pPr>
      <w:r>
        <w:rPr>
          <w:i/>
          <w:iCs/>
          <w:lang w:val="uk-UA"/>
        </w:rPr>
        <w:t>-- комплектуючі(індекс, назва, ціна)</w:t>
      </w:r>
    </w:p>
    <w:p w14:paraId="4D89D007" w14:textId="77777777" w:rsidR="00393CB5" w:rsidRPr="005B00E6" w:rsidRDefault="005B00E6">
      <w:pPr>
        <w:rPr>
          <w:rFonts w:hint="eastAsia"/>
          <w:i/>
          <w:iCs/>
        </w:rPr>
      </w:pPr>
      <w:r>
        <w:rPr>
          <w:i/>
          <w:iCs/>
          <w:lang w:val="uk-UA"/>
        </w:rPr>
        <w:t xml:space="preserve">SpareParts = { </w:t>
      </w:r>
    </w:p>
    <w:p w14:paraId="3AFE85E5" w14:textId="77777777" w:rsidR="00393CB5" w:rsidRPr="005B00E6" w:rsidRDefault="005B00E6">
      <w:pPr>
        <w:rPr>
          <w:rFonts w:hint="eastAsia"/>
          <w:i/>
          <w:iCs/>
        </w:rPr>
      </w:pPr>
      <w:r>
        <w:rPr>
          <w:i/>
          <w:iCs/>
          <w:lang w:val="uk-UA"/>
        </w:rPr>
        <w:tab/>
        <w:t>spId:number, spName:string, spPrice:number</w:t>
      </w:r>
    </w:p>
    <w:p w14:paraId="51636481" w14:textId="77777777" w:rsidR="00393CB5" w:rsidRPr="005B00E6" w:rsidRDefault="005B00E6">
      <w:pPr>
        <w:rPr>
          <w:rFonts w:hint="eastAsia"/>
          <w:i/>
          <w:iCs/>
        </w:rPr>
      </w:pPr>
      <w:r>
        <w:rPr>
          <w:i/>
          <w:iCs/>
          <w:lang w:val="uk-UA"/>
        </w:rPr>
        <w:tab/>
        <w:t>1, screw2x10mm, 1</w:t>
      </w:r>
    </w:p>
    <w:p w14:paraId="6D13792F" w14:textId="77777777" w:rsidR="00393CB5" w:rsidRPr="005B00E6" w:rsidRDefault="005B00E6">
      <w:pPr>
        <w:rPr>
          <w:rFonts w:hint="eastAsia"/>
          <w:i/>
          <w:iCs/>
        </w:rPr>
      </w:pPr>
      <w:r>
        <w:rPr>
          <w:i/>
          <w:iCs/>
          <w:lang w:val="uk-UA"/>
        </w:rPr>
        <w:tab/>
        <w:t>2, accumulatorNiMH, 7</w:t>
      </w:r>
    </w:p>
    <w:p w14:paraId="1F1CF57D" w14:textId="77777777" w:rsidR="00393CB5" w:rsidRPr="005B00E6" w:rsidRDefault="005B00E6">
      <w:pPr>
        <w:rPr>
          <w:rFonts w:hint="eastAsia"/>
          <w:i/>
          <w:iCs/>
        </w:rPr>
      </w:pPr>
      <w:r>
        <w:rPr>
          <w:i/>
          <w:iCs/>
          <w:lang w:val="uk-UA"/>
        </w:rPr>
        <w:tab/>
        <w:t>3, transistorD1555, 2</w:t>
      </w:r>
    </w:p>
    <w:p w14:paraId="3502882A" w14:textId="77777777" w:rsidR="00393CB5" w:rsidRPr="005B00E6" w:rsidRDefault="005B00E6">
      <w:pPr>
        <w:rPr>
          <w:rFonts w:hint="eastAsia"/>
          <w:i/>
          <w:iCs/>
        </w:rPr>
      </w:pPr>
      <w:r>
        <w:rPr>
          <w:i/>
          <w:iCs/>
          <w:lang w:val="uk-UA"/>
        </w:rPr>
        <w:t>}</w:t>
      </w:r>
    </w:p>
    <w:p w14:paraId="3D2E7F3C" w14:textId="77777777" w:rsidR="00393CB5" w:rsidRDefault="00393CB5">
      <w:pPr>
        <w:rPr>
          <w:rFonts w:hint="eastAsia"/>
          <w:lang w:val="uk-UA"/>
        </w:rPr>
      </w:pPr>
    </w:p>
    <w:p w14:paraId="3BD401AE" w14:textId="77777777" w:rsidR="00393CB5" w:rsidRPr="005B00E6" w:rsidRDefault="005B00E6">
      <w:pPr>
        <w:rPr>
          <w:rFonts w:hint="eastAsia"/>
          <w:i/>
          <w:iCs/>
        </w:rPr>
      </w:pPr>
      <w:r>
        <w:rPr>
          <w:i/>
          <w:iCs/>
          <w:lang w:val="uk-UA"/>
        </w:rPr>
        <w:t>-- прилади(індекс, назва, ціна)</w:t>
      </w:r>
    </w:p>
    <w:p w14:paraId="4F5144BB" w14:textId="77777777" w:rsidR="00393CB5" w:rsidRPr="005B00E6" w:rsidRDefault="005B00E6">
      <w:pPr>
        <w:rPr>
          <w:rFonts w:hint="eastAsia"/>
          <w:i/>
          <w:iCs/>
        </w:rPr>
      </w:pPr>
      <w:r>
        <w:rPr>
          <w:i/>
          <w:iCs/>
          <w:lang w:val="uk-UA"/>
        </w:rPr>
        <w:t>Devices = {</w:t>
      </w:r>
    </w:p>
    <w:p w14:paraId="7BC68F93" w14:textId="77777777" w:rsidR="00393CB5" w:rsidRPr="005B00E6" w:rsidRDefault="005B00E6">
      <w:pPr>
        <w:rPr>
          <w:rFonts w:hint="eastAsia"/>
          <w:i/>
          <w:iCs/>
        </w:rPr>
      </w:pPr>
      <w:r>
        <w:rPr>
          <w:i/>
          <w:iCs/>
          <w:lang w:val="uk-UA"/>
        </w:rPr>
        <w:tab/>
        <w:t>devId:number, devName:string, price:number</w:t>
      </w:r>
    </w:p>
    <w:p w14:paraId="0B7EEBD9" w14:textId="77777777" w:rsidR="00393CB5" w:rsidRPr="005B00E6" w:rsidRDefault="005B00E6">
      <w:pPr>
        <w:rPr>
          <w:rFonts w:hint="eastAsia"/>
          <w:i/>
          <w:iCs/>
          <w:lang w:val="uk-UA"/>
        </w:rPr>
      </w:pPr>
      <w:r>
        <w:rPr>
          <w:i/>
          <w:iCs/>
          <w:lang w:val="uk-UA"/>
        </w:rPr>
        <w:tab/>
        <w:t>1, smartphone, 500</w:t>
      </w:r>
    </w:p>
    <w:p w14:paraId="1F2A979C" w14:textId="77777777" w:rsidR="00393CB5" w:rsidRPr="005B00E6" w:rsidRDefault="005B00E6">
      <w:pPr>
        <w:rPr>
          <w:rFonts w:hint="eastAsia"/>
          <w:i/>
          <w:iCs/>
          <w:lang w:val="uk-UA"/>
        </w:rPr>
      </w:pPr>
      <w:r>
        <w:rPr>
          <w:i/>
          <w:iCs/>
          <w:lang w:val="uk-UA"/>
        </w:rPr>
        <w:tab/>
        <w:t>2, headphones, 200</w:t>
      </w:r>
    </w:p>
    <w:p w14:paraId="400702DB" w14:textId="77777777" w:rsidR="00393CB5" w:rsidRPr="005B00E6" w:rsidRDefault="005B00E6">
      <w:pPr>
        <w:rPr>
          <w:rFonts w:hint="eastAsia"/>
          <w:i/>
          <w:iCs/>
          <w:lang w:val="uk-UA"/>
        </w:rPr>
      </w:pPr>
      <w:r>
        <w:rPr>
          <w:i/>
          <w:iCs/>
          <w:lang w:val="uk-UA"/>
        </w:rPr>
        <w:tab/>
        <w:t>3, loudSpeaker, 230</w:t>
      </w:r>
    </w:p>
    <w:p w14:paraId="68055476" w14:textId="77777777" w:rsidR="00393CB5" w:rsidRPr="005B00E6" w:rsidRDefault="005B00E6">
      <w:pPr>
        <w:rPr>
          <w:rFonts w:hint="eastAsia"/>
          <w:i/>
          <w:iCs/>
          <w:lang w:val="uk-UA"/>
        </w:rPr>
      </w:pPr>
      <w:r>
        <w:rPr>
          <w:i/>
          <w:iCs/>
          <w:lang w:val="uk-UA"/>
        </w:rPr>
        <w:t>}</w:t>
      </w:r>
    </w:p>
    <w:p w14:paraId="2F8628F5" w14:textId="77777777" w:rsidR="00393CB5" w:rsidRDefault="00393CB5">
      <w:pPr>
        <w:rPr>
          <w:rFonts w:hint="eastAsia"/>
          <w:lang w:val="uk-UA"/>
        </w:rPr>
      </w:pPr>
    </w:p>
    <w:p w14:paraId="48DDFCAB" w14:textId="77777777" w:rsidR="00393CB5" w:rsidRPr="005B00E6" w:rsidRDefault="005B00E6">
      <w:pPr>
        <w:rPr>
          <w:rFonts w:hint="eastAsia"/>
          <w:i/>
          <w:iCs/>
          <w:lang w:val="uk-UA"/>
        </w:rPr>
      </w:pPr>
      <w:r>
        <w:rPr>
          <w:i/>
          <w:iCs/>
          <w:lang w:val="uk-UA"/>
        </w:rPr>
        <w:t>-- реалізація відношення n:n між приладами та комплектуючими</w:t>
      </w:r>
    </w:p>
    <w:p w14:paraId="073318C5" w14:textId="77777777" w:rsidR="00393CB5" w:rsidRDefault="005B00E6">
      <w:pPr>
        <w:rPr>
          <w:rFonts w:hint="eastAsia"/>
          <w:i/>
          <w:iCs/>
          <w:lang w:val="ru-RU"/>
        </w:rPr>
      </w:pPr>
      <w:r>
        <w:rPr>
          <w:i/>
          <w:iCs/>
          <w:lang w:val="uk-UA"/>
        </w:rPr>
        <w:t>-- (індекс приладу, індекс комплектуючої, кількість комплектуючих для приладу)</w:t>
      </w:r>
    </w:p>
    <w:p w14:paraId="4E49FF94" w14:textId="77777777" w:rsidR="00393CB5" w:rsidRPr="005B00E6" w:rsidRDefault="005B00E6">
      <w:pPr>
        <w:rPr>
          <w:rFonts w:hint="eastAsia"/>
          <w:i/>
          <w:iCs/>
        </w:rPr>
      </w:pPr>
      <w:r>
        <w:rPr>
          <w:i/>
          <w:iCs/>
          <w:lang w:val="uk-UA"/>
        </w:rPr>
        <w:t>DeviceHasSpareParts = {</w:t>
      </w:r>
    </w:p>
    <w:p w14:paraId="07DEAB95" w14:textId="77777777" w:rsidR="00393CB5" w:rsidRPr="005B00E6" w:rsidRDefault="005B00E6">
      <w:pPr>
        <w:rPr>
          <w:rFonts w:hint="eastAsia"/>
          <w:i/>
          <w:iCs/>
        </w:rPr>
      </w:pPr>
      <w:r>
        <w:rPr>
          <w:i/>
          <w:iCs/>
          <w:lang w:val="uk-UA"/>
        </w:rPr>
        <w:tab/>
        <w:t>deviceId:number, sparePartId:number, partsCount:number</w:t>
      </w:r>
    </w:p>
    <w:p w14:paraId="04692C4E" w14:textId="77777777" w:rsidR="00393CB5" w:rsidRPr="005B00E6" w:rsidRDefault="005B00E6">
      <w:pPr>
        <w:rPr>
          <w:rFonts w:hint="eastAsia"/>
          <w:i/>
          <w:iCs/>
          <w:lang w:val="uk-UA"/>
        </w:rPr>
      </w:pPr>
      <w:r>
        <w:rPr>
          <w:i/>
          <w:iCs/>
          <w:lang w:val="uk-UA"/>
        </w:rPr>
        <w:tab/>
        <w:t>1, 1, 10</w:t>
      </w:r>
    </w:p>
    <w:p w14:paraId="51D55027" w14:textId="77777777" w:rsidR="00393CB5" w:rsidRPr="005B00E6" w:rsidRDefault="005B00E6">
      <w:pPr>
        <w:rPr>
          <w:rFonts w:hint="eastAsia"/>
          <w:i/>
          <w:iCs/>
          <w:lang w:val="uk-UA"/>
        </w:rPr>
      </w:pPr>
      <w:r>
        <w:rPr>
          <w:i/>
          <w:iCs/>
          <w:lang w:val="uk-UA"/>
        </w:rPr>
        <w:tab/>
        <w:t>1, 3, 58</w:t>
      </w:r>
    </w:p>
    <w:p w14:paraId="7F70BB43" w14:textId="77777777" w:rsidR="00393CB5" w:rsidRPr="005B00E6" w:rsidRDefault="005B00E6">
      <w:pPr>
        <w:rPr>
          <w:rFonts w:hint="eastAsia"/>
          <w:i/>
          <w:iCs/>
          <w:lang w:val="uk-UA"/>
        </w:rPr>
      </w:pPr>
      <w:r>
        <w:rPr>
          <w:i/>
          <w:iCs/>
          <w:lang w:val="uk-UA"/>
        </w:rPr>
        <w:tab/>
        <w:t>3, 1, 14</w:t>
      </w:r>
    </w:p>
    <w:p w14:paraId="22CCE40A" w14:textId="77777777" w:rsidR="00393CB5" w:rsidRPr="005B00E6" w:rsidRDefault="005B00E6">
      <w:pPr>
        <w:rPr>
          <w:rFonts w:hint="eastAsia"/>
          <w:i/>
          <w:iCs/>
          <w:lang w:val="uk-UA"/>
        </w:rPr>
      </w:pPr>
      <w:r>
        <w:rPr>
          <w:i/>
          <w:iCs/>
          <w:lang w:val="uk-UA"/>
        </w:rPr>
        <w:tab/>
        <w:t>3, 2, 3</w:t>
      </w:r>
    </w:p>
    <w:p w14:paraId="29552049" w14:textId="77777777" w:rsidR="00393CB5" w:rsidRPr="005B00E6" w:rsidRDefault="005B00E6">
      <w:pPr>
        <w:rPr>
          <w:rFonts w:hint="eastAsia"/>
          <w:i/>
          <w:iCs/>
          <w:lang w:val="uk-UA"/>
        </w:rPr>
      </w:pPr>
      <w:r>
        <w:rPr>
          <w:i/>
          <w:iCs/>
          <w:lang w:val="uk-UA"/>
        </w:rPr>
        <w:tab/>
        <w:t>2, 3, 12</w:t>
      </w:r>
    </w:p>
    <w:p w14:paraId="41C46364" w14:textId="77777777" w:rsidR="00393CB5" w:rsidRPr="005B00E6" w:rsidRDefault="005B00E6">
      <w:pPr>
        <w:rPr>
          <w:rFonts w:hint="eastAsia"/>
          <w:i/>
          <w:iCs/>
          <w:lang w:val="uk-UA"/>
        </w:rPr>
      </w:pPr>
      <w:r>
        <w:rPr>
          <w:i/>
          <w:iCs/>
          <w:lang w:val="uk-UA"/>
        </w:rPr>
        <w:t>}</w:t>
      </w:r>
    </w:p>
    <w:p w14:paraId="2625C91F" w14:textId="77777777" w:rsidR="00393CB5" w:rsidRDefault="00393CB5">
      <w:pPr>
        <w:rPr>
          <w:rFonts w:hint="eastAsia"/>
          <w:lang w:val="uk-UA"/>
        </w:rPr>
      </w:pPr>
    </w:p>
    <w:p w14:paraId="12A18348" w14:textId="77777777" w:rsidR="00393CB5" w:rsidRPr="005B00E6" w:rsidRDefault="005B00E6">
      <w:pPr>
        <w:rPr>
          <w:rFonts w:hint="eastAsia"/>
          <w:i/>
          <w:iCs/>
          <w:lang w:val="uk-UA"/>
        </w:rPr>
      </w:pPr>
      <w:r>
        <w:rPr>
          <w:i/>
          <w:iCs/>
          <w:lang w:val="uk-UA"/>
        </w:rPr>
        <w:t>-- лінії збірки(індекс, місячна ціна обслуговування, кількість робочих годин в день)</w:t>
      </w:r>
    </w:p>
    <w:p w14:paraId="59360C8A" w14:textId="77777777" w:rsidR="00393CB5" w:rsidRPr="005B00E6" w:rsidRDefault="005B00E6">
      <w:pPr>
        <w:rPr>
          <w:rFonts w:hint="eastAsia"/>
          <w:i/>
          <w:iCs/>
        </w:rPr>
      </w:pPr>
      <w:r>
        <w:rPr>
          <w:i/>
          <w:iCs/>
          <w:lang w:val="uk-UA"/>
        </w:rPr>
        <w:t>AssemblySites = {</w:t>
      </w:r>
    </w:p>
    <w:p w14:paraId="098BEA7F" w14:textId="77777777" w:rsidR="00393CB5" w:rsidRPr="005B00E6" w:rsidRDefault="005B00E6">
      <w:pPr>
        <w:rPr>
          <w:rFonts w:hint="eastAsia"/>
          <w:i/>
          <w:iCs/>
        </w:rPr>
      </w:pPr>
      <w:r>
        <w:rPr>
          <w:i/>
          <w:iCs/>
          <w:lang w:val="uk-UA"/>
        </w:rPr>
        <w:tab/>
        <w:t>asId:number, monthlyMaintenancePrice:number, DailyWorkHours:number</w:t>
      </w:r>
    </w:p>
    <w:p w14:paraId="57AFADE0" w14:textId="77777777" w:rsidR="00393CB5" w:rsidRPr="005B00E6" w:rsidRDefault="005B00E6">
      <w:pPr>
        <w:rPr>
          <w:rFonts w:hint="eastAsia"/>
          <w:i/>
          <w:iCs/>
          <w:lang w:val="uk-UA"/>
        </w:rPr>
      </w:pPr>
      <w:r>
        <w:rPr>
          <w:i/>
          <w:iCs/>
          <w:lang w:val="uk-UA"/>
        </w:rPr>
        <w:tab/>
        <w:t>1, 30, 8</w:t>
      </w:r>
    </w:p>
    <w:p w14:paraId="09AE5CDE" w14:textId="77777777" w:rsidR="00393CB5" w:rsidRPr="005B00E6" w:rsidRDefault="005B00E6">
      <w:pPr>
        <w:rPr>
          <w:rFonts w:hint="eastAsia"/>
          <w:i/>
          <w:iCs/>
          <w:lang w:val="uk-UA"/>
        </w:rPr>
      </w:pPr>
      <w:r>
        <w:rPr>
          <w:i/>
          <w:iCs/>
          <w:lang w:val="uk-UA"/>
        </w:rPr>
        <w:tab/>
        <w:t>2, 45, 6</w:t>
      </w:r>
    </w:p>
    <w:p w14:paraId="012D791C" w14:textId="77777777" w:rsidR="00393CB5" w:rsidRPr="005B00E6" w:rsidRDefault="005B00E6">
      <w:pPr>
        <w:rPr>
          <w:rFonts w:hint="eastAsia"/>
          <w:i/>
          <w:iCs/>
          <w:lang w:val="uk-UA"/>
        </w:rPr>
      </w:pPr>
      <w:r>
        <w:rPr>
          <w:i/>
          <w:iCs/>
          <w:lang w:val="uk-UA"/>
        </w:rPr>
        <w:tab/>
        <w:t>3, 25, 8</w:t>
      </w:r>
    </w:p>
    <w:p w14:paraId="488BCD16" w14:textId="77777777" w:rsidR="00393CB5" w:rsidRPr="005B00E6" w:rsidRDefault="005B00E6">
      <w:pPr>
        <w:rPr>
          <w:rFonts w:hint="eastAsia"/>
          <w:i/>
          <w:iCs/>
          <w:lang w:val="uk-UA"/>
        </w:rPr>
      </w:pPr>
      <w:r>
        <w:rPr>
          <w:i/>
          <w:iCs/>
          <w:lang w:val="uk-UA"/>
        </w:rPr>
        <w:t>}</w:t>
      </w:r>
    </w:p>
    <w:p w14:paraId="36479B63" w14:textId="77777777" w:rsidR="00393CB5" w:rsidRDefault="00393CB5">
      <w:pPr>
        <w:rPr>
          <w:rFonts w:hint="eastAsia"/>
          <w:lang w:val="uk-UA"/>
        </w:rPr>
      </w:pPr>
    </w:p>
    <w:p w14:paraId="7420F476" w14:textId="77777777" w:rsidR="00393CB5" w:rsidRPr="005B00E6" w:rsidRDefault="005B00E6">
      <w:pPr>
        <w:rPr>
          <w:rFonts w:hint="eastAsia"/>
          <w:i/>
          <w:iCs/>
          <w:lang w:val="uk-UA"/>
        </w:rPr>
      </w:pPr>
      <w:r>
        <w:rPr>
          <w:i/>
          <w:iCs/>
          <w:lang w:val="uk-UA"/>
        </w:rPr>
        <w:t>-- реалізація відношення n:n між лініями збірки та приладами</w:t>
      </w:r>
    </w:p>
    <w:p w14:paraId="2F4F485B" w14:textId="77777777" w:rsidR="00393CB5" w:rsidRDefault="005B00E6">
      <w:pPr>
        <w:rPr>
          <w:rFonts w:hint="eastAsia"/>
          <w:i/>
          <w:iCs/>
          <w:lang w:val="ru-RU"/>
        </w:rPr>
      </w:pPr>
      <w:r>
        <w:rPr>
          <w:i/>
          <w:iCs/>
          <w:lang w:val="uk-UA"/>
        </w:rPr>
        <w:t>-- (індекс лінії збірки, індекс приладу, кільність хвилин на збірку одного приладу)</w:t>
      </w:r>
    </w:p>
    <w:p w14:paraId="0F979DB5" w14:textId="77777777" w:rsidR="00393CB5" w:rsidRPr="005B00E6" w:rsidRDefault="005B00E6">
      <w:pPr>
        <w:rPr>
          <w:rFonts w:hint="eastAsia"/>
          <w:i/>
          <w:iCs/>
        </w:rPr>
      </w:pPr>
      <w:r>
        <w:rPr>
          <w:i/>
          <w:iCs/>
          <w:lang w:val="uk-UA"/>
        </w:rPr>
        <w:t>AssemblySiteHasDevice = {</w:t>
      </w:r>
    </w:p>
    <w:p w14:paraId="4689E9A4" w14:textId="77777777" w:rsidR="00393CB5" w:rsidRPr="005B00E6" w:rsidRDefault="005B00E6">
      <w:pPr>
        <w:rPr>
          <w:rFonts w:hint="eastAsia"/>
          <w:i/>
          <w:iCs/>
        </w:rPr>
      </w:pPr>
      <w:r>
        <w:rPr>
          <w:i/>
          <w:iCs/>
          <w:lang w:val="uk-UA"/>
        </w:rPr>
        <w:tab/>
        <w:t>assemblySiteId:number, asDeviceId:number, minutesToAssemble:number</w:t>
      </w:r>
    </w:p>
    <w:p w14:paraId="33D51DF5" w14:textId="77777777" w:rsidR="00393CB5" w:rsidRDefault="005B00E6">
      <w:pPr>
        <w:rPr>
          <w:rFonts w:hint="eastAsia"/>
          <w:i/>
          <w:iCs/>
          <w:lang w:val="ru-RU"/>
        </w:rPr>
      </w:pPr>
      <w:r>
        <w:rPr>
          <w:i/>
          <w:iCs/>
          <w:lang w:val="uk-UA"/>
        </w:rPr>
        <w:tab/>
        <w:t>1, 2, 20</w:t>
      </w:r>
    </w:p>
    <w:p w14:paraId="11EB10A1" w14:textId="77777777" w:rsidR="00393CB5" w:rsidRDefault="005B00E6">
      <w:pPr>
        <w:rPr>
          <w:rFonts w:hint="eastAsia"/>
          <w:i/>
          <w:iCs/>
          <w:lang w:val="ru-RU"/>
        </w:rPr>
      </w:pPr>
      <w:r>
        <w:rPr>
          <w:i/>
          <w:iCs/>
          <w:lang w:val="uk-UA"/>
        </w:rPr>
        <w:tab/>
        <w:t>1, 3, 18</w:t>
      </w:r>
    </w:p>
    <w:p w14:paraId="01E9B50D" w14:textId="77777777" w:rsidR="00393CB5" w:rsidRDefault="005B00E6">
      <w:pPr>
        <w:rPr>
          <w:rFonts w:hint="eastAsia"/>
          <w:i/>
          <w:iCs/>
          <w:lang w:val="ru-RU"/>
        </w:rPr>
      </w:pPr>
      <w:r>
        <w:rPr>
          <w:i/>
          <w:iCs/>
          <w:lang w:val="uk-UA"/>
        </w:rPr>
        <w:tab/>
        <w:t>2, 2, 60</w:t>
      </w:r>
    </w:p>
    <w:p w14:paraId="7DD36EEA" w14:textId="77777777" w:rsidR="00393CB5" w:rsidRDefault="005B00E6">
      <w:pPr>
        <w:rPr>
          <w:rFonts w:hint="eastAsia"/>
          <w:i/>
          <w:iCs/>
          <w:lang w:val="ru-RU"/>
        </w:rPr>
      </w:pPr>
      <w:r>
        <w:rPr>
          <w:i/>
          <w:iCs/>
          <w:lang w:val="uk-UA"/>
        </w:rPr>
        <w:tab/>
        <w:t>3, 1, 15</w:t>
      </w:r>
    </w:p>
    <w:p w14:paraId="3352F3E2" w14:textId="77777777" w:rsidR="00393CB5" w:rsidRDefault="005B00E6">
      <w:pPr>
        <w:rPr>
          <w:rFonts w:hint="eastAsia"/>
          <w:i/>
          <w:iCs/>
          <w:lang w:val="ru-RU"/>
        </w:rPr>
      </w:pPr>
      <w:r>
        <w:rPr>
          <w:i/>
          <w:iCs/>
          <w:lang w:val="uk-UA"/>
        </w:rPr>
        <w:t>}</w:t>
      </w:r>
    </w:p>
    <w:p w14:paraId="1062ECA9" w14:textId="77777777" w:rsidR="00393CB5" w:rsidRPr="005B00E6" w:rsidRDefault="005B00E6">
      <w:pPr>
        <w:rPr>
          <w:rFonts w:hint="eastAsia"/>
          <w:i/>
          <w:iCs/>
          <w:lang w:val="ru-RU"/>
        </w:rPr>
      </w:pPr>
      <w:r>
        <w:rPr>
          <w:i/>
          <w:iCs/>
          <w:noProof/>
        </w:rPr>
        <w:drawing>
          <wp:anchor distT="0" distB="0" distL="0" distR="0" simplePos="0" relativeHeight="12" behindDoc="0" locked="0" layoutInCell="0" allowOverlap="1" wp14:anchorId="024876EE" wp14:editId="31073A37">
            <wp:simplePos x="0" y="0"/>
            <wp:positionH relativeFrom="column">
              <wp:posOffset>1650365</wp:posOffset>
            </wp:positionH>
            <wp:positionV relativeFrom="paragraph">
              <wp:posOffset>114300</wp:posOffset>
            </wp:positionV>
            <wp:extent cx="2819400" cy="1394460"/>
            <wp:effectExtent l="0" t="0" r="0" b="0"/>
            <wp:wrapTopAndBottom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DD4C7" w14:textId="77777777" w:rsidR="00393CB5" w:rsidRDefault="005B00E6">
      <w:pPr>
        <w:rPr>
          <w:rFonts w:hint="eastAsia"/>
          <w:lang w:val="ru-RU"/>
        </w:rPr>
      </w:pPr>
      <w:r>
        <w:rPr>
          <w:lang w:val="ru-RU"/>
        </w:rPr>
        <w:t>В даному вар</w:t>
      </w:r>
      <w:r>
        <w:rPr>
          <w:lang w:val="uk-UA"/>
        </w:rPr>
        <w:t xml:space="preserve">іанті здійснено перетворення реляційних виразів згідно закону перестановки проекції з об’єднанням. </w:t>
      </w:r>
    </w:p>
    <w:sectPr w:rsidR="00393CB5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0447A"/>
    <w:multiLevelType w:val="multilevel"/>
    <w:tmpl w:val="6020327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91C4E65"/>
    <w:multiLevelType w:val="multilevel"/>
    <w:tmpl w:val="6F3A7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FCE4798"/>
    <w:multiLevelType w:val="multilevel"/>
    <w:tmpl w:val="94EC9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CB5"/>
    <w:rsid w:val="002E750B"/>
    <w:rsid w:val="00393CB5"/>
    <w:rsid w:val="005B00E6"/>
    <w:rsid w:val="00A25C27"/>
    <w:rsid w:val="00BE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F5FD5"/>
  <w15:docId w15:val="{B1F0FDCE-EC2A-41AE-BCFB-0F420E4F2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Spacing">
    <w:name w:val="No Spacing"/>
    <w:uiPriority w:val="1"/>
    <w:qFormat/>
    <w:rsid w:val="005B00E6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Pashkovskyi</dc:creator>
  <dc:description/>
  <cp:lastModifiedBy>Pasha Pashkovskyi</cp:lastModifiedBy>
  <cp:revision>3</cp:revision>
  <dcterms:created xsi:type="dcterms:W3CDTF">2020-09-25T06:02:00Z</dcterms:created>
  <dcterms:modified xsi:type="dcterms:W3CDTF">2020-09-25T07:25:00Z</dcterms:modified>
  <dc:language>en-US</dc:language>
</cp:coreProperties>
</file>