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Arial" w:hAnsi="Arial" w:cs="Arial"/>
          <w:bCs/>
          <w:sz w:val="28"/>
          <w:szCs w:val="28"/>
          <w:lang w:val="uk-UA"/>
        </w:rPr>
        <w:id w:val="-1964797509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7926EB" w:rsidRPr="003B3CC1" w:rsidRDefault="007926EB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3B3CC1"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:rsidR="007926EB" w:rsidRPr="003B3CC1" w:rsidRDefault="007926EB" w:rsidP="0005075D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3B3CC1"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:rsidR="007926EB" w:rsidRPr="003B3CC1" w:rsidRDefault="007926EB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3B3CC1"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:rsidR="007926EB" w:rsidRPr="003B3CC1" w:rsidRDefault="007926EB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proofErr w:type="spellStart"/>
          <w:r w:rsidRPr="003B3CC1">
            <w:rPr>
              <w:rFonts w:ascii="Arial" w:hAnsi="Arial" w:cs="Arial"/>
              <w:bCs/>
              <w:sz w:val="28"/>
              <w:szCs w:val="28"/>
            </w:rPr>
            <w:t>Лабораторна</w:t>
          </w:r>
          <w:proofErr w:type="spellEnd"/>
          <w:r w:rsidRPr="003B3CC1">
            <w:rPr>
              <w:rFonts w:ascii="Arial" w:hAnsi="Arial" w:cs="Arial"/>
              <w:bCs/>
              <w:sz w:val="28"/>
              <w:szCs w:val="28"/>
              <w:lang w:val="uk-UA"/>
            </w:rPr>
            <w:t xml:space="preserve"> робота № </w:t>
          </w:r>
          <w:r w:rsidR="00F833F6" w:rsidRPr="003B3CC1">
            <w:rPr>
              <w:rFonts w:ascii="Arial" w:hAnsi="Arial" w:cs="Arial"/>
              <w:bCs/>
              <w:sz w:val="28"/>
              <w:szCs w:val="28"/>
              <w:lang w:val="uk-UA"/>
            </w:rPr>
            <w:t>4</w:t>
          </w:r>
        </w:p>
        <w:p w:rsidR="007926EB" w:rsidRPr="003B3CC1" w:rsidRDefault="007926EB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3B3CC1"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:rsidR="007926EB" w:rsidRPr="003B3CC1" w:rsidRDefault="007926EB" w:rsidP="0005075D">
          <w:pPr>
            <w:jc w:val="center"/>
            <w:rPr>
              <w:rFonts w:ascii="Arial" w:hAnsi="Arial" w:cs="Arial"/>
              <w:bCs/>
              <w:iCs/>
              <w:sz w:val="28"/>
              <w:szCs w:val="28"/>
              <w:lang w:val="uk-UA"/>
            </w:rPr>
          </w:pPr>
          <w:r w:rsidRPr="003B3CC1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 w:rsidRPr="003B3CC1">
            <w:rPr>
              <w:rFonts w:ascii="Arial" w:hAnsi="Arial" w:cs="Arial"/>
              <w:bCs/>
              <w:iCs/>
              <w:sz w:val="28"/>
              <w:szCs w:val="28"/>
            </w:rPr>
            <w:t xml:space="preserve"> </w:t>
          </w:r>
          <w:r w:rsidRPr="003B3CC1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Методи та системи штучного інтелекту”</w:t>
          </w:r>
        </w:p>
        <w:p w:rsidR="007926EB" w:rsidRPr="003B3CC1" w:rsidRDefault="007926EB" w:rsidP="0005075D">
          <w:pPr>
            <w:spacing w:before="5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3B3CC1"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:rsidR="007926EB" w:rsidRPr="003B3CC1" w:rsidRDefault="007926EB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3B3CC1">
            <w:rPr>
              <w:rFonts w:ascii="Arial" w:hAnsi="Arial" w:cs="Arial"/>
              <w:sz w:val="28"/>
              <w:szCs w:val="28"/>
              <w:lang w:val="uk-UA"/>
            </w:rPr>
            <w:t>групи КН- 22</w:t>
          </w:r>
        </w:p>
        <w:p w:rsidR="007926EB" w:rsidRPr="003B3CC1" w:rsidRDefault="007926EB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proofErr w:type="spellStart"/>
          <w:r w:rsidRPr="003B3CC1">
            <w:rPr>
              <w:rFonts w:ascii="Arial" w:hAnsi="Arial" w:cs="Arial"/>
              <w:sz w:val="28"/>
              <w:szCs w:val="28"/>
              <w:lang w:val="uk-UA"/>
            </w:rPr>
            <w:t>Пашковський</w:t>
          </w:r>
          <w:proofErr w:type="spellEnd"/>
          <w:r w:rsidRPr="003B3CC1">
            <w:rPr>
              <w:rFonts w:ascii="Arial" w:hAnsi="Arial" w:cs="Arial"/>
              <w:sz w:val="28"/>
              <w:szCs w:val="28"/>
              <w:lang w:val="uk-UA"/>
            </w:rPr>
            <w:t xml:space="preserve"> Павло Володимирович</w:t>
          </w:r>
        </w:p>
        <w:p w:rsidR="007926EB" w:rsidRPr="003B3CC1" w:rsidRDefault="007926EB" w:rsidP="007926EB">
          <w:pPr>
            <w:spacing w:before="2400"/>
            <w:jc w:val="center"/>
            <w:rPr>
              <w:rFonts w:ascii="Arial" w:hAnsi="Arial" w:cs="Arial"/>
              <w:sz w:val="28"/>
              <w:szCs w:val="28"/>
              <w:lang w:val="uk-UA"/>
            </w:rPr>
          </w:pPr>
          <w:r w:rsidRPr="003B3CC1">
            <w:rPr>
              <w:rFonts w:ascii="Arial" w:hAnsi="Arial" w:cs="Arial"/>
              <w:sz w:val="28"/>
              <w:szCs w:val="28"/>
              <w:lang w:val="uk-UA"/>
            </w:rPr>
            <w:t>Київ-2020</w:t>
          </w:r>
        </w:p>
      </w:sdtContent>
    </w:sdt>
    <w:p w:rsidR="00A15C74" w:rsidRPr="003B3CC1" w:rsidRDefault="00A15C74" w:rsidP="00A15C74">
      <w:pPr>
        <w:rPr>
          <w:rFonts w:ascii="Arial" w:hAnsi="Arial" w:cs="Arial"/>
          <w:b/>
          <w:bCs/>
          <w:sz w:val="28"/>
          <w:szCs w:val="28"/>
          <w:lang w:val="uk-UA"/>
        </w:rPr>
      </w:pPr>
      <w:r w:rsidRPr="003B3CC1">
        <w:rPr>
          <w:rFonts w:ascii="Arial" w:hAnsi="Arial" w:cs="Arial"/>
          <w:b/>
          <w:sz w:val="28"/>
          <w:szCs w:val="28"/>
        </w:rPr>
        <w:lastRenderedPageBreak/>
        <w:t xml:space="preserve">Тема: </w:t>
      </w:r>
      <w:proofErr w:type="spellStart"/>
      <w:r w:rsidRPr="003B3CC1">
        <w:rPr>
          <w:rFonts w:ascii="Arial" w:hAnsi="Arial" w:cs="Arial"/>
          <w:b/>
          <w:sz w:val="28"/>
          <w:szCs w:val="28"/>
        </w:rPr>
        <w:t>Задачі</w:t>
      </w:r>
      <w:proofErr w:type="spellEnd"/>
      <w:r w:rsidRPr="003B3CC1">
        <w:rPr>
          <w:rFonts w:ascii="Arial" w:hAnsi="Arial" w:cs="Arial"/>
          <w:b/>
          <w:sz w:val="28"/>
          <w:szCs w:val="28"/>
        </w:rPr>
        <w:t xml:space="preserve"> з </w:t>
      </w:r>
      <w:proofErr w:type="spellStart"/>
      <w:r w:rsidRPr="003B3CC1">
        <w:rPr>
          <w:rFonts w:ascii="Arial" w:hAnsi="Arial" w:cs="Arial"/>
          <w:b/>
          <w:sz w:val="28"/>
          <w:szCs w:val="28"/>
        </w:rPr>
        <w:t>обмеженнями</w:t>
      </w:r>
      <w:proofErr w:type="spellEnd"/>
      <w:r w:rsidRPr="003B3CC1">
        <w:rPr>
          <w:rFonts w:ascii="Arial" w:hAnsi="Arial" w:cs="Arial"/>
          <w:b/>
          <w:sz w:val="28"/>
          <w:szCs w:val="28"/>
        </w:rPr>
        <w:t>.</w:t>
      </w:r>
    </w:p>
    <w:p w:rsidR="00A15C74" w:rsidRPr="003B3CC1" w:rsidRDefault="00A15C74" w:rsidP="00A15C74">
      <w:pPr>
        <w:rPr>
          <w:rFonts w:ascii="Arial" w:hAnsi="Arial" w:cs="Arial"/>
          <w:b/>
          <w:sz w:val="28"/>
          <w:szCs w:val="28"/>
        </w:rPr>
      </w:pPr>
      <w:r w:rsidRPr="003B3CC1">
        <w:rPr>
          <w:rFonts w:ascii="Arial" w:hAnsi="Arial" w:cs="Arial"/>
          <w:b/>
          <w:sz w:val="28"/>
          <w:szCs w:val="28"/>
        </w:rPr>
        <w:t xml:space="preserve">Мета: </w:t>
      </w:r>
      <w:proofErr w:type="spellStart"/>
      <w:r w:rsidRPr="003B3CC1">
        <w:rPr>
          <w:rFonts w:ascii="Arial" w:hAnsi="Arial" w:cs="Arial"/>
          <w:b/>
          <w:sz w:val="28"/>
          <w:szCs w:val="28"/>
        </w:rPr>
        <w:t>Навчитися</w:t>
      </w:r>
      <w:proofErr w:type="spellEnd"/>
      <w:r w:rsidRPr="003B3CC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B3CC1">
        <w:rPr>
          <w:rFonts w:ascii="Arial" w:hAnsi="Arial" w:cs="Arial"/>
          <w:b/>
          <w:sz w:val="28"/>
          <w:szCs w:val="28"/>
        </w:rPr>
        <w:t>розв’язувати</w:t>
      </w:r>
      <w:proofErr w:type="spellEnd"/>
      <w:r w:rsidRPr="003B3CC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B3CC1">
        <w:rPr>
          <w:rFonts w:ascii="Arial" w:hAnsi="Arial" w:cs="Arial"/>
          <w:b/>
          <w:sz w:val="28"/>
          <w:szCs w:val="28"/>
        </w:rPr>
        <w:t>задачі</w:t>
      </w:r>
      <w:proofErr w:type="spellEnd"/>
      <w:r w:rsidRPr="003B3CC1">
        <w:rPr>
          <w:rFonts w:ascii="Arial" w:hAnsi="Arial" w:cs="Arial"/>
          <w:b/>
          <w:sz w:val="28"/>
          <w:szCs w:val="28"/>
        </w:rPr>
        <w:t xml:space="preserve"> з </w:t>
      </w:r>
      <w:proofErr w:type="spellStart"/>
      <w:r w:rsidRPr="003B3CC1">
        <w:rPr>
          <w:rFonts w:ascii="Arial" w:hAnsi="Arial" w:cs="Arial"/>
          <w:b/>
          <w:sz w:val="28"/>
          <w:szCs w:val="28"/>
        </w:rPr>
        <w:t>обмеженнями</w:t>
      </w:r>
      <w:proofErr w:type="spellEnd"/>
      <w:r w:rsidRPr="003B3CC1">
        <w:rPr>
          <w:rFonts w:ascii="Arial" w:hAnsi="Arial" w:cs="Arial"/>
          <w:b/>
          <w:sz w:val="28"/>
          <w:szCs w:val="28"/>
        </w:rPr>
        <w:t>.</w:t>
      </w:r>
    </w:p>
    <w:p w:rsidR="00A15C74" w:rsidRPr="003B3CC1" w:rsidRDefault="00A15C74" w:rsidP="00A15C74">
      <w:pPr>
        <w:rPr>
          <w:rFonts w:ascii="Arial" w:hAnsi="Arial" w:cs="Arial"/>
          <w:b/>
          <w:sz w:val="28"/>
          <w:szCs w:val="28"/>
        </w:rPr>
      </w:pPr>
      <w:proofErr w:type="spellStart"/>
      <w:r w:rsidRPr="003B3CC1">
        <w:rPr>
          <w:rFonts w:ascii="Arial" w:hAnsi="Arial" w:cs="Arial"/>
          <w:b/>
          <w:sz w:val="28"/>
          <w:szCs w:val="28"/>
        </w:rPr>
        <w:t>Перелік</w:t>
      </w:r>
      <w:proofErr w:type="spellEnd"/>
      <w:r w:rsidRPr="003B3CC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B3CC1">
        <w:rPr>
          <w:rFonts w:ascii="Arial" w:hAnsi="Arial" w:cs="Arial"/>
          <w:b/>
          <w:sz w:val="28"/>
          <w:szCs w:val="28"/>
        </w:rPr>
        <w:t>питань</w:t>
      </w:r>
      <w:proofErr w:type="spellEnd"/>
      <w:r w:rsidRPr="003B3CC1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3B3CC1">
        <w:rPr>
          <w:rFonts w:ascii="Arial" w:hAnsi="Arial" w:cs="Arial"/>
          <w:b/>
          <w:sz w:val="28"/>
          <w:szCs w:val="28"/>
        </w:rPr>
        <w:t>які</w:t>
      </w:r>
      <w:proofErr w:type="spellEnd"/>
      <w:r w:rsidRPr="003B3CC1">
        <w:rPr>
          <w:rFonts w:ascii="Arial" w:hAnsi="Arial" w:cs="Arial"/>
          <w:b/>
          <w:sz w:val="28"/>
          <w:szCs w:val="28"/>
        </w:rPr>
        <w:t xml:space="preserve"> студент повинен знати: </w:t>
      </w:r>
      <w:proofErr w:type="spellStart"/>
      <w:r w:rsidRPr="003B3CC1">
        <w:rPr>
          <w:rFonts w:ascii="Arial" w:hAnsi="Arial" w:cs="Arial"/>
          <w:b/>
          <w:sz w:val="28"/>
          <w:szCs w:val="28"/>
        </w:rPr>
        <w:t>задачі</w:t>
      </w:r>
      <w:proofErr w:type="spellEnd"/>
      <w:r w:rsidRPr="003B3CC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B3CC1">
        <w:rPr>
          <w:rFonts w:ascii="Arial" w:hAnsi="Arial" w:cs="Arial"/>
          <w:b/>
          <w:sz w:val="28"/>
          <w:szCs w:val="28"/>
        </w:rPr>
        <w:t>математичного</w:t>
      </w:r>
      <w:proofErr w:type="spellEnd"/>
      <w:r w:rsidRPr="003B3CC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B3CC1">
        <w:rPr>
          <w:rFonts w:ascii="Arial" w:hAnsi="Arial" w:cs="Arial"/>
          <w:b/>
          <w:sz w:val="28"/>
          <w:szCs w:val="28"/>
        </w:rPr>
        <w:t>програмування</w:t>
      </w:r>
      <w:proofErr w:type="spellEnd"/>
      <w:r w:rsidRPr="003B3CC1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3B3CC1">
        <w:rPr>
          <w:rFonts w:ascii="Arial" w:hAnsi="Arial" w:cs="Arial"/>
          <w:b/>
          <w:sz w:val="28"/>
          <w:szCs w:val="28"/>
        </w:rPr>
        <w:t>методи</w:t>
      </w:r>
      <w:proofErr w:type="spellEnd"/>
    </w:p>
    <w:p w:rsidR="00A15C74" w:rsidRPr="003B3CC1" w:rsidRDefault="00A15C74" w:rsidP="00A15C74">
      <w:pPr>
        <w:rPr>
          <w:rFonts w:ascii="Arial" w:hAnsi="Arial" w:cs="Arial"/>
          <w:b/>
          <w:sz w:val="28"/>
          <w:szCs w:val="28"/>
        </w:rPr>
      </w:pPr>
      <w:proofErr w:type="spellStart"/>
      <w:r w:rsidRPr="003B3CC1">
        <w:rPr>
          <w:rFonts w:ascii="Arial" w:hAnsi="Arial" w:cs="Arial"/>
          <w:b/>
          <w:sz w:val="28"/>
          <w:szCs w:val="28"/>
        </w:rPr>
        <w:t>Оптимізації</w:t>
      </w:r>
      <w:proofErr w:type="spellEnd"/>
    </w:p>
    <w:p w:rsidR="00A15C74" w:rsidRPr="003B3CC1" w:rsidRDefault="00A15C74" w:rsidP="00A15C74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3B3CC1">
        <w:rPr>
          <w:rFonts w:ascii="Arial" w:hAnsi="Arial" w:cs="Arial"/>
          <w:b/>
          <w:sz w:val="28"/>
          <w:szCs w:val="28"/>
        </w:rPr>
        <w:t>Завдання</w:t>
      </w:r>
      <w:proofErr w:type="spellEnd"/>
      <w:r w:rsidRPr="003B3CC1">
        <w:rPr>
          <w:rFonts w:ascii="Arial" w:hAnsi="Arial" w:cs="Arial"/>
          <w:b/>
          <w:sz w:val="28"/>
          <w:szCs w:val="28"/>
        </w:rPr>
        <w:t xml:space="preserve"> для </w:t>
      </w:r>
      <w:proofErr w:type="spellStart"/>
      <w:r w:rsidRPr="003B3CC1">
        <w:rPr>
          <w:rFonts w:ascii="Arial" w:hAnsi="Arial" w:cs="Arial"/>
          <w:b/>
          <w:sz w:val="28"/>
          <w:szCs w:val="28"/>
        </w:rPr>
        <w:t>самостійного</w:t>
      </w:r>
      <w:proofErr w:type="spellEnd"/>
      <w:r w:rsidRPr="003B3CC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B3CC1">
        <w:rPr>
          <w:rFonts w:ascii="Arial" w:hAnsi="Arial" w:cs="Arial"/>
          <w:b/>
          <w:sz w:val="28"/>
          <w:szCs w:val="28"/>
        </w:rPr>
        <w:t>опрацювання</w:t>
      </w:r>
      <w:proofErr w:type="spellEnd"/>
    </w:p>
    <w:p w:rsidR="00A15C74" w:rsidRPr="003B3CC1" w:rsidRDefault="00A15C74" w:rsidP="00A15C74">
      <w:pPr>
        <w:rPr>
          <w:rFonts w:ascii="Arial" w:hAnsi="Arial" w:cs="Arial"/>
          <w:b/>
          <w:sz w:val="28"/>
          <w:szCs w:val="28"/>
        </w:rPr>
      </w:pPr>
      <w:r w:rsidRPr="003B3CC1">
        <w:rPr>
          <w:rFonts w:ascii="Arial" w:hAnsi="Arial" w:cs="Arial"/>
          <w:b/>
          <w:sz w:val="28"/>
          <w:szCs w:val="28"/>
        </w:rPr>
        <w:t xml:space="preserve">1. </w:t>
      </w:r>
      <w:proofErr w:type="spellStart"/>
      <w:r w:rsidRPr="003B3CC1">
        <w:rPr>
          <w:rFonts w:ascii="Arial" w:hAnsi="Arial" w:cs="Arial"/>
          <w:b/>
          <w:sz w:val="28"/>
          <w:szCs w:val="28"/>
        </w:rPr>
        <w:t>Розфарбувати</w:t>
      </w:r>
      <w:proofErr w:type="spellEnd"/>
      <w:r w:rsidRPr="003B3CC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3B3CC1">
        <w:rPr>
          <w:rFonts w:ascii="Arial" w:hAnsi="Arial" w:cs="Arial"/>
          <w:b/>
          <w:sz w:val="28"/>
          <w:szCs w:val="28"/>
        </w:rPr>
        <w:t>адм</w:t>
      </w:r>
      <w:proofErr w:type="gramEnd"/>
      <w:r w:rsidRPr="003B3CC1">
        <w:rPr>
          <w:rFonts w:ascii="Arial" w:hAnsi="Arial" w:cs="Arial"/>
          <w:b/>
          <w:sz w:val="28"/>
          <w:szCs w:val="28"/>
        </w:rPr>
        <w:t>іністративну</w:t>
      </w:r>
      <w:proofErr w:type="spellEnd"/>
      <w:r w:rsidRPr="003B3CC1">
        <w:rPr>
          <w:rFonts w:ascii="Arial" w:hAnsi="Arial" w:cs="Arial"/>
          <w:b/>
          <w:sz w:val="28"/>
          <w:szCs w:val="28"/>
        </w:rPr>
        <w:t xml:space="preserve"> карту </w:t>
      </w:r>
      <w:proofErr w:type="spellStart"/>
      <w:r w:rsidRPr="003B3CC1">
        <w:rPr>
          <w:rFonts w:ascii="Arial" w:hAnsi="Arial" w:cs="Arial"/>
          <w:b/>
          <w:sz w:val="28"/>
          <w:szCs w:val="28"/>
        </w:rPr>
        <w:t>України</w:t>
      </w:r>
      <w:proofErr w:type="spellEnd"/>
      <w:r w:rsidRPr="003B3CC1">
        <w:rPr>
          <w:rFonts w:ascii="Arial" w:hAnsi="Arial" w:cs="Arial"/>
          <w:b/>
          <w:sz w:val="28"/>
          <w:szCs w:val="28"/>
        </w:rPr>
        <w:t xml:space="preserve"> у </w:t>
      </w:r>
      <w:proofErr w:type="spellStart"/>
      <w:r w:rsidRPr="003B3CC1">
        <w:rPr>
          <w:rFonts w:ascii="Arial" w:hAnsi="Arial" w:cs="Arial"/>
          <w:b/>
          <w:sz w:val="28"/>
          <w:szCs w:val="28"/>
        </w:rPr>
        <w:t>червоний</w:t>
      </w:r>
      <w:proofErr w:type="spellEnd"/>
      <w:r w:rsidRPr="003B3CC1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3B3CC1">
        <w:rPr>
          <w:rFonts w:ascii="Arial" w:hAnsi="Arial" w:cs="Arial"/>
          <w:b/>
          <w:sz w:val="28"/>
          <w:szCs w:val="28"/>
        </w:rPr>
        <w:t>жовтий</w:t>
      </w:r>
      <w:proofErr w:type="spellEnd"/>
      <w:r w:rsidRPr="003B3CC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B3CC1">
        <w:rPr>
          <w:rFonts w:ascii="Arial" w:hAnsi="Arial" w:cs="Arial"/>
          <w:b/>
          <w:sz w:val="28"/>
          <w:szCs w:val="28"/>
        </w:rPr>
        <w:t>або</w:t>
      </w:r>
      <w:proofErr w:type="spellEnd"/>
    </w:p>
    <w:p w:rsidR="00A15C74" w:rsidRPr="003B3CC1" w:rsidRDefault="00A15C74" w:rsidP="00A15C74">
      <w:pPr>
        <w:rPr>
          <w:rFonts w:ascii="Arial" w:hAnsi="Arial" w:cs="Arial"/>
          <w:b/>
          <w:sz w:val="28"/>
          <w:szCs w:val="28"/>
        </w:rPr>
      </w:pPr>
      <w:proofErr w:type="spellStart"/>
      <w:r w:rsidRPr="003B3CC1">
        <w:rPr>
          <w:rFonts w:ascii="Arial" w:hAnsi="Arial" w:cs="Arial"/>
          <w:b/>
          <w:sz w:val="28"/>
          <w:szCs w:val="28"/>
        </w:rPr>
        <w:t>зелений</w:t>
      </w:r>
      <w:proofErr w:type="spellEnd"/>
      <w:r w:rsidRPr="003B3CC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B3CC1">
        <w:rPr>
          <w:rFonts w:ascii="Arial" w:hAnsi="Arial" w:cs="Arial"/>
          <w:b/>
          <w:sz w:val="28"/>
          <w:szCs w:val="28"/>
        </w:rPr>
        <w:t>кольори</w:t>
      </w:r>
      <w:proofErr w:type="spellEnd"/>
      <w:r w:rsidRPr="003B3CC1">
        <w:rPr>
          <w:rFonts w:ascii="Arial" w:hAnsi="Arial" w:cs="Arial"/>
          <w:b/>
          <w:sz w:val="28"/>
          <w:szCs w:val="28"/>
        </w:rPr>
        <w:t xml:space="preserve"> так, </w:t>
      </w:r>
      <w:proofErr w:type="spellStart"/>
      <w:r w:rsidRPr="003B3CC1">
        <w:rPr>
          <w:rFonts w:ascii="Arial" w:hAnsi="Arial" w:cs="Arial"/>
          <w:b/>
          <w:sz w:val="28"/>
          <w:szCs w:val="28"/>
        </w:rPr>
        <w:t>щоб</w:t>
      </w:r>
      <w:proofErr w:type="spellEnd"/>
      <w:r w:rsidRPr="003B3CC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B3CC1">
        <w:rPr>
          <w:rFonts w:ascii="Arial" w:hAnsi="Arial" w:cs="Arial"/>
          <w:b/>
          <w:sz w:val="28"/>
          <w:szCs w:val="28"/>
        </w:rPr>
        <w:t>жодна</w:t>
      </w:r>
      <w:proofErr w:type="spellEnd"/>
      <w:r w:rsidRPr="003B3CC1">
        <w:rPr>
          <w:rFonts w:ascii="Arial" w:hAnsi="Arial" w:cs="Arial"/>
          <w:b/>
          <w:sz w:val="28"/>
          <w:szCs w:val="28"/>
        </w:rPr>
        <w:t xml:space="preserve"> пара </w:t>
      </w:r>
      <w:proofErr w:type="spellStart"/>
      <w:r w:rsidRPr="003B3CC1">
        <w:rPr>
          <w:rFonts w:ascii="Arial" w:hAnsi="Arial" w:cs="Arial"/>
          <w:b/>
          <w:sz w:val="28"/>
          <w:szCs w:val="28"/>
        </w:rPr>
        <w:t>сусідніх</w:t>
      </w:r>
      <w:proofErr w:type="spellEnd"/>
      <w:r w:rsidRPr="003B3CC1">
        <w:rPr>
          <w:rFonts w:ascii="Arial" w:hAnsi="Arial" w:cs="Arial"/>
          <w:b/>
          <w:sz w:val="28"/>
          <w:szCs w:val="28"/>
        </w:rPr>
        <w:t xml:space="preserve"> областей не мала</w:t>
      </w:r>
    </w:p>
    <w:p w:rsidR="00A15C74" w:rsidRPr="003B3CC1" w:rsidRDefault="00A15C74" w:rsidP="00A15C74">
      <w:pPr>
        <w:rPr>
          <w:rFonts w:ascii="Arial" w:hAnsi="Arial" w:cs="Arial"/>
          <w:b/>
          <w:sz w:val="28"/>
          <w:szCs w:val="28"/>
        </w:rPr>
      </w:pPr>
      <w:proofErr w:type="spellStart"/>
      <w:r w:rsidRPr="003B3CC1">
        <w:rPr>
          <w:rFonts w:ascii="Arial" w:hAnsi="Arial" w:cs="Arial"/>
          <w:b/>
          <w:sz w:val="28"/>
          <w:szCs w:val="28"/>
        </w:rPr>
        <w:t>однакового</w:t>
      </w:r>
      <w:proofErr w:type="spellEnd"/>
      <w:r w:rsidRPr="003B3CC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B3CC1">
        <w:rPr>
          <w:rFonts w:ascii="Arial" w:hAnsi="Arial" w:cs="Arial"/>
          <w:b/>
          <w:sz w:val="28"/>
          <w:szCs w:val="28"/>
        </w:rPr>
        <w:t>кольору</w:t>
      </w:r>
      <w:proofErr w:type="spellEnd"/>
      <w:r w:rsidRPr="003B3CC1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3B3CC1">
        <w:rPr>
          <w:rFonts w:ascii="Arial" w:hAnsi="Arial" w:cs="Arial"/>
          <w:b/>
          <w:sz w:val="28"/>
          <w:szCs w:val="28"/>
        </w:rPr>
        <w:t>або</w:t>
      </w:r>
      <w:proofErr w:type="spellEnd"/>
      <w:r w:rsidRPr="003B3CC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B3CC1">
        <w:rPr>
          <w:rFonts w:ascii="Arial" w:hAnsi="Arial" w:cs="Arial"/>
          <w:b/>
          <w:sz w:val="28"/>
          <w:szCs w:val="28"/>
        </w:rPr>
        <w:t>показати</w:t>
      </w:r>
      <w:proofErr w:type="spellEnd"/>
      <w:r w:rsidRPr="003B3CC1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3B3CC1">
        <w:rPr>
          <w:rFonts w:ascii="Arial" w:hAnsi="Arial" w:cs="Arial"/>
          <w:b/>
          <w:sz w:val="28"/>
          <w:szCs w:val="28"/>
        </w:rPr>
        <w:t>що</w:t>
      </w:r>
      <w:proofErr w:type="spellEnd"/>
      <w:r w:rsidRPr="003B3CC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B3CC1">
        <w:rPr>
          <w:rFonts w:ascii="Arial" w:hAnsi="Arial" w:cs="Arial"/>
          <w:b/>
          <w:sz w:val="28"/>
          <w:szCs w:val="28"/>
        </w:rPr>
        <w:t>це</w:t>
      </w:r>
      <w:proofErr w:type="spellEnd"/>
      <w:r w:rsidRPr="003B3CC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B3CC1">
        <w:rPr>
          <w:rFonts w:ascii="Arial" w:hAnsi="Arial" w:cs="Arial"/>
          <w:b/>
          <w:sz w:val="28"/>
          <w:szCs w:val="28"/>
        </w:rPr>
        <w:t>неможливо</w:t>
      </w:r>
      <w:proofErr w:type="spellEnd"/>
      <w:r w:rsidRPr="003B3CC1">
        <w:rPr>
          <w:rFonts w:ascii="Arial" w:hAnsi="Arial" w:cs="Arial"/>
          <w:b/>
          <w:sz w:val="28"/>
          <w:szCs w:val="28"/>
        </w:rPr>
        <w:t>.</w:t>
      </w:r>
    </w:p>
    <w:p w:rsidR="00A15C74" w:rsidRPr="003B3CC1" w:rsidRDefault="00A15C74" w:rsidP="00A15C74">
      <w:pPr>
        <w:rPr>
          <w:rFonts w:ascii="Arial" w:hAnsi="Arial" w:cs="Arial"/>
          <w:b/>
          <w:sz w:val="28"/>
          <w:szCs w:val="28"/>
        </w:rPr>
      </w:pPr>
      <w:r w:rsidRPr="003B3CC1">
        <w:rPr>
          <w:rFonts w:ascii="Arial" w:hAnsi="Arial" w:cs="Arial"/>
          <w:b/>
          <w:sz w:val="28"/>
          <w:szCs w:val="28"/>
        </w:rPr>
        <w:t xml:space="preserve">2. </w:t>
      </w:r>
      <w:proofErr w:type="spellStart"/>
      <w:r w:rsidRPr="003B3CC1">
        <w:rPr>
          <w:rFonts w:ascii="Arial" w:hAnsi="Arial" w:cs="Arial"/>
          <w:b/>
          <w:sz w:val="28"/>
          <w:szCs w:val="28"/>
        </w:rPr>
        <w:t>Розв’язати</w:t>
      </w:r>
      <w:proofErr w:type="spellEnd"/>
      <w:r w:rsidRPr="003B3CC1">
        <w:rPr>
          <w:rFonts w:ascii="Arial" w:hAnsi="Arial" w:cs="Arial"/>
          <w:b/>
          <w:sz w:val="28"/>
          <w:szCs w:val="28"/>
        </w:rPr>
        <w:t xml:space="preserve"> задачу.</w:t>
      </w:r>
    </w:p>
    <w:p w:rsidR="00A15C74" w:rsidRPr="003B3CC1" w:rsidRDefault="00A15C74" w:rsidP="00A15C74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3B3CC1">
        <w:rPr>
          <w:rFonts w:ascii="Arial" w:hAnsi="Arial" w:cs="Arial"/>
          <w:b/>
          <w:sz w:val="28"/>
          <w:szCs w:val="28"/>
          <w:lang w:val="uk-UA"/>
        </w:rPr>
        <w:t>Хід роботи</w:t>
      </w:r>
    </w:p>
    <w:p w:rsidR="00A15C74" w:rsidRPr="003B3CC1" w:rsidRDefault="00A15C74" w:rsidP="00A15C74">
      <w:pPr>
        <w:rPr>
          <w:rFonts w:ascii="Arial" w:hAnsi="Arial" w:cs="Arial"/>
          <w:b/>
          <w:sz w:val="28"/>
          <w:szCs w:val="28"/>
          <w:lang w:val="uk-UA"/>
        </w:rPr>
      </w:pPr>
      <w:r w:rsidRPr="003B3CC1">
        <w:rPr>
          <w:rFonts w:ascii="Arial" w:hAnsi="Arial" w:cs="Arial"/>
          <w:b/>
          <w:sz w:val="28"/>
          <w:szCs w:val="28"/>
          <w:lang w:val="uk-UA"/>
        </w:rPr>
        <w:t>1. Карта</w:t>
      </w:r>
    </w:p>
    <w:p w:rsidR="00A15C74" w:rsidRPr="003B3CC1" w:rsidRDefault="00A15C74" w:rsidP="00A15C74">
      <w:pPr>
        <w:rPr>
          <w:rFonts w:ascii="Arial" w:hAnsi="Arial" w:cs="Arial"/>
          <w:b/>
          <w:sz w:val="28"/>
          <w:szCs w:val="28"/>
          <w:lang w:val="uk-UA"/>
        </w:rPr>
      </w:pPr>
      <w:r w:rsidRPr="003B3CC1">
        <w:rPr>
          <w:rFonts w:ascii="Arial" w:hAnsi="Arial" w:cs="Arial"/>
          <w:b/>
          <w:sz w:val="28"/>
          <w:szCs w:val="28"/>
          <w:lang w:val="uk-UA"/>
        </w:rPr>
        <w:t>Спочатку зафарбовуємо Волинську область червоним, далі Рівненську жовтим, тоді Львівська може бути лише зеленою.</w:t>
      </w:r>
    </w:p>
    <w:p w:rsidR="00A15C74" w:rsidRPr="003B3CC1" w:rsidRDefault="00A15C74" w:rsidP="00A15C74">
      <w:pPr>
        <w:rPr>
          <w:rFonts w:ascii="Arial" w:hAnsi="Arial" w:cs="Arial"/>
          <w:b/>
          <w:sz w:val="28"/>
          <w:szCs w:val="28"/>
          <w:lang w:val="uk-UA"/>
        </w:rPr>
      </w:pPr>
      <w:r w:rsidRPr="003B3CC1">
        <w:rPr>
          <w:rFonts w:ascii="Arial" w:hAnsi="Arial" w:cs="Arial"/>
          <w:b/>
          <w:noProof/>
          <w:sz w:val="28"/>
          <w:szCs w:val="28"/>
          <w:lang w:eastAsia="ru-RU"/>
        </w:rPr>
        <w:drawing>
          <wp:inline distT="0" distB="0" distL="0" distR="0" wp14:anchorId="5DC26D53" wp14:editId="06E8FA13">
            <wp:extent cx="5943600" cy="3962400"/>
            <wp:effectExtent l="0" t="0" r="0" b="0"/>
            <wp:docPr id="2" name="Рисунок 2" descr="ukraine-map-coloring-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ukraine-map-coloring-p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C74" w:rsidRPr="003B3CC1" w:rsidRDefault="00A15C74" w:rsidP="00A15C74">
      <w:pPr>
        <w:rPr>
          <w:rFonts w:ascii="Arial" w:hAnsi="Arial" w:cs="Arial"/>
          <w:b/>
          <w:sz w:val="28"/>
          <w:szCs w:val="28"/>
          <w:lang w:val="uk-UA"/>
        </w:rPr>
      </w:pPr>
    </w:p>
    <w:p w:rsidR="00A15C74" w:rsidRPr="003B3CC1" w:rsidRDefault="00A15C74" w:rsidP="00A15C74">
      <w:pPr>
        <w:rPr>
          <w:rFonts w:ascii="Arial" w:hAnsi="Arial" w:cs="Arial"/>
          <w:b/>
          <w:sz w:val="28"/>
          <w:szCs w:val="28"/>
          <w:lang w:val="uk-UA"/>
        </w:rPr>
      </w:pPr>
    </w:p>
    <w:p w:rsidR="00A15C74" w:rsidRPr="003B3CC1" w:rsidRDefault="00A15C74" w:rsidP="00A15C74">
      <w:pPr>
        <w:rPr>
          <w:rFonts w:ascii="Arial" w:hAnsi="Arial" w:cs="Arial"/>
          <w:b/>
          <w:sz w:val="28"/>
          <w:szCs w:val="28"/>
          <w:lang w:val="uk-UA"/>
        </w:rPr>
      </w:pPr>
    </w:p>
    <w:p w:rsidR="00A15C74" w:rsidRPr="003B3CC1" w:rsidRDefault="00A15C74" w:rsidP="00A15C74">
      <w:pPr>
        <w:rPr>
          <w:rFonts w:ascii="Arial" w:hAnsi="Arial" w:cs="Arial"/>
          <w:b/>
          <w:sz w:val="28"/>
          <w:szCs w:val="28"/>
          <w:lang w:val="uk-UA"/>
        </w:rPr>
      </w:pPr>
    </w:p>
    <w:p w:rsidR="00A15C74" w:rsidRPr="003B3CC1" w:rsidRDefault="00A15C74" w:rsidP="00A15C74">
      <w:pPr>
        <w:rPr>
          <w:rFonts w:ascii="Arial" w:hAnsi="Arial" w:cs="Arial"/>
          <w:b/>
          <w:sz w:val="28"/>
          <w:szCs w:val="28"/>
          <w:lang w:val="uk-UA"/>
        </w:rPr>
      </w:pPr>
      <w:r w:rsidRPr="003B3CC1">
        <w:rPr>
          <w:rFonts w:ascii="Arial" w:hAnsi="Arial" w:cs="Arial"/>
          <w:b/>
          <w:sz w:val="28"/>
          <w:szCs w:val="28"/>
          <w:lang w:val="uk-UA"/>
        </w:rPr>
        <w:t>Звідси Тернопільська може бути лише червоною, Івано-Франківська – жовтою, Закарпатська – червоною, Чернівецька – зеленою.</w:t>
      </w:r>
    </w:p>
    <w:p w:rsidR="00A15C74" w:rsidRPr="003B3CC1" w:rsidRDefault="00A15C74" w:rsidP="00A15C74">
      <w:pPr>
        <w:rPr>
          <w:rFonts w:ascii="Arial" w:hAnsi="Arial" w:cs="Arial"/>
          <w:b/>
          <w:sz w:val="28"/>
          <w:szCs w:val="28"/>
          <w:lang w:val="uk-UA"/>
        </w:rPr>
      </w:pPr>
      <w:r w:rsidRPr="003B3CC1">
        <w:rPr>
          <w:rFonts w:ascii="Arial" w:hAnsi="Arial" w:cs="Arial"/>
          <w:b/>
          <w:sz w:val="28"/>
          <w:szCs w:val="28"/>
          <w:lang w:val="uk-UA"/>
        </w:rPr>
        <w:t>Так утворюється Хмельницька область, із 3 сусідами з різними кольорами.</w:t>
      </w:r>
    </w:p>
    <w:p w:rsidR="00A15C74" w:rsidRPr="003B3CC1" w:rsidRDefault="00A15C74" w:rsidP="00A15C74">
      <w:pPr>
        <w:rPr>
          <w:rFonts w:ascii="Arial" w:hAnsi="Arial" w:cs="Arial"/>
          <w:b/>
          <w:sz w:val="28"/>
          <w:szCs w:val="28"/>
          <w:lang w:val="uk-UA"/>
        </w:rPr>
      </w:pPr>
      <w:r w:rsidRPr="003B3CC1">
        <w:rPr>
          <w:rFonts w:ascii="Arial" w:hAnsi="Arial" w:cs="Arial"/>
          <w:b/>
          <w:sz w:val="28"/>
          <w:szCs w:val="28"/>
          <w:lang w:val="uk-UA"/>
        </w:rPr>
        <w:t>Отже, Розфарбувати адміністративну карту України у червоний, жовтий або зелений кольори так, щоб жодна пара сусідніх областей не мала однакового кольору – неможливо.</w:t>
      </w:r>
    </w:p>
    <w:p w:rsidR="00A15C74" w:rsidRPr="003B3CC1" w:rsidRDefault="00A15C74" w:rsidP="00A15C74">
      <w:pPr>
        <w:rPr>
          <w:rFonts w:ascii="Arial" w:hAnsi="Arial" w:cs="Arial"/>
          <w:b/>
          <w:sz w:val="28"/>
          <w:szCs w:val="28"/>
          <w:lang w:val="uk-UA"/>
        </w:rPr>
      </w:pPr>
      <w:r w:rsidRPr="003B3CC1">
        <w:rPr>
          <w:rFonts w:ascii="Arial" w:hAnsi="Arial" w:cs="Arial"/>
          <w:b/>
          <w:noProof/>
          <w:sz w:val="28"/>
          <w:szCs w:val="28"/>
          <w:lang w:eastAsia="ru-RU"/>
        </w:rPr>
        <w:drawing>
          <wp:inline distT="0" distB="0" distL="0" distR="0" wp14:anchorId="32CE541D" wp14:editId="307DB2A1">
            <wp:extent cx="5943600" cy="3962400"/>
            <wp:effectExtent l="0" t="0" r="0" b="0"/>
            <wp:docPr id="1" name="Рисунок 1" descr="ukraine-map-coloring-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ukraine-map-coloring-p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02B" w:rsidRPr="003B3CC1" w:rsidRDefault="00E90E90" w:rsidP="002B702B">
      <w:pPr>
        <w:rPr>
          <w:rFonts w:ascii="Arial" w:hAnsi="Arial" w:cs="Arial"/>
          <w:b/>
          <w:sz w:val="28"/>
          <w:szCs w:val="28"/>
        </w:rPr>
      </w:pPr>
      <w:r w:rsidRPr="003B3CC1">
        <w:rPr>
          <w:rFonts w:ascii="Arial" w:hAnsi="Arial" w:cs="Arial"/>
          <w:b/>
          <w:sz w:val="28"/>
          <w:szCs w:val="28"/>
        </w:rPr>
        <w:t>2. Задача</w:t>
      </w:r>
    </w:p>
    <w:p w:rsidR="00E90E90" w:rsidRPr="003B3CC1" w:rsidRDefault="00801063" w:rsidP="002B702B">
      <w:pPr>
        <w:rPr>
          <w:rFonts w:ascii="Arial" w:hAnsi="Arial" w:cs="Arial"/>
          <w:b/>
          <w:sz w:val="28"/>
          <w:szCs w:val="28"/>
          <w:lang w:val="uk-UA"/>
        </w:rPr>
      </w:pPr>
      <w:r w:rsidRPr="003B3CC1">
        <w:rPr>
          <w:rFonts w:ascii="Arial" w:hAnsi="Arial" w:cs="Arial"/>
          <w:b/>
          <w:sz w:val="28"/>
          <w:szCs w:val="28"/>
          <w:lang w:val="uk-UA"/>
        </w:rPr>
        <w:t>В даній задачі маємо висловлювання</w:t>
      </w:r>
    </w:p>
    <w:p w:rsidR="00801063" w:rsidRPr="003B3CC1" w:rsidRDefault="00801063" w:rsidP="00801063">
      <w:pPr>
        <w:rPr>
          <w:rFonts w:ascii="Arial" w:hAnsi="Arial" w:cs="Arial"/>
          <w:b/>
          <w:sz w:val="28"/>
          <w:szCs w:val="28"/>
          <w:lang w:val="uk-UA"/>
        </w:rPr>
      </w:pPr>
      <w:r w:rsidRPr="003B3CC1">
        <w:rPr>
          <w:rFonts w:ascii="Arial" w:hAnsi="Arial" w:cs="Arial"/>
          <w:b/>
          <w:sz w:val="28"/>
          <w:szCs w:val="28"/>
          <w:lang w:val="uk-UA"/>
        </w:rPr>
        <w:t>- Афродіта: Я найвродливіша.</w:t>
      </w:r>
    </w:p>
    <w:p w:rsidR="00801063" w:rsidRPr="003B3CC1" w:rsidRDefault="00801063" w:rsidP="00801063">
      <w:pPr>
        <w:rPr>
          <w:rFonts w:ascii="Arial" w:hAnsi="Arial" w:cs="Arial"/>
          <w:b/>
          <w:sz w:val="28"/>
          <w:szCs w:val="28"/>
          <w:lang w:val="uk-UA"/>
        </w:rPr>
      </w:pPr>
      <w:r w:rsidRPr="003B3CC1">
        <w:rPr>
          <w:rFonts w:ascii="Arial" w:hAnsi="Arial" w:cs="Arial"/>
          <w:b/>
          <w:sz w:val="28"/>
          <w:szCs w:val="28"/>
          <w:lang w:val="uk-UA"/>
        </w:rPr>
        <w:t>- Афіна: Афродіта не найвродливіша.</w:t>
      </w:r>
    </w:p>
    <w:p w:rsidR="00801063" w:rsidRPr="003B3CC1" w:rsidRDefault="00801063" w:rsidP="00801063">
      <w:pPr>
        <w:rPr>
          <w:rFonts w:ascii="Arial" w:hAnsi="Arial" w:cs="Arial"/>
          <w:b/>
          <w:sz w:val="28"/>
          <w:szCs w:val="28"/>
          <w:lang w:val="uk-UA"/>
        </w:rPr>
      </w:pPr>
      <w:r w:rsidRPr="003B3CC1">
        <w:rPr>
          <w:rFonts w:ascii="Arial" w:hAnsi="Arial" w:cs="Arial"/>
          <w:b/>
          <w:sz w:val="28"/>
          <w:szCs w:val="28"/>
          <w:lang w:val="uk-UA"/>
        </w:rPr>
        <w:t>- Гера: Я найвродливіша.</w:t>
      </w:r>
    </w:p>
    <w:p w:rsidR="00801063" w:rsidRPr="003B3CC1" w:rsidRDefault="00801063" w:rsidP="00801063">
      <w:pPr>
        <w:rPr>
          <w:rFonts w:ascii="Arial" w:hAnsi="Arial" w:cs="Arial"/>
          <w:b/>
          <w:sz w:val="28"/>
          <w:szCs w:val="28"/>
          <w:lang w:val="uk-UA"/>
        </w:rPr>
      </w:pPr>
      <w:r w:rsidRPr="003B3CC1">
        <w:rPr>
          <w:rFonts w:ascii="Arial" w:hAnsi="Arial" w:cs="Arial"/>
          <w:b/>
          <w:sz w:val="28"/>
          <w:szCs w:val="28"/>
          <w:lang w:val="uk-UA"/>
        </w:rPr>
        <w:t>- Афродіта: Гера не найвродливіша.</w:t>
      </w:r>
    </w:p>
    <w:p w:rsidR="00801063" w:rsidRPr="003B3CC1" w:rsidRDefault="00801063" w:rsidP="00801063">
      <w:pPr>
        <w:rPr>
          <w:rFonts w:ascii="Arial" w:hAnsi="Arial" w:cs="Arial"/>
          <w:b/>
          <w:sz w:val="28"/>
          <w:szCs w:val="28"/>
          <w:lang w:val="uk-UA"/>
        </w:rPr>
      </w:pPr>
      <w:r w:rsidRPr="003B3CC1">
        <w:rPr>
          <w:rFonts w:ascii="Arial" w:hAnsi="Arial" w:cs="Arial"/>
          <w:b/>
          <w:sz w:val="28"/>
          <w:szCs w:val="28"/>
          <w:lang w:val="uk-UA"/>
        </w:rPr>
        <w:t>- Афіна: Я найвродливіша.</w:t>
      </w:r>
    </w:p>
    <w:p w:rsidR="00801063" w:rsidRPr="003B3CC1" w:rsidRDefault="00801063" w:rsidP="00801063">
      <w:pPr>
        <w:rPr>
          <w:rFonts w:ascii="Arial" w:hAnsi="Arial" w:cs="Arial"/>
          <w:b/>
          <w:sz w:val="28"/>
          <w:szCs w:val="28"/>
          <w:lang w:val="uk-UA"/>
        </w:rPr>
      </w:pPr>
      <w:r w:rsidRPr="003B3CC1">
        <w:rPr>
          <w:rFonts w:ascii="Arial" w:hAnsi="Arial" w:cs="Arial"/>
          <w:b/>
          <w:sz w:val="28"/>
          <w:szCs w:val="28"/>
          <w:lang w:val="uk-UA"/>
        </w:rPr>
        <w:lastRenderedPageBreak/>
        <w:t>Серед них 2-оє брешуть, а найвродливіша – ні. Отже припустимо що Афродіта каже правду а Гера з Афіною брешуть</w:t>
      </w:r>
    </w:p>
    <w:p w:rsidR="00801063" w:rsidRPr="003B3CC1" w:rsidRDefault="00801063" w:rsidP="00801063">
      <w:pPr>
        <w:rPr>
          <w:rFonts w:ascii="Arial" w:hAnsi="Arial" w:cs="Arial"/>
          <w:b/>
          <w:sz w:val="28"/>
          <w:szCs w:val="28"/>
          <w:lang w:val="uk-UA"/>
        </w:rPr>
      </w:pPr>
      <w:r w:rsidRPr="003B3CC1">
        <w:rPr>
          <w:rFonts w:ascii="Arial" w:hAnsi="Arial" w:cs="Arial"/>
          <w:b/>
          <w:sz w:val="28"/>
          <w:szCs w:val="28"/>
          <w:lang w:val="uk-UA"/>
        </w:rPr>
        <w:t xml:space="preserve">- Афродіта: Я найвродливіша. </w:t>
      </w:r>
    </w:p>
    <w:p w:rsidR="00801063" w:rsidRPr="003B3CC1" w:rsidRDefault="00801063" w:rsidP="00801063">
      <w:pPr>
        <w:rPr>
          <w:rFonts w:ascii="Arial" w:hAnsi="Arial" w:cs="Arial"/>
          <w:b/>
          <w:sz w:val="28"/>
          <w:szCs w:val="28"/>
          <w:lang w:val="uk-UA"/>
        </w:rPr>
      </w:pPr>
      <w:r w:rsidRPr="003B3CC1">
        <w:rPr>
          <w:rFonts w:ascii="Arial" w:hAnsi="Arial" w:cs="Arial"/>
          <w:b/>
          <w:sz w:val="28"/>
          <w:szCs w:val="28"/>
          <w:lang w:val="uk-UA"/>
        </w:rPr>
        <w:t xml:space="preserve">- Афіна: Афродіта не найвродливіша. (Вона бреше оскільки ми зробили припущення, тут немає ніяких </w:t>
      </w:r>
      <w:proofErr w:type="spellStart"/>
      <w:r w:rsidRPr="003B3CC1">
        <w:rPr>
          <w:rFonts w:ascii="Arial" w:hAnsi="Arial" w:cs="Arial"/>
          <w:b/>
          <w:sz w:val="28"/>
          <w:szCs w:val="28"/>
          <w:lang w:val="uk-UA"/>
        </w:rPr>
        <w:t>суперечень</w:t>
      </w:r>
      <w:proofErr w:type="spellEnd"/>
      <w:r w:rsidRPr="003B3CC1">
        <w:rPr>
          <w:rFonts w:ascii="Arial" w:hAnsi="Arial" w:cs="Arial"/>
          <w:b/>
          <w:sz w:val="28"/>
          <w:szCs w:val="28"/>
          <w:lang w:val="uk-UA"/>
        </w:rPr>
        <w:t>.)</w:t>
      </w:r>
    </w:p>
    <w:p w:rsidR="00801063" w:rsidRPr="003B3CC1" w:rsidRDefault="00801063" w:rsidP="00801063">
      <w:pPr>
        <w:rPr>
          <w:rFonts w:ascii="Arial" w:hAnsi="Arial" w:cs="Arial"/>
          <w:b/>
          <w:sz w:val="28"/>
          <w:szCs w:val="28"/>
          <w:lang w:val="uk-UA"/>
        </w:rPr>
      </w:pPr>
      <w:r w:rsidRPr="003B3CC1">
        <w:rPr>
          <w:rFonts w:ascii="Arial" w:hAnsi="Arial" w:cs="Arial"/>
          <w:b/>
          <w:sz w:val="28"/>
          <w:szCs w:val="28"/>
          <w:lang w:val="uk-UA"/>
        </w:rPr>
        <w:t>- Гера: Я найвродливіша.</w:t>
      </w:r>
    </w:p>
    <w:p w:rsidR="00801063" w:rsidRPr="003B3CC1" w:rsidRDefault="00801063" w:rsidP="00801063">
      <w:pPr>
        <w:rPr>
          <w:rFonts w:ascii="Arial" w:hAnsi="Arial" w:cs="Arial"/>
          <w:b/>
          <w:sz w:val="28"/>
          <w:szCs w:val="28"/>
          <w:lang w:val="uk-UA"/>
        </w:rPr>
      </w:pPr>
      <w:r w:rsidRPr="003B3CC1">
        <w:rPr>
          <w:rFonts w:ascii="Arial" w:hAnsi="Arial" w:cs="Arial"/>
          <w:b/>
          <w:sz w:val="28"/>
          <w:szCs w:val="28"/>
          <w:lang w:val="uk-UA"/>
        </w:rPr>
        <w:t>- Афродіта: Гера не найвродливіша.</w:t>
      </w:r>
    </w:p>
    <w:p w:rsidR="00801063" w:rsidRPr="003B3CC1" w:rsidRDefault="00801063" w:rsidP="00801063">
      <w:pPr>
        <w:rPr>
          <w:rFonts w:ascii="Arial" w:hAnsi="Arial" w:cs="Arial"/>
          <w:b/>
          <w:sz w:val="28"/>
          <w:szCs w:val="28"/>
          <w:lang w:val="uk-UA"/>
        </w:rPr>
      </w:pPr>
      <w:r w:rsidRPr="003B3CC1">
        <w:rPr>
          <w:rFonts w:ascii="Arial" w:hAnsi="Arial" w:cs="Arial"/>
          <w:b/>
          <w:sz w:val="28"/>
          <w:szCs w:val="28"/>
          <w:lang w:val="uk-UA"/>
        </w:rPr>
        <w:t>- Афіна: Я найвродливіша.</w:t>
      </w:r>
    </w:p>
    <w:p w:rsidR="00801063" w:rsidRPr="003B3CC1" w:rsidRDefault="00801063" w:rsidP="00801063">
      <w:pPr>
        <w:rPr>
          <w:rFonts w:ascii="Arial" w:hAnsi="Arial" w:cs="Arial"/>
          <w:b/>
          <w:sz w:val="28"/>
          <w:szCs w:val="28"/>
          <w:lang w:val="uk-UA"/>
        </w:rPr>
      </w:pPr>
    </w:p>
    <w:sectPr w:rsidR="00801063" w:rsidRPr="003B3CC1" w:rsidSect="007926EB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65A15"/>
    <w:multiLevelType w:val="hybridMultilevel"/>
    <w:tmpl w:val="48925AC6"/>
    <w:lvl w:ilvl="0" w:tplc="2996D6B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A9"/>
    <w:rsid w:val="001079DF"/>
    <w:rsid w:val="002B702B"/>
    <w:rsid w:val="002D118B"/>
    <w:rsid w:val="002F7BF3"/>
    <w:rsid w:val="003479AB"/>
    <w:rsid w:val="00352085"/>
    <w:rsid w:val="003542AB"/>
    <w:rsid w:val="0039519B"/>
    <w:rsid w:val="003B3CC1"/>
    <w:rsid w:val="004F131C"/>
    <w:rsid w:val="00550AC7"/>
    <w:rsid w:val="00561B85"/>
    <w:rsid w:val="005B3CA9"/>
    <w:rsid w:val="0065605C"/>
    <w:rsid w:val="007159B2"/>
    <w:rsid w:val="007926EB"/>
    <w:rsid w:val="00801063"/>
    <w:rsid w:val="008B5B32"/>
    <w:rsid w:val="008C5F5D"/>
    <w:rsid w:val="00902D83"/>
    <w:rsid w:val="00920BDC"/>
    <w:rsid w:val="009C2AA9"/>
    <w:rsid w:val="00A15C74"/>
    <w:rsid w:val="00E90E90"/>
    <w:rsid w:val="00ED6376"/>
    <w:rsid w:val="00F8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B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2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26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B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2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26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7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Родители</cp:lastModifiedBy>
  <cp:revision>6</cp:revision>
  <dcterms:created xsi:type="dcterms:W3CDTF">2020-05-09T00:36:00Z</dcterms:created>
  <dcterms:modified xsi:type="dcterms:W3CDTF">2020-06-10T08:19:00Z</dcterms:modified>
</cp:coreProperties>
</file>