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Nunito" w:cs="Nunito" w:eastAsia="Nunito" w:hAnsi="Nunito"/>
        </w:rPr>
      </w:pPr>
      <w:r w:rsidDel="00000000" w:rsidR="00000000" w:rsidRPr="00000000">
        <w:rPr>
          <w:rFonts w:ascii="Nunito" w:cs="Nunito" w:eastAsia="Nunito" w:hAnsi="Nunito"/>
          <w:rtl w:val="0"/>
        </w:rPr>
        <w:t xml:space="preserve">Pre-Sprint All Hands Meeting</w:t>
      </w:r>
    </w:p>
    <w:p w:rsidR="00000000" w:rsidDel="00000000" w:rsidP="00000000" w:rsidRDefault="00000000" w:rsidRPr="00000000">
      <w:pPr>
        <w:contextualSpacing w:val="0"/>
        <w:jc w:val="center"/>
        <w:rPr>
          <w:rFonts w:ascii="Nunito" w:cs="Nunito" w:eastAsia="Nunito" w:hAnsi="Nunito"/>
        </w:rPr>
      </w:pPr>
      <w:r w:rsidDel="00000000" w:rsidR="00000000" w:rsidRPr="00000000">
        <w:rPr>
          <w:rFonts w:ascii="Nunito" w:cs="Nunito" w:eastAsia="Nunito" w:hAnsi="Nunito"/>
          <w:rtl w:val="0"/>
        </w:rPr>
        <w:t xml:space="preserve">Revision 2 : Sprint 1 </w:t>
      </w:r>
    </w:p>
    <w:p w:rsidR="00000000" w:rsidDel="00000000" w:rsidP="00000000" w:rsidRDefault="00000000" w:rsidRPr="00000000">
      <w:pPr>
        <w:contextualSpacing w:val="0"/>
        <w:jc w:val="center"/>
        <w:rPr>
          <w:rFonts w:ascii="Nunito" w:cs="Nunito" w:eastAsia="Nunito" w:hAnsi="Nunito"/>
        </w:rPr>
      </w:pPr>
      <w:r w:rsidDel="00000000" w:rsidR="00000000" w:rsidRPr="00000000">
        <w:rPr>
          <w:rFonts w:ascii="Nunito" w:cs="Nunito" w:eastAsia="Nunito" w:hAnsi="Nunito"/>
          <w:rtl w:val="0"/>
        </w:rPr>
        <w:t xml:space="preserve">Revi Technologies LLC</w:t>
      </w:r>
    </w:p>
    <w:p w:rsidR="00000000" w:rsidDel="00000000" w:rsidP="00000000" w:rsidRDefault="00000000" w:rsidRPr="00000000">
      <w:pPr>
        <w:contextualSpacing w:val="0"/>
        <w:jc w:val="center"/>
        <w:rPr>
          <w:rFonts w:ascii="Nunito" w:cs="Nunito" w:eastAsia="Nunito" w:hAnsi="Nunito"/>
        </w:rPr>
      </w:pPr>
      <w:r w:rsidDel="00000000" w:rsidR="00000000" w:rsidRPr="00000000">
        <w:rPr>
          <w:rFonts w:ascii="Nunito" w:cs="Nunito" w:eastAsia="Nunito" w:hAnsi="Nunito"/>
          <w:rtl w:val="0"/>
        </w:rPr>
        <w:t xml:space="preserve">2018 Q1 : 01-08-2018 </w:t>
      </w:r>
    </w:p>
    <w:p w:rsidR="00000000" w:rsidDel="00000000" w:rsidP="00000000" w:rsidRDefault="00000000" w:rsidRPr="00000000">
      <w:pPr>
        <w:contextualSpacing w:val="0"/>
        <w:jc w:val="center"/>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Fonts w:ascii="Nunito" w:cs="Nunito" w:eastAsia="Nunito" w:hAnsi="Nunito"/>
          <w:b w:val="1"/>
          <w:rtl w:val="0"/>
        </w:rPr>
        <w:t xml:space="preserve">Agenda</w:t>
      </w:r>
    </w:p>
    <w:p w:rsidR="00000000" w:rsidDel="00000000" w:rsidP="00000000" w:rsidRDefault="00000000" w:rsidRPr="00000000">
      <w:pPr>
        <w:numPr>
          <w:ilvl w:val="0"/>
          <w:numId w:val="1"/>
        </w:numPr>
        <w:ind w:left="720" w:hanging="360"/>
        <w:contextualSpacing w:val="1"/>
        <w:rPr>
          <w:rFonts w:ascii="Nunito" w:cs="Nunito" w:eastAsia="Nunito" w:hAnsi="Nunito"/>
        </w:rPr>
      </w:pPr>
      <w:r w:rsidDel="00000000" w:rsidR="00000000" w:rsidRPr="00000000">
        <w:rPr>
          <w:rFonts w:ascii="Nunito" w:cs="Nunito" w:eastAsia="Nunito" w:hAnsi="Nunito"/>
          <w:rtl w:val="0"/>
        </w:rPr>
        <w:t xml:space="preserve">General Announcements</w:t>
      </w:r>
    </w:p>
    <w:p w:rsidR="00000000" w:rsidDel="00000000" w:rsidP="00000000" w:rsidRDefault="00000000" w:rsidRPr="00000000">
      <w:pPr>
        <w:numPr>
          <w:ilvl w:val="1"/>
          <w:numId w:val="1"/>
        </w:numPr>
        <w:ind w:left="1440" w:hanging="360"/>
        <w:contextualSpacing w:val="1"/>
        <w:rPr>
          <w:rFonts w:ascii="Nunito" w:cs="Nunito" w:eastAsia="Nunito" w:hAnsi="Nunito"/>
        </w:rPr>
      </w:pPr>
      <w:r w:rsidDel="00000000" w:rsidR="00000000" w:rsidRPr="00000000">
        <w:rPr>
          <w:rFonts w:ascii="Nunito" w:cs="Nunito" w:eastAsia="Nunito" w:hAnsi="Nunito"/>
          <w:rtl w:val="0"/>
        </w:rPr>
        <w:t xml:space="preserve">Current Standings</w:t>
      </w:r>
    </w:p>
    <w:p w:rsidR="00000000" w:rsidDel="00000000" w:rsidP="00000000" w:rsidRDefault="00000000" w:rsidRPr="00000000">
      <w:pPr>
        <w:numPr>
          <w:ilvl w:val="1"/>
          <w:numId w:val="1"/>
        </w:numPr>
        <w:ind w:left="1440" w:hanging="360"/>
        <w:contextualSpacing w:val="1"/>
        <w:rPr>
          <w:rFonts w:ascii="Nunito" w:cs="Nunito" w:eastAsia="Nunito" w:hAnsi="Nunito"/>
        </w:rPr>
      </w:pPr>
      <w:r w:rsidDel="00000000" w:rsidR="00000000" w:rsidRPr="00000000">
        <w:rPr>
          <w:rFonts w:ascii="Nunito" w:cs="Nunito" w:eastAsia="Nunito" w:hAnsi="Nunito"/>
          <w:rtl w:val="0"/>
        </w:rPr>
        <w:t xml:space="preserve">Meeting with Jullig</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Standard Operating Procedures</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Regroup</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How was break?</w:t>
      </w:r>
    </w:p>
    <w:p w:rsidR="00000000" w:rsidDel="00000000" w:rsidP="00000000" w:rsidRDefault="00000000" w:rsidRPr="00000000">
      <w:pPr>
        <w:numPr>
          <w:ilvl w:val="2"/>
          <w:numId w:val="1"/>
        </w:numPr>
        <w:ind w:left="2160" w:hanging="360"/>
        <w:contextualSpacing w:val="1"/>
        <w:rPr>
          <w:rFonts w:ascii="Nunito" w:cs="Nunito" w:eastAsia="Nunito" w:hAnsi="Nunito"/>
          <w:u w:val="none"/>
        </w:rPr>
      </w:pPr>
      <w:r w:rsidDel="00000000" w:rsidR="00000000" w:rsidRPr="00000000">
        <w:rPr>
          <w:rFonts w:ascii="Nunito" w:cs="Nunito" w:eastAsia="Nunito" w:hAnsi="Nunito"/>
          <w:rtl w:val="0"/>
        </w:rPr>
        <w:t xml:space="preserve">Related to project</w:t>
      </w:r>
    </w:p>
    <w:p w:rsidR="00000000" w:rsidDel="00000000" w:rsidP="00000000" w:rsidRDefault="00000000" w:rsidRPr="00000000">
      <w:pPr>
        <w:numPr>
          <w:ilvl w:val="2"/>
          <w:numId w:val="1"/>
        </w:numPr>
        <w:ind w:left="2160" w:hanging="360"/>
        <w:contextualSpacing w:val="1"/>
        <w:rPr>
          <w:rFonts w:ascii="Nunito" w:cs="Nunito" w:eastAsia="Nunito" w:hAnsi="Nunito"/>
          <w:u w:val="none"/>
        </w:rPr>
      </w:pPr>
      <w:r w:rsidDel="00000000" w:rsidR="00000000" w:rsidRPr="00000000">
        <w:rPr>
          <w:rFonts w:ascii="Nunito" w:cs="Nunito" w:eastAsia="Nunito" w:hAnsi="Nunito"/>
          <w:rtl w:val="0"/>
        </w:rPr>
        <w:t xml:space="preserve">Anything left to finish up before R2S1</w:t>
      </w:r>
    </w:p>
    <w:p w:rsidR="00000000" w:rsidDel="00000000" w:rsidP="00000000" w:rsidRDefault="00000000" w:rsidRPr="00000000">
      <w:pPr>
        <w:numPr>
          <w:ilvl w:val="2"/>
          <w:numId w:val="1"/>
        </w:numPr>
        <w:ind w:left="2160" w:hanging="360"/>
        <w:contextualSpacing w:val="1"/>
        <w:rPr>
          <w:rFonts w:ascii="Nunito" w:cs="Nunito" w:eastAsia="Nunito" w:hAnsi="Nunito"/>
          <w:u w:val="none"/>
        </w:rPr>
      </w:pPr>
      <w:r w:rsidDel="00000000" w:rsidR="00000000" w:rsidRPr="00000000">
        <w:rPr>
          <w:rFonts w:ascii="Nunito" w:cs="Nunito" w:eastAsia="Nunito" w:hAnsi="Nunito"/>
          <w:rtl w:val="0"/>
        </w:rPr>
        <w:t xml:space="preserve">Unrelated to project</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Goals</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What needs to get done</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Project scope</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What needs to get presented to Jullig</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Release Planning</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Outline our MVP</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Evaluate our current product backlog</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Align product backlog with MVP goals</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Sprint Planning</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Identify what can be done in sprint 1</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Figure out most efficient way to tackle problems</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Assign tasks</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Identify due dates and blocked items</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Clean-Up</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Align Trello boards with our current goals and estimations</w:t>
      </w:r>
    </w:p>
    <w:p w:rsidR="00000000" w:rsidDel="00000000" w:rsidP="00000000" w:rsidRDefault="00000000" w:rsidRPr="00000000">
      <w:pPr>
        <w:numPr>
          <w:ilvl w:val="1"/>
          <w:numId w:val="1"/>
        </w:numPr>
        <w:ind w:left="1440" w:hanging="360"/>
        <w:contextualSpacing w:val="1"/>
        <w:rPr>
          <w:rFonts w:ascii="Nunito" w:cs="Nunito" w:eastAsia="Nunito" w:hAnsi="Nunito"/>
          <w:u w:val="none"/>
        </w:rPr>
      </w:pPr>
      <w:r w:rsidDel="00000000" w:rsidR="00000000" w:rsidRPr="00000000">
        <w:rPr>
          <w:rFonts w:ascii="Nunito" w:cs="Nunito" w:eastAsia="Nunito" w:hAnsi="Nunito"/>
          <w:rtl w:val="0"/>
        </w:rPr>
        <w:t xml:space="preserve">Next Steps</w:t>
      </w:r>
    </w:p>
    <w:p w:rsidR="00000000" w:rsidDel="00000000" w:rsidP="00000000" w:rsidRDefault="00000000" w:rsidRPr="00000000">
      <w:pPr>
        <w:numPr>
          <w:ilvl w:val="2"/>
          <w:numId w:val="1"/>
        </w:numPr>
        <w:ind w:left="2160" w:hanging="360"/>
        <w:contextualSpacing w:val="1"/>
        <w:rPr>
          <w:rFonts w:ascii="Nunito" w:cs="Nunito" w:eastAsia="Nunito" w:hAnsi="Nunito"/>
          <w:u w:val="none"/>
        </w:rPr>
      </w:pPr>
      <w:r w:rsidDel="00000000" w:rsidR="00000000" w:rsidRPr="00000000">
        <w:rPr>
          <w:rFonts w:ascii="Nunito" w:cs="Nunito" w:eastAsia="Nunito" w:hAnsi="Nunito"/>
          <w:rtl w:val="0"/>
        </w:rPr>
        <w:t xml:space="preserve">Decide Final Roles</w:t>
      </w:r>
    </w:p>
    <w:p w:rsidR="00000000" w:rsidDel="00000000" w:rsidP="00000000" w:rsidRDefault="00000000" w:rsidRPr="00000000">
      <w:pPr>
        <w:numPr>
          <w:ilvl w:val="3"/>
          <w:numId w:val="1"/>
        </w:numPr>
        <w:ind w:left="2880" w:hanging="360"/>
        <w:contextualSpacing w:val="1"/>
        <w:rPr>
          <w:rFonts w:ascii="Nunito" w:cs="Nunito" w:eastAsia="Nunito" w:hAnsi="Nunito"/>
          <w:u w:val="none"/>
        </w:rPr>
      </w:pPr>
      <w:r w:rsidDel="00000000" w:rsidR="00000000" w:rsidRPr="00000000">
        <w:rPr>
          <w:rFonts w:ascii="Nunito" w:cs="Nunito" w:eastAsia="Nunito" w:hAnsi="Nunito"/>
          <w:rtl w:val="0"/>
        </w:rPr>
        <w:t xml:space="preserve">Scrummaster</w:t>
      </w:r>
    </w:p>
    <w:p w:rsidR="00000000" w:rsidDel="00000000" w:rsidP="00000000" w:rsidRDefault="00000000" w:rsidRPr="00000000">
      <w:pPr>
        <w:numPr>
          <w:ilvl w:val="3"/>
          <w:numId w:val="1"/>
        </w:numPr>
        <w:ind w:left="2880" w:hanging="360"/>
        <w:contextualSpacing w:val="1"/>
        <w:rPr>
          <w:rFonts w:ascii="Nunito" w:cs="Nunito" w:eastAsia="Nunito" w:hAnsi="Nunito"/>
          <w:u w:val="none"/>
        </w:rPr>
      </w:pPr>
      <w:r w:rsidDel="00000000" w:rsidR="00000000" w:rsidRPr="00000000">
        <w:rPr>
          <w:rFonts w:ascii="Nunito" w:cs="Nunito" w:eastAsia="Nunito" w:hAnsi="Nunito"/>
          <w:rtl w:val="0"/>
        </w:rPr>
        <w:t xml:space="preserve">Front-end people?</w:t>
      </w:r>
    </w:p>
    <w:p w:rsidR="00000000" w:rsidDel="00000000" w:rsidP="00000000" w:rsidRDefault="00000000" w:rsidRPr="00000000">
      <w:pPr>
        <w:numPr>
          <w:ilvl w:val="3"/>
          <w:numId w:val="1"/>
        </w:numPr>
        <w:ind w:left="2880" w:hanging="360"/>
        <w:contextualSpacing w:val="1"/>
        <w:rPr>
          <w:rFonts w:ascii="Nunito" w:cs="Nunito" w:eastAsia="Nunito" w:hAnsi="Nunito"/>
          <w:u w:val="none"/>
        </w:rPr>
      </w:pPr>
      <w:r w:rsidDel="00000000" w:rsidR="00000000" w:rsidRPr="00000000">
        <w:rPr>
          <w:rFonts w:ascii="Nunito" w:cs="Nunito" w:eastAsia="Nunito" w:hAnsi="Nunito"/>
          <w:rtl w:val="0"/>
        </w:rPr>
        <w:t xml:space="preserve">Back-end people?</w:t>
      </w:r>
    </w:p>
    <w:p w:rsidR="00000000" w:rsidDel="00000000" w:rsidP="00000000" w:rsidRDefault="00000000" w:rsidRPr="00000000">
      <w:pPr>
        <w:numPr>
          <w:ilvl w:val="3"/>
          <w:numId w:val="1"/>
        </w:numPr>
        <w:ind w:left="2880" w:hanging="360"/>
        <w:contextualSpacing w:val="1"/>
        <w:rPr>
          <w:rFonts w:ascii="Nunito" w:cs="Nunito" w:eastAsia="Nunito" w:hAnsi="Nunito"/>
          <w:u w:val="none"/>
        </w:rPr>
      </w:pPr>
      <w:r w:rsidDel="00000000" w:rsidR="00000000" w:rsidRPr="00000000">
        <w:rPr>
          <w:rFonts w:ascii="Nunito" w:cs="Nunito" w:eastAsia="Nunito" w:hAnsi="Nunito"/>
          <w:rtl w:val="0"/>
        </w:rPr>
        <w:t xml:space="preserve">Platform specific</w:t>
      </w:r>
    </w:p>
    <w:p w:rsidR="00000000" w:rsidDel="00000000" w:rsidP="00000000" w:rsidRDefault="00000000" w:rsidRPr="00000000">
      <w:pPr>
        <w:numPr>
          <w:ilvl w:val="4"/>
          <w:numId w:val="1"/>
        </w:numPr>
        <w:ind w:left="3600" w:hanging="360"/>
        <w:contextualSpacing w:val="1"/>
        <w:rPr>
          <w:rFonts w:ascii="Nunito" w:cs="Nunito" w:eastAsia="Nunito" w:hAnsi="Nunito"/>
          <w:u w:val="none"/>
        </w:rPr>
      </w:pPr>
      <w:r w:rsidDel="00000000" w:rsidR="00000000" w:rsidRPr="00000000">
        <w:rPr>
          <w:rFonts w:ascii="Nunito" w:cs="Nunito" w:eastAsia="Nunito" w:hAnsi="Nunito"/>
          <w:rtl w:val="0"/>
        </w:rPr>
        <w:t xml:space="preserve">iOS</w:t>
      </w:r>
    </w:p>
    <w:p w:rsidR="00000000" w:rsidDel="00000000" w:rsidP="00000000" w:rsidRDefault="00000000" w:rsidRPr="00000000">
      <w:pPr>
        <w:numPr>
          <w:ilvl w:val="4"/>
          <w:numId w:val="1"/>
        </w:numPr>
        <w:ind w:left="3600" w:hanging="360"/>
        <w:contextualSpacing w:val="1"/>
        <w:rPr>
          <w:rFonts w:ascii="Nunito" w:cs="Nunito" w:eastAsia="Nunito" w:hAnsi="Nunito"/>
          <w:u w:val="none"/>
        </w:rPr>
      </w:pPr>
      <w:r w:rsidDel="00000000" w:rsidR="00000000" w:rsidRPr="00000000">
        <w:rPr>
          <w:rFonts w:ascii="Nunito" w:cs="Nunito" w:eastAsia="Nunito" w:hAnsi="Nunito"/>
          <w:rtl w:val="0"/>
        </w:rPr>
        <w:t xml:space="preserve">Android</w:t>
      </w:r>
    </w:p>
    <w:p w:rsidR="00000000" w:rsidDel="00000000" w:rsidP="00000000" w:rsidRDefault="00000000" w:rsidRPr="00000000">
      <w:pPr>
        <w:numPr>
          <w:ilvl w:val="0"/>
          <w:numId w:val="1"/>
        </w:numPr>
        <w:ind w:left="720" w:hanging="360"/>
        <w:contextualSpacing w:val="1"/>
        <w:rPr>
          <w:rFonts w:ascii="Nunito" w:cs="Nunito" w:eastAsia="Nunito" w:hAnsi="Nunito"/>
          <w:u w:val="none"/>
        </w:rPr>
      </w:pPr>
      <w:r w:rsidDel="00000000" w:rsidR="00000000" w:rsidRPr="00000000">
        <w:rPr>
          <w:rFonts w:ascii="Nunito" w:cs="Nunito" w:eastAsia="Nunito" w:hAnsi="Nunito"/>
          <w:rtl w:val="0"/>
        </w:rPr>
        <w:t xml:space="preserve">Hackathon discussion?</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Fonts w:ascii="Nunito" w:cs="Nunito" w:eastAsia="Nunito" w:hAnsi="Nunito"/>
          <w:b w:val="1"/>
          <w:rtl w:val="0"/>
        </w:rPr>
        <w:t xml:space="preserve">Elton’s Notes Going Into the Meeting</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“Vroom is partially a maintenance tracking app and partially an education app. First and foremost, we aim to automatically keep track and notify users of their impending, do-at-home maintenance tasks. On top of that, we also want to educate our users on how to save money and keep their vehicle healthy at the same time. Ultimately we want to help people have a better relationship with their vehicles.”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 Elton C. Rego, CEO &amp; Founder</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Fonts w:ascii="Nunito" w:cs="Nunito" w:eastAsia="Nunito" w:hAnsi="Nunito"/>
          <w:b w:val="1"/>
          <w:rtl w:val="0"/>
        </w:rPr>
        <w:t xml:space="preserve">Minimum Viable Product Specifications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1. Keep track of upcoming maintenance schedules of a vehicle.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2. Add additional vehicles for $0.99/month/car</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3. Walk a user through how to perform a specific task</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4. Have a user logging feature so we can see what our users are using most.</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b w:val="1"/>
        </w:rPr>
      </w:pPr>
      <w:r w:rsidDel="00000000" w:rsidR="00000000" w:rsidRPr="00000000">
        <w:rPr>
          <w:rFonts w:ascii="Nunito" w:cs="Nunito" w:eastAsia="Nunito" w:hAnsi="Nunito"/>
          <w:b w:val="1"/>
          <w:rtl w:val="0"/>
        </w:rPr>
        <w:t xml:space="preserve">Meeting Minutes</w:t>
      </w:r>
    </w:p>
    <w:p w:rsidR="00000000" w:rsidDel="00000000" w:rsidP="00000000" w:rsidRDefault="00000000" w:rsidRPr="00000000">
      <w:pPr>
        <w:numPr>
          <w:ilvl w:val="0"/>
          <w:numId w:val="2"/>
        </w:numPr>
        <w:ind w:left="72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8:33 Showing current build</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New Dashboard (all front-end)</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Swipeable tasks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Hopefully should put us in a good position to do productive work this quarter</w:t>
      </w:r>
    </w:p>
    <w:p w:rsidR="00000000" w:rsidDel="00000000" w:rsidP="00000000" w:rsidRDefault="00000000" w:rsidRPr="00000000">
      <w:pPr>
        <w:numPr>
          <w:ilvl w:val="0"/>
          <w:numId w:val="2"/>
        </w:numPr>
        <w:ind w:left="72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8:35 General Announcements</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Jullig wants to meet with us after class tomorrow to pitch him and make sure our scope is okay for the class</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We should hopefully gmive him the release plan we make</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Since we don’t have a designated meeting time, make sure you post what you’re working on in chat and be diligent with Trello</w:t>
      </w:r>
    </w:p>
    <w:p w:rsidR="00000000" w:rsidDel="00000000" w:rsidP="00000000" w:rsidRDefault="00000000" w:rsidRPr="00000000">
      <w:pPr>
        <w:numPr>
          <w:ilvl w:val="0"/>
          <w:numId w:val="2"/>
        </w:numPr>
        <w:ind w:left="72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8:36 Winter Break Recap</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Alec: </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Worked on creating admin “server” (another way to interact with Firebase database instead of through the app)</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Wrote some scripts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Prompts user for tasks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Worked on push notifications a little bit</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Set it up so that we should be able to write code for Android push notifications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Still some configuration necessary for iOS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Firebase Cloud Messaging is what we’ll be using for notifications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Refactored Auth.js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All authentication code is now in Auth.js, rather than spread out</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Will: (fill in later, I know what I did)</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Payam:</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Researched CI setup</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Will start off this quarter getting it actually setup and running</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Helped Will with figuring out how to flesh out database</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Connick:</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Nothing</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Teeny:</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Filled out JSON files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Worked on applying for full-time jobs and internships</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Elton:</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Tried to refactor frontend to make it atomized/simplified</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Made it easier to implement our style across different components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Reorganized:</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All screens are in the Screens folder</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Specific Authentication/Login folder</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Navigation folder</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Custom Component folders</w:t>
      </w:r>
    </w:p>
    <w:p w:rsidR="00000000" w:rsidDel="00000000" w:rsidP="00000000" w:rsidRDefault="00000000" w:rsidRPr="00000000">
      <w:pPr>
        <w:numPr>
          <w:ilvl w:val="2"/>
          <w:numId w:val="2"/>
        </w:numPr>
        <w:ind w:left="216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Minor style changes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Taller onboarding cards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Less rounded corners</w:t>
      </w:r>
    </w:p>
    <w:p w:rsidR="00000000" w:rsidDel="00000000" w:rsidP="00000000" w:rsidRDefault="00000000" w:rsidRPr="00000000">
      <w:pPr>
        <w:numPr>
          <w:ilvl w:val="3"/>
          <w:numId w:val="2"/>
        </w:numPr>
        <w:ind w:left="288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Etc.</w:t>
      </w:r>
    </w:p>
    <w:p w:rsidR="00000000" w:rsidDel="00000000" w:rsidP="00000000" w:rsidRDefault="00000000" w:rsidRPr="00000000">
      <w:pPr>
        <w:numPr>
          <w:ilvl w:val="0"/>
          <w:numId w:val="2"/>
        </w:numPr>
        <w:ind w:left="72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8:45 Unrelated to Project Break stuff</w:t>
      </w:r>
    </w:p>
    <w:p w:rsidR="00000000" w:rsidDel="00000000" w:rsidP="00000000" w:rsidRDefault="00000000" w:rsidRPr="00000000">
      <w:pPr>
        <w:numPr>
          <w:ilvl w:val="0"/>
          <w:numId w:val="2"/>
        </w:numPr>
        <w:ind w:left="72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8:50 Goals for this quarter/Release Planning</w:t>
      </w:r>
    </w:p>
    <w:p w:rsidR="00000000" w:rsidDel="00000000" w:rsidP="00000000" w:rsidRDefault="00000000" w:rsidRPr="00000000">
      <w:pPr>
        <w:numPr>
          <w:ilvl w:val="1"/>
          <w:numId w:val="2"/>
        </w:numPr>
        <w:ind w:left="1440" w:hanging="360"/>
        <w:contextualSpacing w:val="1"/>
        <w:rPr>
          <w:rFonts w:ascii="Nunito" w:cs="Nunito" w:eastAsia="Nunito" w:hAnsi="Nunito"/>
          <w:b w:val="1"/>
          <w:u w:val="none"/>
        </w:rPr>
      </w:pPr>
      <w:r w:rsidDel="00000000" w:rsidR="00000000" w:rsidRPr="00000000">
        <w:rPr>
          <w:rFonts w:ascii="Nunito" w:cs="Nunito" w:eastAsia="Nunito" w:hAnsi="Nunito"/>
          <w:b w:val="1"/>
          <w:rtl w:val="0"/>
        </w:rPr>
        <w:t xml:space="preserve">See MVP (Elton’s ideas)</w:t>
      </w:r>
    </w:p>
    <w:p w:rsidR="00000000" w:rsidDel="00000000" w:rsidP="00000000" w:rsidRDefault="00000000" w:rsidRPr="00000000">
      <w:pPr>
        <w:numPr>
          <w:ilvl w:val="2"/>
          <w:numId w:val="2"/>
        </w:numPr>
        <w:ind w:left="2160" w:hanging="360"/>
        <w:rPr>
          <w:rFonts w:ascii="Nunito" w:cs="Nunito" w:eastAsia="Nunito" w:hAnsi="Nunito"/>
          <w:b w:val="1"/>
        </w:rPr>
      </w:pPr>
      <w:r w:rsidDel="00000000" w:rsidR="00000000" w:rsidRPr="00000000">
        <w:rPr>
          <w:rFonts w:ascii="Nunito" w:cs="Nunito" w:eastAsia="Nunito" w:hAnsi="Nunito"/>
          <w:rtl w:val="0"/>
        </w:rPr>
        <w:t xml:space="preserve">1. Keep track of upcoming maintenance schedules of a vehicle.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Maybe not show an entire calendar, but have an itemized list of tasks that are intuitive and easy to </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Gamify it!</w:t>
      </w:r>
    </w:p>
    <w:p w:rsidR="00000000" w:rsidDel="00000000" w:rsidP="00000000" w:rsidRDefault="00000000" w:rsidRPr="00000000">
      <w:pPr>
        <w:numPr>
          <w:ilvl w:val="2"/>
          <w:numId w:val="2"/>
        </w:numPr>
        <w:ind w:left="2160" w:hanging="360"/>
        <w:rPr>
          <w:rFonts w:ascii="Nunito" w:cs="Nunito" w:eastAsia="Nunito" w:hAnsi="Nunito"/>
          <w:b w:val="1"/>
        </w:rPr>
      </w:pPr>
      <w:r w:rsidDel="00000000" w:rsidR="00000000" w:rsidRPr="00000000">
        <w:rPr>
          <w:rFonts w:ascii="Nunito" w:cs="Nunito" w:eastAsia="Nunito" w:hAnsi="Nunito"/>
          <w:rtl w:val="0"/>
        </w:rPr>
        <w:t xml:space="preserve">2. Add additional vehicles for $0.99/month/car</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Functionality to add another car in the first place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Monetizing that functionality</w:t>
      </w:r>
    </w:p>
    <w:p w:rsidR="00000000" w:rsidDel="00000000" w:rsidP="00000000" w:rsidRDefault="00000000" w:rsidRPr="00000000">
      <w:pPr>
        <w:numPr>
          <w:ilvl w:val="2"/>
          <w:numId w:val="2"/>
        </w:numPr>
        <w:ind w:left="2160" w:hanging="360"/>
        <w:rPr>
          <w:rFonts w:ascii="Nunito" w:cs="Nunito" w:eastAsia="Nunito" w:hAnsi="Nunito"/>
          <w:b w:val="1"/>
        </w:rPr>
      </w:pPr>
      <w:r w:rsidDel="00000000" w:rsidR="00000000" w:rsidRPr="00000000">
        <w:rPr>
          <w:rFonts w:ascii="Nunito" w:cs="Nunito" w:eastAsia="Nunito" w:hAnsi="Nunito"/>
          <w:rtl w:val="0"/>
        </w:rPr>
        <w:t xml:space="preserve">3. Walk a user through how to perform a specific task</w:t>
      </w:r>
    </w:p>
    <w:p w:rsidR="00000000" w:rsidDel="00000000" w:rsidP="00000000" w:rsidRDefault="00000000" w:rsidRPr="00000000">
      <w:pPr>
        <w:numPr>
          <w:ilvl w:val="2"/>
          <w:numId w:val="2"/>
        </w:numPr>
        <w:ind w:left="2160" w:hanging="360"/>
        <w:rPr>
          <w:rFonts w:ascii="Nunito" w:cs="Nunito" w:eastAsia="Nunito" w:hAnsi="Nunito"/>
          <w:b w:val="1"/>
        </w:rPr>
      </w:pPr>
      <w:r w:rsidDel="00000000" w:rsidR="00000000" w:rsidRPr="00000000">
        <w:rPr>
          <w:rFonts w:ascii="Nunito" w:cs="Nunito" w:eastAsia="Nunito" w:hAnsi="Nunito"/>
          <w:rtl w:val="0"/>
        </w:rPr>
        <w:t xml:space="preserve">4. Have a user logging feature so we can see what our users are using most.</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Keeping track of where our users spend time will help us create a better experience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Use Firebase analytics, or write our own stuff</w:t>
      </w:r>
    </w:p>
    <w:p w:rsidR="00000000" w:rsidDel="00000000" w:rsidP="00000000" w:rsidRDefault="00000000" w:rsidRPr="00000000">
      <w:pPr>
        <w:numPr>
          <w:ilvl w:val="4"/>
          <w:numId w:val="2"/>
        </w:numPr>
        <w:ind w:left="3600" w:hanging="360"/>
        <w:rPr>
          <w:rFonts w:ascii="Nunito" w:cs="Nunito" w:eastAsia="Nunito" w:hAnsi="Nunito"/>
          <w:u w:val="none"/>
        </w:rPr>
      </w:pPr>
      <w:r w:rsidDel="00000000" w:rsidR="00000000" w:rsidRPr="00000000">
        <w:rPr>
          <w:rFonts w:ascii="Nunito" w:cs="Nunito" w:eastAsia="Nunito" w:hAnsi="Nunito"/>
          <w:rtl w:val="0"/>
        </w:rPr>
        <w:t xml:space="preserve">Maybe push to a statistics part of the database </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Additional ideas:</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Will: Cars 101: an easy way to learn about cars for a complete neophyte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Elton’s thoughts: good way to do that might be a daily or weekly notification encouraging people to learn something about cars</w:t>
      </w:r>
    </w:p>
    <w:p w:rsidR="00000000" w:rsidDel="00000000" w:rsidP="00000000" w:rsidRDefault="00000000" w:rsidRPr="00000000">
      <w:pPr>
        <w:numPr>
          <w:ilvl w:val="4"/>
          <w:numId w:val="2"/>
        </w:numPr>
        <w:ind w:left="3600" w:hanging="360"/>
        <w:rPr>
          <w:rFonts w:ascii="Nunito" w:cs="Nunito" w:eastAsia="Nunito" w:hAnsi="Nunito"/>
          <w:u w:val="none"/>
        </w:rPr>
      </w:pPr>
      <w:r w:rsidDel="00000000" w:rsidR="00000000" w:rsidRPr="00000000">
        <w:rPr>
          <w:rFonts w:ascii="Nunito" w:cs="Nunito" w:eastAsia="Nunito" w:hAnsi="Nunito"/>
          <w:rtl w:val="0"/>
        </w:rPr>
        <w:t xml:space="preserve">Gamify it!</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The tasks are probably our core functionality, but education is another part of the app that we really want</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Discussion about what our app does:</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Alec: it’s a calendar that provides notifications, and a step-by-step guide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Connick: It’s both at the same time</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Elton: We’re one part notification and one part education</w:t>
      </w:r>
    </w:p>
    <w:p w:rsidR="00000000" w:rsidDel="00000000" w:rsidP="00000000" w:rsidRDefault="00000000" w:rsidRPr="0000000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9:00: Main problem to tackle for this sprint</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How to flesh out the database with car-specific maintenance tasks</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We could do brute-force, but there are probably way too many cars</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(Elton) Another approach: start with most popular and work our way down</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Find statistics for most popular car</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Have a button during onboarding for users to request more information about their car. They’d have general information, but they could notify us and we’d prioritize that car to get car-specific info</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(Alec) Suggested webscraping, or some other way to automate data entry</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(Elton) we should focus on getting to the point where the only thing we have to do is data entry. Get everything else done first, then we’ll very quickly get bored of manual data entry</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What’s the threshold to when we stop doing manual data entry?</w:t>
      </w:r>
    </w:p>
    <w:p w:rsidR="00000000" w:rsidDel="00000000" w:rsidP="00000000" w:rsidRDefault="00000000" w:rsidRPr="00000000">
      <w:pPr>
        <w:numPr>
          <w:ilvl w:val="3"/>
          <w:numId w:val="2"/>
        </w:numPr>
        <w:ind w:left="2880" w:hanging="360"/>
        <w:rPr>
          <w:rFonts w:ascii="Nunito" w:cs="Nunito" w:eastAsia="Nunito" w:hAnsi="Nunito"/>
          <w:u w:val="none"/>
        </w:rPr>
      </w:pPr>
      <w:r w:rsidDel="00000000" w:rsidR="00000000" w:rsidRPr="00000000">
        <w:rPr>
          <w:rFonts w:ascii="Nunito" w:cs="Nunito" w:eastAsia="Nunito" w:hAnsi="Nunito"/>
          <w:rtl w:val="0"/>
        </w:rPr>
        <w:t xml:space="preserve">Suggestion: most popular 20 cars (or trucks!) for each year, to get an MVP</w:t>
      </w:r>
    </w:p>
    <w:p w:rsidR="00000000" w:rsidDel="00000000" w:rsidP="00000000" w:rsidRDefault="00000000" w:rsidRPr="0000000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9:10 Break Until 9:20pm (Will needed to fix his house)</w:t>
      </w:r>
    </w:p>
    <w:p w:rsidR="00000000" w:rsidDel="00000000" w:rsidP="00000000" w:rsidRDefault="00000000" w:rsidRPr="0000000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Next Steps</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9:18 Trello Board management</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9:25 Sprint Planning (10-day sprint experiment)</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Created user stories in Trello for Sprint 0</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Creating tasks for each user story</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9:50 Figuring out roles</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Scrummaster: Will</w:t>
      </w:r>
    </w:p>
    <w:p w:rsidR="00000000" w:rsidDel="00000000" w:rsidP="00000000" w:rsidRDefault="00000000" w:rsidRPr="0000000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9:51: Accounting and Tax purposes</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Opening a bank account for the company </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Elton’s going to do research and probably take point, but consult with us in #business channel</w:t>
      </w:r>
    </w:p>
    <w:p w:rsidR="00000000" w:rsidDel="00000000" w:rsidP="00000000" w:rsidRDefault="00000000" w:rsidRPr="0000000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Statement of information due Feb 12</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Everyone who’s in the company</w:t>
      </w:r>
    </w:p>
    <w:p w:rsidR="00000000" w:rsidDel="00000000" w:rsidP="00000000" w:rsidRDefault="00000000" w:rsidRPr="00000000">
      <w:pPr>
        <w:numPr>
          <w:ilvl w:val="2"/>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Pretty simple, do online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