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Climate Impact Report</w:t>
      </w:r>
    </w:p>
    <w:p>
      <w:r>
        <w:t># Alpine Ontario Ski Climate Impact Report</w:t>
        <w:br/>
        <w:br/>
        <w:t>**To run the full report, please click “Run All” in the notebook toolbar.**</w:t>
        <w:br/>
        <w:br/>
      </w:r>
    </w:p>
    <w:p>
      <w:r>
        <w:t>---</w:t>
      </w:r>
    </w:p>
    <w:p>
      <w:pPr>
        <w:pStyle w:val="Heading2"/>
      </w:pPr>
      <w:r>
        <w:t>Code Block</w:t>
      </w:r>
    </w:p>
    <w:p>
      <w:r>
        <w:rPr>
          <w:rFonts w:ascii="Courier New" w:hAnsi="Courier New"/>
          <w:sz w:val="18"/>
        </w:rPr>
        <w:t># @title</w:t>
        <w:br/>
        <w:t># =========================</w:t>
        <w:br/>
        <w:t># PROJECT SETUP</w:t>
        <w:br/>
        <w:t># =========================</w:t>
        <w:br/>
        <w:t># import plotData_lib</w:t>
        <w:br/>
        <w:t>from google.cloud import storage</w:t>
        <w:br/>
        <w:t>import sys</w:t>
        <w:br/>
        <w:t>import importlib.util</w:t>
        <w:br/>
        <w:br/>
        <w:t># Download from GCS</w:t>
        <w:br/>
        <w:t>client = storage.Client()</w:t>
        <w:br/>
        <w:t>bucket = client.bucket("nasa-climate-data")</w:t>
        <w:br/>
        <w:t>blob = bucket.blob("pyFiles/plotData_lib.py")</w:t>
        <w:br/>
        <w:br/>
        <w:t>local_path = "/tmp/plotData_lib.py"</w:t>
        <w:br/>
        <w:t>blob.download_to_filename(local_path)</w:t>
        <w:br/>
        <w:br/>
        <w:t># Import dynamically</w:t>
        <w:br/>
        <w:t>spec = importlib.util.spec_from_file_location("plotData_lib", local_path)</w:t>
        <w:br/>
        <w:t>plotData_lib = importlib.util.module_from_spec(spec)</w:t>
        <w:br/>
        <w:t>sys.modules["plotData_lib"] = plotData_lib</w:t>
        <w:br/>
        <w:t>spec.loader.exec_module(plotData_lib)</w:t>
        <w:br/>
        <w:br/>
        <w:t>#Parq</w:t>
        <w:br/>
        <w:t>bucket_name = "nasa-climate-data"</w:t>
        <w:br/>
        <w:t>source_blob_name = "processed/climate_spatial_means_full.parquet"</w:t>
        <w:br/>
        <w:t>destination_file_name = "climate_spatial_means_full.parquet"</w:t>
        <w:br/>
        <w:br/>
        <w:t>client = storage.Client()</w:t>
        <w:br/>
        <w:t>bucket = client.bucket(bucket_name)</w:t>
        <w:br/>
        <w:t>blob = bucket.blob(source_blob_name)</w:t>
        <w:br/>
        <w:br/>
        <w:t>blob.download_to_filename(destination_file_name)</w:t>
        <w:br/>
        <w:br/>
        <w:t>print("Setup Complete")</w:t>
        <w:br/>
        <w:t>PARQUET_FILE = "climate_spatial_means_full.parquet"</w:t>
        <w:br/>
        <w:br/>
        <w:t>df = pd.read_parquet(PARQUET_FILE)</w:t>
        <w:br/>
      </w:r>
    </w:p>
    <w:p>
      <w:r>
        <w:t>---</w:t>
      </w:r>
    </w:p>
    <w:p>
      <w:r>
        <w:br/>
        <w:br/>
        <w:br/>
        <w:t># Execcutive Summary</w:t>
        <w:br/>
        <w:br/>
      </w:r>
    </w:p>
    <w:p>
      <w:r>
        <w:t>---</w:t>
      </w:r>
    </w:p>
    <w:p>
      <w:r>
        <w:t>This report evaluates how projected climate change may affect winter operations at a ski facility over the next several decades. it is designed as a self contained repeatable analysis that can be rerun with different locations, time horizons, climate scenarios, and operational definitions as assumptions change.</w:t>
        <w:br/>
        <w:br/>
        <w:t>Using a large ensemble of global climate models from the CMIP6 framework, this report examines future trends in temperature, precipitation, humidity, and wind; key drivers of snowmaking. Rather than relying on a single forecast, this analysis presents 35 models, reflecting uncertainty across models and emission futures.</w:t>
        <w:br/>
        <w:br/>
        <w:t>Two operationally relevant classifications are central to this analysis:</w:t>
        <w:br/>
        <w:t>* **Good days:** Days suitable for snowmaking, defined using thresholds for temperature and other variables.</w:t>
        <w:br/>
        <w:t>* **Bad days:** Days where temperature and/or precipitation are high enough to negatively impact snow quality, surface conditions, or guest experience.</w:t>
        <w:br/>
        <w:br/>
        <w:t>These definitions are applied consistently across all climate models to produce a timeseries of good and bad days. The resulting trends provide a clear picture of how the frequency, variability, and reliability of operationally critical days may change over the study horizon.</w:t>
        <w:br/>
        <w:br/>
        <w:t>Key outputs include:</w:t>
        <w:br/>
        <w:t>* Time-series plots showing projected changes in climate variables across models</w:t>
        <w:br/>
        <w:t>* Summary tables comparing early period and late period conditions</w:t>
        <w:br/>
        <w:t>* Annual counts and long-term trends in good and bad operational days</w:t>
        <w:br/>
        <w:br/>
        <w:t>The intent is not to produce a single deterministic forecast, but to support risk-aware operational planning. By quantifying potential future trends, this report helps identify where current operating assumptions may be obsolete in the future and more adaption strategies may become increasingly important.</w:t>
      </w:r>
    </w:p>
    <w:p>
      <w:r>
        <w:t>---</w:t>
      </w:r>
    </w:p>
    <w:p>
      <w:r>
        <w:t># Sources of Data</w:t>
        <w:br/>
      </w:r>
    </w:p>
    <w:p>
      <w:r>
        <w:t>---</w:t>
      </w:r>
    </w:p>
    <w:p>
      <w:r>
        <w:t>### **Climate Model Data**</w:t>
        <w:br/>
        <w:t>All climate projections in this report are sourced from the NASA Earth Exchange Global Downscaled projections (NEX-GDDP-CMIP6) dataset, hosted by NASA's center for Climate Simulation.</w:t>
        <w:br/>
        <w:br/>
        <w:t>The dataset Provides:</w:t>
        <w:br/>
        <w:br/>
        <w:br/>
        <w:t>*   Daily climate variables</w:t>
        <w:br/>
        <w:t>*   Spatially downscaled outputs suitable for regional specific analysis</w:t>
        <w:br/>
        <w:t>* Coverage from 1950 through 2100; this study focuses on the period 2000-2100.</w:t>
        <w:br/>
        <w:t>* Multiple Shared Socioeconomic Pathways (SSPs) reperesenting alternative emission futures.</w:t>
        <w:br/>
        <w:br/>
        <w:t>data was accessed via the NASA THREDDS</w:t>
        <w:br/>
        <w:t>* https://ds.nccs.nasa.gov/thredds/catalog/AMES/NEX/GDDP-CMIP6/catalog.html</w:t>
        <w:br/>
        <w:br/>
        <w:br/>
        <w:t>### **Climate Model Scenarios**</w:t>
        <w:br/>
        <w:t>The analysis uses a broad ensemble of CMIP6 global climate models. including (but not limited to):</w:t>
        <w:br/>
        <w:t>* ACESS-CM2</w:t>
        <w:br/>
        <w:t>* EC‑Earth3</w:t>
        <w:br/>
        <w:t>* NorESM2</w:t>
        <w:br/>
        <w:br/>
        <w:t>for full list please see Appendix A</w:t>
        <w:br/>
        <w:br/>
        <w:t>Multiple emission scenarios are evaluated including:</w:t>
        <w:br/>
        <w:t>* Historical</w:t>
        <w:br/>
        <w:t>* SSP126</w:t>
        <w:br/>
        <w:t>* SSP245</w:t>
        <w:br/>
        <w:t>* SSP370</w:t>
        <w:br/>
        <w:t>* SSP585</w:t>
        <w:br/>
        <w:br/>
        <w:br/>
        <w:t>for explanation on Scenarios please see Appendix B</w:t>
        <w:br/>
        <w:br/>
        <w:t>This multi-model and multi-SSP dataset accounts for uncertainties in the future Socioeconomic pathways and the structural differences between climate models.</w:t>
        <w:br/>
        <w:br/>
        <w:t>### **Variables Used**</w:t>
        <w:br/>
        <w:t>Daily climate variables analyzed include:</w:t>
        <w:br/>
        <w:t>* hurs — Relative Humidity (near surface)</w:t>
        <w:br/>
        <w:t>* huss — Specific Humidity</w:t>
        <w:br/>
        <w:t>* pr — Precipitation</w:t>
        <w:br/>
        <w:t>* rlds — Downward Longwave Radiation</w:t>
        <w:br/>
        <w:t>* rsds — Downward Shortwave Radiation</w:t>
        <w:br/>
        <w:t>* sfcWind — Surface Wind Speed</w:t>
        <w:br/>
        <w:t>* tas — Average Surface Air Temperature</w:t>
        <w:br/>
        <w:t>* tasmax — Daily Maximum Temperature</w:t>
        <w:br/>
        <w:t>* tasmin — Daily Minimum Temperature</w:t>
        <w:br/>
        <w:br/>
        <w:t>Please see Appendix C for detailed variable explanation</w:t>
        <w:br/>
        <w:br/>
        <w:t>### **Data Processing**</w:t>
        <w:br/>
        <w:t>Raw NetCDF files were downloaded in 5-year increments and processed using custom python workflows defined in retrieve_files and plotdata.</w:t>
        <w:br/>
        <w:br/>
        <w:t>Processed outputs are stored in a parquet file to ensure:</w:t>
        <w:br/>
        <w:t>* Fast re-analysis and plotting</w:t>
        <w:br/>
        <w:t>* Reproducibility</w:t>
        <w:br/>
        <w:t>* Eady modifications of assumptions without re-downloading raw data</w:t>
        <w:br/>
        <w:br/>
        <w:br/>
        <w:br/>
        <w:t>### **Limitations**</w:t>
        <w:br/>
        <w:br/>
        <w:t>* **Microclimates are not resolved:**</w:t>
        <w:br/>
        <w:t>local effects such as forest cover, slop orientation, snowmaking and nearby water bodies are not explicitly modeled.</w:t>
        <w:br/>
        <w:t>* **Long term focus:**  The analysis is intended to assess long term trends and risks. It is not suitable for short term operational planning or season to season forecasting</w:t>
        <w:br/>
        <w:t>* **Threshold based definitions:** "Good days" and "bad days" are defined using fixed thresholds. Small changes in these thresholds can change results</w:t>
        <w:br/>
        <w:t>* **Precipitation phase uncertainty:** Precipitation is not explicitly classified as rain or snow; impacts are inferred from temperature thresholds.</w:t>
        <w:br/>
        <w:br/>
        <w:t>### Additional Notes</w:t>
        <w:br/>
        <w:br/>
        <w:t>Portions of this report’s structure and drafting were developed with the assistance of AI tooling (Microsoft Copilot and ChatGPT). All data processing, assumptions, analysis, and conclusions have been reviewed and validated.</w:t>
        <w:br/>
        <w:br/>
      </w:r>
    </w:p>
    <w:p>
      <w:r>
        <w:t>---</w:t>
      </w:r>
    </w:p>
    <w:p>
      <w:r>
        <w:t># Assumptions</w:t>
      </w:r>
    </w:p>
    <w:p>
      <w:r>
        <w:t>---</w:t>
      </w:r>
    </w:p>
    <w:p>
      <w:pPr>
        <w:pStyle w:val="Heading2"/>
      </w:pPr>
      <w:r>
        <w:t>Code Block</w:t>
      </w:r>
    </w:p>
    <w:p>
      <w:r>
        <w:rPr>
          <w:rFonts w:ascii="Courier New" w:hAnsi="Courier New"/>
          <w:sz w:val="18"/>
        </w:rPr>
        <w:t># =========================</w:t>
        <w:br/>
        <w:t># LOCATION ASSUMPTIONS (Default Caledon)</w:t>
        <w:br/>
        <w:t># =========================</w:t>
        <w:br/>
        <w:t># Caledon Ski Club: 43.880,43.850,-79.950,-79,900</w:t>
        <w:br/>
        <w:t># Blue Mountain: 44.525, 44.475, -80.350, -80.280</w:t>
        <w:br/>
        <w:t># Osler Bluff: 44.535, 44.505, -80.325, -80.275</w:t>
        <w:br/>
        <w:t>latN = 43.880</w:t>
        <w:br/>
        <w:t>latS = 43.850</w:t>
        <w:br/>
        <w:t>lonW = -79.950</w:t>
        <w:br/>
        <w:t>lonE = -79.900</w:t>
        <w:br/>
        <w:br/>
        <w:t>#--------------------------</w:t>
        <w:br/>
        <w:t># Derived (do not edit)</w:t>
        <w:br/>
        <w:t>#--------------------------</w:t>
        <w:br/>
        <w:t>Lat = (latN + latS)/2</w:t>
        <w:br/>
        <w:t>Lon = (lonW + lonE)/2</w:t>
        <w:br/>
        <w:br/>
        <w:t>#</w:t>
        <w:br/>
        <w:t># =========================</w:t>
        <w:br/>
        <w:t># YEAR RANGE ASSUMPTIONS</w:t>
        <w:br/>
        <w:t># =========================</w:t>
        <w:br/>
        <w:t>SCENARIO = "ssp585"</w:t>
        <w:br/>
        <w:t>start_year=2025</w:t>
        <w:br/>
        <w:t>end_year= 2100</w:t>
        <w:br/>
        <w:br/>
        <w:t># =========================</w:t>
        <w:br/>
        <w:t># GOOD DAY ASSUMPTIONS</w:t>
        <w:br/>
        <w:t># =========================</w:t>
        <w:br/>
        <w:t>good_day = {</w:t>
        <w:br/>
        <w:t xml:space="preserve">    # Cold enough for snowmaking</w:t>
        <w:br/>
        <w:t xml:space="preserve">    # -8°C ≈ 265 K is a conservative, ops-safe threshold</w:t>
        <w:br/>
        <w:t xml:space="preserve">    "tas": {"max": 265.0},</w:t>
        <w:br/>
        <w:br/>
        <w:t xml:space="preserve">    # Dry air improves wet-bulb efficiency</w:t>
        <w:br/>
        <w:t xml:space="preserve">    "hurs": {"max": 85},</w:t>
        <w:br/>
        <w:br/>
        <w:t xml:space="preserve">    # No meaningful precipitation</w:t>
        <w:br/>
        <w:t xml:space="preserve">    # &lt; 1 mm/day</w:t>
        <w:br/>
        <w:t xml:space="preserve">    "pr": {"max": 1.0 / 86400},</w:t>
        <w:br/>
        <w:br/>
        <w:t xml:space="preserve">    # Study period</w:t>
        <w:br/>
        <w:t xml:space="preserve">    "year": {"min": 2000, "max": 2100},</w:t>
        <w:br/>
        <w:t xml:space="preserve">    # -- Available but not used by default --</w:t>
        <w:br/>
        <w:br/>
        <w:t xml:space="preserve">    "sfcWind": None,                # Surface wind speed</w:t>
        <w:br/>
        <w:t xml:space="preserve">    "rsds": None,                   # Shortwave radiation</w:t>
        <w:br/>
        <w:t xml:space="preserve">    "rlds": None,                   # Longwave radiation</w:t>
        <w:br/>
        <w:t xml:space="preserve">    "huss": None,                   # Specific humidit</w:t>
        <w:br/>
        <w:t xml:space="preserve">    "tasmax": None,                 # Daily maximum temperature</w:t>
        <w:br/>
        <w:t xml:space="preserve">    "tasmin": None,                 # Daily minimum temperature</w:t>
        <w:br/>
        <w:br/>
        <w:t>}</w:t>
        <w:br/>
        <w:br/>
        <w:t># =========================</w:t>
        <w:br/>
        <w:t># BAD DAY ASSUMPTIONS</w:t>
        <w:br/>
        <w:t># =========================</w:t>
        <w:br/>
        <w:t>bad_day = {</w:t>
        <w:br/>
        <w:t xml:space="preserve">    # Too warm for snowmaking or snow preservation</w:t>
        <w:br/>
        <w:t xml:space="preserve">    # +10°C ≈ 283 K</w:t>
        <w:br/>
        <w:t xml:space="preserve">    "tas": {"min": 283.0},</w:t>
        <w:br/>
        <w:br/>
        <w:t xml:space="preserve">    # Rain or heavy mixed precipitation</w:t>
        <w:br/>
        <w:t xml:space="preserve">    # &gt; 5 mm/day</w:t>
        <w:br/>
        <w:t xml:space="preserve">    "pr": {"min": 5.0 / 86400},</w:t>
        <w:br/>
        <w:br/>
        <w:t xml:space="preserve">    # Optional: high humidity worsens melt &amp; surface conditions</w:t>
        <w:br/>
        <w:t xml:space="preserve">    "hurs": {"min": 90},</w:t>
        <w:br/>
        <w:br/>
        <w:t xml:space="preserve">    # Study period</w:t>
        <w:br/>
        <w:t xml:space="preserve">    "year": {"min": 2000, "max": 2100}</w:t>
        <w:br/>
        <w:t>}</w:t>
        <w:br/>
        <w:br/>
        <w:t># =========================</w:t>
        <w:br/>
        <w:t># SNOW MAKING VARIABLES ASSUMPTION</w:t>
        <w:br/>
        <w:t># =========================</w:t>
        <w:br/>
        <w:t># See Sources of data for list of possible variables</w:t>
        <w:br/>
        <w:t>Variables = ["hurs", "pr", "tasmax"]</w:t>
        <w:br/>
        <w:br/>
        <w:br/>
        <w:br/>
      </w:r>
    </w:p>
    <w:p>
      <w:r>
        <w:t>---</w:t>
      </w:r>
    </w:p>
    <w:p>
      <w:r>
        <w:t># Future Climate Trends</w:t>
      </w:r>
    </w:p>
    <w:p>
      <w:r>
        <w:t>---</w:t>
      </w:r>
    </w:p>
    <w:p>
      <w:r>
        <w:t>###Purpose of This Section</w:t>
        <w:br/>
        <w:t>This section Summarizes Projected changes in key climate variables relevent to ski operations over the study horizion. Projections are derived from a suite of global climate models (GCMs), producing a family plausible future trajectories rather than a signle deterministic outcome. This ensemble approach captures uncertainity arising form both model structure and internal climate variability.</w:t>
        <w:br/>
        <w:br/>
        <w:t>The analysis focuses on variables most directly affecting winter operations: near-surface air temprature, total precipitation, and additional atmospehic indicatios where relevent. Results are presented as time-series plots showing individual model projection alognise enesmbvle statictisc. A Summary table compares Janaury conditions between the first and last decades of the study horizion, including ensemble means and 95% confidence intervals.</w:t>
        <w:br/>
        <w:br/>
        <w:br/>
        <w:br/>
      </w:r>
    </w:p>
    <w:p>
      <w:r>
        <w:t>---</w:t>
      </w:r>
    </w:p>
    <w:p>
      <w:pPr>
        <w:pStyle w:val="Heading2"/>
      </w:pPr>
      <w:r>
        <w:t>Code Block</w:t>
      </w:r>
    </w:p>
    <w:p>
      <w:r>
        <w:rPr>
          <w:rFonts w:ascii="Courier New" w:hAnsi="Courier New"/>
          <w:sz w:val="18"/>
        </w:rPr>
        <w:t># @title</w:t>
        <w:br/>
        <w:t># ============================================================</w:t>
        <w:br/>
        <w:t># FUTURE CLIMATE TRENDS (ASSUMPTION-DRIVEN VARIABLES)</w:t>
        <w:br/>
        <w:t># ============================================================</w:t>
        <w:br/>
        <w:br/>
        <w:t>import pandas as pd</w:t>
        <w:br/>
        <w:t>import matplotlib.pyplot as plt</w:t>
        <w:br/>
        <w:br/>
        <w:t># --------------------------</w:t>
        <w:br/>
        <w:t># Load Parquet</w:t>
        <w:br/>
        <w:t># --------------------------</w:t>
        <w:br/>
        <w:t>PARQUET_FILE = "climate_spatial_means_full.parquet"</w:t>
        <w:br/>
        <w:t>df = pd.read_parquet(PARQUET_FILE)</w:t>
        <w:br/>
        <w:br/>
        <w:t># --------------------------</w:t>
        <w:br/>
        <w:t># Filter to scenario &amp; horizon</w:t>
        <w:br/>
        <w:t># --------------------------</w:t>
        <w:br/>
        <w:t>df = df[</w:t>
        <w:br/>
        <w:t xml:space="preserve">    (df["scenario"] == SCENARIO) &amp;</w:t>
        <w:br/>
        <w:t xml:space="preserve">    (df["year"] &gt;= start_year) &amp;</w:t>
        <w:br/>
        <w:t xml:space="preserve">    (df["year"] &lt;= end_year)</w:t>
        <w:br/>
        <w:t>]</w:t>
        <w:br/>
        <w:br/>
        <w:t># --------------------------</w:t>
        <w:br/>
        <w:t># Variable metadata (for labels + conversions)</w:t>
        <w:br/>
        <w:t># --------------------------</w:t>
        <w:br/>
        <w:t>VAR_META = {</w:t>
        <w:br/>
        <w:t xml:space="preserve">    "tas": {</w:t>
        <w:br/>
        <w:t xml:space="preserve">        "label": "Air Temperature",</w:t>
        <w:br/>
        <w:t xml:space="preserve">        "units": "°C",</w:t>
        <w:br/>
        <w:t xml:space="preserve">        "convert": lambda x: x - 273.15</w:t>
        <w:br/>
        <w:t xml:space="preserve">    },</w:t>
        <w:br/>
        <w:t xml:space="preserve">    "tasmax": {</w:t>
        <w:br/>
        <w:t xml:space="preserve">        "label": "Maximum Daily Temperature",</w:t>
        <w:br/>
        <w:t xml:space="preserve">        "units": "°C",</w:t>
        <w:br/>
        <w:t xml:space="preserve">        "convert": lambda x: x - 273.15</w:t>
        <w:br/>
        <w:t xml:space="preserve">    },</w:t>
        <w:br/>
        <w:t xml:space="preserve">    "tasmin": {</w:t>
        <w:br/>
        <w:t xml:space="preserve">        "label": "Minimum Daily Temperature",</w:t>
        <w:br/>
        <w:t xml:space="preserve">        "units": "°C",</w:t>
        <w:br/>
        <w:t xml:space="preserve">        "convert": lambda x: x - 273.15</w:t>
        <w:br/>
        <w:t xml:space="preserve">    },</w:t>
        <w:br/>
        <w:t xml:space="preserve">    "pr": {</w:t>
        <w:br/>
        <w:t xml:space="preserve">        "label": "Precipitation",</w:t>
        <w:br/>
        <w:t xml:space="preserve">        "units": "mm/day",</w:t>
        <w:br/>
        <w:t xml:space="preserve">        "convert": lambda x: x * 86400</w:t>
        <w:br/>
        <w:t xml:space="preserve">    },</w:t>
        <w:br/>
        <w:t xml:space="preserve">    "hurs": {</w:t>
        <w:br/>
        <w:t xml:space="preserve">        "label": "Relative Humidity",</w:t>
        <w:br/>
        <w:t xml:space="preserve">        "units": "%",</w:t>
        <w:br/>
        <w:t xml:space="preserve">        "convert": lambda x: x</w:t>
        <w:br/>
        <w:t xml:space="preserve">    },</w:t>
        <w:br/>
        <w:t xml:space="preserve">    "sfcWind": {</w:t>
        <w:br/>
        <w:t xml:space="preserve">        "label": "Surface Wind Speed",</w:t>
        <w:br/>
        <w:t xml:space="preserve">        "units": "m/s",</w:t>
        <w:br/>
        <w:t xml:space="preserve">        "convert": lambda x: x</w:t>
        <w:br/>
        <w:t xml:space="preserve">    },</w:t>
        <w:br/>
        <w:t xml:space="preserve">    "rsds": {</w:t>
        <w:br/>
        <w:t xml:space="preserve">        "label": "Shortwave Radiation",</w:t>
        <w:br/>
        <w:t xml:space="preserve">        "units": "W/m²",</w:t>
        <w:br/>
        <w:t xml:space="preserve">        "convert": lambda x: x</w:t>
        <w:br/>
        <w:t xml:space="preserve">    },</w:t>
        <w:br/>
        <w:t xml:space="preserve">    "rlds": {</w:t>
        <w:br/>
        <w:t xml:space="preserve">        "label": "Longwave Radiation",</w:t>
        <w:br/>
        <w:t xml:space="preserve">        "units": "W/m²",</w:t>
        <w:br/>
        <w:t xml:space="preserve">        "convert": lambda x: x</w:t>
        <w:br/>
        <w:t xml:space="preserve">    }</w:t>
        <w:br/>
        <w:t>}</w:t>
        <w:br/>
        <w:br/>
        <w:t># --------------------------</w:t>
        <w:br/>
        <w:t># Loop through variables</w:t>
        <w:br/>
        <w:t># --------------------------</w:t>
        <w:br/>
        <w:t>for i, var in enumerate(Variables, start=1):</w:t>
        <w:br/>
        <w:br/>
        <w:t xml:space="preserve">    # Skip if not in metadata (safety)</w:t>
        <w:br/>
        <w:t xml:space="preserve">    if var not in VAR_META:</w:t>
        <w:br/>
        <w:t xml:space="preserve">        print(f"Skipping {var} — no metadata defined.")</w:t>
        <w:br/>
        <w:t xml:space="preserve">        continue</w:t>
        <w:br/>
        <w:br/>
        <w:t xml:space="preserve">    meta = VAR_META[var]</w:t>
        <w:br/>
        <w:br/>
        <w:t xml:space="preserve">    # Filter variable</w:t>
        <w:br/>
        <w:t xml:space="preserve">    d = df[df["variable"] == var].copy()</w:t>
        <w:br/>
        <w:br/>
        <w:t xml:space="preserve">    # Convert units</w:t>
        <w:br/>
        <w:t xml:space="preserve">    d["value"] = meta["convert"](d["value"])</w:t>
        <w:br/>
        <w:br/>
        <w:t xml:space="preserve">    # Aggregate to yearly mean</w:t>
        <w:br/>
        <w:t xml:space="preserve">    yearly = (</w:t>
        <w:br/>
        <w:t xml:space="preserve">        d.groupby(["model", "year"])["value"]</w:t>
        <w:br/>
        <w:t xml:space="preserve">         .mean()</w:t>
        <w:br/>
        <w:t xml:space="preserve">         .reset_index()</w:t>
        <w:br/>
        <w:t xml:space="preserve">    )</w:t>
        <w:br/>
        <w:br/>
        <w:t xml:space="preserve">    # Ensemble stats</w:t>
        <w:br/>
        <w:t xml:space="preserve">    ensemble = yearly.groupby("year")["value"].mean()</w:t>
        <w:br/>
        <w:t xml:space="preserve">    p05 = yearly.groupby("year")["value"].quantile(0.05)</w:t>
        <w:br/>
        <w:t xml:space="preserve">    p95 = yearly.groupby("year")["value"].quantile(0.95)</w:t>
        <w:br/>
        <w:br/>
        <w:t xml:space="preserve">    # --------------------------</w:t>
        <w:br/>
        <w:t xml:space="preserve">    # Plot</w:t>
        <w:br/>
        <w:t xml:space="preserve">    # --------------------------</w:t>
        <w:br/>
        <w:t xml:space="preserve">    plt.figure(figsize=(10, 5))</w:t>
        <w:br/>
        <w:br/>
        <w:t xml:space="preserve">    # Individual models</w:t>
        <w:br/>
        <w:t xml:space="preserve">    for model in yearly["model"].unique():</w:t>
        <w:br/>
        <w:t xml:space="preserve">        m = yearly[yearly["model"] == model]</w:t>
        <w:br/>
        <w:t xml:space="preserve">        plt.plot(m["year"], m["value"], color="gray", alpha=0.3)</w:t>
        <w:br/>
        <w:br/>
        <w:t xml:space="preserve">    # Ensemble mean</w:t>
        <w:br/>
        <w:t xml:space="preserve">    plt.plot(ensemble.index, ensemble.values,</w:t>
        <w:br/>
        <w:t xml:space="preserve">             color="black", linewidth=2, label="Ensemble mean")</w:t>
        <w:br/>
        <w:br/>
        <w:t xml:space="preserve">    # Confidence band</w:t>
        <w:br/>
        <w:t xml:space="preserve">    plt.fill_between(ensemble.index, p05, p95,</w:t>
        <w:br/>
        <w:t xml:space="preserve">                     color="black", alpha=0.2, label="5–95% range")</w:t>
        <w:br/>
        <w:br/>
        <w:t xml:space="preserve">    # Labels</w:t>
        <w:br/>
        <w:t xml:space="preserve">    plt.title(f"Figure 1.{i}: {meta['label']} ({meta['units']})")</w:t>
        <w:br/>
        <w:t xml:space="preserve">    plt.xlabel("Year")</w:t>
        <w:br/>
        <w:t xml:space="preserve">    plt.ylabel(meta["units"])</w:t>
        <w:br/>
        <w:t xml:space="preserve">    plt.legend()</w:t>
        <w:br/>
        <w:br/>
        <w:t xml:space="preserve">    plt.tight_layout()</w:t>
        <w:br/>
        <w:t xml:space="preserve">    plt.show()</w:t>
      </w:r>
    </w:p>
    <w:p>
      <w:r>
        <w:t>---</w:t>
      </w:r>
    </w:p>
    <w:p>
      <w:pPr>
        <w:pStyle w:val="Heading2"/>
      </w:pPr>
      <w:r>
        <w:t>Code Block</w:t>
      </w:r>
    </w:p>
    <w:p>
      <w:r>
        <w:rPr>
          <w:rFonts w:ascii="Courier New" w:hAnsi="Courier New"/>
          <w:sz w:val="18"/>
        </w:rPr>
        <w:t># @title</w:t>
        <w:br/>
        <w:t>from IPython.display import display, Markdown</w:t>
        <w:br/>
        <w:br/>
        <w:t>display(Markdown(f"### **Figures 1.1–1.{len(Variables)}**"))</w:t>
        <w:br/>
        <w:br/>
      </w:r>
    </w:p>
    <w:p>
      <w:r>
        <w:t>---</w:t>
      </w:r>
    </w:p>
    <w:p>
      <w:r>
        <w:t>The figures above present projected trajectories for the climate variables specified in the Variables list within the assumptions section. Across all variables, a wide range of model outcomes is observed, reflecting differing representations of climate processes and internal variability. While individual models exhibit distinct patterns, the ensemble mean highlights clear directional trends over time. A notable feature across all variables is that the spread between models increases as the study horizon progresses, indicating growing uncertainty in future conditions. This widening range reflects divergence in long‑term climate responses and underscores the importance of considering a range of possible outcomes rather than relying on a single projection. Notably, relative humidity exhibits the widest spread and least consistent behavior across models, indicating it is the most unpredictable variable in the analysis. Despite this uncertainty, the consistent direction of change across most variables provides confidence in the overall trends, while the increasing variability suggests that future conditions may become less predictable and more challenging for operational planning.</w:t>
      </w:r>
    </w:p>
    <w:p>
      <w:r>
        <w:t>---</w:t>
      </w:r>
    </w:p>
    <w:p>
      <w:pPr>
        <w:pStyle w:val="Heading2"/>
      </w:pPr>
      <w:r>
        <w:t>Code Block</w:t>
      </w:r>
    </w:p>
    <w:p>
      <w:r>
        <w:rPr>
          <w:rFonts w:ascii="Courier New" w:hAnsi="Courier New"/>
          <w:sz w:val="18"/>
        </w:rPr>
        <w:t># @title</w:t>
        <w:br/>
        <w:t># ============================================================</w:t>
        <w:br/>
        <w:t># FUTURE CLIMATE TRENDS ANALYSIS (PARQUET-BASED)</w:t>
        <w:br/>
        <w:t># ============================================================</w:t>
        <w:br/>
        <w:br/>
        <w:t>import pandas as pd</w:t>
        <w:br/>
        <w:t>import matplotlib.pyplot as plt</w:t>
        <w:br/>
        <w:br/>
        <w:t># --------------------------</w:t>
        <w:br/>
        <w:t># Load Parquet</w:t>
        <w:br/>
        <w:t># --------------------------</w:t>
        <w:br/>
        <w:t>PARQUET_FILE = "climate_spatial_means_full.parquet"</w:t>
        <w:br/>
        <w:t>df = pd.read_parquet(PARQUET_FILE)</w:t>
        <w:br/>
        <w:br/>
        <w:t># --------------------------</w:t>
        <w:br/>
        <w:t># Ensure time / year / month exist</w:t>
        <w:br/>
        <w:t># --------------------------</w:t>
        <w:br/>
        <w:t>df["time"] = pd.to_datetime(df["time"], errors="coerce")</w:t>
        <w:br/>
        <w:t>df = df.dropna(subset=["time"])</w:t>
        <w:br/>
        <w:t>df["year"] = df["time"].dt.year</w:t>
        <w:br/>
        <w:t>df["month"] = df["time"].dt.month</w:t>
        <w:br/>
        <w:br/>
        <w:t># --------------------------</w:t>
        <w:br/>
        <w:t># Filter to scenario &amp; horizon</w:t>
        <w:br/>
        <w:t># --------------------------</w:t>
        <w:br/>
        <w:t>df = df[</w:t>
        <w:br/>
        <w:t xml:space="preserve">    (df["scenario"] == SCENARIO) &amp;</w:t>
        <w:br/>
        <w:t xml:space="preserve">    (df["year"] &gt;= start_year) &amp;</w:t>
        <w:br/>
        <w:t xml:space="preserve">    (df["year"] &lt;= end_year)</w:t>
        <w:br/>
        <w:t>]</w:t>
        <w:br/>
        <w:br/>
        <w:t># --------------------------</w:t>
        <w:br/>
        <w:t># Variables to analyze</w:t>
        <w:br/>
        <w:t># --------------------------</w:t>
        <w:br/>
        <w:t>VARIABLES = {</w:t>
        <w:br/>
        <w:t xml:space="preserve">    "tas": {</w:t>
        <w:br/>
        <w:t xml:space="preserve">        "label": "January Mean Air Temperature (°C)",</w:t>
        <w:br/>
        <w:t xml:space="preserve">        "units": "°C",</w:t>
        <w:br/>
        <w:t xml:space="preserve">        "convert": lambda x: x - 273.15</w:t>
        <w:br/>
        <w:t xml:space="preserve">    },</w:t>
        <w:br/>
        <w:t xml:space="preserve">    "pr": {</w:t>
        <w:br/>
        <w:t xml:space="preserve">        "label": "January Total Precipitation (mm)",</w:t>
        <w:br/>
        <w:t xml:space="preserve">        "units": "mm",</w:t>
        <w:br/>
        <w:t xml:space="preserve">        "convert": lambda x: x * 86400 * 30  # approximate monthly total</w:t>
        <w:br/>
        <w:t xml:space="preserve">    }</w:t>
        <w:br/>
        <w:t>}</w:t>
        <w:br/>
        <w:br/>
        <w:t># --------------------------</w:t>
        <w:br/>
        <w:t># Extract January-only data</w:t>
        <w:br/>
        <w:t># --------------------------</w:t>
        <w:br/>
        <w:t>jan = df[df["month"] == 1].copy()</w:t>
        <w:br/>
        <w:br/>
        <w:t># --------------------------</w:t>
        <w:br/>
        <w:t># Storage for summary table</w:t>
        <w:br/>
        <w:t># --------------------------</w:t>
        <w:br/>
        <w:t>summary_rows = []</w:t>
        <w:br/>
        <w:br/>
        <w:t># --------------------------</w:t>
        <w:br/>
        <w:t># Loop over variables</w:t>
        <w:br/>
        <w:t># --------------------------</w:t>
        <w:br/>
        <w:t>for i, (var, meta) in enumerate(VARIABLES.items(), start=1):</w:t>
        <w:br/>
        <w:br/>
        <w:t xml:space="preserve">    d = jan[jan["variable"] == var].copy()</w:t>
        <w:br/>
        <w:br/>
        <w:t xml:space="preserve">    # Convert units</w:t>
        <w:br/>
        <w:t xml:space="preserve">    d["value"] = meta["convert"](d["value"])</w:t>
        <w:br/>
        <w:br/>
        <w:t xml:space="preserve">    # ---- Time series plot ----</w:t>
        <w:br/>
        <w:t xml:space="preserve">    plt.figure(figsize=(10, 5))</w:t>
        <w:br/>
        <w:br/>
        <w:t xml:space="preserve">    for model in d["model"].unique():</w:t>
        <w:br/>
        <w:t xml:space="preserve">        m = d[d["model"] == model]</w:t>
        <w:br/>
        <w:t xml:space="preserve">        yearly = m.groupby("year")["value"].mean()</w:t>
        <w:br/>
        <w:t xml:space="preserve">        plt.plot(yearly.index, yearly.values, color="gray", alpha=0.3)</w:t>
        <w:br/>
        <w:br/>
        <w:t xml:space="preserve">    ensemble = d.groupby("year")["value"].mean()</w:t>
        <w:br/>
        <w:t xml:space="preserve">    p05 = d.groupby("year")["value"].quantile(0.05)</w:t>
        <w:br/>
        <w:t xml:space="preserve">    p95 = d.groupby("year")["value"].quantile(0.95)</w:t>
        <w:br/>
        <w:br/>
        <w:t xml:space="preserve">    plt.plot(ensemble.index, ensemble.values,</w:t>
        <w:br/>
        <w:t xml:space="preserve">             color="black", linewidth=2, label="Ensemble mean")</w:t>
        <w:br/>
        <w:br/>
        <w:t xml:space="preserve">    plt.fill_between(ensemble.index, p05, p95,</w:t>
        <w:br/>
        <w:t xml:space="preserve">                     color="black", alpha=0.2,</w:t>
        <w:br/>
        <w:t xml:space="preserve">                     label="5–95% range")</w:t>
        <w:br/>
        <w:br/>
        <w:t xml:space="preserve">    plt.title(f"Figure 2.{i}: {meta['label']}")</w:t>
        <w:br/>
        <w:t xml:space="preserve">    plt.xlabel("Year")</w:t>
        <w:br/>
        <w:t xml:space="preserve">    plt.ylabel(meta["units"])</w:t>
        <w:br/>
        <w:t xml:space="preserve">    plt.legend()</w:t>
        <w:br/>
        <w:t xml:space="preserve">    plt.tight_layout()</w:t>
        <w:br/>
        <w:t xml:space="preserve">    plt.show()</w:t>
        <w:br/>
        <w:br/>
        <w:t xml:space="preserve">    # ---- Summary statistics ----</w:t>
        <w:br/>
        <w:t xml:space="preserve">    early = d[d["year"] &lt; start_year + 10]["value"]</w:t>
        <w:br/>
        <w:t xml:space="preserve">    late = d[d["year"] &gt; end_year - 10]["value"]</w:t>
        <w:br/>
        <w:br/>
        <w:t xml:space="preserve">    summary_rows.append({</w:t>
        <w:br/>
        <w:t xml:space="preserve">        "Variable": meta["label"],</w:t>
        <w:br/>
        <w:t xml:space="preserve">        "First Decade Mean": early.mean(),</w:t>
        <w:br/>
        <w:t xml:space="preserve">        "Last Decade Mean": late.mean(),</w:t>
        <w:br/>
        <w:t xml:space="preserve">        "Absolute Change": late.mean() - early.mean(),</w:t>
        <w:br/>
        <w:t xml:space="preserve">        "95% CI (Last Decade)": f"{late.quantile(0.05):.2f} to {late.quantile(0.95):.2f}"</w:t>
        <w:br/>
        <w:t xml:space="preserve">    })</w:t>
        <w:br/>
        <w:br/>
        <w:t># --------------------------</w:t>
        <w:br/>
        <w:t># Summary table</w:t>
        <w:br/>
        <w:t># --------------------------</w:t>
        <w:br/>
        <w:t>summary_table = pd.DataFrame(summary_rows)</w:t>
        <w:br/>
        <w:t>summary_table</w:t>
        <w:br/>
      </w:r>
    </w:p>
    <w:p>
      <w:r>
        <w:t>---</w:t>
      </w:r>
    </w:p>
    <w:p>
      <w:r>
        <w:t>**Table 2.2.** Summary of January climate conditions comparing the first and last decades of the study horizon. Values represent ensemble means across climate models, with uncertainty expressed as the 5–95% inter-model range.These values summarize the trends illustrated in Figures 2.1 and 2.2.</w:t>
        <w:br/>
      </w:r>
    </w:p>
    <w:p>
      <w:r>
        <w:t>---</w:t>
      </w:r>
    </w:p>
    <w:p>
      <w:r>
        <w:t>### Interpretation of Future Climate Trends</w:t>
        <w:br/>
        <w:br/>
        <w:t>All climate models project continued winter warming over the study horizon, with January temperatures increasing steadily across the ensemble. While the magnitude of warming varies by model, the direction of change is consistent, indicating high confidence in warmer winter conditions relative to the early part of the study period.</w:t>
        <w:br/>
        <w:br/>
        <w:t>January total precipitation shows modest increases across most models; however, greater precipitation does not imply improved snow conditions. As temperat</w:t>
        <w:br/>
        <w:t>ures rise, an increasing fraction of winter precipitation is expected to fall as rain rather than snow, particularly in marginal temperature regimes.</w:t>
        <w:br/>
        <w:br/>
        <w:t>Model agreement is strongest for temperature trends, where uncertainty narrows over time, reinforcing confidence in continued warming. Precipitation projections exhibit greater spread, reflecting higher uncertainty in how moisture availability will change. Together, these results indicate that temperature-driven impacts on snow reliability are robust, while precipitation-related impacts remain more uncertain but operationally significant.</w:t>
      </w:r>
    </w:p>
    <w:p>
      <w:r>
        <w:t>---</w:t>
      </w:r>
    </w:p>
    <w:p>
      <w:r>
        <w:t>### Key Takeaways for Operations</w:t>
        <w:br/>
        <w:br/>
        <w:t>- Winter warming is robust across all models, with strong agreement on the direction of change.</w:t>
        <w:br/>
        <w:t>- Temperature, rather than precipitation, is the dominant limiting factor for future snow reliability.</w:t>
        <w:br/>
        <w:t>- Even where precipitation increases, rising temperatures reduce the likelihood that it falls as snow.</w:t>
        <w:br/>
        <w:t>- Planning based solely on historical winter conditions becomes increasingly unreliable over time.</w:t>
        <w:br/>
      </w:r>
    </w:p>
    <w:p>
      <w:r>
        <w:t>---</w:t>
      </w:r>
    </w:p>
    <w:p>
      <w:r>
        <w:t># Operational Conditions: Good and Bad Days</w:t>
      </w:r>
    </w:p>
    <w:p>
      <w:r>
        <w:t>---</w:t>
      </w:r>
    </w:p>
    <w:p>
      <w:r>
        <w:t>###Purpose of This Section</w:t>
        <w:br/>
        <w:t>This section transaltes projected climate conditions into opertiaonlly meanigful days by applying predefined "good day" and "bad days" criteria to daily climate data. The result is a 5year-by-5year count of days that support or hinder operations, across multiple climate models.</w:t>
        <w:br/>
        <w:br/>
        <w:t>This is the bridge between climate data and decisions.</w:t>
      </w:r>
    </w:p>
    <w:p>
      <w:r>
        <w:t>---</w:t>
      </w:r>
    </w:p>
    <w:p>
      <w:pPr>
        <w:pStyle w:val="Heading2"/>
      </w:pPr>
      <w:r>
        <w:t>Code Block</w:t>
      </w:r>
    </w:p>
    <w:p>
      <w:r>
        <w:rPr>
          <w:rFonts w:ascii="Courier New" w:hAnsi="Courier New"/>
          <w:sz w:val="18"/>
        </w:rPr>
        <w:t># @title</w:t>
        <w:br/>
        <w:t># ============================================================</w:t>
        <w:br/>
        <w:t># GOOD / BAD DAY ANALYSIS (PARQUET-BASED)</w:t>
        <w:br/>
        <w:t># ============================================================</w:t>
        <w:br/>
        <w:br/>
        <w:t>import pandas as pd</w:t>
        <w:br/>
        <w:br/>
        <w:t># --------------------------</w:t>
        <w:br/>
        <w:t># Load Parquet once</w:t>
        <w:br/>
        <w:t># --------------------------</w:t>
        <w:br/>
        <w:t>from google.cloud import storage</w:t>
        <w:br/>
        <w:br/>
        <w:br/>
        <w:br/>
        <w:t>PARQUET_FILE = "climate_spatial_means_full.parquet"</w:t>
        <w:br/>
        <w:br/>
        <w:t>df = pd.read_parquet(PARQUET_FILE)</w:t>
        <w:br/>
        <w:br/>
        <w:t># Ensure time / year columns exist</w:t>
        <w:br/>
        <w:t>#df["time"] = pd.to_datetime(df["time"])</w:t>
        <w:br/>
        <w:t>#df["year"] = df["time"].dt.year</w:t>
        <w:br/>
        <w:br/>
        <w:br/>
        <w:t># --------------------------</w:t>
        <w:br/>
        <w:t># Filter to analysis scope</w:t>
        <w:br/>
        <w:t># --------------------------</w:t>
        <w:br/>
        <w:t>df = df[</w:t>
        <w:br/>
        <w:t xml:space="preserve">    (df["scenario"] == SCENARIO) &amp;</w:t>
        <w:br/>
        <w:t xml:space="preserve">    (df["year"] &gt;= start_year) &amp;</w:t>
        <w:br/>
        <w:t xml:space="preserve">    (df["year"] &lt;= end_year)</w:t>
        <w:br/>
        <w:t>]</w:t>
        <w:br/>
        <w:br/>
        <w:br/>
        <w:t># --------------------------</w:t>
        <w:br/>
        <w:t># Pivot to wide daily format</w:t>
        <w:br/>
        <w:t># --------------------------</w:t>
        <w:br/>
        <w:t># One row per day per model:</w:t>
        <w:br/>
        <w:t># columns: tas, pr, hurs</w:t>
        <w:br/>
        <w:t>daily = (</w:t>
        <w:br/>
        <w:t xml:space="preserve">    df</w:t>
        <w:br/>
        <w:t xml:space="preserve">    .pivot_table(</w:t>
        <w:br/>
        <w:t xml:space="preserve">        index=["model", "time", "year"],</w:t>
        <w:br/>
        <w:t xml:space="preserve">        columns="variable",</w:t>
        <w:br/>
        <w:t xml:space="preserve">        values="value"</w:t>
        <w:br/>
        <w:t xml:space="preserve">    )</w:t>
        <w:br/>
        <w:t xml:space="preserve">    .reset_index()</w:t>
        <w:br/>
        <w:t>)</w:t>
        <w:br/>
        <w:br/>
        <w:br/>
        <w:t># --------------------------</w:t>
        <w:br/>
        <w:t># Helper: apply thresholds</w:t>
        <w:br/>
        <w:t># --------------------------</w:t>
        <w:br/>
        <w:t>def apply_day_definition(df, criteria):</w:t>
        <w:br/>
        <w:t xml:space="preserve">    mask = pd.Series(True, index=df.index)</w:t>
        <w:br/>
        <w:br/>
        <w:t xml:space="preserve">    for var, rules in criteria.items():</w:t>
        <w:br/>
        <w:t xml:space="preserve">        if var not in df.columns or rules == None:</w:t>
        <w:br/>
        <w:t xml:space="preserve">            continue</w:t>
        <w:br/>
        <w:t xml:space="preserve">        if "min" in rules:</w:t>
        <w:br/>
        <w:t xml:space="preserve">            mask &amp;= df[var] &gt;= rules["min"]</w:t>
        <w:br/>
        <w:t xml:space="preserve">        if "max" in rules:</w:t>
        <w:br/>
        <w:t xml:space="preserve">            mask &amp;= df[var] &lt;= rules["max"]</w:t>
        <w:br/>
        <w:br/>
        <w:t xml:space="preserve">    return mask</w:t>
        <w:br/>
        <w:br/>
        <w:br/>
        <w:t># --------------------------</w:t>
        <w:br/>
        <w:t># Flag good / bad days</w:t>
        <w:br/>
        <w:t># --------------------------</w:t>
        <w:br/>
        <w:t>daily["good_day"] = apply_day_definition(daily, good_day)</w:t>
        <w:br/>
        <w:t>daily["bad_day"] = apply_day_definition(daily, bad_day)</w:t>
        <w:br/>
        <w:br/>
        <w:br/>
        <w:t># --------------------------</w:t>
        <w:br/>
        <w:t># Count days per year</w:t>
        <w:br/>
        <w:t># --------------------------</w:t>
        <w:br/>
        <w:t>df_days = (</w:t>
        <w:br/>
        <w:t xml:space="preserve">    daily</w:t>
        <w:br/>
        <w:t xml:space="preserve">    .groupby(["model", "year"])</w:t>
        <w:br/>
        <w:t xml:space="preserve">    .agg(</w:t>
        <w:br/>
        <w:t xml:space="preserve">        good_days=("good_day", "sum"),</w:t>
        <w:br/>
        <w:t xml:space="preserve">        bad_days=("bad_day", "sum")</w:t>
        <w:br/>
        <w:t xml:space="preserve">    )</w:t>
        <w:br/>
        <w:t xml:space="preserve">    .reset_index()</w:t>
        <w:br/>
        <w:t>)</w:t>
        <w:br/>
        <w:br/>
        <w:t>#df_days.head()</w:t>
      </w:r>
    </w:p>
    <w:p>
      <w:r>
        <w:t>---</w:t>
      </w:r>
    </w:p>
    <w:p>
      <w:pPr>
        <w:pStyle w:val="Heading2"/>
      </w:pPr>
      <w:r>
        <w:t>Code Block</w:t>
      </w:r>
    </w:p>
    <w:p>
      <w:r>
        <w:rPr>
          <w:rFonts w:ascii="Courier New" w:hAnsi="Courier New"/>
          <w:sz w:val="18"/>
        </w:rPr>
        <w:t># @title</w:t>
        <w:br/>
        <w:t># prompt: Using dataframe df_days: Create an interactable table to search through model and years, a range of years</w:t>
        <w:br/>
        <w:br/>
        <w:t>import ipywidgets as widgets</w:t>
        <w:br/>
        <w:t>from IPython.display import display</w:t>
        <w:br/>
        <w:br/>
        <w:t># Create dropdown for model selection</w:t>
        <w:br/>
        <w:t>model_dropdown = widgets.Dropdown(</w:t>
        <w:br/>
        <w:t xml:space="preserve">    options=df_days['model'].unique(),</w:t>
        <w:br/>
        <w:t xml:space="preserve">    description='Model:',</w:t>
        <w:br/>
        <w:t xml:space="preserve">    disabled=False,</w:t>
        <w:br/>
        <w:t>)</w:t>
        <w:br/>
        <w:br/>
        <w:t># Create slider for year range selection</w:t>
        <w:br/>
        <w:t>year_slider = widgets.IntRangeSlider(</w:t>
        <w:br/>
        <w:t xml:space="preserve">    value=[df_days['year'].min(), df_days['year'].max()],</w:t>
        <w:br/>
        <w:t xml:space="preserve">    min=df_days['year'].min(),</w:t>
        <w:br/>
        <w:t xml:space="preserve">    max=df_days['year'].max(),</w:t>
        <w:br/>
        <w:t xml:space="preserve">    step=1,</w:t>
        <w:br/>
        <w:t xml:space="preserve">    description='Year Range:',</w:t>
        <w:br/>
        <w:t xml:space="preserve">    disabled=False,</w:t>
        <w:br/>
        <w:t xml:space="preserve">    continuous_update=False,</w:t>
        <w:br/>
        <w:t xml:space="preserve">    orientation='horizontal',</w:t>
        <w:br/>
        <w:t xml:space="preserve">    readout=True,</w:t>
        <w:br/>
        <w:t xml:space="preserve">    readout_format='d',</w:t>
        <w:br/>
        <w:t>)</w:t>
        <w:br/>
        <w:br/>
        <w:t># Function to update the table based on selections</w:t>
        <w:br/>
        <w:t>def update_table(model, year_range):</w:t>
        <w:br/>
        <w:t xml:space="preserve">    filtered_df = df_days[</w:t>
        <w:br/>
        <w:t xml:space="preserve">        (df_days['model'] == model) &amp;</w:t>
        <w:br/>
        <w:t xml:space="preserve">        (df_days['year'].between(year_range[0], year_range[1]))</w:t>
        <w:br/>
        <w:t xml:space="preserve">    ]</w:t>
        <w:br/>
        <w:t xml:space="preserve">    display(filtered_df)</w:t>
        <w:br/>
        <w:br/>
        <w:t># Create an interactive output widget</w:t>
        <w:br/>
        <w:t>interactive_table = widgets.interactive_output(</w:t>
        <w:br/>
        <w:t xml:space="preserve">    update_table,</w:t>
        <w:br/>
        <w:t xml:space="preserve">    {'model': model_dropdown, 'year_range': year_slider}</w:t>
        <w:br/>
        <w:t>)</w:t>
        <w:br/>
        <w:br/>
        <w:t># Display the widgets and the interactive output</w:t>
        <w:br/>
        <w:t>display(widgets.VBox([model_dropdown, year_slider]))</w:t>
        <w:br/>
        <w:t>display(interactive_table)</w:t>
        <w:br/>
      </w:r>
    </w:p>
    <w:p>
      <w:r>
        <w:t>---</w:t>
      </w:r>
    </w:p>
    <w:p>
      <w:r>
        <w:t>This chart provides the ability to examine different climate models and customize the time horizon for analysis.</w:t>
      </w:r>
    </w:p>
    <w:p>
      <w:r>
        <w:t>---</w:t>
      </w:r>
    </w:p>
    <w:p>
      <w:pPr>
        <w:pStyle w:val="Heading2"/>
      </w:pPr>
      <w:r>
        <w:t>Code Block</w:t>
      </w:r>
    </w:p>
    <w:p>
      <w:r>
        <w:rPr>
          <w:rFonts w:ascii="Courier New" w:hAnsi="Courier New"/>
          <w:sz w:val="18"/>
        </w:rPr>
        <w:t># @title</w:t>
        <w:br/>
        <w:t># ============================================================</w:t>
        <w:br/>
        <w:t># SUMMARY STATISTICS AND FIGURES</w:t>
        <w:br/>
        <w:t># ============================================================</w:t>
        <w:br/>
        <w:br/>
        <w:t>import matplotlib.pyplot as plt</w:t>
        <w:br/>
        <w:br/>
        <w:t># --------------------------</w:t>
        <w:br/>
        <w:t># Ensemble summary by year</w:t>
        <w:br/>
        <w:t># --------------------------</w:t>
        <w:br/>
        <w:t>summary = (</w:t>
        <w:br/>
        <w:t xml:space="preserve">    df_days</w:t>
        <w:br/>
        <w:t xml:space="preserve">    .groupby("year")</w:t>
        <w:br/>
        <w:t xml:space="preserve">    .agg(</w:t>
        <w:br/>
        <w:t xml:space="preserve">        good_mean=("good_days", "mean"),</w:t>
        <w:br/>
        <w:t xml:space="preserve">        good_p05=("good_days", lambda x: x.quantile(0.05)),</w:t>
        <w:br/>
        <w:t xml:space="preserve">        good_p95=("good_days", lambda x: x.quantile(0.95)),</w:t>
        <w:br/>
        <w:t xml:space="preserve">        bad_mean=("bad_days", "mean"),</w:t>
        <w:br/>
        <w:t xml:space="preserve">        bad_p05=("bad_days", lambda x: x.quantile(0.05)),</w:t>
        <w:br/>
        <w:t xml:space="preserve">        bad_p95=("bad_days", lambda x: x.quantile(0.95)),</w:t>
        <w:br/>
        <w:t xml:space="preserve">    )</w:t>
        <w:br/>
        <w:t xml:space="preserve">    .reset_index()</w:t>
        <w:br/>
        <w:t>)</w:t>
        <w:br/>
        <w:br/>
        <w:br/>
        <w:t># --------------------------</w:t>
        <w:br/>
        <w:t># Figure: Good Days</w:t>
        <w:br/>
        <w:t># --------------------------</w:t>
        <w:br/>
        <w:t>plt.figure(figsize=(10, 5))</w:t>
        <w:br/>
        <w:br/>
        <w:t>for model in df_days["model"].unique():</w:t>
        <w:br/>
        <w:t xml:space="preserve">    m = df_days[df_days["model"] == model]</w:t>
        <w:br/>
        <w:t xml:space="preserve">    plt.plot(m["year"], m["good_days"], color="gray", alpha=0.3)</w:t>
        <w:br/>
        <w:br/>
        <w:t>plt.plot(summary["year"], summary["good_mean"], color="blue", label="Ensemble mean")</w:t>
        <w:br/>
        <w:t>plt.fill_between(</w:t>
        <w:br/>
        <w:t xml:space="preserve">    summary["year"],</w:t>
        <w:br/>
        <w:t xml:space="preserve">    summary["good_p05"],</w:t>
        <w:br/>
        <w:t xml:space="preserve">    summary["good_p95"],</w:t>
        <w:br/>
        <w:t xml:space="preserve">    color="blue",</w:t>
        <w:br/>
        <w:t xml:space="preserve">    alpha=0.2,</w:t>
        <w:br/>
        <w:t xml:space="preserve">    label="5–95% range"</w:t>
        <w:br/>
        <w:t>)</w:t>
        <w:br/>
        <w:br/>
        <w:t>plt.title("Figure 2.1: Projected Number of Good (Snowmaking-Favorable) Days")</w:t>
        <w:br/>
        <w:t>plt.xlabel("Year")</w:t>
        <w:br/>
        <w:t>plt.ylabel("Days per year")</w:t>
        <w:br/>
        <w:t>plt.legend()</w:t>
        <w:br/>
        <w:t>plt.tight_layout()</w:t>
        <w:br/>
        <w:t>plt.show()</w:t>
        <w:br/>
        <w:br/>
        <w:br/>
        <w:t># --------------------------</w:t>
        <w:br/>
        <w:t># Figure: Bad Days</w:t>
        <w:br/>
        <w:t># --------------------------</w:t>
        <w:br/>
        <w:t>plt.figure(figsize=(10, 5))</w:t>
        <w:br/>
        <w:br/>
        <w:t>for model in df_days["model"].unique():</w:t>
        <w:br/>
        <w:t xml:space="preserve">    m = df_days[df_days["model"] == model]</w:t>
        <w:br/>
        <w:t xml:space="preserve">    plt.plot(m["year"], m["bad_days"], color="gray", alpha=0.3)</w:t>
        <w:br/>
        <w:br/>
        <w:t>plt.plot(summary["year"], summary["bad_mean"], color="red", label="Ensemble mean")</w:t>
        <w:br/>
        <w:t>plt.fill_between(</w:t>
        <w:br/>
        <w:t xml:space="preserve">    summary["year"],</w:t>
        <w:br/>
        <w:t xml:space="preserve">    summary["bad_p05"],</w:t>
        <w:br/>
        <w:t xml:space="preserve">    summary["bad_p95"],</w:t>
        <w:br/>
        <w:t xml:space="preserve">    color="red",</w:t>
        <w:br/>
        <w:t xml:space="preserve">    alpha=0.2,</w:t>
        <w:br/>
        <w:t xml:space="preserve">    label="5–95% range"</w:t>
        <w:br/>
        <w:t>)</w:t>
        <w:br/>
        <w:br/>
        <w:t>plt.title("Figure 2.2: Projected Number of Bad (Operationally Unfavorable) Days")</w:t>
        <w:br/>
        <w:t>plt.xlabel("Year")</w:t>
        <w:br/>
        <w:t>plt.ylabel("Days per year")</w:t>
        <w:br/>
        <w:t>plt.legend()</w:t>
        <w:br/>
        <w:t>plt.tight_layout()</w:t>
        <w:br/>
        <w:t>plt.show()</w:t>
        <w:br/>
        <w:br/>
        <w:br/>
        <w:t># --------------------------</w:t>
        <w:br/>
        <w:t># Summary table: early vs late</w:t>
        <w:br/>
        <w:t># --------------------------</w:t>
        <w:br/>
        <w:t>early_years = range(start_year, start_year + 10)</w:t>
        <w:br/>
        <w:t>late_years = range(end_year - 9, end_year + 1)</w:t>
        <w:br/>
        <w:br/>
        <w:t>summary_table = pd.DataFrame({</w:t>
        <w:br/>
        <w:t xml:space="preserve">    "Metric": ["Good days", "Bad days"],</w:t>
        <w:br/>
        <w:t xml:space="preserve">    "Early period (avg)": [</w:t>
        <w:br/>
        <w:t xml:space="preserve">        summary.loc[summary["year"].isin(early_years), "good_mean"].mean(),</w:t>
        <w:br/>
        <w:t xml:space="preserve">        summary.loc[summary["year"].isin(early_years), "bad_mean"].mean()</w:t>
        <w:br/>
        <w:t xml:space="preserve">    ],</w:t>
        <w:br/>
        <w:t xml:space="preserve">    "Late period (avg)": [</w:t>
        <w:br/>
        <w:t xml:space="preserve">        summary.loc[summary["year"].isin(late_years), "good_mean"].mean(),</w:t>
        <w:br/>
        <w:t xml:space="preserve">        summary.loc[summary["year"].isin(late_years), "bad_mean"].mean()</w:t>
        <w:br/>
        <w:t xml:space="preserve">    ]</w:t>
        <w:br/>
        <w:t>})</w:t>
        <w:br/>
        <w:br/>
        <w:t>summary_table</w:t>
      </w:r>
    </w:p>
    <w:p>
      <w:r>
        <w:t>---</w:t>
      </w:r>
    </w:p>
    <w:p>
      <w:r>
        <w:t>### Interpretation of Results</w:t>
        <w:br/>
        <w:t>Figures 2.1 and 2.2 show projected changes in the annual number of operationally favorable ("good") and unfavorable ("bad") days over the study horizon. Thin lines represent individual climate models, while the solid line and shaded band show the ensemble mean and the range across models.</w:t>
        <w:br/>
        <w:br/>
        <w:t>Across all models, the direction of change is consistent: the number of good days declines over time, while the number of bad days increases. Although individual models differ in the magnitude and year-year variability of these changes, there is a broad agreement on the overall trend.</w:t>
        <w:br/>
        <w:br/>
        <w:t>The ensemble spread narrows over time for snowmaking-favorable ("good) days, indicating increasing agreement across models that the number of good days will decline. In contrast, the spread widens for operationally unfavorable ("bad") days, reflecting greater uncertainty in how frequently these conditions may occur. taken together, the result suggests high confidnece in fewer good days in the future, alongside more uncertain but potentail increase in bad days relative to the early part of the study.</w:t>
        <w:br/>
      </w:r>
    </w:p>
    <w:p>
      <w:r>
        <w:t>---</w:t>
      </w:r>
    </w:p>
    <w:p>
      <w:r>
        <w:t># Appendices</w:t>
        <w:br/>
      </w:r>
    </w:p>
    <w:p>
      <w:r>
        <w:t>---</w:t>
      </w:r>
    </w:p>
    <w:p>
      <w:r>
        <w:t>### Appendix A: Full List of Climate Models Used</w:t>
        <w:br/>
        <w:br/>
        <w:br/>
        <w:t>| No. | Model            | No. | Model           | No. | Model         |</w:t>
        <w:br/>
        <w:t>| --- | ---------------- | --- | --------------- | --- | ------------- |</w:t>
        <w:br/>
        <w:t>| 1   | ACCESS-CM2       | 13  | FGOALS-g3       | 25  | KIOST-ESM     |</w:t>
        <w:br/>
        <w:t>| 2   | ACCESS-ESM1-5    | 14  | GFDL-CM4        | 26  | MIROC-ES2L    |</w:t>
        <w:br/>
        <w:t>| 3   | BCC-CSM2-MR      | 15  | GFDL-CM4_gr2    | 27  | MIROC6        |</w:t>
        <w:br/>
        <w:t>| 4   | CESM2            | 16  | GFDL-ESM4       | 28  | MPI-ESM1-2-HR |</w:t>
        <w:br/>
        <w:t>| 5   | CESM2-WACCM      | 17  | GISS-E2-1-G     | 29  | MPI-ESM1-2-LR |</w:t>
        <w:br/>
        <w:t>| 6   | CMCC-CM2-SR5     | 18  | HadGEM3-GC31-LL | 30  | MRI-ESM2-0    |</w:t>
        <w:br/>
        <w:t>| 7   | CMCC-ESM2        | 19  | HadGEM3-GC31-MM | 31  | NESM3         |</w:t>
        <w:br/>
        <w:t>| 8   | CNRM-CM6-1       | 20  | IITM-ESM        | 32  | NorESM2-LM    |</w:t>
        <w:br/>
        <w:t>| 9   | CNRM-ESM2-1      | 21  | INM-CM4-8       | 33  | NorESM2-MM    |</w:t>
        <w:br/>
        <w:t>| 10  | CanESM5          | 22  | INM-CM5-0       | 34  | TaiESM1       |</w:t>
        <w:br/>
        <w:t>| 11  | EC-Earth3        | 23  | IPSL-CM6A-LR    | 35  | UKESM1-0-LL   |</w:t>
        <w:br/>
        <w:t>| 12  | EC-Earth3-Veg-LR | 24  | KACE-1-0-G      |     |               |</w:t>
        <w:br/>
        <w:br/>
        <w:br/>
        <w:br/>
      </w:r>
    </w:p>
    <w:p>
      <w:r>
        <w:t>---</w:t>
      </w:r>
    </w:p>
    <w:p>
      <w:r>
        <w:t>### Appendix B: SSP Scenario Details</w:t>
        <w:br/>
        <w:t>| SSP    | Radiative Forcing (W/m²) | Description                            |</w:t>
        <w:br/>
        <w:t>| ------ | ------------------------ | -------------------------------------- |</w:t>
        <w:br/>
        <w:t>| ssp126 | 2.6                      | Low emissions       |</w:t>
        <w:br/>
        <w:t>| ssp245 | 4.5                      | Intermediate emissions                  |</w:t>
        <w:br/>
        <w:t>| ssp370 | 7.0                      | High emissions           |</w:t>
        <w:br/>
        <w:t>| ssp585 | 8.5                      | Very high emissions |</w:t>
        <w:br/>
        <w:br/>
        <w:t xml:space="preserve">    </w:t>
      </w:r>
    </w:p>
    <w:p>
      <w:r>
        <w:t>---</w:t>
      </w:r>
    </w:p>
    <w:p>
      <w:r>
        <w:t>### Appendix C: Variables Explained</w:t>
        <w:br/>
        <w:br/>
        <w:t>---</w:t>
        <w:br/>
        <w:br/>
        <w:t>#### 1. hurs — Relative Humidity (near surface)</w:t>
        <w:br/>
        <w:br/>
        <w:t xml:space="preserve">**Meaning:**  </w:t>
        <w:br/>
        <w:t>Percentage of water vapor in the air relative to the maximum possible at that temperature.</w:t>
        <w:br/>
        <w:br/>
        <w:t xml:space="preserve">**Unit:**  </w:t>
        <w:br/>
        <w:t>% (percent)</w:t>
        <w:br/>
        <w:br/>
        <w:t xml:space="preserve">**Range:**  </w:t>
        <w:br/>
        <w:t>0–100%</w:t>
        <w:br/>
        <w:br/>
        <w:t xml:space="preserve">**Interpretation:**  </w:t>
        <w:br/>
        <w:t xml:space="preserve">- 30% → dry air  </w:t>
        <w:br/>
        <w:t xml:space="preserve">- 70% → humid  </w:t>
        <w:br/>
        <w:t>- 100% → saturated air (cloud/fog likely)</w:t>
        <w:br/>
        <w:br/>
        <w:t xml:space="preserve">**Example:**  </w:t>
        <w:br/>
        <w:t xml:space="preserve">hurs = 65  </w:t>
        <w:br/>
        <w:t>Air contains 65% of the moisture it could hold at that temperature.</w:t>
        <w:br/>
        <w:br/>
        <w:t>---</w:t>
        <w:br/>
        <w:br/>
        <w:t>#### 2. huss — Specific Humidity</w:t>
        <w:br/>
        <w:br/>
        <w:t xml:space="preserve">**Meaning:**  </w:t>
        <w:br/>
        <w:t>Mass of water vapor per mass of air.</w:t>
        <w:br/>
        <w:br/>
        <w:t xml:space="preserve">**Unit:**  </w:t>
        <w:br/>
        <w:t>kg water vapor / kg air</w:t>
        <w:br/>
        <w:br/>
        <w:t xml:space="preserve">**Typical values:**  </w:t>
        <w:br/>
        <w:t>0.002–0.020</w:t>
        <w:br/>
        <w:br/>
        <w:t xml:space="preserve">**Interpretation:**  </w:t>
        <w:br/>
        <w:t xml:space="preserve">- 0.005 → dry air  </w:t>
        <w:br/>
        <w:t xml:space="preserve">- 0.015 → very humid air  </w:t>
        <w:br/>
        <w:br/>
        <w:t xml:space="preserve">**Difference from relative humidity:**  </w:t>
        <w:br/>
        <w:t xml:space="preserve">- Relative humidity depends on temperature  </w:t>
        <w:br/>
        <w:t>- Specific humidity represents actual moisture content and does not directly depend on temperature</w:t>
        <w:br/>
        <w:br/>
        <w:t>---</w:t>
        <w:br/>
        <w:br/>
        <w:t>#### 3. pr — Precipitation</w:t>
        <w:br/>
        <w:br/>
        <w:t xml:space="preserve">**Meaning:**  </w:t>
        <w:br/>
        <w:t>Rate at which precipitation falls (rain/snow).</w:t>
        <w:br/>
        <w:br/>
        <w:t xml:space="preserve">**Unit:**  </w:t>
        <w:br/>
        <w:t xml:space="preserve">kg m⁻² s⁻¹  </w:t>
        <w:br/>
        <w:br/>
        <w:t xml:space="preserve">**Note:**  </w:t>
        <w:br/>
        <w:t xml:space="preserve">1 kg/m² = 1 mm of rainfall  </w:t>
        <w:br/>
        <w:br/>
        <w:t xml:space="preserve">**Conversion:**  </w:t>
        <w:br/>
        <w:t>mm/day = pr × 86400</w:t>
        <w:br/>
        <w:br/>
        <w:t xml:space="preserve">**Example:**  </w:t>
        <w:br/>
        <w:t xml:space="preserve">pr = 0.00001  </w:t>
        <w:br/>
        <w:t xml:space="preserve">0.00001 × 86400 = 0.864 mm/day  </w:t>
        <w:br/>
        <w:br/>
        <w:t>≈ 0.86 mm rainfall per day</w:t>
        <w:br/>
        <w:br/>
        <w:t>---</w:t>
        <w:br/>
        <w:br/>
        <w:t>#### 4. rlds — Downward Longwave Radiation</w:t>
        <w:br/>
        <w:br/>
        <w:t xml:space="preserve">**Meaning:**  </w:t>
        <w:br/>
        <w:t>Heat radiation emitted from the atmosphere toward the ground.</w:t>
        <w:br/>
        <w:br/>
        <w:t xml:space="preserve">**Unit:**  </w:t>
        <w:br/>
        <w:t>W m⁻²</w:t>
        <w:br/>
        <w:br/>
        <w:t xml:space="preserve">**Interpretation:**  </w:t>
        <w:br/>
        <w:t xml:space="preserve">- 200 W m⁻² → cold, dry atmosphere  </w:t>
        <w:br/>
        <w:t xml:space="preserve">- 350 W m⁻² → warm, humid atmosphere  </w:t>
        <w:br/>
        <w:br/>
        <w:t>Higher values indicate more atmospheric heat reaching the surface.</w:t>
        <w:br/>
        <w:br/>
        <w:t>---</w:t>
        <w:br/>
        <w:br/>
        <w:t>#### 5. rsds — Downward Shortwave Radiation</w:t>
        <w:br/>
        <w:br/>
        <w:t xml:space="preserve">**Meaning:**  </w:t>
        <w:br/>
        <w:t>Incoming solar radiation reaching the surface.</w:t>
        <w:br/>
        <w:br/>
        <w:t xml:space="preserve">**Unit:**  </w:t>
        <w:br/>
        <w:t>W m⁻²</w:t>
        <w:br/>
        <w:br/>
        <w:t xml:space="preserve">**Typical values:**  </w:t>
        <w:br/>
        <w:t xml:space="preserve">- Cloudy: 100–200 W m⁻²  </w:t>
        <w:br/>
        <w:t xml:space="preserve">- Sunny: 600–1000 W m⁻²  </w:t>
        <w:br/>
        <w:br/>
        <w:t xml:space="preserve">**Important for:**  </w:t>
        <w:br/>
        <w:t xml:space="preserve">- Solar power  </w:t>
        <w:br/>
        <w:t xml:space="preserve">- Surface heating  </w:t>
        <w:br/>
        <w:t>- Evaporation</w:t>
        <w:br/>
        <w:br/>
        <w:t>---</w:t>
        <w:br/>
        <w:br/>
        <w:t>#### 6. sfcWind — Surface Wind Speed</w:t>
        <w:br/>
        <w:br/>
        <w:t xml:space="preserve">**Meaning:**  </w:t>
        <w:br/>
        <w:t>Wind speed measured near the surface (~10 m above ground).</w:t>
        <w:br/>
        <w:br/>
        <w:t xml:space="preserve">**Unit:**  </w:t>
        <w:br/>
        <w:t>m s⁻¹</w:t>
        <w:br/>
        <w:br/>
        <w:t xml:space="preserve">**Examples:**  </w:t>
        <w:br/>
        <w:t xml:space="preserve">- Light breeze: 2 m s⁻¹  </w:t>
        <w:br/>
        <w:t xml:space="preserve">- Windy: 8 m s⁻¹  </w:t>
        <w:br/>
        <w:t xml:space="preserve">- Storm: 15+ m s⁻¹  </w:t>
        <w:br/>
        <w:br/>
        <w:t>---</w:t>
        <w:br/>
        <w:br/>
        <w:t>#### 7. tas — Average Surface Air Temperature</w:t>
        <w:br/>
        <w:br/>
        <w:t xml:space="preserve">**Meaning:**  </w:t>
        <w:br/>
        <w:t>Mean daily temperature at ~2 m above ground.</w:t>
        <w:br/>
        <w:br/>
        <w:t xml:space="preserve">**Unit:**  </w:t>
        <w:br/>
        <w:t>Kelvin (K)</w:t>
        <w:br/>
        <w:br/>
        <w:t xml:space="preserve">**Conversion:**  </w:t>
        <w:br/>
        <w:t>°C = K − 273.15</w:t>
        <w:br/>
        <w:br/>
        <w:t xml:space="preserve">**Example:**  </w:t>
        <w:br/>
        <w:t xml:space="preserve">tas = 295 K  </w:t>
        <w:br/>
        <w:t>= 21.85 °C</w:t>
        <w:br/>
        <w:br/>
        <w:t>---</w:t>
        <w:br/>
        <w:br/>
        <w:t>#### 8. tasmax — Daily Maximum Temperature</w:t>
        <w:br/>
        <w:br/>
        <w:t xml:space="preserve">**Meaning:**  </w:t>
        <w:br/>
        <w:t>Highest temperature reached during the day.</w:t>
        <w:br/>
        <w:br/>
        <w:t xml:space="preserve">**Unit:**  </w:t>
        <w:br/>
        <w:t>Kelvin (K)</w:t>
        <w:br/>
        <w:br/>
        <w:t xml:space="preserve">**Conversion:**  </w:t>
        <w:br/>
        <w:t>°C = K − 273.15</w:t>
        <w:br/>
        <w:br/>
        <w:t xml:space="preserve">**Example:**  </w:t>
        <w:br/>
        <w:t xml:space="preserve">tasmax = 303 K  </w:t>
        <w:br/>
        <w:t xml:space="preserve">= 29.85 °C  </w:t>
        <w:br/>
        <w:br/>
        <w:t xml:space="preserve">**Used for:**  </w:t>
        <w:br/>
        <w:t xml:space="preserve">- Heatwaves  </w:t>
        <w:br/>
        <w:t>- Agricultural stress</w:t>
        <w:br/>
        <w:br/>
        <w:t>---</w:t>
        <w:br/>
        <w:br/>
        <w:t>#### 9. tasmin — Daily Minimum Temperature</w:t>
        <w:br/>
        <w:br/>
        <w:t xml:space="preserve">**Meaning:**  </w:t>
        <w:br/>
        <w:t>Lowest temperature reached during the day (usually at night).</w:t>
        <w:br/>
        <w:br/>
        <w:t xml:space="preserve">**Unit:**  </w:t>
        <w:br/>
        <w:t>Kelvin (K)</w:t>
        <w:br/>
        <w:br/>
        <w:t xml:space="preserve">**Example:**  </w:t>
        <w:br/>
        <w:t xml:space="preserve">tasmin = 283 K  </w:t>
        <w:br/>
        <w:t xml:space="preserve">= 9.85 °C  </w:t>
        <w:br/>
        <w:br/>
        <w:t xml:space="preserve">**Used for:**  </w:t>
        <w:br/>
        <w:t xml:space="preserve">- Frost  </w:t>
        <w:br/>
        <w:t xml:space="preserve">- Crop survival  </w:t>
        <w:br/>
        <w:t>- Energy demand</w:t>
        <w:br/>
        <w:br/>
        <w:t>---</w:t>
        <w:br/>
        <w:br/>
        <w:t xml:space="preserve">**Source:**  </w:t>
        <w:br/>
        <w:t xml:space="preserve">National Aeronautics and Space Administration (NASA).  </w:t>
        <w:br/>
        <w:t xml:space="preserve">*NASA Earth Exchange Global Daily Downscaled Projections (NEX-GDDP-CMIP6): Technical Note (Version 4)*.  </w:t>
        <w:br/>
        <w:t xml:space="preserve">NASA Center for Climate Simulation, 2024.  </w:t>
        <w:br/>
        <w:t>https://www.nccs.nasa.gov/wp-content/uploads/2024/03/NEX-GDDP-CMIP6-Tech_Note_4.pdf</w:t>
      </w:r>
    </w:p>
    <w:p>
      <w:r>
        <w:t>---</w:t>
      </w:r>
    </w:p>
    <w:p>
      <w:pPr>
        <w:pStyle w:val="Heading2"/>
      </w:pPr>
      <w:r>
        <w:t>Code Block</w:t>
      </w:r>
    </w:p>
    <w:p>
      <w:r>
        <w:rPr>
          <w:rFonts w:ascii="Courier New" w:hAnsi="Courier New"/>
          <w:sz w:val="18"/>
        </w:rPr>
        <w:t>pip install python-docx</w:t>
      </w:r>
    </w:p>
    <w:p>
      <w:r>
        <w:t>---</w:t>
      </w:r>
    </w:p>
    <w:p>
      <w:pPr>
        <w:pStyle w:val="Heading2"/>
      </w:pPr>
      <w:r>
        <w:t>Code Block</w:t>
      </w:r>
    </w:p>
    <w:p>
      <w:r>
        <w:rPr>
          <w:rFonts w:ascii="Courier New" w:hAnsi="Courier New"/>
          <w:sz w:val="18"/>
        </w:rPr>
        <w:t>from docx import Document</w:t>
        <w:br/>
        <w:t>from docx.shared import Pt</w:t>
        <w:br/>
        <w:t>import json</w:t>
        <w:br/>
        <w:t>import os</w:t>
        <w:br/>
        <w:t>import glob</w:t>
        <w:br/>
        <w:br/>
        <w:t>def export_uploaded_notebook_to_word(output_filename='Climate_Impact_Report.docx'):</w:t>
        <w:br/>
        <w:t xml:space="preserve">    # Search for any .ipynb file in the current /content directory</w:t>
        <w:br/>
        <w:t xml:space="preserve">    files = glob.glob('*.ipynb')</w:t>
        <w:br/>
        <w:br/>
        <w:t xml:space="preserve">    if not files:</w:t>
        <w:br/>
        <w:t xml:space="preserve">        print("No .ipynb files found in the file browser.")</w:t>
        <w:br/>
        <w:t xml:space="preserve">        print("Please: 1. Download this notebook (File &gt; Download &gt; .ipynb)")</w:t>
        <w:br/>
        <w:t xml:space="preserve">        print("2. Upload it back to the folder on the left.")</w:t>
        <w:br/>
        <w:t xml:space="preserve">        print("3. Rerun this cell.")</w:t>
        <w:br/>
        <w:t xml:space="preserve">        return</w:t>
        <w:br/>
        <w:br/>
        <w:t xml:space="preserve">    target = files[0]</w:t>
        <w:br/>
        <w:t xml:space="preserve">    print(f"Processing file: {target}...")</w:t>
        <w:br/>
        <w:br/>
        <w:t xml:space="preserve">    try:</w:t>
        <w:br/>
        <w:t xml:space="preserve">        with open(target, 'r', encoding='utf-8') as f:</w:t>
        <w:br/>
        <w:t xml:space="preserve">            nb_json = json.load(f)</w:t>
        <w:br/>
        <w:t xml:space="preserve">    except Exception as e:</w:t>
        <w:br/>
        <w:t xml:space="preserve">        print(f"Error reading file: {e}")</w:t>
        <w:br/>
        <w:t xml:space="preserve">        return</w:t>
        <w:br/>
        <w:br/>
        <w:t xml:space="preserve">    doc = Document()</w:t>
        <w:br/>
        <w:t xml:space="preserve">    doc.add_heading('Climate Impact Report', 0)</w:t>
        <w:br/>
        <w:br/>
        <w:t xml:space="preserve">    for cell in nb_json.get('cells', []):</w:t>
        <w:br/>
        <w:t xml:space="preserve">        cell_type = cell.get('cell_type', '')</w:t>
        <w:br/>
        <w:t xml:space="preserve">        source = ''.join(cell.get('source', []))</w:t>
        <w:br/>
        <w:br/>
        <w:t xml:space="preserve">        if not source.strip():</w:t>
        <w:br/>
        <w:t xml:space="preserve">            continue</w:t>
        <w:br/>
        <w:br/>
        <w:t xml:space="preserve">        if cell_type in ['markdown', 'text']:</w:t>
        <w:br/>
        <w:t xml:space="preserve">            doc.add_paragraph(source)</w:t>
        <w:br/>
        <w:t xml:space="preserve">        elif cell_type == 'code':</w:t>
        <w:br/>
        <w:t xml:space="preserve">            doc.add_heading('Code Block', level=2)</w:t>
        <w:br/>
        <w:t xml:space="preserve">            p = doc.add_paragraph()</w:t>
        <w:br/>
        <w:t xml:space="preserve">            run = p.add_run(source)</w:t>
        <w:br/>
        <w:t xml:space="preserve">            run.font.name = 'Courier New'</w:t>
        <w:br/>
        <w:t xml:space="preserve">            run.font.size = Pt(9)</w:t>
        <w:br/>
        <w:br/>
        <w:t xml:space="preserve">        doc.add_paragraph('---')</w:t>
        <w:br/>
        <w:br/>
        <w:t xml:space="preserve">    doc.save(output_filename)</w:t>
        <w:br/>
        <w:t xml:space="preserve">    print(f'\nSuccessfully converted {target} to {output_filename}')</w:t>
        <w:br/>
        <w:t xml:space="preserve">    print("You can download the .docx file from the file browser on the left.")</w:t>
        <w:br/>
        <w:br/>
        <w:t>export_uploaded_notebook_to_word()</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