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0"/>
        <w:spacing w:after="0" w:before="480" w:line="276" w:lineRule="auto"/>
        <w:contextualSpacing w:val="0"/>
        <w:jc w:val="center"/>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Submitted by: Ryan Protheroe</w:t>
        <w:br w:type="textWrapping"/>
        <w:tab/>
        <w:tab/>
        <w:t xml:space="preserve">20069587 </w:t>
      </w:r>
    </w:p>
    <w:p w:rsidR="00000000" w:rsidDel="00000000" w:rsidP="00000000" w:rsidRDefault="00000000" w:rsidRPr="00000000" w14:paraId="00000001">
      <w:pPr>
        <w:keepNext w:val="1"/>
        <w:keepLines w:val="1"/>
        <w:widowControl w:val="0"/>
        <w:spacing w:after="0" w:before="480" w:line="276" w:lineRule="auto"/>
        <w:contextualSpacing w:val="0"/>
        <w:jc w:val="center"/>
        <w:rPr>
          <w:rFonts w:ascii="Cambria" w:cs="Cambria" w:eastAsia="Cambria" w:hAnsi="Cambria"/>
          <w:b w:val="1"/>
          <w:color w:val="365f91"/>
          <w:sz w:val="28"/>
          <w:szCs w:val="28"/>
        </w:rPr>
      </w:pPr>
      <w:bookmarkStart w:colFirst="0" w:colLast="0" w:name="_gjdgxs" w:id="0"/>
      <w:bookmarkEnd w:id="0"/>
      <w:r w:rsidDel="00000000" w:rsidR="00000000" w:rsidRPr="00000000">
        <w:rPr>
          <w:rFonts w:ascii="Cambria" w:cs="Cambria" w:eastAsia="Cambria" w:hAnsi="Cambria"/>
          <w:b w:val="1"/>
          <w:color w:val="365f91"/>
          <w:sz w:val="28"/>
          <w:szCs w:val="28"/>
          <w:rtl w:val="0"/>
        </w:rPr>
        <w:t xml:space="preserve">CISC-221 Computer Architecture </w:t>
        <w:br w:type="textWrapping"/>
        <w:t xml:space="preserve">Lab #2: Data Representation </w:t>
      </w:r>
    </w:p>
    <w:p w:rsidR="00000000" w:rsidDel="00000000" w:rsidP="00000000" w:rsidRDefault="00000000" w:rsidRPr="00000000" w14:paraId="00000002">
      <w:pPr>
        <w:keepNext w:val="1"/>
        <w:keepLines w:val="1"/>
        <w:widowControl w:val="0"/>
        <w:spacing w:after="0" w:before="480" w:line="276" w:lineRule="auto"/>
        <w:contextualSpacing w:val="0"/>
        <w:jc w:val="center"/>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 Masking, Arithmetic Operations, Expression Evaluation</w:t>
        <w:br w:type="textWrapping"/>
      </w:r>
    </w:p>
    <w:p w:rsidR="00000000" w:rsidDel="00000000" w:rsidP="00000000" w:rsidRDefault="00000000" w:rsidRPr="00000000" w14:paraId="00000003">
      <w:pPr>
        <w:widowControl w:val="0"/>
        <w:spacing w:after="0" w:before="1" w:line="240" w:lineRule="auto"/>
        <w:contextualSpacing w:val="0"/>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04">
      <w:pPr>
        <w:widowControl w:val="0"/>
        <w:spacing w:after="0"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Dave Dove ( </w:t>
      </w:r>
      <w:hyperlink r:id="rId6">
        <w:r w:rsidDel="00000000" w:rsidR="00000000" w:rsidRPr="00000000">
          <w:rPr>
            <w:rFonts w:ascii="Times New Roman" w:cs="Times New Roman" w:eastAsia="Times New Roman" w:hAnsi="Times New Roman"/>
            <w:color w:val="0000ff"/>
            <w:u w:val="single"/>
            <w:rtl w:val="0"/>
          </w:rPr>
          <w:t xml:space="preserve">dove@cs.queensu.ca</w:t>
        </w:r>
      </w:hyperlink>
      <w:r w:rsidDel="00000000" w:rsidR="00000000" w:rsidRPr="00000000">
        <w:rPr>
          <w:rFonts w:ascii="Times New Roman" w:cs="Times New Roman" w:eastAsia="Times New Roman" w:hAnsi="Times New Roman"/>
          <w:rtl w:val="0"/>
        </w:rPr>
        <w:t xml:space="preserve"> ).  </w:t>
        <w:br w:type="textWrapping"/>
      </w:r>
    </w:p>
    <w:p w:rsidR="00000000" w:rsidDel="00000000" w:rsidP="00000000" w:rsidRDefault="00000000" w:rsidRPr="00000000" w14:paraId="00000006">
      <w:pPr>
        <w:widowControl w:val="0"/>
        <w:spacing w:after="0"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widowControl w:val="0"/>
        <w:spacing w:after="0" w:line="240" w:lineRule="auto"/>
        <w:ind w:left="120" w:right="747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14:paraId="00000008">
      <w:pPr>
        <w:widowControl w:val="0"/>
        <w:spacing w:after="0" w:before="4" w:line="240" w:lineRule="auto"/>
        <w:contextualSpacing w:val="0"/>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9">
      <w:pPr>
        <w:widowControl w:val="0"/>
        <w:spacing w:after="0"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widowControl w:val="0"/>
        <w:spacing w:after="0" w:line="257" w:lineRule="auto"/>
        <w:ind w:left="120" w:right="54"/>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continues to focus on bit-level representation of data but now includes arithmetic operations and expression evaluation as well as more masking practice. It also covers floating point representation which was not required for the RAT but you are responsible for it in a general sense on the first Quiz.</w:t>
      </w:r>
    </w:p>
    <w:p w:rsidR="00000000" w:rsidDel="00000000" w:rsidP="00000000" w:rsidRDefault="00000000" w:rsidRPr="00000000" w14:paraId="0000000B">
      <w:pPr>
        <w:widowControl w:val="0"/>
        <w:spacing w:after="0"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widowControl w:val="0"/>
        <w:spacing w:after="0" w:before="10" w:line="26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widowControl w:val="0"/>
        <w:spacing w:after="0" w:line="240" w:lineRule="auto"/>
        <w:ind w:left="120" w:right="7944"/>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Logistics</w:t>
      </w:r>
      <w:r w:rsidDel="00000000" w:rsidR="00000000" w:rsidRPr="00000000">
        <w:rPr>
          <w:rtl w:val="0"/>
        </w:rPr>
      </w:r>
    </w:p>
    <w:p w:rsidR="00000000" w:rsidDel="00000000" w:rsidP="00000000" w:rsidRDefault="00000000" w:rsidRPr="00000000" w14:paraId="0000000E">
      <w:pPr>
        <w:widowControl w:val="0"/>
        <w:spacing w:after="0" w:before="4" w:line="240" w:lineRule="auto"/>
        <w:contextualSpacing w:val="0"/>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F">
      <w:pPr>
        <w:widowControl w:val="0"/>
        <w:spacing w:after="0"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do this lab individually and submit your solution to the associated drop-box in OnQ under your own name, before the scheduled due date and time.</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Clarifications and corrections will be posted to the course onQ  site.</w:t>
      </w:r>
    </w:p>
    <w:p w:rsidR="00000000" w:rsidDel="00000000" w:rsidP="00000000" w:rsidRDefault="00000000" w:rsidRPr="00000000" w14:paraId="00000012">
      <w:pPr>
        <w:widowControl w:val="0"/>
        <w:spacing w:after="0" w:line="240" w:lineRule="auto"/>
        <w:ind w:left="120" w:right="638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Handout Instructions</w:t>
      </w:r>
      <w:r w:rsidDel="00000000" w:rsidR="00000000" w:rsidRPr="00000000">
        <w:rPr>
          <w:rtl w:val="0"/>
        </w:rPr>
      </w:r>
    </w:p>
    <w:p w:rsidR="00000000" w:rsidDel="00000000" w:rsidP="00000000" w:rsidRDefault="00000000" w:rsidRPr="00000000" w14:paraId="00000013">
      <w:pPr>
        <w:widowControl w:val="0"/>
        <w:spacing w:after="0" w:before="10" w:line="240" w:lineRule="auto"/>
        <w:contextualSpacing w:val="0"/>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14">
      <w:pPr>
        <w:widowControl w:val="0"/>
        <w:spacing w:after="0"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widowControl w:val="0"/>
        <w:spacing w:after="0" w:line="268" w:lineRule="auto"/>
        <w:ind w:left="120" w:right="72"/>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lab is formatted as a MS Word Document. Enter your answers in the spaces provided. Save the document and submit the .docx file to the course web site. Feel free to write your own C programs to test your answers. Use the pi1 – pi31 systems as you may have done with the previous assignment.</w:t>
      </w:r>
    </w:p>
    <w:p w:rsidR="00000000" w:rsidDel="00000000" w:rsidP="00000000" w:rsidRDefault="00000000" w:rsidRPr="00000000" w14:paraId="00000016">
      <w:pPr>
        <w:widowControl w:val="0"/>
        <w:spacing w:after="0" w:line="268" w:lineRule="auto"/>
        <w:ind w:left="120" w:right="7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ARM architecture of a Raspberry Pi is a 32-bit architecture.</w:t>
      </w:r>
      <w:r w:rsidDel="00000000" w:rsidR="00000000" w:rsidRPr="00000000">
        <w:rPr>
          <w:rtl w:val="0"/>
        </w:rPr>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A. A bit (pun) more masking.</w:t>
      </w:r>
    </w:p>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extraction and insertion code is useful in many contexts. Being able to write this sort of code is an important skill to foster. Suppose we number bytes in a 32 bit word from 0 (least significant bits) to 3 (most significant bits).</w:t>
      </w:r>
    </w:p>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Write code for the following C function, which will return an unsigned value in which byte </w:t>
      </w:r>
      <w:r w:rsidDel="00000000" w:rsidR="00000000" w:rsidRPr="00000000">
        <w:rPr>
          <w:rFonts w:ascii="Times New Roman" w:cs="Times New Roman" w:eastAsia="Times New Roman" w:hAnsi="Times New Roman"/>
          <w:i w:val="1"/>
          <w:rtl w:val="0"/>
        </w:rPr>
        <w:t xml:space="preserve">i </w:t>
      </w:r>
      <w:r w:rsidDel="00000000" w:rsidR="00000000" w:rsidRPr="00000000">
        <w:rPr>
          <w:rFonts w:ascii="Times New Roman" w:cs="Times New Roman" w:eastAsia="Times New Roman" w:hAnsi="Times New Roman"/>
          <w:rtl w:val="0"/>
        </w:rPr>
        <w:t xml:space="preserve">of argument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has been replaced by byte </w:t>
      </w:r>
      <w:r w:rsidDel="00000000" w:rsidR="00000000" w:rsidRPr="00000000">
        <w:rPr>
          <w:rFonts w:ascii="Times New Roman" w:cs="Times New Roman" w:eastAsia="Times New Roman" w:hAnsi="Times New Roman"/>
          <w:i w:val="1"/>
          <w:rtl w:val="0"/>
        </w:rPr>
        <w:t xml:space="preserve">b.</w:t>
      </w:r>
    </w:p>
    <w:p w:rsidR="00000000" w:rsidDel="00000000" w:rsidP="00000000" w:rsidRDefault="00000000" w:rsidRPr="00000000" w14:paraId="00000021">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main() function so that it can be used to test the replace_byte function.</w:t>
      </w:r>
    </w:p>
    <w:p w:rsidR="00000000" w:rsidDel="00000000" w:rsidP="00000000" w:rsidRDefault="00000000" w:rsidRPr="00000000" w14:paraId="00000022">
      <w:pPr>
        <w:spacing w:after="0"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replace_byte(unsigned x, int i, unsigned char b) {</w:t>
      </w:r>
    </w:p>
    <w:p w:rsidR="00000000" w:rsidDel="00000000" w:rsidP="00000000" w:rsidRDefault="00000000" w:rsidRPr="00000000" w14:paraId="00000024">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bitShift = b &lt;&lt;(i*8);</w:t>
      </w:r>
    </w:p>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mask = 0xff &lt;&lt;(i*8);</w:t>
      </w:r>
    </w:p>
    <w:p w:rsidR="00000000" w:rsidDel="00000000" w:rsidP="00000000" w:rsidRDefault="00000000" w:rsidRPr="00000000" w14:paraId="00000026">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(~mask &amp; x) | bitShift;</w:t>
      </w:r>
    </w:p>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main() {</w:t>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value = 0x12345678;</w:t>
      </w:r>
    </w:p>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newValue = replace_byte(value,1,0xDE);</w:t>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printf("The old value was: %X\n", value);</w:t>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printf("The new value is: %X\n", newValue);</w:t>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B. Expression evaluation.</w:t>
      </w:r>
    </w:p>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following questions assume the variables </w:t>
      </w:r>
      <w:r w:rsidDel="00000000" w:rsidR="00000000" w:rsidRPr="00000000">
        <w:rPr>
          <w:rFonts w:ascii="Courier" w:cs="Courier" w:eastAsia="Courier" w:hAnsi="Courier"/>
          <w:rtl w:val="0"/>
        </w:rPr>
        <w:t xml:space="preserve">a </w:t>
      </w:r>
      <w:r w:rsidDel="00000000" w:rsidR="00000000" w:rsidRPr="00000000">
        <w:rPr>
          <w:rFonts w:ascii="Times New Roman" w:cs="Times New Roman" w:eastAsia="Times New Roman" w:hAnsi="Times New Roman"/>
          <w:rtl w:val="0"/>
        </w:rPr>
        <w:t xml:space="preserve">and </w:t>
      </w:r>
      <w:r w:rsidDel="00000000" w:rsidR="00000000" w:rsidRPr="00000000">
        <w:rPr>
          <w:rFonts w:ascii="Courier" w:cs="Courier" w:eastAsia="Courier" w:hAnsi="Courier"/>
          <w:rtl w:val="0"/>
        </w:rPr>
        <w:t xml:space="preserve">b </w:t>
      </w:r>
      <w:r w:rsidDel="00000000" w:rsidR="00000000" w:rsidRPr="00000000">
        <w:rPr>
          <w:rFonts w:ascii="Times New Roman" w:cs="Times New Roman" w:eastAsia="Times New Roman" w:hAnsi="Times New Roman"/>
          <w:rtl w:val="0"/>
        </w:rPr>
        <w:t xml:space="preserve">are signed integers and that the machine uses two’s complement representation. </w:t>
      </w:r>
    </w:p>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Circle the answer that correctly evaluates to the source expression in each question.</w:t>
      </w:r>
    </w:p>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240" w:lineRule="auto"/>
        <w:contextualSpacing w:val="0"/>
        <w:rPr>
          <w:rFonts w:ascii="Courier" w:cs="Courier" w:eastAsia="Courier" w:hAnsi="Courier"/>
        </w:rPr>
      </w:pPr>
      <w:r w:rsidDel="00000000" w:rsidR="00000000" w:rsidRPr="00000000">
        <w:rPr>
          <w:rFonts w:ascii="Times New Roman" w:cs="Times New Roman" w:eastAsia="Times New Roman" w:hAnsi="Times New Roman"/>
          <w:rtl w:val="0"/>
        </w:rPr>
        <w:t xml:space="preserve">1. </w:t>
      </w:r>
      <w:r w:rsidDel="00000000" w:rsidR="00000000" w:rsidRPr="00000000">
        <w:rPr>
          <w:rFonts w:ascii="Courier" w:cs="Courier" w:eastAsia="Courier" w:hAnsi="Courier"/>
          <w:rtl w:val="0"/>
        </w:rPr>
        <w:t xml:space="preserve">a / 4</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1 + (a &lt;&lt; 3) + ˜a</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 &lt;&lt; 4) + (a &lt;&lt; 2) + (a &lt;&lt; 1)</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ourier" w:cs="Courier" w:eastAsia="Courier" w:hAnsi="Courier"/>
          <w:b w:val="0"/>
          <w:i w:val="0"/>
          <w:smallCaps w:val="0"/>
          <w:strike w:val="0"/>
          <w:color w:val="000000"/>
          <w:sz w:val="22"/>
          <w:szCs w:val="22"/>
          <w:highlight w:val="green"/>
          <w:vertAlign w:val="baseline"/>
        </w:rPr>
      </w:pPr>
      <w:r w:rsidDel="00000000" w:rsidR="00000000" w:rsidRPr="00000000">
        <w:rPr>
          <w:rFonts w:ascii="Courier" w:cs="Courier" w:eastAsia="Courier" w:hAnsi="Courier"/>
          <w:b w:val="0"/>
          <w:i w:val="0"/>
          <w:smallCaps w:val="0"/>
          <w:strike w:val="0"/>
          <w:color w:val="000000"/>
          <w:sz w:val="22"/>
          <w:szCs w:val="22"/>
          <w:highlight w:val="green"/>
          <w:u w:val="none"/>
          <w:vertAlign w:val="baseline"/>
          <w:rtl w:val="0"/>
        </w:rPr>
        <w:t xml:space="preserve">((a &lt; 0) ? (a + 3) : a) &gt;&gt; 2</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 &gt;&gt; 31) &lt;&lt; 1)</w:t>
      </w:r>
    </w:p>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Courier" w:cs="Courier" w:eastAsia="Courier" w:hAnsi="Courier"/>
          <w:rtl w:val="0"/>
        </w:rPr>
        <w:t xml:space="preserve">(a &lt; 0) ? 1 : -1</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 | (˜a + 1)) &gt;&gt; 31) &amp; 1</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Courier" w:cs="Courier" w:eastAsia="Courier" w:hAnsi="Courier"/>
          <w:b w:val="0"/>
          <w:i w:val="0"/>
          <w:smallCaps w:val="0"/>
          <w:strike w:val="0"/>
          <w:color w:val="000000"/>
          <w:sz w:val="22"/>
          <w:szCs w:val="22"/>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 </w:t>
      </w:r>
      <w:r w:rsidDel="00000000" w:rsidR="00000000" w:rsidRPr="00000000">
        <w:rPr>
          <w:rFonts w:ascii="Courier" w:cs="Courier" w:eastAsia="Courier" w:hAnsi="Courier"/>
          <w:b w:val="0"/>
          <w:i w:val="0"/>
          <w:smallCaps w:val="0"/>
          <w:strike w:val="0"/>
          <w:color w:val="000000"/>
          <w:sz w:val="22"/>
          <w:szCs w:val="22"/>
          <w:highlight w:val="green"/>
          <w:u w:val="none"/>
          <w:vertAlign w:val="baseline"/>
          <w:rtl w:val="0"/>
        </w:rPr>
        <w:t xml:space="preserve">˜((a &gt;&gt; 31) &lt;&lt; 1)</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 &gt;&gt; 2</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((a &lt; 0) ? (a + 3) : a &gt;&gt; 2</w:t>
        <w:br w:type="textWrapping"/>
      </w:r>
      <w:r w:rsidDel="00000000" w:rsidR="00000000" w:rsidRPr="00000000">
        <w:rPr>
          <w:rtl w:val="0"/>
        </w:rPr>
      </w:r>
    </w:p>
    <w:p w:rsidR="00000000" w:rsidDel="00000000" w:rsidP="00000000" w:rsidRDefault="00000000" w:rsidRPr="00000000" w14:paraId="0000004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expression (a &lt; 0) ? 1 : -1 can be interpreted as:  if (a &lt; 0) return 1; else return -1;)</w:t>
      </w:r>
    </w:p>
    <w:p w:rsidR="00000000" w:rsidDel="00000000" w:rsidP="00000000" w:rsidRDefault="00000000" w:rsidRPr="00000000" w14:paraId="00000045">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C. Multiplication by constants (revised)</w:t>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of the following values of K, find ways to express int x *  K without using the multiply operator, using a minimum number of shift, add, and subtract operations. Consider additions and subtractions to have comparable cost. The maximum allowable number of Shift and Add/Sub operations are specified in the table.</w:t>
      </w:r>
    </w:p>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Practice Problem 2.40 in the text.</w:t>
      </w:r>
    </w:p>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rPr>
      </w:pPr>
      <w:r w:rsidDel="00000000" w:rsidR="00000000" w:rsidRPr="00000000">
        <w:rPr>
          <w:rtl w:val="0"/>
        </w:rPr>
      </w:r>
    </w:p>
    <w:tbl>
      <w:tblPr>
        <w:tblStyle w:val="Table1"/>
        <w:tblW w:w="8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774"/>
        <w:gridCol w:w="1276"/>
        <w:gridCol w:w="5670"/>
        <w:tblGridChange w:id="0">
          <w:tblGrid>
            <w:gridCol w:w="675"/>
            <w:gridCol w:w="774"/>
            <w:gridCol w:w="1276"/>
            <w:gridCol w:w="5670"/>
          </w:tblGrid>
        </w:tblGridChange>
      </w:tblGrid>
      <w:tr>
        <w:trPr>
          <w:trHeight w:val="280" w:hRule="atLeast"/>
        </w:trPr>
        <w:tc>
          <w:tcPr/>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Shifts</w:t>
            </w:r>
          </w:p>
        </w:tc>
        <w:tc>
          <w:tcPr/>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Add/Subs</w:t>
            </w:r>
          </w:p>
        </w:tc>
        <w:tc>
          <w:tcPr/>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Expression</w:t>
            </w:r>
          </w:p>
        </w:tc>
      </w:tr>
      <w:tr>
        <w:trPr>
          <w:trHeight w:val="260" w:hRule="atLeast"/>
        </w:trPr>
        <w:tc>
          <w:tcPr/>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(x&lt;&lt;3) + x</w:t>
            </w:r>
          </w:p>
        </w:tc>
      </w:tr>
      <w:tr>
        <w:trPr>
          <w:trHeight w:val="260" w:hRule="atLeast"/>
        </w:trPr>
        <w:tc>
          <w:tcPr/>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(x&lt;&lt;4) - x - x</w:t>
            </w:r>
          </w:p>
        </w:tc>
      </w:tr>
      <w:tr>
        <w:trPr>
          <w:trHeight w:val="260" w:hRule="atLeast"/>
        </w:trPr>
        <w:tc>
          <w:tcPr/>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(x&lt;&lt;5) + (x&lt;&lt;2) + x</w:t>
            </w:r>
          </w:p>
        </w:tc>
      </w:tr>
      <w:tr>
        <w:trPr>
          <w:trHeight w:val="260" w:hRule="atLeast"/>
        </w:trPr>
        <w:tc>
          <w:tcPr/>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x + (x&lt;&lt;4) - (x&lt;&lt;7)</w:t>
            </w:r>
          </w:p>
        </w:tc>
      </w:tr>
    </w:tbl>
    <w:p w:rsidR="00000000" w:rsidDel="00000000" w:rsidP="00000000" w:rsidRDefault="00000000" w:rsidRPr="00000000" w14:paraId="0000005F">
      <w:pPr>
        <w:pStyle w:val="Heading2"/>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D. IEEE-754 Representation</w:t>
      </w:r>
    </w:p>
    <w:p w:rsidR="00000000" w:rsidDel="00000000" w:rsidP="00000000" w:rsidRDefault="00000000" w:rsidRPr="00000000" w14:paraId="00000061">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encode the decimal value 37.625 into an IEEE-754 Single Precision Floating Point value. Express it as a hexadecimal value. Create and run a simple C program to verify your encoding. It’s not necessary to submit your test program.</w:t>
      </w:r>
    </w:p>
    <w:p w:rsidR="00000000" w:rsidDel="00000000" w:rsidP="00000000" w:rsidRDefault="00000000" w:rsidRPr="00000000" w14:paraId="00000063">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you can’t print a float value in hex using the %x placeholder. You need to recast it as an int first.</w:t>
      </w:r>
    </w:p>
    <w:p w:rsidR="00000000" w:rsidDel="00000000" w:rsidP="00000000" w:rsidRDefault="00000000" w:rsidRPr="00000000" w14:paraId="00000064">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seen examples of using a union in C to see the same variable from two different perspectives (see a value as a float and as an int in this case)</w:t>
      </w:r>
    </w:p>
    <w:p w:rsidR="00000000" w:rsidDel="00000000" w:rsidP="00000000" w:rsidRDefault="00000000" w:rsidRPr="00000000" w14:paraId="00000065">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0xD36010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ove@cs.queens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