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6C8" w:rsidRDefault="00412113" w:rsidP="00412113">
      <w:pPr>
        <w:spacing w:after="460" w:line="259" w:lineRule="auto"/>
        <w:ind w:left="0" w:right="2048" w:firstLine="0"/>
        <w:jc w:val="center"/>
      </w:pPr>
      <w:r>
        <w:t xml:space="preserve">                                              </w:t>
      </w:r>
      <w:r w:rsidR="00101DE5">
        <w:t>S</w:t>
      </w:r>
      <w:r w:rsidR="00101DE5">
        <w:rPr>
          <w:sz w:val="16"/>
        </w:rPr>
        <w:t xml:space="preserve">CHOOL OF </w:t>
      </w:r>
      <w:r w:rsidR="00101DE5">
        <w:t>C</w:t>
      </w:r>
      <w:r w:rsidR="00101DE5">
        <w:rPr>
          <w:sz w:val="16"/>
        </w:rPr>
        <w:t>OMPUTING</w:t>
      </w:r>
      <w:r w:rsidR="00101DE5">
        <w:t>, Q</w:t>
      </w:r>
      <w:r w:rsidR="00101DE5">
        <w:rPr>
          <w:sz w:val="16"/>
        </w:rPr>
        <w:t>UEEN</w:t>
      </w:r>
      <w:r w:rsidR="00101DE5">
        <w:t>’</w:t>
      </w:r>
      <w:r w:rsidR="00101DE5">
        <w:rPr>
          <w:sz w:val="16"/>
        </w:rPr>
        <w:t xml:space="preserve">S </w:t>
      </w:r>
      <w:r w:rsidR="00101DE5">
        <w:t>U</w:t>
      </w:r>
      <w:r w:rsidR="00101DE5">
        <w:rPr>
          <w:sz w:val="16"/>
        </w:rPr>
        <w:t>NIVERSITY</w:t>
      </w:r>
    </w:p>
    <w:p w:rsidR="00D976C8" w:rsidRDefault="00101DE5">
      <w:pPr>
        <w:spacing w:after="450" w:line="259" w:lineRule="auto"/>
        <w:ind w:left="-120" w:right="0" w:firstLine="0"/>
        <w:jc w:val="left"/>
      </w:pPr>
      <w:r>
        <w:rPr>
          <w:noProof/>
          <w:sz w:val="22"/>
        </w:rPr>
        <mc:AlternateContent>
          <mc:Choice Requires="wpg">
            <w:drawing>
              <wp:inline distT="0" distB="0" distL="0" distR="0">
                <wp:extent cx="5292001" cy="6325"/>
                <wp:effectExtent l="0" t="0" r="0" b="0"/>
                <wp:docPr id="2668" name="Group 2668"/>
                <wp:cNvGraphicFramePr/>
                <a:graphic xmlns:a="http://schemas.openxmlformats.org/drawingml/2006/main">
                  <a:graphicData uri="http://schemas.microsoft.com/office/word/2010/wordprocessingGroup">
                    <wpg:wgp>
                      <wpg:cNvGrpSpPr/>
                      <wpg:grpSpPr>
                        <a:xfrm>
                          <a:off x="0" y="0"/>
                          <a:ext cx="5292001" cy="6325"/>
                          <a:chOff x="0" y="0"/>
                          <a:chExt cx="5292001" cy="6325"/>
                        </a:xfrm>
                      </wpg:grpSpPr>
                      <wps:wsp>
                        <wps:cNvPr id="16" name="Shape 16"/>
                        <wps:cNvSpPr/>
                        <wps:spPr>
                          <a:xfrm>
                            <a:off x="0" y="0"/>
                            <a:ext cx="5292001" cy="0"/>
                          </a:xfrm>
                          <a:custGeom>
                            <a:avLst/>
                            <a:gdLst/>
                            <a:ahLst/>
                            <a:cxnLst/>
                            <a:rect l="0" t="0" r="0" b="0"/>
                            <a:pathLst>
                              <a:path w="5292001">
                                <a:moveTo>
                                  <a:pt x="0" y="0"/>
                                </a:moveTo>
                                <a:lnTo>
                                  <a:pt x="5292001"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49E3965" id="Group 2668" o:spid="_x0000_s1026" style="width:416.7pt;height:.5pt;mso-position-horizontal-relative:char;mso-position-vertical-relative:line" coordsize="529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">
                <v:shape id="Shape 16" o:spid="_x0000_s1027" style="position:absolute;width:52920;height:0;visibility:visible;mso-wrap-style:square;v-text-anchor:top" coordsize="52920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VENMEA&#10;AADbAAAADwAAAGRycy9kb3ducmV2LnhtbERPTYvCMBC9C/6HMMJeRFM9iFSjLAuiHhbZKnodmrGp&#10;NpPSxFr/vVlY2Ns83ucs152tREuNLx0rmIwTEMS50yUXCk7HzWgOwgdkjZVjUvAiD+tVv7fEVLsn&#10;/1CbhULEEPYpKjAh1KmUPjdk0Y9dTRy5q2sshgibQuoGnzHcVnKaJDNpseTYYLCmL0P5PXtYBd+3&#10;/Xl+MZtteXCXR2jz136ImVIfg+5zASJQF/7Ff+6djvNn8PtLPE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VRDTBAAAA2wAAAA8AAAAAAAAAAAAAAAAAmAIAAGRycy9kb3du&#10;cmV2LnhtbFBLBQYAAAAABAAEAPUAAACGAwAAAAA=&#10;" path="m,l5292001,e" filled="f" strokeweight=".17569mm">
                  <v:stroke miterlimit="83231f" joinstyle="miter"/>
                  <v:path arrowok="t" textboxrect="0,0,5292001,0"/>
                </v:shape>
                <w10:anchorlock/>
              </v:group>
            </w:pict>
          </mc:Fallback>
        </mc:AlternateContent>
      </w:r>
    </w:p>
    <w:p w:rsidR="00D976C8" w:rsidRDefault="00101DE5">
      <w:pPr>
        <w:pStyle w:val="Heading1"/>
      </w:pPr>
      <w:r>
        <w:t>CISC324: Operating Systems</w:t>
      </w:r>
    </w:p>
    <w:p w:rsidR="00D976C8" w:rsidRDefault="00101DE5">
      <w:pPr>
        <w:spacing w:after="650" w:line="259" w:lineRule="auto"/>
        <w:ind w:left="-120" w:right="0" w:firstLine="0"/>
        <w:jc w:val="left"/>
      </w:pPr>
      <w:r>
        <w:rPr>
          <w:noProof/>
          <w:sz w:val="22"/>
        </w:rPr>
        <mc:AlternateContent>
          <mc:Choice Requires="wpg">
            <w:drawing>
              <wp:inline distT="0" distB="0" distL="0" distR="0">
                <wp:extent cx="5292001" cy="25311"/>
                <wp:effectExtent l="0" t="0" r="0" b="0"/>
                <wp:docPr id="2669" name="Group 2669"/>
                <wp:cNvGraphicFramePr/>
                <a:graphic xmlns:a="http://schemas.openxmlformats.org/drawingml/2006/main">
                  <a:graphicData uri="http://schemas.microsoft.com/office/word/2010/wordprocessingGroup">
                    <wpg:wgp>
                      <wpg:cNvGrpSpPr/>
                      <wpg:grpSpPr>
                        <a:xfrm>
                          <a:off x="0" y="0"/>
                          <a:ext cx="5292001" cy="25311"/>
                          <a:chOff x="0" y="0"/>
                          <a:chExt cx="5292001" cy="25311"/>
                        </a:xfrm>
                      </wpg:grpSpPr>
                      <wps:wsp>
                        <wps:cNvPr id="4775" name="Shape 4775"/>
                        <wps:cNvSpPr/>
                        <wps:spPr>
                          <a:xfrm>
                            <a:off x="0" y="0"/>
                            <a:ext cx="5292001" cy="25311"/>
                          </a:xfrm>
                          <a:custGeom>
                            <a:avLst/>
                            <a:gdLst/>
                            <a:ahLst/>
                            <a:cxnLst/>
                            <a:rect l="0" t="0" r="0" b="0"/>
                            <a:pathLst>
                              <a:path w="5292001" h="25311">
                                <a:moveTo>
                                  <a:pt x="0" y="0"/>
                                </a:moveTo>
                                <a:lnTo>
                                  <a:pt x="5292001" y="0"/>
                                </a:lnTo>
                                <a:lnTo>
                                  <a:pt x="5292001" y="25311"/>
                                </a:lnTo>
                                <a:lnTo>
                                  <a:pt x="0" y="2531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321890" id="Group 2669" o:spid="_x0000_s1026" style="width:416.7pt;height:2pt;mso-position-horizontal-relative:char;mso-position-vertical-relative:line" coordsize="52920,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">
                <v:shape id="Shape 4775" o:spid="_x0000_s1027" style="position:absolute;width:52920;height:253;visibility:visible;mso-wrap-style:square;v-text-anchor:top" coordsize="5292001,253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dNQ8YA&#10;AADdAAAADwAAAGRycy9kb3ducmV2LnhtbESPQWsCMRSE74X+h/AKvZSaVVotW6OItFSoF7Ut9PbY&#10;vG4WNy9Lkrrx3xtB8DjMzDfMdJ5sKw7kQ+NYwXBQgCCunG64VvC1e398AREissbWMSk4UoD57PZm&#10;iqV2PW/osI21yBAOJSowMXallKEyZDEMXEecvT/nLcYsfS21xz7DbStHRTGWFhvOCwY7Whqq9tt/&#10;qyB9/urv4Oue3SaZn9Hb+uOhWit1f5cWryAipXgNX9orreBpMnmG85v8BOTs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dNQ8YAAADdAAAADwAAAAAAAAAAAAAAAACYAgAAZHJz&#10;L2Rvd25yZXYueG1sUEsFBgAAAAAEAAQA9QAAAIsDAAAAAA==&#10;" path="m,l5292001,r,25311l,25311,,e" fillcolor="black" stroked="f" strokeweight="0">
                  <v:stroke miterlimit="83231f" joinstyle="miter"/>
                  <v:path arrowok="t" textboxrect="0,0,5292001,25311"/>
                </v:shape>
                <w10:anchorlock/>
              </v:group>
            </w:pict>
          </mc:Fallback>
        </mc:AlternateContent>
      </w:r>
    </w:p>
    <w:p w:rsidR="00412113" w:rsidRDefault="00412113" w:rsidP="00412113">
      <w:pPr>
        <w:spacing w:after="216" w:line="259" w:lineRule="auto"/>
        <w:ind w:left="2890" w:right="0" w:firstLine="0"/>
        <w:jc w:val="left"/>
        <w:rPr>
          <w:sz w:val="38"/>
        </w:rPr>
      </w:pPr>
      <w:r>
        <w:rPr>
          <w:sz w:val="38"/>
        </w:rPr>
        <w:t xml:space="preserve">  </w:t>
      </w:r>
      <w:r w:rsidR="00101DE5">
        <w:rPr>
          <w:sz w:val="38"/>
        </w:rPr>
        <w:t>Assignment 1</w:t>
      </w:r>
    </w:p>
    <w:p w:rsidR="00D976C8" w:rsidRDefault="00412113" w:rsidP="00412113">
      <w:pPr>
        <w:spacing w:after="216" w:line="259" w:lineRule="auto"/>
        <w:ind w:left="1450" w:right="0" w:firstLine="0"/>
      </w:pPr>
      <w:r>
        <w:rPr>
          <w:sz w:val="38"/>
        </w:rPr>
        <w:t xml:space="preserve">       </w:t>
      </w:r>
      <w:r w:rsidR="00101DE5">
        <w:rPr>
          <w:sz w:val="26"/>
        </w:rPr>
        <w:t>due Tuesday, Jan 21 at the 4:30 lecture</w:t>
      </w:r>
    </w:p>
    <w:p w:rsidR="00D976C8" w:rsidRDefault="00412113" w:rsidP="00412113">
      <w:pPr>
        <w:spacing w:after="2318" w:line="259" w:lineRule="auto"/>
        <w:ind w:left="0" w:firstLine="0"/>
      </w:pPr>
      <w:r>
        <w:t xml:space="preserve">                                                                          </w:t>
      </w:r>
      <w:r w:rsidR="00101DE5">
        <w:t>January 2, 2020</w:t>
      </w:r>
    </w:p>
    <w:p w:rsidR="00D976C8" w:rsidRDefault="00101DE5">
      <w:pPr>
        <w:spacing w:after="252" w:line="259" w:lineRule="auto"/>
        <w:ind w:left="-5" w:right="0"/>
        <w:jc w:val="left"/>
      </w:pPr>
      <w:r>
        <w:rPr>
          <w:sz w:val="22"/>
        </w:rPr>
        <w:t>Student Full Name:</w:t>
      </w:r>
      <w:r w:rsidR="007A100C">
        <w:rPr>
          <w:sz w:val="22"/>
        </w:rPr>
        <w:t xml:space="preserve"> Ryan Protheroe</w:t>
      </w:r>
    </w:p>
    <w:p w:rsidR="00D976C8" w:rsidRDefault="00101DE5">
      <w:pPr>
        <w:spacing w:after="252" w:line="259" w:lineRule="auto"/>
        <w:ind w:left="-5" w:right="0"/>
        <w:jc w:val="left"/>
      </w:pPr>
      <w:r>
        <w:rPr>
          <w:sz w:val="22"/>
        </w:rPr>
        <w:t>Student Number:</w:t>
      </w:r>
      <w:r w:rsidR="001E296F">
        <w:rPr>
          <w:sz w:val="22"/>
        </w:rPr>
        <w:t xml:space="preserve"> 20069587</w:t>
      </w:r>
    </w:p>
    <w:p w:rsidR="00D976C8" w:rsidRDefault="00101DE5">
      <w:pPr>
        <w:spacing w:after="252" w:line="259" w:lineRule="auto"/>
        <w:ind w:left="-5" w:right="0"/>
        <w:jc w:val="left"/>
        <w:rPr>
          <w:sz w:val="22"/>
        </w:rPr>
      </w:pPr>
      <w:r>
        <w:rPr>
          <w:sz w:val="22"/>
        </w:rPr>
        <w:t>Group Number:</w:t>
      </w:r>
      <w:r w:rsidR="009658ED">
        <w:rPr>
          <w:sz w:val="22"/>
        </w:rPr>
        <w:t xml:space="preserve"> 5</w:t>
      </w:r>
    </w:p>
    <w:p w:rsidR="007A0D8E" w:rsidRDefault="007A0D8E">
      <w:pPr>
        <w:spacing w:after="252" w:line="259" w:lineRule="auto"/>
        <w:ind w:left="-5" w:right="0"/>
        <w:jc w:val="left"/>
        <w:rPr>
          <w:sz w:val="22"/>
        </w:rPr>
      </w:pPr>
    </w:p>
    <w:p w:rsidR="007A0D8E" w:rsidRDefault="007A0D8E">
      <w:pPr>
        <w:spacing w:after="252" w:line="259" w:lineRule="auto"/>
        <w:ind w:left="-5" w:right="0"/>
        <w:jc w:val="left"/>
        <w:rPr>
          <w:sz w:val="22"/>
        </w:rPr>
      </w:pPr>
    </w:p>
    <w:p w:rsidR="007A0D8E" w:rsidRDefault="007A0D8E">
      <w:pPr>
        <w:spacing w:after="252" w:line="259" w:lineRule="auto"/>
        <w:ind w:left="-5" w:right="0"/>
        <w:jc w:val="left"/>
        <w:rPr>
          <w:sz w:val="22"/>
        </w:rPr>
      </w:pPr>
    </w:p>
    <w:p w:rsidR="007A0D8E" w:rsidRDefault="007A0D8E">
      <w:pPr>
        <w:spacing w:after="252" w:line="259" w:lineRule="auto"/>
        <w:ind w:left="-5" w:right="0"/>
        <w:jc w:val="left"/>
        <w:rPr>
          <w:sz w:val="22"/>
        </w:rPr>
      </w:pPr>
    </w:p>
    <w:p w:rsidR="007A0D8E" w:rsidRDefault="007A0D8E">
      <w:pPr>
        <w:spacing w:after="252" w:line="259" w:lineRule="auto"/>
        <w:ind w:left="-5" w:right="0"/>
        <w:jc w:val="left"/>
        <w:rPr>
          <w:sz w:val="22"/>
        </w:rPr>
      </w:pPr>
    </w:p>
    <w:p w:rsidR="007A0D8E" w:rsidRDefault="007A0D8E">
      <w:pPr>
        <w:spacing w:after="252" w:line="259" w:lineRule="auto"/>
        <w:ind w:left="-5" w:right="0"/>
        <w:jc w:val="left"/>
      </w:pPr>
    </w:p>
    <w:p w:rsidR="00D976C8" w:rsidRDefault="00101DE5">
      <w:pPr>
        <w:spacing w:after="173" w:line="259" w:lineRule="auto"/>
        <w:ind w:left="0" w:firstLine="0"/>
        <w:jc w:val="center"/>
      </w:pPr>
      <w:r>
        <w:rPr>
          <w:sz w:val="26"/>
        </w:rPr>
        <w:lastRenderedPageBreak/>
        <w:t>1 C</w:t>
      </w:r>
      <w:r>
        <w:rPr>
          <w:sz w:val="21"/>
        </w:rPr>
        <w:t xml:space="preserve">OMPUTER </w:t>
      </w:r>
      <w:r>
        <w:rPr>
          <w:sz w:val="26"/>
        </w:rPr>
        <w:t>A</w:t>
      </w:r>
      <w:r>
        <w:rPr>
          <w:sz w:val="21"/>
        </w:rPr>
        <w:t xml:space="preserve">RCHITECTURE </w:t>
      </w:r>
      <w:r>
        <w:rPr>
          <w:sz w:val="26"/>
        </w:rPr>
        <w:t>Q</w:t>
      </w:r>
      <w:r>
        <w:rPr>
          <w:sz w:val="21"/>
        </w:rPr>
        <w:t>UESTIONS</w:t>
      </w:r>
    </w:p>
    <w:p w:rsidR="00D976C8" w:rsidRDefault="00101DE5">
      <w:pPr>
        <w:numPr>
          <w:ilvl w:val="0"/>
          <w:numId w:val="1"/>
        </w:numPr>
        <w:ind w:right="0" w:hanging="269"/>
      </w:pPr>
      <w:r>
        <w:t>Consider</w:t>
      </w:r>
      <w:r w:rsidR="007A0D8E">
        <w:t xml:space="preserve"> </w:t>
      </w:r>
      <w:r>
        <w:t>a</w:t>
      </w:r>
      <w:r w:rsidR="007A0D8E">
        <w:t xml:space="preserve"> </w:t>
      </w:r>
      <w:r>
        <w:t>computer</w:t>
      </w:r>
      <w:r w:rsidR="007A0D8E">
        <w:t xml:space="preserve"> </w:t>
      </w:r>
      <w:r>
        <w:t>system</w:t>
      </w:r>
      <w:r w:rsidR="007A0D8E">
        <w:t xml:space="preserve"> </w:t>
      </w:r>
      <w:r>
        <w:t>with</w:t>
      </w:r>
      <w:r w:rsidR="007A0D8E">
        <w:t xml:space="preserve"> </w:t>
      </w:r>
      <w:r>
        <w:t>a</w:t>
      </w:r>
      <w:r w:rsidR="007A0D8E">
        <w:t xml:space="preserve"> </w:t>
      </w:r>
      <w:r>
        <w:t>32-bit</w:t>
      </w:r>
      <w:r w:rsidR="007A0D8E">
        <w:t xml:space="preserve"> </w:t>
      </w:r>
      <w:r>
        <w:t>address</w:t>
      </w:r>
      <w:r w:rsidR="007A0D8E">
        <w:t xml:space="preserve"> </w:t>
      </w:r>
      <w:r>
        <w:t>bus</w:t>
      </w:r>
      <w:r w:rsidR="007A0D8E">
        <w:t xml:space="preserve"> </w:t>
      </w:r>
      <w:r>
        <w:t>and</w:t>
      </w:r>
      <w:r w:rsidR="007A0D8E">
        <w:t xml:space="preserve"> </w:t>
      </w:r>
      <w:r>
        <w:t>8-bit</w:t>
      </w:r>
      <w:r w:rsidR="007A0D8E">
        <w:t xml:space="preserve"> </w:t>
      </w:r>
      <w:r>
        <w:t>data</w:t>
      </w:r>
      <w:r w:rsidR="007A0D8E">
        <w:t xml:space="preserve"> </w:t>
      </w:r>
      <w:r>
        <w:t>bus. Then: (</w:t>
      </w:r>
      <w:proofErr w:type="spellStart"/>
      <w:r>
        <w:t>i</w:t>
      </w:r>
      <w:proofErr w:type="spellEnd"/>
      <w:r>
        <w:t>)How many memory locations can be addressed through the address bus? (ii) How many bits are per address location? and (iii) What is the maximum size of the main memory that can be used?</w:t>
      </w:r>
    </w:p>
    <w:p w:rsidR="007D7F47" w:rsidRDefault="0043163C" w:rsidP="007D7F47">
      <w:pPr>
        <w:pStyle w:val="ListParagraph"/>
        <w:numPr>
          <w:ilvl w:val="0"/>
          <w:numId w:val="4"/>
        </w:numPr>
        <w:spacing w:after="466" w:line="383" w:lineRule="auto"/>
        <w:ind w:right="534"/>
        <w:jc w:val="left"/>
      </w:pPr>
      <w:r>
        <w:t>2</w:t>
      </w:r>
      <w:r>
        <w:rPr>
          <w:vertAlign w:val="subscript"/>
        </w:rPr>
        <w:softHyphen/>
      </w:r>
      <w:r>
        <w:rPr>
          <w:vertAlign w:val="superscript"/>
        </w:rPr>
        <w:t>32</w:t>
      </w:r>
      <w:r>
        <w:t>=4,294,967,296 memory locations are addressable</w:t>
      </w:r>
    </w:p>
    <w:p w:rsidR="007D7F47" w:rsidRDefault="0043163C" w:rsidP="007D7F47">
      <w:pPr>
        <w:pStyle w:val="ListParagraph"/>
        <w:numPr>
          <w:ilvl w:val="0"/>
          <w:numId w:val="4"/>
        </w:numPr>
        <w:spacing w:after="466" w:line="383" w:lineRule="auto"/>
        <w:ind w:right="534"/>
        <w:jc w:val="left"/>
      </w:pPr>
      <w:r>
        <w:t>Determined by data bus, 8-bits per address location</w:t>
      </w:r>
    </w:p>
    <w:p w:rsidR="0043163C" w:rsidRDefault="0043163C" w:rsidP="007D7F47">
      <w:pPr>
        <w:pStyle w:val="ListParagraph"/>
        <w:numPr>
          <w:ilvl w:val="0"/>
          <w:numId w:val="4"/>
        </w:numPr>
        <w:spacing w:after="466" w:line="383" w:lineRule="auto"/>
        <w:ind w:right="534"/>
        <w:jc w:val="left"/>
      </w:pPr>
      <w:r>
        <w:t>(2</w:t>
      </w:r>
      <w:r>
        <w:rPr>
          <w:vertAlign w:val="subscript"/>
        </w:rPr>
        <w:softHyphen/>
      </w:r>
      <w:r>
        <w:rPr>
          <w:vertAlign w:val="superscript"/>
        </w:rPr>
        <w:t>32</w:t>
      </w:r>
      <w:r>
        <w:t>)*8 = 4GB is the maximum size of the main memory that can be used</w:t>
      </w:r>
    </w:p>
    <w:p w:rsidR="00D976C8" w:rsidRDefault="00101DE5">
      <w:pPr>
        <w:numPr>
          <w:ilvl w:val="0"/>
          <w:numId w:val="1"/>
        </w:numPr>
        <w:ind w:right="0" w:hanging="269"/>
      </w:pPr>
      <w:r>
        <w:t>The MDR (Memory Data Register) and the MAR (Memory Address Register) are two important CPU internal registers. Explain when a CPU uses these two registers?</w:t>
      </w:r>
    </w:p>
    <w:p w:rsidR="0043163C" w:rsidRDefault="000C6033" w:rsidP="000C6033">
      <w:pPr>
        <w:spacing w:after="0"/>
        <w:ind w:left="426" w:right="0" w:firstLine="294"/>
      </w:pPr>
      <w:r>
        <w:t xml:space="preserve">The CPU uses these two registers when </w:t>
      </w:r>
      <w:r w:rsidR="007A100C">
        <w:t>as part of the instruction execution cycle</w:t>
      </w:r>
      <w:r>
        <w:t>. The MAR holds the address of a memory location and the MDR stores the</w:t>
      </w:r>
      <w:r w:rsidR="007A100C">
        <w:t xml:space="preserve"> data at that memory location</w:t>
      </w:r>
      <w:r>
        <w:t xml:space="preserve"> to</w:t>
      </w:r>
      <w:r w:rsidR="007A100C">
        <w:t xml:space="preserve"> be transferred to</w:t>
      </w:r>
      <w:r>
        <w:t xml:space="preserve"> and from the immediate access storage, they work in tandem.</w:t>
      </w:r>
    </w:p>
    <w:p w:rsidR="0043163C" w:rsidRDefault="0043163C" w:rsidP="0043163C">
      <w:pPr>
        <w:spacing w:after="0"/>
        <w:ind w:left="426" w:right="0" w:firstLine="0"/>
      </w:pPr>
    </w:p>
    <w:p w:rsidR="00D976C8" w:rsidRDefault="00101DE5">
      <w:pPr>
        <w:numPr>
          <w:ilvl w:val="0"/>
          <w:numId w:val="1"/>
        </w:numPr>
        <w:spacing w:after="0"/>
        <w:ind w:right="0" w:hanging="269"/>
      </w:pPr>
      <w:r>
        <w:t>Consider the following x86-based assembly code:</w:t>
      </w:r>
    </w:p>
    <w:tbl>
      <w:tblPr>
        <w:tblStyle w:val="TableGrid"/>
        <w:tblW w:w="2368" w:type="dxa"/>
        <w:tblInd w:w="426" w:type="dxa"/>
        <w:tblLook w:val="04A0" w:firstRow="1" w:lastRow="0" w:firstColumn="1" w:lastColumn="0" w:noHBand="0" w:noVBand="1"/>
      </w:tblPr>
      <w:tblGrid>
        <w:gridCol w:w="1241"/>
        <w:gridCol w:w="1127"/>
      </w:tblGrid>
      <w:tr w:rsidR="00D976C8">
        <w:trPr>
          <w:trHeight w:val="226"/>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[0x153F]</w:t>
            </w:r>
          </w:p>
        </w:tc>
        <w:tc>
          <w:tcPr>
            <w:tcW w:w="1127" w:type="dxa"/>
            <w:tcBorders>
              <w:top w:val="nil"/>
              <w:left w:val="nil"/>
              <w:bottom w:val="nil"/>
              <w:right w:val="nil"/>
            </w:tcBorders>
          </w:tcPr>
          <w:p w:rsidR="00D976C8" w:rsidRDefault="00101DE5">
            <w:pPr>
              <w:spacing w:after="0" w:line="259" w:lineRule="auto"/>
              <w:ind w:left="0" w:right="0" w:firstLine="0"/>
              <w:jc w:val="left"/>
            </w:pPr>
            <w:r>
              <w:rPr>
                <w:sz w:val="22"/>
              </w:rPr>
              <w:t>Mov Ax, 5</w:t>
            </w:r>
          </w:p>
        </w:tc>
      </w:tr>
      <w:tr w:rsidR="00D976C8">
        <w:trPr>
          <w:trHeight w:val="331"/>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[0x1540]</w:t>
            </w:r>
          </w:p>
        </w:tc>
        <w:tc>
          <w:tcPr>
            <w:tcW w:w="1127" w:type="dxa"/>
            <w:tcBorders>
              <w:top w:val="nil"/>
              <w:left w:val="nil"/>
              <w:bottom w:val="nil"/>
              <w:right w:val="nil"/>
            </w:tcBorders>
          </w:tcPr>
          <w:p w:rsidR="00D976C8" w:rsidRDefault="00101DE5">
            <w:pPr>
              <w:spacing w:after="0" w:line="259" w:lineRule="auto"/>
              <w:ind w:left="0" w:right="0" w:firstLine="0"/>
              <w:jc w:val="left"/>
            </w:pPr>
            <w:r>
              <w:rPr>
                <w:sz w:val="22"/>
              </w:rPr>
              <w:t>Mov Bx, 3</w:t>
            </w:r>
          </w:p>
        </w:tc>
      </w:tr>
      <w:tr w:rsidR="00D976C8">
        <w:trPr>
          <w:trHeight w:val="391"/>
        </w:trPr>
        <w:tc>
          <w:tcPr>
            <w:tcW w:w="1240" w:type="dxa"/>
            <w:tcBorders>
              <w:top w:val="nil"/>
              <w:left w:val="nil"/>
              <w:bottom w:val="nil"/>
              <w:right w:val="nil"/>
            </w:tcBorders>
            <w:vAlign w:val="center"/>
          </w:tcPr>
          <w:p w:rsidR="00D976C8" w:rsidRDefault="00101DE5">
            <w:pPr>
              <w:spacing w:after="0" w:line="259" w:lineRule="auto"/>
              <w:ind w:left="0" w:right="0" w:firstLine="0"/>
              <w:jc w:val="left"/>
            </w:pPr>
            <w:r>
              <w:rPr>
                <w:sz w:val="22"/>
              </w:rPr>
              <w:t>[0x1541]</w:t>
            </w:r>
          </w:p>
        </w:tc>
        <w:tc>
          <w:tcPr>
            <w:tcW w:w="1127" w:type="dxa"/>
            <w:tcBorders>
              <w:top w:val="nil"/>
              <w:left w:val="nil"/>
              <w:bottom w:val="nil"/>
              <w:right w:val="nil"/>
            </w:tcBorders>
            <w:vAlign w:val="center"/>
          </w:tcPr>
          <w:p w:rsidR="00D976C8" w:rsidRDefault="00101DE5">
            <w:pPr>
              <w:spacing w:after="0" w:line="259" w:lineRule="auto"/>
              <w:ind w:left="0" w:right="0" w:firstLine="0"/>
            </w:pPr>
            <w:proofErr w:type="spellStart"/>
            <w:r>
              <w:rPr>
                <w:sz w:val="22"/>
              </w:rPr>
              <w:t>Mul</w:t>
            </w:r>
            <w:proofErr w:type="spellEnd"/>
            <w:r>
              <w:rPr>
                <w:sz w:val="22"/>
              </w:rPr>
              <w:t xml:space="preserve"> Ax, Bx</w:t>
            </w:r>
          </w:p>
        </w:tc>
      </w:tr>
      <w:tr w:rsidR="00D976C8">
        <w:trPr>
          <w:trHeight w:val="391"/>
        </w:trPr>
        <w:tc>
          <w:tcPr>
            <w:tcW w:w="1240" w:type="dxa"/>
            <w:tcBorders>
              <w:top w:val="nil"/>
              <w:left w:val="nil"/>
              <w:bottom w:val="nil"/>
              <w:right w:val="nil"/>
            </w:tcBorders>
            <w:vAlign w:val="center"/>
          </w:tcPr>
          <w:p w:rsidR="00D976C8" w:rsidRDefault="00101DE5">
            <w:pPr>
              <w:spacing w:after="0" w:line="259" w:lineRule="auto"/>
              <w:ind w:left="0" w:right="0" w:firstLine="0"/>
              <w:jc w:val="left"/>
            </w:pPr>
            <w:r>
              <w:rPr>
                <w:sz w:val="22"/>
              </w:rPr>
              <w:t>[0x1542]</w:t>
            </w:r>
          </w:p>
        </w:tc>
        <w:tc>
          <w:tcPr>
            <w:tcW w:w="1127" w:type="dxa"/>
            <w:tcBorders>
              <w:top w:val="nil"/>
              <w:left w:val="nil"/>
              <w:bottom w:val="nil"/>
              <w:right w:val="nil"/>
            </w:tcBorders>
            <w:vAlign w:val="center"/>
          </w:tcPr>
          <w:p w:rsidR="00D976C8" w:rsidRDefault="00101DE5">
            <w:pPr>
              <w:spacing w:after="0" w:line="259" w:lineRule="auto"/>
              <w:ind w:left="0" w:right="0" w:firstLine="0"/>
            </w:pPr>
            <w:proofErr w:type="spellStart"/>
            <w:r>
              <w:rPr>
                <w:sz w:val="22"/>
              </w:rPr>
              <w:t>Xor</w:t>
            </w:r>
            <w:proofErr w:type="spellEnd"/>
            <w:r>
              <w:rPr>
                <w:sz w:val="22"/>
              </w:rPr>
              <w:t xml:space="preserve"> Ax, Ax</w:t>
            </w:r>
          </w:p>
        </w:tc>
      </w:tr>
      <w:tr w:rsidR="00D976C8">
        <w:trPr>
          <w:trHeight w:val="286"/>
        </w:trPr>
        <w:tc>
          <w:tcPr>
            <w:tcW w:w="1240" w:type="dxa"/>
            <w:tcBorders>
              <w:top w:val="nil"/>
              <w:left w:val="nil"/>
              <w:bottom w:val="nil"/>
              <w:right w:val="nil"/>
            </w:tcBorders>
            <w:vAlign w:val="bottom"/>
          </w:tcPr>
          <w:p w:rsidR="00D976C8" w:rsidRDefault="00101DE5">
            <w:pPr>
              <w:spacing w:after="0" w:line="259" w:lineRule="auto"/>
              <w:ind w:left="0" w:right="0" w:firstLine="0"/>
              <w:jc w:val="left"/>
            </w:pPr>
            <w:r>
              <w:rPr>
                <w:sz w:val="22"/>
              </w:rPr>
              <w:t>[0x1543]</w:t>
            </w:r>
          </w:p>
        </w:tc>
        <w:tc>
          <w:tcPr>
            <w:tcW w:w="1127" w:type="dxa"/>
            <w:tcBorders>
              <w:top w:val="nil"/>
              <w:left w:val="nil"/>
              <w:bottom w:val="nil"/>
              <w:right w:val="nil"/>
            </w:tcBorders>
            <w:vAlign w:val="bottom"/>
          </w:tcPr>
          <w:p w:rsidR="00D976C8" w:rsidRDefault="00101DE5">
            <w:pPr>
              <w:spacing w:after="0" w:line="259" w:lineRule="auto"/>
              <w:ind w:left="0" w:right="0" w:firstLine="0"/>
              <w:jc w:val="left"/>
            </w:pPr>
            <w:r>
              <w:rPr>
                <w:sz w:val="22"/>
              </w:rPr>
              <w:t>Halt</w:t>
            </w:r>
          </w:p>
        </w:tc>
      </w:tr>
    </w:tbl>
    <w:p w:rsidR="00D976C8" w:rsidRDefault="00101DE5">
      <w:pPr>
        <w:numPr>
          <w:ilvl w:val="1"/>
          <w:numId w:val="2"/>
        </w:numPr>
        <w:ind w:right="0"/>
      </w:pPr>
      <w:r>
        <w:t>If the CIR (Current Instruction Register) contains the instruction stored in memory</w:t>
      </w:r>
      <w:r w:rsidR="007A100C">
        <w:t xml:space="preserve"> </w:t>
      </w:r>
      <w:r>
        <w:t xml:space="preserve">address </w:t>
      </w:r>
      <w:r>
        <w:rPr>
          <w:sz w:val="22"/>
        </w:rPr>
        <w:t>0x1540</w:t>
      </w:r>
      <w:r>
        <w:t>, then what is the value of the IP (Instruction pointer) and Ax register?</w:t>
      </w:r>
    </w:p>
    <w:p w:rsidR="00D702EB" w:rsidRDefault="00D702EB" w:rsidP="007A100C">
      <w:pPr>
        <w:spacing w:after="0"/>
        <w:ind w:left="720" w:right="0" w:firstLine="0"/>
      </w:pPr>
      <w:r>
        <w:t>Assuming that the decoder is not finished</w:t>
      </w:r>
      <w:r w:rsidR="003127E3">
        <w:t>/ cycle only up to the point of CIR</w:t>
      </w:r>
    </w:p>
    <w:p w:rsidR="007A100C" w:rsidRDefault="007A100C" w:rsidP="007A100C">
      <w:pPr>
        <w:spacing w:after="0"/>
        <w:ind w:left="720" w:right="0" w:firstLine="0"/>
      </w:pPr>
      <w:r>
        <w:t>IP:</w:t>
      </w:r>
      <w:r w:rsidR="00D702EB">
        <w:t xml:space="preserve"> 0x1540</w:t>
      </w:r>
    </w:p>
    <w:p w:rsidR="007A100C" w:rsidRDefault="007A100C" w:rsidP="007A100C">
      <w:pPr>
        <w:spacing w:after="0"/>
        <w:ind w:left="720" w:right="0" w:firstLine="0"/>
      </w:pPr>
      <w:r>
        <w:t>AX:</w:t>
      </w:r>
      <w:r w:rsidR="00D702EB">
        <w:t xml:space="preserve"> </w:t>
      </w:r>
      <w:r w:rsidR="003127E3">
        <w:t>5</w:t>
      </w:r>
    </w:p>
    <w:p w:rsidR="007A100C" w:rsidRDefault="007A100C" w:rsidP="007A100C">
      <w:pPr>
        <w:spacing w:after="0"/>
        <w:ind w:left="720" w:right="0" w:firstLine="0"/>
      </w:pPr>
    </w:p>
    <w:p w:rsidR="00D976C8" w:rsidRDefault="00101DE5">
      <w:pPr>
        <w:numPr>
          <w:ilvl w:val="1"/>
          <w:numId w:val="2"/>
        </w:numPr>
        <w:ind w:right="0"/>
      </w:pPr>
      <w:r>
        <w:t xml:space="preserve">If the decoder unit has just finished decoding the instruction stored in memory ad-dress </w:t>
      </w:r>
      <w:r>
        <w:rPr>
          <w:sz w:val="22"/>
        </w:rPr>
        <w:t xml:space="preserve">[0x1542] </w:t>
      </w:r>
      <w:r>
        <w:t>then what is the value of the IP (Instruction pointer), Ax register, and Bx register?</w:t>
      </w:r>
    </w:p>
    <w:p w:rsidR="00D976C8" w:rsidRDefault="007A100C" w:rsidP="007A100C">
      <w:pPr>
        <w:spacing w:after="0"/>
        <w:ind w:left="730" w:right="0"/>
      </w:pPr>
      <w:r>
        <w:t>IP:</w:t>
      </w:r>
      <w:r w:rsidR="00D702EB">
        <w:t xml:space="preserve"> 0x1543</w:t>
      </w:r>
    </w:p>
    <w:p w:rsidR="007A100C" w:rsidRDefault="007A100C" w:rsidP="007A100C">
      <w:pPr>
        <w:spacing w:after="0"/>
        <w:ind w:left="730" w:right="0"/>
      </w:pPr>
      <w:r>
        <w:t>AX:</w:t>
      </w:r>
      <w:r w:rsidR="00D702EB">
        <w:t xml:space="preserve"> 15</w:t>
      </w:r>
    </w:p>
    <w:p w:rsidR="007A100C" w:rsidRDefault="007A100C" w:rsidP="007A100C">
      <w:pPr>
        <w:spacing w:after="0"/>
        <w:ind w:left="730" w:right="0"/>
      </w:pPr>
      <w:r>
        <w:t>BX:</w:t>
      </w:r>
      <w:r w:rsidR="00D702EB">
        <w:t xml:space="preserve"> 3</w:t>
      </w:r>
    </w:p>
    <w:p w:rsidR="007A100C" w:rsidRDefault="007A100C" w:rsidP="007A100C">
      <w:pPr>
        <w:spacing w:after="0"/>
        <w:ind w:left="730" w:right="0"/>
      </w:pPr>
    </w:p>
    <w:p w:rsidR="007D2D45" w:rsidRDefault="007D2D45" w:rsidP="007A100C">
      <w:pPr>
        <w:spacing w:after="0"/>
        <w:ind w:left="730" w:right="0"/>
      </w:pPr>
    </w:p>
    <w:p w:rsidR="007D2D45" w:rsidRDefault="007D2D45" w:rsidP="007A100C">
      <w:pPr>
        <w:spacing w:after="0"/>
        <w:ind w:left="730" w:right="0"/>
      </w:pPr>
    </w:p>
    <w:p w:rsidR="007D2D45" w:rsidRDefault="007D2D45" w:rsidP="007A100C">
      <w:pPr>
        <w:spacing w:after="0"/>
        <w:ind w:left="730" w:right="0"/>
      </w:pPr>
    </w:p>
    <w:p w:rsidR="00D976C8" w:rsidRDefault="00101DE5">
      <w:pPr>
        <w:numPr>
          <w:ilvl w:val="0"/>
          <w:numId w:val="1"/>
        </w:numPr>
        <w:spacing w:after="298"/>
        <w:ind w:right="0" w:hanging="269"/>
      </w:pPr>
      <w:r>
        <w:lastRenderedPageBreak/>
        <w:t xml:space="preserve">Write a C-program (some instruction statements) for the following </w:t>
      </w:r>
      <w:r>
        <w:rPr>
          <w:b/>
        </w:rPr>
        <w:t xml:space="preserve">two </w:t>
      </w:r>
      <w:r>
        <w:t>x86-based assembly codes (</w:t>
      </w:r>
      <w:r>
        <w:rPr>
          <w:i/>
        </w:rPr>
        <w:t>Hint: Think about while-loops and do-while-loops</w:t>
      </w:r>
      <w:r>
        <w:t>):</w:t>
      </w:r>
    </w:p>
    <w:tbl>
      <w:tblPr>
        <w:tblStyle w:val="TableGrid"/>
        <w:tblW w:w="5548" w:type="dxa"/>
        <w:tblInd w:w="426" w:type="dxa"/>
        <w:tblLook w:val="04A0" w:firstRow="1" w:lastRow="0" w:firstColumn="1" w:lastColumn="0" w:noHBand="0" w:noVBand="1"/>
      </w:tblPr>
      <w:tblGrid>
        <w:gridCol w:w="1240"/>
        <w:gridCol w:w="1827"/>
        <w:gridCol w:w="2481"/>
      </w:tblGrid>
      <w:tr w:rsidR="00D976C8">
        <w:trPr>
          <w:trHeight w:val="226"/>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[0x153F]</w:t>
            </w:r>
          </w:p>
        </w:tc>
        <w:tc>
          <w:tcPr>
            <w:tcW w:w="1827" w:type="dxa"/>
            <w:tcBorders>
              <w:top w:val="nil"/>
              <w:left w:val="nil"/>
              <w:bottom w:val="nil"/>
              <w:right w:val="nil"/>
            </w:tcBorders>
          </w:tcPr>
          <w:p w:rsidR="00D976C8" w:rsidRDefault="00101DE5">
            <w:pPr>
              <w:spacing w:after="0" w:line="259" w:lineRule="auto"/>
              <w:ind w:left="0" w:right="0" w:firstLine="0"/>
              <w:jc w:val="left"/>
            </w:pPr>
            <w:r>
              <w:rPr>
                <w:sz w:val="22"/>
              </w:rPr>
              <w:t>Mov Ax, 1</w:t>
            </w:r>
          </w:p>
        </w:tc>
        <w:tc>
          <w:tcPr>
            <w:tcW w:w="2481" w:type="dxa"/>
            <w:tcBorders>
              <w:top w:val="nil"/>
              <w:left w:val="nil"/>
              <w:bottom w:val="nil"/>
              <w:right w:val="nil"/>
            </w:tcBorders>
          </w:tcPr>
          <w:p w:rsidR="00D976C8" w:rsidRDefault="00101DE5">
            <w:pPr>
              <w:spacing w:after="0" w:line="259" w:lineRule="auto"/>
              <w:ind w:left="0" w:right="0" w:firstLine="0"/>
              <w:jc w:val="left"/>
            </w:pPr>
            <w:r>
              <w:rPr>
                <w:sz w:val="22"/>
              </w:rPr>
              <w:t xml:space="preserve">[0xB53F] </w:t>
            </w:r>
            <w:proofErr w:type="spellStart"/>
            <w:r>
              <w:rPr>
                <w:sz w:val="22"/>
              </w:rPr>
              <w:t>Jmp</w:t>
            </w:r>
            <w:proofErr w:type="spellEnd"/>
            <w:r>
              <w:rPr>
                <w:sz w:val="22"/>
              </w:rPr>
              <w:t xml:space="preserve"> X</w:t>
            </w:r>
          </w:p>
        </w:tc>
      </w:tr>
      <w:tr w:rsidR="00D976C8">
        <w:trPr>
          <w:trHeight w:val="331"/>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[0x1540]</w:t>
            </w:r>
          </w:p>
        </w:tc>
        <w:tc>
          <w:tcPr>
            <w:tcW w:w="1827" w:type="dxa"/>
            <w:tcBorders>
              <w:top w:val="nil"/>
              <w:left w:val="nil"/>
              <w:bottom w:val="nil"/>
              <w:right w:val="nil"/>
            </w:tcBorders>
          </w:tcPr>
          <w:p w:rsidR="00D976C8" w:rsidRDefault="00101DE5">
            <w:pPr>
              <w:spacing w:after="0" w:line="259" w:lineRule="auto"/>
              <w:ind w:left="0" w:right="0" w:firstLine="0"/>
              <w:jc w:val="left"/>
            </w:pPr>
            <w:r>
              <w:rPr>
                <w:sz w:val="22"/>
              </w:rPr>
              <w:t xml:space="preserve">X </w:t>
            </w:r>
            <w:proofErr w:type="spellStart"/>
            <w:r>
              <w:rPr>
                <w:sz w:val="22"/>
              </w:rPr>
              <w:t>Nop</w:t>
            </w:r>
            <w:proofErr w:type="spellEnd"/>
          </w:p>
        </w:tc>
        <w:tc>
          <w:tcPr>
            <w:tcW w:w="2481" w:type="dxa"/>
            <w:tcBorders>
              <w:top w:val="nil"/>
              <w:left w:val="nil"/>
              <w:bottom w:val="nil"/>
              <w:right w:val="nil"/>
            </w:tcBorders>
          </w:tcPr>
          <w:p w:rsidR="00D976C8" w:rsidRDefault="00101DE5">
            <w:pPr>
              <w:spacing w:after="0" w:line="259" w:lineRule="auto"/>
              <w:ind w:left="1" w:right="0" w:firstLine="0"/>
              <w:jc w:val="left"/>
            </w:pPr>
            <w:r>
              <w:rPr>
                <w:sz w:val="22"/>
              </w:rPr>
              <w:t xml:space="preserve">[0xB540] Y </w:t>
            </w:r>
            <w:proofErr w:type="spellStart"/>
            <w:r>
              <w:rPr>
                <w:sz w:val="22"/>
              </w:rPr>
              <w:t>Nop</w:t>
            </w:r>
            <w:proofErr w:type="spellEnd"/>
          </w:p>
        </w:tc>
      </w:tr>
      <w:tr w:rsidR="00D976C8">
        <w:trPr>
          <w:trHeight w:val="391"/>
        </w:trPr>
        <w:tc>
          <w:tcPr>
            <w:tcW w:w="1240" w:type="dxa"/>
            <w:tcBorders>
              <w:top w:val="nil"/>
              <w:left w:val="nil"/>
              <w:bottom w:val="nil"/>
              <w:right w:val="nil"/>
            </w:tcBorders>
            <w:vAlign w:val="center"/>
          </w:tcPr>
          <w:p w:rsidR="00D976C8" w:rsidRDefault="00101DE5">
            <w:pPr>
              <w:spacing w:after="0" w:line="259" w:lineRule="auto"/>
              <w:ind w:left="0" w:right="0" w:firstLine="0"/>
              <w:jc w:val="left"/>
            </w:pPr>
            <w:r>
              <w:rPr>
                <w:sz w:val="22"/>
              </w:rPr>
              <w:t>[0x1541]</w:t>
            </w:r>
          </w:p>
        </w:tc>
        <w:tc>
          <w:tcPr>
            <w:tcW w:w="1827" w:type="dxa"/>
            <w:tcBorders>
              <w:top w:val="nil"/>
              <w:left w:val="nil"/>
              <w:bottom w:val="nil"/>
              <w:right w:val="nil"/>
            </w:tcBorders>
            <w:vAlign w:val="center"/>
          </w:tcPr>
          <w:p w:rsidR="00D976C8" w:rsidRDefault="00101DE5">
            <w:pPr>
              <w:spacing w:after="0" w:line="259" w:lineRule="auto"/>
              <w:ind w:left="0" w:right="0" w:firstLine="0"/>
              <w:jc w:val="left"/>
            </w:pPr>
            <w:proofErr w:type="spellStart"/>
            <w:r>
              <w:rPr>
                <w:sz w:val="22"/>
              </w:rPr>
              <w:t>Cmp</w:t>
            </w:r>
            <w:proofErr w:type="spellEnd"/>
            <w:r>
              <w:rPr>
                <w:sz w:val="22"/>
              </w:rPr>
              <w:t xml:space="preserve"> Ax, 1</w:t>
            </w:r>
          </w:p>
        </w:tc>
        <w:tc>
          <w:tcPr>
            <w:tcW w:w="2481" w:type="dxa"/>
            <w:tcBorders>
              <w:top w:val="nil"/>
              <w:left w:val="nil"/>
              <w:bottom w:val="nil"/>
              <w:right w:val="nil"/>
            </w:tcBorders>
            <w:vAlign w:val="center"/>
          </w:tcPr>
          <w:p w:rsidR="00D976C8" w:rsidRDefault="00101DE5">
            <w:pPr>
              <w:spacing w:after="0" w:line="259" w:lineRule="auto"/>
              <w:ind w:left="0" w:right="0" w:firstLine="0"/>
            </w:pPr>
            <w:r>
              <w:rPr>
                <w:sz w:val="22"/>
              </w:rPr>
              <w:t xml:space="preserve">[0xB541] X </w:t>
            </w:r>
            <w:proofErr w:type="spellStart"/>
            <w:r>
              <w:rPr>
                <w:sz w:val="22"/>
              </w:rPr>
              <w:t>Cmp</w:t>
            </w:r>
            <w:proofErr w:type="spellEnd"/>
            <w:r>
              <w:rPr>
                <w:sz w:val="22"/>
              </w:rPr>
              <w:t xml:space="preserve"> Ax, 1</w:t>
            </w:r>
          </w:p>
        </w:tc>
      </w:tr>
      <w:tr w:rsidR="00D976C8">
        <w:trPr>
          <w:trHeight w:val="391"/>
        </w:trPr>
        <w:tc>
          <w:tcPr>
            <w:tcW w:w="1240" w:type="dxa"/>
            <w:tcBorders>
              <w:top w:val="nil"/>
              <w:left w:val="nil"/>
              <w:bottom w:val="nil"/>
              <w:right w:val="nil"/>
            </w:tcBorders>
            <w:vAlign w:val="center"/>
          </w:tcPr>
          <w:p w:rsidR="00D976C8" w:rsidRDefault="00101DE5">
            <w:pPr>
              <w:spacing w:after="0" w:line="259" w:lineRule="auto"/>
              <w:ind w:left="0" w:right="0" w:firstLine="0"/>
              <w:jc w:val="left"/>
            </w:pPr>
            <w:r>
              <w:rPr>
                <w:sz w:val="22"/>
              </w:rPr>
              <w:t>[0x1542]</w:t>
            </w:r>
          </w:p>
        </w:tc>
        <w:tc>
          <w:tcPr>
            <w:tcW w:w="1827" w:type="dxa"/>
            <w:tcBorders>
              <w:top w:val="nil"/>
              <w:left w:val="nil"/>
              <w:bottom w:val="nil"/>
              <w:right w:val="nil"/>
            </w:tcBorders>
            <w:vAlign w:val="center"/>
          </w:tcPr>
          <w:p w:rsidR="00D976C8" w:rsidRDefault="00101DE5">
            <w:pPr>
              <w:spacing w:after="0" w:line="259" w:lineRule="auto"/>
              <w:ind w:left="0" w:right="0" w:firstLine="0"/>
              <w:jc w:val="left"/>
            </w:pPr>
            <w:r>
              <w:rPr>
                <w:sz w:val="22"/>
              </w:rPr>
              <w:t>Je X</w:t>
            </w:r>
          </w:p>
        </w:tc>
        <w:tc>
          <w:tcPr>
            <w:tcW w:w="2481" w:type="dxa"/>
            <w:tcBorders>
              <w:top w:val="nil"/>
              <w:left w:val="nil"/>
              <w:bottom w:val="nil"/>
              <w:right w:val="nil"/>
            </w:tcBorders>
            <w:vAlign w:val="center"/>
          </w:tcPr>
          <w:p w:rsidR="00D976C8" w:rsidRDefault="00101DE5">
            <w:pPr>
              <w:spacing w:after="0" w:line="259" w:lineRule="auto"/>
              <w:ind w:left="23" w:right="0" w:firstLine="0"/>
              <w:jc w:val="left"/>
            </w:pPr>
            <w:r>
              <w:rPr>
                <w:sz w:val="22"/>
              </w:rPr>
              <w:t>[0xB542] Je Y</w:t>
            </w:r>
          </w:p>
        </w:tc>
      </w:tr>
      <w:tr w:rsidR="00D976C8">
        <w:trPr>
          <w:trHeight w:val="286"/>
        </w:trPr>
        <w:tc>
          <w:tcPr>
            <w:tcW w:w="1240" w:type="dxa"/>
            <w:tcBorders>
              <w:top w:val="nil"/>
              <w:left w:val="nil"/>
              <w:bottom w:val="nil"/>
              <w:right w:val="nil"/>
            </w:tcBorders>
            <w:vAlign w:val="bottom"/>
          </w:tcPr>
          <w:p w:rsidR="00D976C8" w:rsidRDefault="00101DE5">
            <w:pPr>
              <w:spacing w:after="0" w:line="259" w:lineRule="auto"/>
              <w:ind w:left="0" w:right="0" w:firstLine="0"/>
              <w:jc w:val="left"/>
            </w:pPr>
            <w:r>
              <w:rPr>
                <w:sz w:val="22"/>
              </w:rPr>
              <w:t>[0x1543]</w:t>
            </w:r>
          </w:p>
        </w:tc>
        <w:tc>
          <w:tcPr>
            <w:tcW w:w="1827" w:type="dxa"/>
            <w:tcBorders>
              <w:top w:val="nil"/>
              <w:left w:val="nil"/>
              <w:bottom w:val="nil"/>
              <w:right w:val="nil"/>
            </w:tcBorders>
            <w:vAlign w:val="bottom"/>
          </w:tcPr>
          <w:p w:rsidR="00D976C8" w:rsidRDefault="00101DE5">
            <w:pPr>
              <w:spacing w:after="0" w:line="259" w:lineRule="auto"/>
              <w:ind w:left="0" w:right="0" w:firstLine="0"/>
              <w:jc w:val="left"/>
            </w:pPr>
            <w:r>
              <w:rPr>
                <w:sz w:val="22"/>
              </w:rPr>
              <w:t>Halt</w:t>
            </w:r>
          </w:p>
        </w:tc>
        <w:tc>
          <w:tcPr>
            <w:tcW w:w="2481" w:type="dxa"/>
            <w:tcBorders>
              <w:top w:val="nil"/>
              <w:left w:val="nil"/>
              <w:bottom w:val="nil"/>
              <w:right w:val="nil"/>
            </w:tcBorders>
            <w:vAlign w:val="bottom"/>
          </w:tcPr>
          <w:p w:rsidR="00D976C8" w:rsidRDefault="00101DE5">
            <w:pPr>
              <w:spacing w:after="0" w:line="259" w:lineRule="auto"/>
              <w:ind w:left="24" w:right="0" w:firstLine="0"/>
              <w:jc w:val="left"/>
            </w:pPr>
            <w:r>
              <w:rPr>
                <w:sz w:val="22"/>
              </w:rPr>
              <w:t>[0xB543] Halt</w:t>
            </w:r>
          </w:p>
        </w:tc>
      </w:tr>
    </w:tbl>
    <w:p w:rsidR="00D976C8" w:rsidRDefault="00101DE5">
      <w:pPr>
        <w:spacing w:after="237"/>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spacing w:after="583"/>
        <w:ind w:left="421" w:right="0"/>
      </w:pPr>
      <w:r>
        <w:t>______________________________________________________________________</w:t>
      </w:r>
    </w:p>
    <w:p w:rsidR="00DC7BC6" w:rsidRDefault="00101DE5" w:rsidP="00D4238B">
      <w:pPr>
        <w:numPr>
          <w:ilvl w:val="0"/>
          <w:numId w:val="1"/>
        </w:numPr>
        <w:ind w:right="0" w:hanging="269"/>
      </w:pPr>
      <w:r>
        <w:t>Can a uniprocessor computer run multiple programs in fake concurrency? Explain.</w:t>
      </w:r>
    </w:p>
    <w:p w:rsidR="00D976C8" w:rsidRDefault="00DC7BC6" w:rsidP="00CA0709">
      <w:pPr>
        <w:spacing w:after="0"/>
        <w:ind w:left="720" w:right="0" w:firstLine="0"/>
      </w:pPr>
      <w:r>
        <w:t>Yes, it is stressing the word “fake” though. The multiple processes do not execute at the same time, the multiple context switches create the illusion of concurrency when i</w:t>
      </w:r>
      <w:r w:rsidR="00597752">
        <w:t>n reality</w:t>
      </w:r>
      <w:r>
        <w:t xml:space="preserve"> one process is being executed at a time.</w:t>
      </w:r>
    </w:p>
    <w:p w:rsidR="00597752" w:rsidRDefault="00597752" w:rsidP="00597752">
      <w:pPr>
        <w:spacing w:after="0"/>
        <w:ind w:left="421" w:right="0" w:firstLine="299"/>
      </w:pPr>
    </w:p>
    <w:p w:rsidR="00DC7BC6" w:rsidRDefault="00101DE5" w:rsidP="00D4238B">
      <w:pPr>
        <w:numPr>
          <w:ilvl w:val="0"/>
          <w:numId w:val="1"/>
        </w:numPr>
        <w:ind w:right="0" w:hanging="269"/>
      </w:pPr>
      <w:r>
        <w:t>Give an example of a multi</w:t>
      </w:r>
      <w:r w:rsidR="00DC7BC6">
        <w:t>-</w:t>
      </w:r>
      <w:r>
        <w:t>tasking and single-tasking operating system?</w:t>
      </w:r>
    </w:p>
    <w:p w:rsidR="00DC7BC6" w:rsidRDefault="00DC7BC6" w:rsidP="00DC7BC6">
      <w:pPr>
        <w:spacing w:after="0"/>
        <w:ind w:left="730" w:right="0"/>
      </w:pPr>
      <w:r>
        <w:t>Multi-tasking: Windows 10</w:t>
      </w:r>
    </w:p>
    <w:p w:rsidR="00DC7BC6" w:rsidRDefault="00DC7BC6" w:rsidP="00DC7BC6">
      <w:pPr>
        <w:spacing w:after="0"/>
        <w:ind w:left="730" w:right="0"/>
      </w:pPr>
      <w:r>
        <w:t>Single-tasking: Palm OS</w:t>
      </w:r>
    </w:p>
    <w:p w:rsidR="00DC7BC6" w:rsidRDefault="00DC7BC6" w:rsidP="00DC7BC6">
      <w:pPr>
        <w:spacing w:after="0"/>
        <w:ind w:left="730" w:right="0"/>
      </w:pPr>
    </w:p>
    <w:p w:rsidR="00D976C8" w:rsidRDefault="00101DE5" w:rsidP="00D4238B">
      <w:pPr>
        <w:numPr>
          <w:ilvl w:val="0"/>
          <w:numId w:val="1"/>
        </w:numPr>
        <w:ind w:right="0" w:hanging="269"/>
      </w:pPr>
      <w:r>
        <w:t>What is a system call? Give three examples and explain their function.</w:t>
      </w:r>
    </w:p>
    <w:p w:rsidR="00DC7BC6" w:rsidRDefault="00DC7BC6" w:rsidP="00597752">
      <w:pPr>
        <w:spacing w:after="0"/>
        <w:ind w:left="720" w:right="0" w:firstLine="0"/>
      </w:pPr>
      <w:r>
        <w:t>A system call</w:t>
      </w:r>
      <w:r w:rsidR="00597752">
        <w:t xml:space="preserve"> is an interface between the user (programs) and the services that are made available by an operating system. It is a programmatic way a computer program can request a service from the operating system.</w:t>
      </w:r>
    </w:p>
    <w:p w:rsidR="00597752" w:rsidRDefault="00597752" w:rsidP="00597752">
      <w:pPr>
        <w:pStyle w:val="ListParagraph"/>
        <w:numPr>
          <w:ilvl w:val="0"/>
          <w:numId w:val="6"/>
        </w:numPr>
        <w:spacing w:after="480"/>
        <w:ind w:right="0"/>
      </w:pPr>
      <w:r>
        <w:t>Kill(): This is a process control system call, used to kill a process</w:t>
      </w:r>
    </w:p>
    <w:p w:rsidR="00597752" w:rsidRDefault="00597752" w:rsidP="00597752">
      <w:pPr>
        <w:pStyle w:val="ListParagraph"/>
        <w:numPr>
          <w:ilvl w:val="0"/>
          <w:numId w:val="6"/>
        </w:numPr>
        <w:spacing w:after="480"/>
        <w:ind w:right="0"/>
      </w:pPr>
      <w:r>
        <w:t>Open(): This is a file management system call, used to open a file</w:t>
      </w:r>
    </w:p>
    <w:p w:rsidR="00DC7BC6" w:rsidRDefault="00597752" w:rsidP="002026B7">
      <w:pPr>
        <w:pStyle w:val="ListParagraph"/>
        <w:numPr>
          <w:ilvl w:val="0"/>
          <w:numId w:val="6"/>
        </w:numPr>
        <w:spacing w:after="480"/>
        <w:ind w:right="0"/>
      </w:pPr>
      <w:r>
        <w:t>Release(): This is a device manipulation system call, used to release a device</w:t>
      </w:r>
    </w:p>
    <w:p w:rsidR="002026B7" w:rsidRPr="002026B7" w:rsidRDefault="002026B7" w:rsidP="002026B7">
      <w:pPr>
        <w:spacing w:after="480"/>
        <w:ind w:left="1131" w:right="0" w:firstLine="0"/>
      </w:pPr>
    </w:p>
    <w:p w:rsidR="00D976C8" w:rsidRDefault="00101DE5" w:rsidP="002026B7">
      <w:pPr>
        <w:pStyle w:val="Heading2"/>
        <w:ind w:right="0"/>
        <w:jc w:val="center"/>
      </w:pPr>
      <w:r>
        <w:rPr>
          <w:sz w:val="26"/>
        </w:rPr>
        <w:lastRenderedPageBreak/>
        <w:t>2 P</w:t>
      </w:r>
      <w:r>
        <w:t>ROCESSES</w:t>
      </w:r>
      <w:r>
        <w:rPr>
          <w:sz w:val="26"/>
        </w:rPr>
        <w:t>, I</w:t>
      </w:r>
      <w:r>
        <w:t>NTERRUPTS</w:t>
      </w:r>
      <w:r>
        <w:rPr>
          <w:sz w:val="26"/>
        </w:rPr>
        <w:t xml:space="preserve">, </w:t>
      </w:r>
      <w:r>
        <w:t xml:space="preserve">AND </w:t>
      </w:r>
      <w:r>
        <w:rPr>
          <w:sz w:val="26"/>
        </w:rPr>
        <w:t>C</w:t>
      </w:r>
      <w:r>
        <w:t xml:space="preserve">ONTEXT </w:t>
      </w:r>
      <w:r>
        <w:rPr>
          <w:sz w:val="26"/>
        </w:rPr>
        <w:t>S</w:t>
      </w:r>
      <w:r>
        <w:t>WITCHING</w:t>
      </w:r>
    </w:p>
    <w:p w:rsidR="00D976C8" w:rsidRDefault="00101DE5">
      <w:pPr>
        <w:numPr>
          <w:ilvl w:val="0"/>
          <w:numId w:val="3"/>
        </w:numPr>
        <w:ind w:right="0" w:hanging="375"/>
      </w:pPr>
      <w:r>
        <w:t>Give three reasons that may lead a program to be suspended.</w:t>
      </w:r>
    </w:p>
    <w:p w:rsidR="00C17E19" w:rsidRDefault="00597752" w:rsidP="00D4238B">
      <w:pPr>
        <w:numPr>
          <w:ilvl w:val="2"/>
          <w:numId w:val="3"/>
        </w:numPr>
        <w:spacing w:after="0" w:line="383" w:lineRule="auto"/>
        <w:ind w:right="0" w:hanging="291"/>
      </w:pPr>
      <w:r>
        <w:t>Swapped out of RAM to free some space for other process</w:t>
      </w:r>
    </w:p>
    <w:p w:rsidR="00597752" w:rsidRDefault="00597752" w:rsidP="00D4238B">
      <w:pPr>
        <w:numPr>
          <w:ilvl w:val="2"/>
          <w:numId w:val="3"/>
        </w:numPr>
        <w:spacing w:after="0" w:line="383" w:lineRule="auto"/>
        <w:ind w:right="0" w:hanging="291"/>
      </w:pPr>
      <w:r>
        <w:t>Swapped out of RAM when debugging the main program</w:t>
      </w:r>
    </w:p>
    <w:p w:rsidR="00597752" w:rsidRDefault="00597752" w:rsidP="00D4238B">
      <w:pPr>
        <w:numPr>
          <w:ilvl w:val="2"/>
          <w:numId w:val="3"/>
        </w:numPr>
        <w:spacing w:after="0" w:line="383" w:lineRule="auto"/>
        <w:ind w:right="0" w:hanging="291"/>
      </w:pPr>
      <w:r>
        <w:t xml:space="preserve">Swapped out by the </w:t>
      </w:r>
      <w:r w:rsidR="002026B7">
        <w:t>parent process</w:t>
      </w:r>
      <w:r>
        <w:t>.</w:t>
      </w:r>
    </w:p>
    <w:p w:rsidR="00C17E19" w:rsidRDefault="00C17E19" w:rsidP="00C17E19">
      <w:pPr>
        <w:spacing w:after="0" w:line="383" w:lineRule="auto"/>
        <w:ind w:left="411" w:right="0" w:firstLine="0"/>
      </w:pPr>
    </w:p>
    <w:p w:rsidR="002026B7" w:rsidRDefault="00101DE5" w:rsidP="002026B7">
      <w:pPr>
        <w:numPr>
          <w:ilvl w:val="0"/>
          <w:numId w:val="3"/>
        </w:numPr>
        <w:spacing w:after="0"/>
        <w:ind w:right="0" w:hanging="375"/>
      </w:pPr>
      <w:r>
        <w:t>The operating system uses a data structure to represent a process and keep track of it. What is that structure? Give three information fields that are kept in that data structure. Also, explain the content of the memory management information field and the scheduling information field (do not cite these two fields among the three fields that you are asked to cite).</w:t>
      </w:r>
    </w:p>
    <w:p w:rsidR="002026B7" w:rsidRDefault="002026B7" w:rsidP="002026B7">
      <w:pPr>
        <w:spacing w:before="240" w:after="476"/>
        <w:ind w:left="720" w:right="0" w:firstLine="0"/>
      </w:pPr>
      <w:r>
        <w:t xml:space="preserve">The structure used to represent each process is the process control block (PCB). Three examples of information </w:t>
      </w:r>
      <w:r w:rsidR="009E34F0">
        <w:t xml:space="preserve">fields </w:t>
      </w:r>
      <w:r>
        <w:t>kept in this data structure are:</w:t>
      </w:r>
      <w:r w:rsidR="009E34F0">
        <w:t xml:space="preserve"> process state, program counter and CPU registers</w:t>
      </w:r>
      <w:r>
        <w:t xml:space="preserve">. </w:t>
      </w:r>
      <w:r w:rsidR="009E34F0">
        <w:t>The memory management field stores information of the page tables, base and limit registers, and segment tables depending on memory used by the operating system. The scheduling information field includes a process priority, pointers for scheduling queues, and various other scheduling parameters.</w:t>
      </w:r>
    </w:p>
    <w:p w:rsidR="00D4238B" w:rsidRDefault="00101DE5" w:rsidP="00D4238B">
      <w:pPr>
        <w:numPr>
          <w:ilvl w:val="0"/>
          <w:numId w:val="3"/>
        </w:numPr>
        <w:ind w:right="0" w:hanging="375"/>
      </w:pPr>
      <w:r>
        <w:t>How d</w:t>
      </w:r>
      <w:r w:rsidR="002026B7">
        <w:t>oes the operating system locate</w:t>
      </w:r>
      <w:r>
        <w:t xml:space="preserve"> that data structure for a given process?</w:t>
      </w:r>
    </w:p>
    <w:p w:rsidR="00D976C8" w:rsidRDefault="00D4238B" w:rsidP="00D4238B">
      <w:pPr>
        <w:spacing w:after="540"/>
        <w:ind w:left="720" w:right="0" w:firstLine="0"/>
      </w:pPr>
      <w:r>
        <w:t>Each PCB is stored in another data structure, the process table, to which the operating system uses to acquire the PCB for the given process.</w:t>
      </w:r>
    </w:p>
    <w:p w:rsidR="00D976C8" w:rsidRDefault="00101DE5" w:rsidP="00D4238B">
      <w:pPr>
        <w:numPr>
          <w:ilvl w:val="0"/>
          <w:numId w:val="3"/>
        </w:numPr>
        <w:ind w:right="0" w:hanging="375"/>
      </w:pPr>
      <w:r>
        <w:t xml:space="preserve">What is the </w:t>
      </w:r>
      <w:r>
        <w:rPr>
          <w:sz w:val="22"/>
        </w:rPr>
        <w:t xml:space="preserve">Zombie </w:t>
      </w:r>
      <w:r>
        <w:t>state of a process in Unix-based systems? How can you simulate that in a C-program?</w:t>
      </w:r>
    </w:p>
    <w:p w:rsidR="00D4238B" w:rsidRDefault="00D4238B" w:rsidP="00D4238B">
      <w:pPr>
        <w:ind w:left="720" w:right="0" w:firstLine="0"/>
      </w:pPr>
      <w:r>
        <w:t xml:space="preserve">The zombie state of a process on a Unix-based system is when a process has completed execution but still has an entry in the process table. This can be simulated in a C-program </w:t>
      </w:r>
      <w:r w:rsidR="00D23B25">
        <w:t>by first</w:t>
      </w:r>
      <w:r>
        <w:t xml:space="preserve"> calling fork()</w:t>
      </w:r>
      <w:r w:rsidR="00E174CE">
        <w:t>, sleeping the parent, then exiting the child process.</w:t>
      </w:r>
    </w:p>
    <w:p w:rsidR="00D4238B" w:rsidRDefault="00D4238B" w:rsidP="00D4238B">
      <w:pPr>
        <w:ind w:left="532" w:right="0" w:firstLine="0"/>
      </w:pPr>
    </w:p>
    <w:p w:rsidR="00D976C8" w:rsidRDefault="00101DE5" w:rsidP="0099652D">
      <w:pPr>
        <w:numPr>
          <w:ilvl w:val="0"/>
          <w:numId w:val="3"/>
        </w:numPr>
        <w:ind w:right="0" w:hanging="375"/>
      </w:pPr>
      <w:r>
        <w:t>What is an orphan process in UNIX-like operating systems?</w:t>
      </w:r>
    </w:p>
    <w:p w:rsidR="0099652D" w:rsidRDefault="0099652D" w:rsidP="00CA0709">
      <w:pPr>
        <w:spacing w:after="436"/>
        <w:ind w:left="532" w:right="0" w:firstLine="188"/>
      </w:pPr>
      <w:r>
        <w:t>An orphan process is a process whose parent process no longer exists.</w:t>
      </w:r>
    </w:p>
    <w:p w:rsidR="0099652D" w:rsidRDefault="0099652D" w:rsidP="0099652D">
      <w:pPr>
        <w:spacing w:after="436"/>
        <w:ind w:left="532" w:right="0" w:firstLine="0"/>
      </w:pPr>
    </w:p>
    <w:p w:rsidR="0099652D" w:rsidRDefault="0099652D" w:rsidP="0099652D">
      <w:pPr>
        <w:spacing w:after="436"/>
        <w:ind w:left="532" w:right="0" w:firstLine="0"/>
      </w:pPr>
    </w:p>
    <w:p w:rsidR="00D976C8" w:rsidRDefault="0099652D" w:rsidP="00932375">
      <w:pPr>
        <w:numPr>
          <w:ilvl w:val="0"/>
          <w:numId w:val="3"/>
        </w:numPr>
        <w:ind w:right="0" w:hanging="375"/>
      </w:pPr>
      <w:r>
        <w:lastRenderedPageBreak/>
        <w:t>What is</w:t>
      </w:r>
      <w:r w:rsidR="00101DE5">
        <w:t xml:space="preserve"> context switching? and why is that needed?</w:t>
      </w:r>
    </w:p>
    <w:p w:rsidR="0099652D" w:rsidRDefault="0099652D" w:rsidP="00932375">
      <w:pPr>
        <w:spacing w:after="0"/>
        <w:ind w:left="720" w:right="0" w:firstLine="0"/>
      </w:pPr>
      <w:r>
        <w:t>Context switching refers to the process of storing the state of a process so that it can be restored and executed from the same point at a later time.</w:t>
      </w:r>
      <w:r w:rsidR="007C40ED">
        <w:t xml:space="preserve"> It is important for time-sharing systems as it:</w:t>
      </w:r>
    </w:p>
    <w:p w:rsidR="007C40ED" w:rsidRDefault="007C40ED" w:rsidP="007C40ED">
      <w:pPr>
        <w:pStyle w:val="ListParagraph"/>
        <w:numPr>
          <w:ilvl w:val="0"/>
          <w:numId w:val="7"/>
        </w:numPr>
        <w:spacing w:after="0"/>
        <w:ind w:right="0"/>
      </w:pPr>
      <w:r>
        <w:t>Increases the CPU throughput</w:t>
      </w:r>
    </w:p>
    <w:p w:rsidR="007C40ED" w:rsidRDefault="007C40ED" w:rsidP="007C40ED">
      <w:pPr>
        <w:pStyle w:val="ListParagraph"/>
        <w:numPr>
          <w:ilvl w:val="0"/>
          <w:numId w:val="7"/>
        </w:numPr>
        <w:spacing w:after="0"/>
        <w:ind w:right="0"/>
      </w:pPr>
      <w:r>
        <w:t>Increases the CPU response time</w:t>
      </w:r>
    </w:p>
    <w:p w:rsidR="007C40ED" w:rsidRDefault="007C40ED" w:rsidP="007C40ED">
      <w:pPr>
        <w:pStyle w:val="ListParagraph"/>
        <w:numPr>
          <w:ilvl w:val="0"/>
          <w:numId w:val="7"/>
        </w:numPr>
        <w:spacing w:after="0"/>
        <w:ind w:right="0"/>
      </w:pPr>
      <w:r>
        <w:t>Prevents</w:t>
      </w:r>
      <w:r w:rsidR="00932375">
        <w:t xml:space="preserve"> certain processes from hogging the CPU infinitely</w:t>
      </w:r>
    </w:p>
    <w:p w:rsidR="00932375" w:rsidRDefault="00932375" w:rsidP="007C40ED">
      <w:pPr>
        <w:pStyle w:val="ListParagraph"/>
        <w:numPr>
          <w:ilvl w:val="0"/>
          <w:numId w:val="7"/>
        </w:numPr>
        <w:spacing w:after="0"/>
        <w:ind w:right="0"/>
      </w:pPr>
      <w:r>
        <w:t>Allows high-priority processes to be executed</w:t>
      </w:r>
    </w:p>
    <w:p w:rsidR="00932375" w:rsidRDefault="00932375" w:rsidP="007C40ED">
      <w:pPr>
        <w:pStyle w:val="ListParagraph"/>
        <w:numPr>
          <w:ilvl w:val="0"/>
          <w:numId w:val="7"/>
        </w:numPr>
        <w:spacing w:after="0"/>
        <w:ind w:right="0"/>
      </w:pPr>
      <w:r>
        <w:t>Reduces process turn-around-time</w:t>
      </w:r>
    </w:p>
    <w:p w:rsidR="0099652D" w:rsidRDefault="0099652D" w:rsidP="0099652D">
      <w:pPr>
        <w:spacing w:after="0"/>
        <w:ind w:left="532" w:right="0" w:firstLine="0"/>
      </w:pPr>
    </w:p>
    <w:p w:rsidR="00D976C8" w:rsidRDefault="00101DE5" w:rsidP="00932375">
      <w:pPr>
        <w:numPr>
          <w:ilvl w:val="0"/>
          <w:numId w:val="3"/>
        </w:numPr>
        <w:ind w:right="0" w:hanging="375"/>
      </w:pPr>
      <w:r>
        <w:t>What is an interrupt? and what is the relation with context switching?</w:t>
      </w:r>
    </w:p>
    <w:p w:rsidR="00932375" w:rsidRDefault="00932375" w:rsidP="00932375">
      <w:pPr>
        <w:ind w:left="720" w:right="0" w:firstLine="0"/>
      </w:pPr>
      <w:r>
        <w:t>An interrupt is an event that alters the sequence of instructions executed by the CPU. A dedicated program called the Interrupt Service Routine (ISR) is executed as a consequence. The context switching occurs when the ISR starts execution as it has top priority to handle the current interrupt. The process that was interrupted has its state stored so it can be restored and resumed after the interrupt.</w:t>
      </w:r>
    </w:p>
    <w:p w:rsidR="00D976C8" w:rsidRDefault="00101DE5" w:rsidP="00932375">
      <w:pPr>
        <w:numPr>
          <w:ilvl w:val="0"/>
          <w:numId w:val="3"/>
        </w:numPr>
        <w:ind w:right="0" w:hanging="375"/>
      </w:pPr>
      <w:r>
        <w:t>Can we have an interrupt without context switching? If yes given an example.</w:t>
      </w:r>
    </w:p>
    <w:p w:rsidR="00932375" w:rsidRDefault="00932375" w:rsidP="00932375">
      <w:pPr>
        <w:spacing w:after="0"/>
        <w:ind w:left="720" w:right="0" w:firstLine="0"/>
      </w:pPr>
      <w:r>
        <w:t>Yes, an interrupt can occur without context switching. An example of this would be a keyboard interrupt.</w:t>
      </w:r>
    </w:p>
    <w:p w:rsidR="00B40A52" w:rsidRPr="00B40A52" w:rsidRDefault="00B40A52" w:rsidP="00932375">
      <w:pPr>
        <w:spacing w:after="0"/>
        <w:ind w:left="720" w:right="0" w:firstLine="0"/>
      </w:pPr>
    </w:p>
    <w:p w:rsidR="00D976C8" w:rsidRDefault="00101DE5" w:rsidP="00A24CA5">
      <w:pPr>
        <w:numPr>
          <w:ilvl w:val="0"/>
          <w:numId w:val="3"/>
        </w:numPr>
        <w:ind w:right="0" w:hanging="375"/>
      </w:pPr>
      <w:r>
        <w:t>Explain</w:t>
      </w:r>
      <w:r w:rsidR="00B40A52">
        <w:t xml:space="preserve"> </w:t>
      </w:r>
      <w:r>
        <w:t>what</w:t>
      </w:r>
      <w:r w:rsidR="00B40A52">
        <w:t xml:space="preserve"> </w:t>
      </w:r>
      <w:r>
        <w:t>does</w:t>
      </w:r>
      <w:r w:rsidR="00B40A52">
        <w:t xml:space="preserve"> </w:t>
      </w:r>
      <w:r>
        <w:t xml:space="preserve">the </w:t>
      </w:r>
      <w:r w:rsidR="00B40A52">
        <w:rPr>
          <w:i/>
        </w:rPr>
        <w:t>f</w:t>
      </w:r>
      <w:r>
        <w:rPr>
          <w:i/>
        </w:rPr>
        <w:t>ork</w:t>
      </w:r>
      <w:r>
        <w:t>()</w:t>
      </w:r>
      <w:r w:rsidR="00B40A52">
        <w:t xml:space="preserve"> </w:t>
      </w:r>
      <w:r>
        <w:t>function</w:t>
      </w:r>
      <w:r w:rsidR="00B40A52">
        <w:t xml:space="preserve"> </w:t>
      </w:r>
      <w:r>
        <w:t>call</w:t>
      </w:r>
      <w:r w:rsidR="00B40A52">
        <w:t xml:space="preserve"> </w:t>
      </w:r>
      <w:r>
        <w:t>perform</w:t>
      </w:r>
      <w:r w:rsidR="00B40A52">
        <w:t xml:space="preserve"> </w:t>
      </w:r>
      <w:r>
        <w:t>in</w:t>
      </w:r>
      <w:r w:rsidR="00B40A52">
        <w:t xml:space="preserve"> </w:t>
      </w:r>
      <w:r>
        <w:t>a</w:t>
      </w:r>
      <w:r w:rsidR="00B40A52">
        <w:t xml:space="preserve"> </w:t>
      </w:r>
      <w:r>
        <w:t>C-program</w:t>
      </w:r>
      <w:r w:rsidR="00B40A52">
        <w:t xml:space="preserve"> </w:t>
      </w:r>
      <w:r>
        <w:t>running</w:t>
      </w:r>
      <w:r w:rsidR="00B40A52">
        <w:t xml:space="preserve"> </w:t>
      </w:r>
      <w:r>
        <w:t>on</w:t>
      </w:r>
      <w:r w:rsidR="00B40A52">
        <w:t xml:space="preserve"> </w:t>
      </w:r>
      <w:r>
        <w:t>a</w:t>
      </w:r>
      <w:r w:rsidR="00B40A52">
        <w:t xml:space="preserve"> </w:t>
      </w:r>
      <w:r>
        <w:t>UNIX</w:t>
      </w:r>
      <w:r w:rsidR="00B40A52">
        <w:t>-</w:t>
      </w:r>
      <w:r>
        <w:t>like system? What will happen when a process executes that function (in the memory)?</w:t>
      </w:r>
    </w:p>
    <w:p w:rsidR="00B40A52" w:rsidRDefault="00B40A52" w:rsidP="00B40A52">
      <w:pPr>
        <w:spacing w:after="0"/>
        <w:ind w:left="720" w:right="0" w:firstLine="0"/>
      </w:pPr>
      <w:r>
        <w:t xml:space="preserve">The </w:t>
      </w:r>
      <w:proofErr w:type="gramStart"/>
      <w:r>
        <w:rPr>
          <w:i/>
        </w:rPr>
        <w:t>fork</w:t>
      </w:r>
      <w:r>
        <w:t>(</w:t>
      </w:r>
      <w:proofErr w:type="gramEnd"/>
      <w:r>
        <w:t>) function call</w:t>
      </w:r>
      <w:r w:rsidR="00A24CA5">
        <w:t xml:space="preserve"> creates a child process (another process). The OS duplicates the PCB, allocates a new memory space and updates the PCB data fields.</w:t>
      </w:r>
    </w:p>
    <w:p w:rsidR="00B40A52" w:rsidRDefault="00B40A52" w:rsidP="00B40A52">
      <w:pPr>
        <w:spacing w:after="0"/>
        <w:ind w:left="720" w:right="0" w:firstLine="0"/>
      </w:pPr>
    </w:p>
    <w:p w:rsidR="00D976C8" w:rsidRDefault="00101DE5">
      <w:pPr>
        <w:numPr>
          <w:ilvl w:val="0"/>
          <w:numId w:val="3"/>
        </w:numPr>
        <w:spacing w:after="150"/>
        <w:ind w:right="0" w:hanging="375"/>
      </w:pPr>
      <w:r>
        <w:t xml:space="preserve">What will happen when the ALU (Arithmetic and Logical Unit) starts executing the instruction at the address </w:t>
      </w:r>
      <w:r>
        <w:rPr>
          <w:sz w:val="22"/>
        </w:rPr>
        <w:t xml:space="preserve">0x330F </w:t>
      </w:r>
      <w:r>
        <w:t>in the following program?</w:t>
      </w:r>
    </w:p>
    <w:tbl>
      <w:tblPr>
        <w:tblStyle w:val="TableGrid"/>
        <w:tblW w:w="2819" w:type="dxa"/>
        <w:tblInd w:w="426" w:type="dxa"/>
        <w:tblLook w:val="04A0" w:firstRow="1" w:lastRow="0" w:firstColumn="1" w:lastColumn="0" w:noHBand="0" w:noVBand="1"/>
      </w:tblPr>
      <w:tblGrid>
        <w:gridCol w:w="1240"/>
        <w:gridCol w:w="1579"/>
      </w:tblGrid>
      <w:tr w:rsidR="00D976C8">
        <w:trPr>
          <w:trHeight w:val="226"/>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[0x330B]</w:t>
            </w:r>
          </w:p>
        </w:tc>
        <w:tc>
          <w:tcPr>
            <w:tcW w:w="1578" w:type="dxa"/>
            <w:tcBorders>
              <w:top w:val="nil"/>
              <w:left w:val="nil"/>
              <w:bottom w:val="nil"/>
              <w:right w:val="nil"/>
            </w:tcBorders>
          </w:tcPr>
          <w:p w:rsidR="00D976C8" w:rsidRDefault="00101DE5">
            <w:pPr>
              <w:spacing w:after="0" w:line="259" w:lineRule="auto"/>
              <w:ind w:left="0" w:right="0" w:firstLine="0"/>
            </w:pPr>
            <w:r>
              <w:rPr>
                <w:sz w:val="22"/>
              </w:rPr>
              <w:t>Mov Ax, 0x000A</w:t>
            </w:r>
          </w:p>
        </w:tc>
      </w:tr>
      <w:tr w:rsidR="00D976C8">
        <w:trPr>
          <w:trHeight w:val="326"/>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[0x330C]</w:t>
            </w:r>
          </w:p>
        </w:tc>
        <w:tc>
          <w:tcPr>
            <w:tcW w:w="1578" w:type="dxa"/>
            <w:tcBorders>
              <w:top w:val="nil"/>
              <w:left w:val="nil"/>
              <w:bottom w:val="nil"/>
              <w:right w:val="nil"/>
            </w:tcBorders>
          </w:tcPr>
          <w:p w:rsidR="00D976C8" w:rsidRDefault="00101DE5">
            <w:pPr>
              <w:spacing w:after="0" w:line="259" w:lineRule="auto"/>
              <w:ind w:left="0" w:right="0" w:firstLine="0"/>
            </w:pPr>
            <w:r>
              <w:rPr>
                <w:sz w:val="22"/>
              </w:rPr>
              <w:t>Add Ax, 0x0002</w:t>
            </w:r>
          </w:p>
        </w:tc>
      </w:tr>
      <w:tr w:rsidR="00D976C8">
        <w:trPr>
          <w:trHeight w:val="382"/>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[0x330D]</w:t>
            </w:r>
          </w:p>
        </w:tc>
        <w:tc>
          <w:tcPr>
            <w:tcW w:w="1578" w:type="dxa"/>
            <w:tcBorders>
              <w:top w:val="nil"/>
              <w:left w:val="nil"/>
              <w:bottom w:val="nil"/>
              <w:right w:val="nil"/>
            </w:tcBorders>
          </w:tcPr>
          <w:p w:rsidR="00D976C8" w:rsidRDefault="00101DE5">
            <w:pPr>
              <w:spacing w:after="0" w:line="259" w:lineRule="auto"/>
              <w:ind w:left="0" w:right="0" w:firstLine="0"/>
            </w:pPr>
            <w:proofErr w:type="spellStart"/>
            <w:r>
              <w:rPr>
                <w:sz w:val="22"/>
              </w:rPr>
              <w:t>Mul</w:t>
            </w:r>
            <w:proofErr w:type="spellEnd"/>
            <w:r>
              <w:rPr>
                <w:sz w:val="22"/>
              </w:rPr>
              <w:t xml:space="preserve"> Ax, 0x000A</w:t>
            </w:r>
          </w:p>
        </w:tc>
      </w:tr>
      <w:tr w:rsidR="00D976C8">
        <w:trPr>
          <w:trHeight w:val="382"/>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[0x330E]</w:t>
            </w:r>
          </w:p>
        </w:tc>
        <w:tc>
          <w:tcPr>
            <w:tcW w:w="1578" w:type="dxa"/>
            <w:tcBorders>
              <w:top w:val="nil"/>
              <w:left w:val="nil"/>
              <w:bottom w:val="nil"/>
              <w:right w:val="nil"/>
            </w:tcBorders>
          </w:tcPr>
          <w:p w:rsidR="00D976C8" w:rsidRDefault="00101DE5">
            <w:pPr>
              <w:spacing w:after="0" w:line="259" w:lineRule="auto"/>
              <w:ind w:left="0" w:right="0" w:firstLine="0"/>
              <w:jc w:val="left"/>
            </w:pPr>
            <w:proofErr w:type="spellStart"/>
            <w:r>
              <w:rPr>
                <w:sz w:val="22"/>
              </w:rPr>
              <w:t>Xor</w:t>
            </w:r>
            <w:proofErr w:type="spellEnd"/>
            <w:r>
              <w:rPr>
                <w:sz w:val="22"/>
              </w:rPr>
              <w:t xml:space="preserve"> Ax, Ax</w:t>
            </w:r>
          </w:p>
        </w:tc>
      </w:tr>
      <w:tr w:rsidR="00D976C8">
        <w:trPr>
          <w:trHeight w:val="382"/>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[0x330F]</w:t>
            </w:r>
          </w:p>
        </w:tc>
        <w:tc>
          <w:tcPr>
            <w:tcW w:w="1578" w:type="dxa"/>
            <w:tcBorders>
              <w:top w:val="nil"/>
              <w:left w:val="nil"/>
              <w:bottom w:val="nil"/>
              <w:right w:val="nil"/>
            </w:tcBorders>
          </w:tcPr>
          <w:p w:rsidR="00D976C8" w:rsidRDefault="00101DE5">
            <w:pPr>
              <w:spacing w:after="0" w:line="259" w:lineRule="auto"/>
              <w:ind w:left="0" w:right="0" w:firstLine="0"/>
              <w:jc w:val="left"/>
            </w:pPr>
            <w:proofErr w:type="spellStart"/>
            <w:r>
              <w:rPr>
                <w:sz w:val="22"/>
              </w:rPr>
              <w:t>Div</w:t>
            </w:r>
            <w:proofErr w:type="spellEnd"/>
            <w:r>
              <w:rPr>
                <w:sz w:val="22"/>
              </w:rPr>
              <w:t xml:space="preserve"> Ax</w:t>
            </w:r>
          </w:p>
        </w:tc>
      </w:tr>
      <w:tr w:rsidR="00D976C8">
        <w:trPr>
          <w:trHeight w:val="282"/>
        </w:trPr>
        <w:tc>
          <w:tcPr>
            <w:tcW w:w="1240" w:type="dxa"/>
            <w:tcBorders>
              <w:top w:val="nil"/>
              <w:left w:val="nil"/>
              <w:bottom w:val="nil"/>
              <w:right w:val="nil"/>
            </w:tcBorders>
          </w:tcPr>
          <w:p w:rsidR="00D976C8" w:rsidRDefault="00101DE5">
            <w:pPr>
              <w:spacing w:after="0" w:line="259" w:lineRule="auto"/>
              <w:ind w:left="0" w:right="0" w:firstLine="0"/>
              <w:jc w:val="left"/>
            </w:pPr>
            <w:r>
              <w:rPr>
                <w:sz w:val="22"/>
              </w:rPr>
              <w:t>[0x3310]</w:t>
            </w:r>
          </w:p>
        </w:tc>
        <w:tc>
          <w:tcPr>
            <w:tcW w:w="1578" w:type="dxa"/>
            <w:tcBorders>
              <w:top w:val="nil"/>
              <w:left w:val="nil"/>
              <w:bottom w:val="nil"/>
              <w:right w:val="nil"/>
            </w:tcBorders>
          </w:tcPr>
          <w:p w:rsidR="00D976C8" w:rsidRDefault="00101DE5">
            <w:pPr>
              <w:spacing w:after="0" w:line="259" w:lineRule="auto"/>
              <w:ind w:left="0" w:right="0" w:firstLine="0"/>
              <w:jc w:val="left"/>
            </w:pPr>
            <w:r>
              <w:rPr>
                <w:sz w:val="22"/>
              </w:rPr>
              <w:t>Halt</w:t>
            </w:r>
          </w:p>
        </w:tc>
      </w:tr>
    </w:tbl>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spacing w:after="566"/>
        <w:ind w:left="421" w:right="0"/>
      </w:pPr>
      <w:r>
        <w:t>______________________________________________________________________</w:t>
      </w:r>
    </w:p>
    <w:p w:rsidR="00D976C8" w:rsidRDefault="00101DE5">
      <w:pPr>
        <w:numPr>
          <w:ilvl w:val="0"/>
          <w:numId w:val="3"/>
        </w:numPr>
        <w:spacing w:after="0"/>
        <w:ind w:right="0" w:hanging="375"/>
      </w:pPr>
      <w:r>
        <w:lastRenderedPageBreak/>
        <w:t>Consider the following x86-based assembly code that is currently executing on a computer that has a memory which is Byte-addressable and a CPU that has a word size of</w:t>
      </w:r>
    </w:p>
    <w:p w:rsidR="00D976C8" w:rsidRDefault="00101DE5">
      <w:pPr>
        <w:spacing w:after="502"/>
        <w:ind w:left="421" w:right="0"/>
      </w:pPr>
      <w:r>
        <w:t>2-Bytes:</w:t>
      </w:r>
    </w:p>
    <w:p w:rsidR="00D976C8" w:rsidRDefault="00101DE5">
      <w:pPr>
        <w:tabs>
          <w:tab w:val="center" w:pos="1328"/>
          <w:tab w:val="center" w:pos="3859"/>
        </w:tabs>
        <w:spacing w:after="17"/>
        <w:ind w:left="0" w:right="0" w:firstLine="0"/>
        <w:jc w:val="left"/>
      </w:pPr>
      <w:r>
        <w:rPr>
          <w:sz w:val="22"/>
        </w:rPr>
        <w:tab/>
        <w:t>Mov Ax, [0X3F55]</w:t>
      </w:r>
      <w:r>
        <w:rPr>
          <w:sz w:val="22"/>
        </w:rPr>
        <w:tab/>
      </w:r>
      <w:r>
        <w:t>(encoded in 2 words)</w:t>
      </w:r>
    </w:p>
    <w:p w:rsidR="00D976C8" w:rsidRDefault="00101DE5">
      <w:pPr>
        <w:spacing w:after="0" w:line="382" w:lineRule="auto"/>
        <w:ind w:left="421" w:right="3074"/>
      </w:pPr>
      <w:r>
        <w:rPr>
          <w:sz w:val="22"/>
        </w:rPr>
        <w:t>Mov Bx, [0X3F56]</w:t>
      </w:r>
      <w:r>
        <w:rPr>
          <w:sz w:val="22"/>
        </w:rPr>
        <w:tab/>
      </w:r>
      <w:r>
        <w:t xml:space="preserve">(encoded in 2 words) </w:t>
      </w:r>
      <w:proofErr w:type="spellStart"/>
      <w:r>
        <w:rPr>
          <w:sz w:val="22"/>
        </w:rPr>
        <w:t>Mul</w:t>
      </w:r>
      <w:proofErr w:type="spellEnd"/>
      <w:r>
        <w:rPr>
          <w:sz w:val="22"/>
        </w:rPr>
        <w:t xml:space="preserve"> </w:t>
      </w:r>
      <w:proofErr w:type="spellStart"/>
      <w:r>
        <w:rPr>
          <w:sz w:val="22"/>
        </w:rPr>
        <w:t>Cx</w:t>
      </w:r>
      <w:proofErr w:type="spellEnd"/>
      <w:r>
        <w:rPr>
          <w:sz w:val="22"/>
        </w:rPr>
        <w:t>, 0x0000</w:t>
      </w:r>
      <w:r>
        <w:rPr>
          <w:sz w:val="22"/>
        </w:rPr>
        <w:tab/>
      </w:r>
      <w:r>
        <w:t>(encoded in 1 word)</w:t>
      </w:r>
    </w:p>
    <w:p w:rsidR="00D976C8" w:rsidRDefault="00101DE5">
      <w:pPr>
        <w:tabs>
          <w:tab w:val="center" w:pos="990"/>
          <w:tab w:val="center" w:pos="3138"/>
        </w:tabs>
        <w:ind w:left="0" w:right="0" w:firstLine="0"/>
        <w:jc w:val="left"/>
      </w:pPr>
      <w:r>
        <w:rPr>
          <w:sz w:val="22"/>
        </w:rPr>
        <w:tab/>
      </w:r>
      <w:proofErr w:type="spellStart"/>
      <w:r>
        <w:rPr>
          <w:sz w:val="22"/>
        </w:rPr>
        <w:t>Xor</w:t>
      </w:r>
      <w:proofErr w:type="spellEnd"/>
      <w:r>
        <w:rPr>
          <w:sz w:val="22"/>
        </w:rPr>
        <w:t xml:space="preserve"> Bx, </w:t>
      </w:r>
      <w:proofErr w:type="spellStart"/>
      <w:r>
        <w:rPr>
          <w:sz w:val="22"/>
        </w:rPr>
        <w:t>Cx</w:t>
      </w:r>
      <w:proofErr w:type="spellEnd"/>
      <w:r>
        <w:rPr>
          <w:sz w:val="22"/>
        </w:rPr>
        <w:tab/>
      </w:r>
      <w:r>
        <w:t>(encoded in 1 word)</w:t>
      </w:r>
    </w:p>
    <w:p w:rsidR="00D976C8" w:rsidRDefault="00101DE5">
      <w:pPr>
        <w:spacing w:line="379" w:lineRule="auto"/>
        <w:ind w:left="421" w:right="4089"/>
      </w:pPr>
      <w:r>
        <w:rPr>
          <w:sz w:val="22"/>
        </w:rPr>
        <w:t>Inc Ax</w:t>
      </w:r>
      <w:r>
        <w:rPr>
          <w:sz w:val="22"/>
        </w:rPr>
        <w:tab/>
      </w:r>
      <w:r>
        <w:t xml:space="preserve">(encoded in 1 words) </w:t>
      </w:r>
      <w:r>
        <w:rPr>
          <w:sz w:val="22"/>
        </w:rPr>
        <w:t>Halt</w:t>
      </w:r>
      <w:r>
        <w:rPr>
          <w:sz w:val="22"/>
        </w:rPr>
        <w:tab/>
      </w:r>
      <w:r>
        <w:t>(encoded in 1 words)</w:t>
      </w:r>
    </w:p>
    <w:p w:rsidR="00D976C8" w:rsidRDefault="00101DE5">
      <w:pPr>
        <w:numPr>
          <w:ilvl w:val="1"/>
          <w:numId w:val="3"/>
        </w:numPr>
        <w:ind w:right="0" w:hanging="291"/>
      </w:pPr>
      <w:r>
        <w:t xml:space="preserve">Assuming that the address of the first instruction in this program is </w:t>
      </w:r>
      <w:r>
        <w:rPr>
          <w:sz w:val="22"/>
        </w:rPr>
        <w:t xml:space="preserve">0xFBC0 </w:t>
      </w:r>
      <w:r>
        <w:t>and that an interrupt occurs after the completion of the 4</w:t>
      </w:r>
      <w:r>
        <w:rPr>
          <w:i/>
          <w:vertAlign w:val="superscript"/>
        </w:rPr>
        <w:t>th</w:t>
      </w:r>
      <w:r>
        <w:t xml:space="preserve">-instruction i.e., </w:t>
      </w:r>
      <w:proofErr w:type="spellStart"/>
      <w:r>
        <w:rPr>
          <w:sz w:val="22"/>
        </w:rPr>
        <w:t>Xor</w:t>
      </w:r>
      <w:proofErr w:type="spellEnd"/>
      <w:r>
        <w:rPr>
          <w:sz w:val="22"/>
        </w:rPr>
        <w:t xml:space="preserve"> Bx, </w:t>
      </w:r>
      <w:proofErr w:type="spellStart"/>
      <w:r>
        <w:rPr>
          <w:sz w:val="22"/>
        </w:rPr>
        <w:t>Cx</w:t>
      </w:r>
      <w:proofErr w:type="spellEnd"/>
      <w:r>
        <w:t>, what will be the value of the IP register that will be pushed onto the stack?</w:t>
      </w:r>
    </w:p>
    <w:p w:rsidR="00D976C8" w:rsidRDefault="00101DE5">
      <w:pPr>
        <w:spacing w:after="361" w:line="383" w:lineRule="auto"/>
        <w:ind w:left="421" w:right="0"/>
      </w:pPr>
      <w:r>
        <w:t>______________________________________________________________________ ______________________________________________________________________</w:t>
      </w:r>
    </w:p>
    <w:p w:rsidR="00D976C8" w:rsidRDefault="00101DE5">
      <w:pPr>
        <w:numPr>
          <w:ilvl w:val="1"/>
          <w:numId w:val="3"/>
        </w:numPr>
        <w:ind w:right="0" w:hanging="291"/>
      </w:pPr>
      <w:r>
        <w:t xml:space="preserve">Which component of the computer system is responsible for pushing the PC </w:t>
      </w:r>
      <w:proofErr w:type="spellStart"/>
      <w:r>
        <w:t>valueinto</w:t>
      </w:r>
      <w:proofErr w:type="spellEnd"/>
      <w:r>
        <w:t xml:space="preserve"> the stack? why?</w:t>
      </w:r>
    </w:p>
    <w:p w:rsidR="00D976C8" w:rsidRDefault="00101DE5">
      <w:pPr>
        <w:spacing w:after="361" w:line="383" w:lineRule="auto"/>
        <w:ind w:left="421" w:right="0"/>
      </w:pPr>
      <w:r>
        <w:t>______________________________________________________________________ ______________________________________________________________________</w:t>
      </w:r>
    </w:p>
    <w:p w:rsidR="00D976C8" w:rsidRDefault="00101DE5">
      <w:pPr>
        <w:numPr>
          <w:ilvl w:val="1"/>
          <w:numId w:val="3"/>
        </w:numPr>
        <w:ind w:right="0" w:hanging="291"/>
      </w:pPr>
      <w:r>
        <w:t>Which stack are we referring to?</w:t>
      </w:r>
    </w:p>
    <w:p w:rsidR="00D976C8" w:rsidRDefault="00101DE5">
      <w:pPr>
        <w:spacing w:after="583"/>
        <w:ind w:left="421" w:right="0"/>
      </w:pPr>
      <w:r>
        <w:t>______________________________________________________________________</w:t>
      </w:r>
    </w:p>
    <w:p w:rsidR="00D976C8" w:rsidRDefault="00101DE5" w:rsidP="009D2FA1">
      <w:pPr>
        <w:numPr>
          <w:ilvl w:val="0"/>
          <w:numId w:val="3"/>
        </w:numPr>
        <w:ind w:right="0" w:hanging="375"/>
      </w:pPr>
      <w:r>
        <w:t>Explain why polling is not a good mechanism for managing hardware events.</w:t>
      </w:r>
    </w:p>
    <w:p w:rsidR="009D2FA1" w:rsidRDefault="009D2FA1" w:rsidP="009D2FA1">
      <w:pPr>
        <w:ind w:left="720" w:right="0" w:firstLine="0"/>
      </w:pPr>
      <w:r>
        <w:t xml:space="preserve">Polling </w:t>
      </w:r>
      <w:r w:rsidR="00CC56C1">
        <w:t xml:space="preserve">is not a good mechanism for managing hardware events because it relies on the CPU to ask if any events have occurred. This takes up CPU cycles and effectively impacts performance as well as drives up power consumption. Interrupts work in the opposite way, the I/O device requests the CPU/ says there is an event instead of the CPU asking, it makes more sense. </w:t>
      </w:r>
    </w:p>
    <w:p w:rsidR="00CC56C1" w:rsidRDefault="00CC56C1" w:rsidP="009D2FA1">
      <w:pPr>
        <w:ind w:left="720" w:right="0" w:firstLine="0"/>
      </w:pPr>
    </w:p>
    <w:p w:rsidR="00D976C8" w:rsidRDefault="00101DE5" w:rsidP="00CC56C1">
      <w:pPr>
        <w:numPr>
          <w:ilvl w:val="0"/>
          <w:numId w:val="3"/>
        </w:numPr>
        <w:ind w:right="0" w:hanging="375"/>
      </w:pPr>
      <w:r>
        <w:lastRenderedPageBreak/>
        <w:t>What is the difference between software-based interrupts and hardware-based interrupts? Give one example for each type of interrupts.</w:t>
      </w:r>
    </w:p>
    <w:p w:rsidR="00CC56C1" w:rsidRDefault="00CC56C1" w:rsidP="00CC56C1">
      <w:pPr>
        <w:ind w:left="720" w:right="0" w:firstLine="0"/>
      </w:pPr>
      <w:r>
        <w:t xml:space="preserve">Software-based interrupts </w:t>
      </w:r>
      <w:r w:rsidR="000C07FA">
        <w:t xml:space="preserve">occur as a result of an instruction in a program code. Hardware-based interrupts are triggered by a hardware unit such as the keyboard or mouse to get the attention from the OS. An example of a software-based interrupt is the </w:t>
      </w:r>
      <w:proofErr w:type="gramStart"/>
      <w:r w:rsidR="000C07FA">
        <w:t>fork(</w:t>
      </w:r>
      <w:proofErr w:type="gramEnd"/>
      <w:r w:rsidR="000C07FA">
        <w:t>) function on a UNIX-like system, it makes a system call to create a new process. An example of a hardware-based interrupt is the hard disk signalling that it has read a series of data blocks.</w:t>
      </w:r>
    </w:p>
    <w:p w:rsidR="00D976C8" w:rsidRDefault="00101DE5">
      <w:pPr>
        <w:numPr>
          <w:ilvl w:val="0"/>
          <w:numId w:val="3"/>
        </w:numPr>
        <w:ind w:right="0" w:hanging="375"/>
      </w:pPr>
      <w:r>
        <w:t>Using (</w:t>
      </w:r>
      <w:r>
        <w:rPr>
          <w:sz w:val="22"/>
        </w:rPr>
        <w:t>Begin</w:t>
      </w:r>
      <w:r>
        <w:t>-</w:t>
      </w:r>
      <w:r>
        <w:rPr>
          <w:sz w:val="22"/>
        </w:rPr>
        <w:t>End</w:t>
      </w:r>
      <w:r>
        <w:t>) for sequential executions and (</w:t>
      </w:r>
      <w:proofErr w:type="spellStart"/>
      <w:r>
        <w:rPr>
          <w:sz w:val="22"/>
        </w:rPr>
        <w:t>ParBegin</w:t>
      </w:r>
      <w:r>
        <w:t>-</w:t>
      </w:r>
      <w:r>
        <w:rPr>
          <w:sz w:val="22"/>
        </w:rPr>
        <w:t>ParEnd</w:t>
      </w:r>
      <w:proofErr w:type="spellEnd"/>
      <w:r>
        <w:t>) for parallel executions,</w:t>
      </w:r>
      <w:r w:rsidR="0098111E">
        <w:t xml:space="preserve"> </w:t>
      </w:r>
      <w:r>
        <w:t>give</w:t>
      </w:r>
      <w:r w:rsidR="0098111E">
        <w:t xml:space="preserve"> </w:t>
      </w:r>
      <w:r>
        <w:t>the</w:t>
      </w:r>
      <w:r w:rsidR="0098111E">
        <w:t xml:space="preserve"> </w:t>
      </w:r>
      <w:r>
        <w:t>pseudo-code</w:t>
      </w:r>
      <w:r w:rsidR="0098111E">
        <w:t xml:space="preserve"> </w:t>
      </w:r>
      <w:r>
        <w:t>for</w:t>
      </w:r>
      <w:r w:rsidR="0098111E">
        <w:t xml:space="preserve"> </w:t>
      </w:r>
      <w:r>
        <w:t>the</w:t>
      </w:r>
      <w:r w:rsidR="0098111E">
        <w:t xml:space="preserve"> </w:t>
      </w:r>
      <w:r>
        <w:t>following</w:t>
      </w:r>
      <w:r w:rsidR="0098111E">
        <w:t xml:space="preserve"> </w:t>
      </w:r>
      <w:r>
        <w:t>PPG</w:t>
      </w:r>
      <w:r w:rsidR="0098111E">
        <w:t xml:space="preserve"> </w:t>
      </w:r>
      <w:r>
        <w:t>(</w:t>
      </w:r>
      <w:proofErr w:type="spellStart"/>
      <w:r>
        <w:t>ProcessPrecedenceGraph</w:t>
      </w:r>
      <w:proofErr w:type="spellEnd"/>
      <w:r>
        <w:t>),</w:t>
      </w:r>
      <w:r w:rsidR="0098111E">
        <w:t xml:space="preserve"> </w:t>
      </w:r>
      <w:r>
        <w:t xml:space="preserve">where </w:t>
      </w:r>
      <w:r>
        <w:rPr>
          <w:i/>
        </w:rPr>
        <w:t>S</w:t>
      </w:r>
      <w:r>
        <w:rPr>
          <w:vertAlign w:val="subscript"/>
        </w:rPr>
        <w:t xml:space="preserve">0 </w:t>
      </w:r>
      <w:r>
        <w:t>is the first instruction statement:</w:t>
      </w:r>
      <w:bookmarkStart w:id="0" w:name="_GoBack"/>
      <w:bookmarkEnd w:id="0"/>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spacing w:after="470" w:line="259" w:lineRule="auto"/>
        <w:ind w:left="1343" w:right="0" w:firstLine="0"/>
        <w:jc w:val="left"/>
      </w:pPr>
      <w:r>
        <w:rPr>
          <w:noProof/>
        </w:rPr>
        <w:drawing>
          <wp:inline distT="0" distB="0" distL="0" distR="0">
            <wp:extent cx="3240123" cy="1800037"/>
            <wp:effectExtent l="0" t="0" r="0" b="0"/>
            <wp:docPr id="341" name="Picture 341"/>
            <wp:cNvGraphicFramePr/>
            <a:graphic xmlns:a="http://schemas.openxmlformats.org/drawingml/2006/main">
              <a:graphicData uri="http://schemas.openxmlformats.org/drawingml/2006/picture">
                <pic:pic xmlns:pic="http://schemas.openxmlformats.org/drawingml/2006/picture">
                  <pic:nvPicPr>
                    <pic:cNvPr id="341" name="Picture 341"/>
                    <pic:cNvPicPr/>
                  </pic:nvPicPr>
                  <pic:blipFill>
                    <a:blip r:embed="rId7"/>
                    <a:stretch>
                      <a:fillRect/>
                    </a:stretch>
                  </pic:blipFill>
                  <pic:spPr>
                    <a:xfrm>
                      <a:off x="0" y="0"/>
                      <a:ext cx="3240123" cy="1800037"/>
                    </a:xfrm>
                    <a:prstGeom prst="rect">
                      <a:avLst/>
                    </a:prstGeom>
                  </pic:spPr>
                </pic:pic>
              </a:graphicData>
            </a:graphic>
          </wp:inline>
        </w:drawing>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spacing w:after="583"/>
        <w:ind w:left="421" w:right="0"/>
      </w:pPr>
      <w:r>
        <w:t>______________________________________________________________________</w:t>
      </w:r>
    </w:p>
    <w:p w:rsidR="00D976C8" w:rsidRDefault="00101DE5">
      <w:pPr>
        <w:numPr>
          <w:ilvl w:val="0"/>
          <w:numId w:val="3"/>
        </w:numPr>
        <w:spacing w:after="476"/>
        <w:ind w:right="0" w:hanging="375"/>
      </w:pPr>
      <w:r>
        <w:t>If the program (which you just constructed above) runs on single-core CPU and a timesharing operating system then: Do the blocs that are supposed to be executed in parallel execute in real concurrency? Explain.</w:t>
      </w:r>
    </w:p>
    <w:p w:rsidR="00D976C8" w:rsidRDefault="00101DE5">
      <w:pPr>
        <w:ind w:left="421" w:right="0"/>
      </w:pPr>
      <w:r>
        <w:lastRenderedPageBreak/>
        <w:t>______________________________________________________________________</w:t>
      </w:r>
    </w:p>
    <w:p w:rsidR="00D976C8" w:rsidRDefault="00101DE5">
      <w:pPr>
        <w:spacing w:after="583"/>
        <w:ind w:left="421" w:right="0"/>
      </w:pPr>
      <w:r>
        <w:t>______________________________________________________________________</w:t>
      </w:r>
    </w:p>
    <w:p w:rsidR="00D976C8" w:rsidRDefault="00101DE5" w:rsidP="006A7F9A">
      <w:pPr>
        <w:numPr>
          <w:ilvl w:val="0"/>
          <w:numId w:val="3"/>
        </w:numPr>
        <w:ind w:right="0" w:hanging="375"/>
      </w:pPr>
      <w:r>
        <w:t>Does the PC increments (updates its value) after or before the current instruction is decoded? Provide two arguments to support your answer.</w:t>
      </w:r>
    </w:p>
    <w:p w:rsidR="006A7F9A" w:rsidRDefault="006A7F9A" w:rsidP="006A7F9A">
      <w:pPr>
        <w:ind w:left="720" w:right="0" w:firstLine="0"/>
      </w:pPr>
      <w:r>
        <w:t>The PC increments after the current instruction is decoded.</w:t>
      </w:r>
      <w:r w:rsidR="00482454">
        <w:t xml:space="preserve"> Thi</w:t>
      </w:r>
      <w:r w:rsidR="006144CC">
        <w:t>s can be deduced from lecture 2 a</w:t>
      </w:r>
      <w:r w:rsidR="00482454">
        <w:t>s part of the Instruction Execution Cycle slide</w:t>
      </w:r>
      <w:r w:rsidR="00CA0709">
        <w:t>s</w:t>
      </w:r>
      <w:r w:rsidR="00482454">
        <w:t>, 2.1</w:t>
      </w:r>
      <w:r w:rsidR="00CA0709">
        <w:t xml:space="preserve"> states that the CU decodes and transforms the instruction, and 2.3 states the PC is incremented, therefore after the decode. Similarly in the example given a few slides under,</w:t>
      </w:r>
      <w:r w:rsidR="006144CC">
        <w:t xml:space="preserve"> where it showcases the process,</w:t>
      </w:r>
      <w:r w:rsidR="00CA0709">
        <w:t xml:space="preserve"> we can clearly see that the PC is incremented after the instruction is decoded. (Googling leads me to believe that it actually occurs before the instruction is decoded, however the slides say differently so I’m not sure what to put here…)</w:t>
      </w:r>
    </w:p>
    <w:p w:rsidR="00D976C8" w:rsidRDefault="00101DE5">
      <w:pPr>
        <w:numPr>
          <w:ilvl w:val="0"/>
          <w:numId w:val="3"/>
        </w:numPr>
        <w:ind w:right="0" w:hanging="375"/>
      </w:pPr>
      <w:r>
        <w:t xml:space="preserve">In the following program, a parent process executes the primitive </w:t>
      </w:r>
      <w:proofErr w:type="gramStart"/>
      <w:r>
        <w:rPr>
          <w:sz w:val="22"/>
        </w:rPr>
        <w:t>fork(</w:t>
      </w:r>
      <w:proofErr w:type="gramEnd"/>
      <w:r>
        <w:rPr>
          <w:sz w:val="22"/>
        </w:rPr>
        <w:t xml:space="preserve">) </w:t>
      </w:r>
      <w:r>
        <w:t xml:space="preserve">to create a child process. Initially, the variable </w:t>
      </w:r>
      <w:r>
        <w:rPr>
          <w:i/>
        </w:rPr>
        <w:t xml:space="preserve">x </w:t>
      </w:r>
      <w:r>
        <w:t xml:space="preserve">has the value 13, the child process code snippet has been implemented in such a way so that it increments the value of </w:t>
      </w:r>
      <w:r>
        <w:rPr>
          <w:i/>
        </w:rPr>
        <w:t xml:space="preserve">x </w:t>
      </w:r>
      <w:r>
        <w:t xml:space="preserve">by 7, and the parent process displays the value of </w:t>
      </w:r>
      <w:r>
        <w:rPr>
          <w:i/>
        </w:rPr>
        <w:t xml:space="preserve">x </w:t>
      </w:r>
      <w:r>
        <w:t>after its child process terminates. Explain the</w:t>
      </w:r>
    </w:p>
    <w:p w:rsidR="00D976C8" w:rsidRDefault="00D976C8">
      <w:pPr>
        <w:sectPr w:rsidR="00D976C8">
          <w:footerReference w:type="even" r:id="rId8"/>
          <w:footerReference w:type="default" r:id="rId9"/>
          <w:footerReference w:type="first" r:id="rId10"/>
          <w:pgSz w:w="11906" w:h="16838"/>
          <w:pgMar w:top="1616" w:right="1778" w:bottom="3729" w:left="1905" w:header="720" w:footer="2355" w:gutter="0"/>
          <w:cols w:space="720"/>
        </w:sectPr>
      </w:pPr>
    </w:p>
    <w:p w:rsidR="00D976C8" w:rsidRDefault="00101DE5">
      <w:pPr>
        <w:ind w:left="421" w:right="0"/>
      </w:pPr>
      <w:r>
        <w:lastRenderedPageBreak/>
        <w:t>value displayed by the parent process.</w:t>
      </w:r>
    </w:p>
    <w:p w:rsidR="00D976C8" w:rsidRDefault="00101DE5">
      <w:pPr>
        <w:ind w:left="421" w:right="0"/>
      </w:pPr>
      <w:r>
        <w:t>______________________________________________________________________</w:t>
      </w:r>
    </w:p>
    <w:p w:rsidR="00D976C8" w:rsidRDefault="00101DE5">
      <w:pPr>
        <w:spacing w:after="0"/>
        <w:ind w:left="421" w:right="0"/>
      </w:pPr>
      <w:r>
        <w:t>______________________________________________________________________</w:t>
      </w:r>
    </w:p>
    <w:p w:rsidR="00D976C8" w:rsidRDefault="00101DE5">
      <w:pPr>
        <w:spacing w:after="517" w:line="259" w:lineRule="auto"/>
        <w:ind w:left="-170" w:right="0" w:firstLine="0"/>
        <w:jc w:val="left"/>
      </w:pPr>
      <w:r>
        <w:rPr>
          <w:noProof/>
        </w:rPr>
        <w:drawing>
          <wp:inline distT="0" distB="0" distL="0" distR="0">
            <wp:extent cx="3600114" cy="3240173"/>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1"/>
                    <a:stretch>
                      <a:fillRect/>
                    </a:stretch>
                  </pic:blipFill>
                  <pic:spPr>
                    <a:xfrm>
                      <a:off x="0" y="0"/>
                      <a:ext cx="3600114" cy="3240173"/>
                    </a:xfrm>
                    <a:prstGeom prst="rect">
                      <a:avLst/>
                    </a:prstGeom>
                  </pic:spPr>
                </pic:pic>
              </a:graphicData>
            </a:graphic>
          </wp:inline>
        </w:drawing>
      </w:r>
    </w:p>
    <w:p w:rsidR="00D976C8" w:rsidRDefault="00101DE5">
      <w:pPr>
        <w:numPr>
          <w:ilvl w:val="0"/>
          <w:numId w:val="3"/>
        </w:numPr>
        <w:spacing w:after="50" w:line="334" w:lineRule="auto"/>
        <w:ind w:right="0" w:hanging="375"/>
      </w:pPr>
      <w:r>
        <w:t xml:space="preserve">In the following program, give the final number of processes that display the </w:t>
      </w:r>
      <w:proofErr w:type="spellStart"/>
      <w:r>
        <w:rPr>
          <w:sz w:val="22"/>
        </w:rPr>
        <w:t>printf</w:t>
      </w:r>
      <w:proofErr w:type="spellEnd"/>
      <w:r>
        <w:rPr>
          <w:sz w:val="22"/>
        </w:rPr>
        <w:t xml:space="preserve"> </w:t>
      </w:r>
      <w:r>
        <w:t>message (</w:t>
      </w:r>
      <w:r>
        <w:rPr>
          <w:b/>
        </w:rPr>
        <w:t>Caution</w:t>
      </w:r>
      <w:r>
        <w:t>: do not execute that program as is. It may crash your computer). ______________________________________________________________________</w:t>
      </w:r>
    </w:p>
    <w:p w:rsidR="00D976C8" w:rsidRDefault="00101DE5">
      <w:pPr>
        <w:ind w:left="421" w:right="0"/>
      </w:pPr>
      <w:r>
        <w:t>______________________________________________________________________</w:t>
      </w:r>
    </w:p>
    <w:p w:rsidR="00D976C8" w:rsidRDefault="00101DE5">
      <w:pPr>
        <w:spacing w:after="657"/>
        <w:ind w:left="421" w:right="0"/>
      </w:pPr>
      <w:r>
        <w:t>______________________________________________________________________</w:t>
      </w:r>
    </w:p>
    <w:p w:rsidR="00D976C8" w:rsidRDefault="00101DE5">
      <w:pPr>
        <w:spacing w:after="0" w:line="259" w:lineRule="auto"/>
        <w:ind w:left="-170" w:right="0" w:firstLine="0"/>
        <w:jc w:val="left"/>
      </w:pPr>
      <w:r>
        <w:rPr>
          <w:noProof/>
        </w:rPr>
        <w:drawing>
          <wp:inline distT="0" distB="0" distL="0" distR="0">
            <wp:extent cx="4320126" cy="1536968"/>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2"/>
                    <a:stretch>
                      <a:fillRect/>
                    </a:stretch>
                  </pic:blipFill>
                  <pic:spPr>
                    <a:xfrm>
                      <a:off x="0" y="0"/>
                      <a:ext cx="4320126" cy="1536968"/>
                    </a:xfrm>
                    <a:prstGeom prst="rect">
                      <a:avLst/>
                    </a:prstGeom>
                  </pic:spPr>
                </pic:pic>
              </a:graphicData>
            </a:graphic>
          </wp:inline>
        </w:drawing>
      </w:r>
    </w:p>
    <w:sectPr w:rsidR="00D976C8">
      <w:footerReference w:type="even" r:id="rId13"/>
      <w:footerReference w:type="default" r:id="rId14"/>
      <w:footerReference w:type="first" r:id="rId15"/>
      <w:pgSz w:w="11906" w:h="16838"/>
      <w:pgMar w:top="1440" w:right="1786" w:bottom="1440" w:left="1956" w:header="720" w:footer="23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BB9" w:rsidRDefault="00AE7BB9">
      <w:pPr>
        <w:spacing w:after="0" w:line="240" w:lineRule="auto"/>
      </w:pPr>
      <w:r>
        <w:separator/>
      </w:r>
    </w:p>
  </w:endnote>
  <w:endnote w:type="continuationSeparator" w:id="0">
    <w:p w:rsidR="00AE7BB9" w:rsidRDefault="00AE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6C8" w:rsidRDefault="00101DE5">
    <w:pPr>
      <w:spacing w:after="659" w:line="259" w:lineRule="auto"/>
      <w:ind w:left="38" w:righ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1133996</wp:posOffset>
              </wp:positionH>
              <wp:positionV relativeFrom="page">
                <wp:posOffset>8424812</wp:posOffset>
              </wp:positionV>
              <wp:extent cx="2116773" cy="5055"/>
              <wp:effectExtent l="0" t="0" r="0" b="0"/>
              <wp:wrapSquare wrapText="bothSides"/>
              <wp:docPr id="4281" name="Group 4281"/>
              <wp:cNvGraphicFramePr/>
              <a:graphic xmlns:a="http://schemas.openxmlformats.org/drawingml/2006/main">
                <a:graphicData uri="http://schemas.microsoft.com/office/word/2010/wordprocessingGroup">
                  <wpg:wgp>
                    <wpg:cNvGrpSpPr/>
                    <wpg:grpSpPr>
                      <a:xfrm>
                        <a:off x="0" y="0"/>
                        <a:ext cx="2116773" cy="5055"/>
                        <a:chOff x="0" y="0"/>
                        <a:chExt cx="2116773" cy="5055"/>
                      </a:xfrm>
                    </wpg:grpSpPr>
                    <wps:wsp>
                      <wps:cNvPr id="4282" name="Shape 4282"/>
                      <wps:cNvSpPr/>
                      <wps:spPr>
                        <a:xfrm>
                          <a:off x="0" y="0"/>
                          <a:ext cx="2116773" cy="0"/>
                        </a:xfrm>
                        <a:custGeom>
                          <a:avLst/>
                          <a:gdLst/>
                          <a:ahLst/>
                          <a:cxnLst/>
                          <a:rect l="0" t="0" r="0" b="0"/>
                          <a:pathLst>
                            <a:path w="2116773">
                              <a:moveTo>
                                <a:pt x="0" y="0"/>
                              </a:moveTo>
                              <a:lnTo>
                                <a:pt x="21167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6C07FCD" id="Group 4281" o:spid="_x0000_s1026" style="position:absolute;margin-left:89.3pt;margin-top:663.35pt;width:166.7pt;height:.4pt;z-index:251658240;mso-position-horizontal-relative:page;mso-position-vertical-relative:page" coordsize="211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">
              <v:shape id="Shape 4282" o:spid="_x0000_s1027" style="position:absolute;width:21167;height:0;visibility:visible;mso-wrap-style:square;v-text-anchor:top" coordsize="2116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5vcUA&#10;AADdAAAADwAAAGRycy9kb3ducmV2LnhtbESPQWvCQBSE7wX/w/IK3uqmsYQQXUWkYqG9xIjnR/aZ&#10;BLNvw+7WxH/fLRR6HGbmG2a9nUwv7uR8Z1nB6yIBQVxb3XGj4FwdXnIQPiBr7C2Tggd52G5mT2ss&#10;tB25pPspNCJC2BeooA1hKKT0dUsG/cIOxNG7WmcwROkaqR2OEW56mSZJJg12HBdaHGjfUn07fRsF&#10;pXFZNlaf1bg8lFe6pPnX+7FWav487VYgAk3hP/zX/tAK3tI8hd838Qn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Nrm9xQAAAN0AAAAPAAAAAAAAAAAAAAAAAJgCAABkcnMv&#10;ZG93bnJldi54bWxQSwUGAAAAAAQABAD1AAAAigMAAAAA&#10;" path="m,l2116773,e" filled="f" strokeweight=".14042mm">
                <v:stroke miterlimit="83231f" joinstyle="miter"/>
                <v:path arrowok="t" textboxrect="0,0,2116773,0"/>
              </v:shape>
              <w10:wrap type="square" anchorx="page" anchory="page"/>
            </v:group>
          </w:pict>
        </mc:Fallback>
      </mc:AlternateContent>
    </w:r>
    <w:r>
      <w:rPr>
        <w:sz w:val="22"/>
      </w:rPr>
      <w:t xml:space="preserve">Copyright © Karim </w:t>
    </w:r>
    <w:proofErr w:type="spellStart"/>
    <w:r>
      <w:rPr>
        <w:sz w:val="22"/>
      </w:rPr>
      <w:t>Lounis</w:t>
    </w:r>
    <w:proofErr w:type="spellEnd"/>
    <w:r>
      <w:rPr>
        <w:sz w:val="22"/>
      </w:rPr>
      <w:t>, 2020.</w:t>
    </w:r>
  </w:p>
  <w:p w:rsidR="00D976C8" w:rsidRDefault="00101DE5">
    <w:pPr>
      <w:spacing w:after="0" w:line="259" w:lineRule="auto"/>
      <w:ind w:left="0" w:right="8"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6C8" w:rsidRDefault="00101DE5">
    <w:pPr>
      <w:spacing w:after="659" w:line="259" w:lineRule="auto"/>
      <w:ind w:left="38" w:righ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1133996</wp:posOffset>
              </wp:positionH>
              <wp:positionV relativeFrom="page">
                <wp:posOffset>8424812</wp:posOffset>
              </wp:positionV>
              <wp:extent cx="2116773" cy="5055"/>
              <wp:effectExtent l="0" t="0" r="0" b="0"/>
              <wp:wrapSquare wrapText="bothSides"/>
              <wp:docPr id="4270" name="Group 4270"/>
              <wp:cNvGraphicFramePr/>
              <a:graphic xmlns:a="http://schemas.openxmlformats.org/drawingml/2006/main">
                <a:graphicData uri="http://schemas.microsoft.com/office/word/2010/wordprocessingGroup">
                  <wpg:wgp>
                    <wpg:cNvGrpSpPr/>
                    <wpg:grpSpPr>
                      <a:xfrm>
                        <a:off x="0" y="0"/>
                        <a:ext cx="2116773" cy="5055"/>
                        <a:chOff x="0" y="0"/>
                        <a:chExt cx="2116773" cy="5055"/>
                      </a:xfrm>
                    </wpg:grpSpPr>
                    <wps:wsp>
                      <wps:cNvPr id="4271" name="Shape 4271"/>
                      <wps:cNvSpPr/>
                      <wps:spPr>
                        <a:xfrm>
                          <a:off x="0" y="0"/>
                          <a:ext cx="2116773" cy="0"/>
                        </a:xfrm>
                        <a:custGeom>
                          <a:avLst/>
                          <a:gdLst/>
                          <a:ahLst/>
                          <a:cxnLst/>
                          <a:rect l="0" t="0" r="0" b="0"/>
                          <a:pathLst>
                            <a:path w="2116773">
                              <a:moveTo>
                                <a:pt x="0" y="0"/>
                              </a:moveTo>
                              <a:lnTo>
                                <a:pt x="21167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372D0C0" id="Group 4270" o:spid="_x0000_s1026" style="position:absolute;margin-left:89.3pt;margin-top:663.35pt;width:166.7pt;height:.4pt;z-index:251659264;mso-position-horizontal-relative:page;mso-position-vertical-relative:page" coordsize="211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">
              <v:shape id="Shape 4271" o:spid="_x0000_s1027" style="position:absolute;width:21167;height:0;visibility:visible;mso-wrap-style:square;v-text-anchor:top" coordsize="2116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X7cUA&#10;AADdAAAADwAAAGRycy9kb3ducmV2LnhtbESPQWvCQBSE74X+h+UVeqsbU4kSXaWUSgV7SVJ6fmSf&#10;STD7NuxuTfrvXUHocZiZb5jNbjK9uJDznWUF81kCgri2uuNGwXe1f1mB8AFZY2+ZFPyRh9328WGD&#10;ubYjF3QpQyMihH2OCtoQhlxKX7dk0M/sQBy9k3UGQ5SukdrhGOGml2mSZNJgx3GhxYHeW6rP5a9R&#10;UBiXZWN1rMbXfXGin3T19fFZK/X8NL2tQQSawn/43j5oBYt0OYfbm/gE5PY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VftxQAAAN0AAAAPAAAAAAAAAAAAAAAAAJgCAABkcnMv&#10;ZG93bnJldi54bWxQSwUGAAAAAAQABAD1AAAAigMAAAAA&#10;" path="m,l2116773,e" filled="f" strokeweight=".14042mm">
                <v:stroke miterlimit="83231f" joinstyle="miter"/>
                <v:path arrowok="t" textboxrect="0,0,2116773,0"/>
              </v:shape>
              <w10:wrap type="square" anchorx="page" anchory="page"/>
            </v:group>
          </w:pict>
        </mc:Fallback>
      </mc:AlternateContent>
    </w:r>
    <w:r>
      <w:rPr>
        <w:sz w:val="22"/>
      </w:rPr>
      <w:t xml:space="preserve">Copyright © Karim </w:t>
    </w:r>
    <w:proofErr w:type="spellStart"/>
    <w:r>
      <w:rPr>
        <w:sz w:val="22"/>
      </w:rPr>
      <w:t>Lounis</w:t>
    </w:r>
    <w:proofErr w:type="spellEnd"/>
    <w:r>
      <w:rPr>
        <w:sz w:val="22"/>
      </w:rPr>
      <w:t>, 2020.</w:t>
    </w:r>
  </w:p>
  <w:p w:rsidR="00D976C8" w:rsidRDefault="00101DE5">
    <w:pPr>
      <w:spacing w:after="0" w:line="259" w:lineRule="auto"/>
      <w:ind w:left="0" w:right="8" w:firstLine="0"/>
      <w:jc w:val="right"/>
    </w:pPr>
    <w:r>
      <w:fldChar w:fldCharType="begin"/>
    </w:r>
    <w:r>
      <w:instrText xml:space="preserve"> PAGE   \* MERGEFORMAT </w:instrText>
    </w:r>
    <w:r>
      <w:fldChar w:fldCharType="separate"/>
    </w:r>
    <w:r w:rsidR="006144CC">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6C8" w:rsidRDefault="00101DE5">
    <w:pPr>
      <w:spacing w:after="659" w:line="259" w:lineRule="auto"/>
      <w:ind w:left="38" w:righ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1133996</wp:posOffset>
              </wp:positionH>
              <wp:positionV relativeFrom="page">
                <wp:posOffset>8424812</wp:posOffset>
              </wp:positionV>
              <wp:extent cx="2116773" cy="5055"/>
              <wp:effectExtent l="0" t="0" r="0" b="0"/>
              <wp:wrapSquare wrapText="bothSides"/>
              <wp:docPr id="4259" name="Group 4259"/>
              <wp:cNvGraphicFramePr/>
              <a:graphic xmlns:a="http://schemas.openxmlformats.org/drawingml/2006/main">
                <a:graphicData uri="http://schemas.microsoft.com/office/word/2010/wordprocessingGroup">
                  <wpg:wgp>
                    <wpg:cNvGrpSpPr/>
                    <wpg:grpSpPr>
                      <a:xfrm>
                        <a:off x="0" y="0"/>
                        <a:ext cx="2116773" cy="5055"/>
                        <a:chOff x="0" y="0"/>
                        <a:chExt cx="2116773" cy="5055"/>
                      </a:xfrm>
                    </wpg:grpSpPr>
                    <wps:wsp>
                      <wps:cNvPr id="4260" name="Shape 4260"/>
                      <wps:cNvSpPr/>
                      <wps:spPr>
                        <a:xfrm>
                          <a:off x="0" y="0"/>
                          <a:ext cx="2116773" cy="0"/>
                        </a:xfrm>
                        <a:custGeom>
                          <a:avLst/>
                          <a:gdLst/>
                          <a:ahLst/>
                          <a:cxnLst/>
                          <a:rect l="0" t="0" r="0" b="0"/>
                          <a:pathLst>
                            <a:path w="2116773">
                              <a:moveTo>
                                <a:pt x="0" y="0"/>
                              </a:moveTo>
                              <a:lnTo>
                                <a:pt x="21167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8E11B24" id="Group 4259" o:spid="_x0000_s1026" style="position:absolute;margin-left:89.3pt;margin-top:663.35pt;width:166.7pt;height:.4pt;z-index:251660288;mso-position-horizontal-relative:page;mso-position-vertical-relative:page" coordsize="211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">
              <v:shape id="Shape 4260" o:spid="_x0000_s1027" style="position:absolute;width:21167;height:0;visibility:visible;mso-wrap-style:square;v-text-anchor:top" coordsize="21167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Rkq8EA&#10;AADdAAAADwAAAGRycy9kb3ducmV2LnhtbERPz2vCMBS+D/wfwhO8zdQqRapRRJQNtkuteH40z7bY&#10;vJQks91/vxyEHT++39v9aDrxJOdbywoW8wQEcWV1y7WCa3l+X4PwAVljZ5kU/JKH/W7ytsVc24EL&#10;el5CLWII+xwVNCH0uZS+asign9ueOHJ36wyGCF0ttcMhhptOpkmSSYMtx4YGezo2VD0uP0ZBYVyW&#10;DeVXOSzPxZ1u6fr79FEpNZuOhw2IQGP4F7/cn1rBKs3i/vgmPgG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ZKvBAAAA3QAAAA8AAAAAAAAAAAAAAAAAmAIAAGRycy9kb3du&#10;cmV2LnhtbFBLBQYAAAAABAAEAPUAAACGAwAAAAA=&#10;" path="m,l2116773,e" filled="f" strokeweight=".14042mm">
                <v:stroke miterlimit="83231f" joinstyle="miter"/>
                <v:path arrowok="t" textboxrect="0,0,2116773,0"/>
              </v:shape>
              <w10:wrap type="square" anchorx="page" anchory="page"/>
            </v:group>
          </w:pict>
        </mc:Fallback>
      </mc:AlternateContent>
    </w:r>
    <w:r>
      <w:rPr>
        <w:sz w:val="22"/>
      </w:rPr>
      <w:t xml:space="preserve">Copyright © Karim </w:t>
    </w:r>
    <w:proofErr w:type="spellStart"/>
    <w:r>
      <w:rPr>
        <w:sz w:val="22"/>
      </w:rPr>
      <w:t>Lounis</w:t>
    </w:r>
    <w:proofErr w:type="spellEnd"/>
    <w:r>
      <w:rPr>
        <w:sz w:val="22"/>
      </w:rPr>
      <w:t>, 2020.</w:t>
    </w:r>
  </w:p>
  <w:p w:rsidR="00D976C8" w:rsidRDefault="00101DE5">
    <w:pPr>
      <w:spacing w:after="0" w:line="259" w:lineRule="auto"/>
      <w:ind w:left="0" w:right="8" w:firstLine="0"/>
      <w:jc w:val="right"/>
    </w:pPr>
    <w:r>
      <w:fldChar w:fldCharType="begin"/>
    </w:r>
    <w:r>
      <w:instrText xml:space="preserve"> PAGE   \* MERGEFORMAT </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6C8" w:rsidRDefault="00101DE5">
    <w:pPr>
      <w:spacing w:after="0" w:line="259" w:lineRule="auto"/>
      <w:ind w:left="0" w:right="0" w:firstLine="0"/>
      <w:jc w:val="right"/>
    </w:pPr>
    <w:r>
      <w:fldChar w:fldCharType="begin"/>
    </w:r>
    <w:r>
      <w:instrText xml:space="preserve"> PAGE   \* MERGEFORMAT </w:instrText>
    </w:r>
    <w:r>
      <w:fldChar w:fldCharType="separate"/>
    </w:r>
    <w:r>
      <w:t>9</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6C8" w:rsidRDefault="00101DE5">
    <w:pPr>
      <w:spacing w:after="0" w:line="259" w:lineRule="auto"/>
      <w:ind w:left="0" w:right="0" w:firstLine="0"/>
      <w:jc w:val="right"/>
    </w:pPr>
    <w:r>
      <w:fldChar w:fldCharType="begin"/>
    </w:r>
    <w:r>
      <w:instrText xml:space="preserve"> PAGE   \* MERGEFORMAT </w:instrText>
    </w:r>
    <w:r>
      <w:fldChar w:fldCharType="separate"/>
    </w:r>
    <w:r w:rsidR="006144CC">
      <w:rPr>
        <w:noProof/>
      </w:rPr>
      <w:t>9</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76C8" w:rsidRDefault="00101DE5">
    <w:pPr>
      <w:spacing w:after="0" w:line="259" w:lineRule="auto"/>
      <w:ind w:left="0" w:right="0" w:firstLine="0"/>
      <w:jc w:val="right"/>
    </w:pPr>
    <w:r>
      <w:fldChar w:fldCharType="begin"/>
    </w:r>
    <w:r>
      <w:instrText xml:space="preserve"> PAGE   \* MERGEFORMAT </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BB9" w:rsidRDefault="00AE7BB9">
      <w:pPr>
        <w:spacing w:after="0" w:line="240" w:lineRule="auto"/>
      </w:pPr>
      <w:r>
        <w:separator/>
      </w:r>
    </w:p>
  </w:footnote>
  <w:footnote w:type="continuationSeparator" w:id="0">
    <w:p w:rsidR="00AE7BB9" w:rsidRDefault="00AE7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551D"/>
    <w:multiLevelType w:val="hybridMultilevel"/>
    <w:tmpl w:val="F386117C"/>
    <w:lvl w:ilvl="0" w:tplc="FDF09BA0">
      <w:start w:val="1"/>
      <w:numFmt w:val="decimal"/>
      <w:lvlText w:val="%1"/>
      <w:lvlJc w:val="left"/>
      <w:pPr>
        <w:ind w:left="3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78227A6">
      <w:start w:val="1"/>
      <w:numFmt w:val="lowerLetter"/>
      <w:lvlText w:val="%2)"/>
      <w:lvlJc w:val="left"/>
      <w:pPr>
        <w:ind w:left="4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FA8BA34">
      <w:start w:val="1"/>
      <w:numFmt w:val="lowerRoman"/>
      <w:lvlText w:val="%3"/>
      <w:lvlJc w:val="left"/>
      <w:pPr>
        <w:ind w:left="1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FDEDEB8">
      <w:start w:val="1"/>
      <w:numFmt w:val="decimal"/>
      <w:lvlText w:val="%4"/>
      <w:lvlJc w:val="left"/>
      <w:pPr>
        <w:ind w:left="2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94E7B04">
      <w:start w:val="1"/>
      <w:numFmt w:val="lowerLetter"/>
      <w:lvlText w:val="%5"/>
      <w:lvlJc w:val="left"/>
      <w:pPr>
        <w:ind w:left="2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CFC3FE2">
      <w:start w:val="1"/>
      <w:numFmt w:val="lowerRoman"/>
      <w:lvlText w:val="%6"/>
      <w:lvlJc w:val="left"/>
      <w:pPr>
        <w:ind w:left="3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BB41526">
      <w:start w:val="1"/>
      <w:numFmt w:val="decimal"/>
      <w:lvlText w:val="%7"/>
      <w:lvlJc w:val="left"/>
      <w:pPr>
        <w:ind w:left="4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F6A53B4">
      <w:start w:val="1"/>
      <w:numFmt w:val="lowerLetter"/>
      <w:lvlText w:val="%8"/>
      <w:lvlJc w:val="left"/>
      <w:pPr>
        <w:ind w:left="4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F065A90">
      <w:start w:val="1"/>
      <w:numFmt w:val="lowerRoman"/>
      <w:lvlText w:val="%9"/>
      <w:lvlJc w:val="left"/>
      <w:pPr>
        <w:ind w:left="5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DB4749D"/>
    <w:multiLevelType w:val="hybridMultilevel"/>
    <w:tmpl w:val="D6B21C0C"/>
    <w:lvl w:ilvl="0" w:tplc="397EDF16">
      <w:start w:val="1"/>
      <w:numFmt w:val="lowerRoman"/>
      <w:lvlText w:val="%1."/>
      <w:lvlJc w:val="left"/>
      <w:pPr>
        <w:ind w:left="1131" w:hanging="720"/>
      </w:pPr>
      <w:rPr>
        <w:rFonts w:hint="default"/>
      </w:rPr>
    </w:lvl>
    <w:lvl w:ilvl="1" w:tplc="10090019" w:tentative="1">
      <w:start w:val="1"/>
      <w:numFmt w:val="lowerLetter"/>
      <w:lvlText w:val="%2."/>
      <w:lvlJc w:val="left"/>
      <w:pPr>
        <w:ind w:left="1491" w:hanging="360"/>
      </w:pPr>
    </w:lvl>
    <w:lvl w:ilvl="2" w:tplc="1009001B" w:tentative="1">
      <w:start w:val="1"/>
      <w:numFmt w:val="lowerRoman"/>
      <w:lvlText w:val="%3."/>
      <w:lvlJc w:val="right"/>
      <w:pPr>
        <w:ind w:left="2211" w:hanging="180"/>
      </w:pPr>
    </w:lvl>
    <w:lvl w:ilvl="3" w:tplc="1009000F" w:tentative="1">
      <w:start w:val="1"/>
      <w:numFmt w:val="decimal"/>
      <w:lvlText w:val="%4."/>
      <w:lvlJc w:val="left"/>
      <w:pPr>
        <w:ind w:left="2931" w:hanging="360"/>
      </w:pPr>
    </w:lvl>
    <w:lvl w:ilvl="4" w:tplc="10090019" w:tentative="1">
      <w:start w:val="1"/>
      <w:numFmt w:val="lowerLetter"/>
      <w:lvlText w:val="%5."/>
      <w:lvlJc w:val="left"/>
      <w:pPr>
        <w:ind w:left="3651" w:hanging="360"/>
      </w:pPr>
    </w:lvl>
    <w:lvl w:ilvl="5" w:tplc="1009001B" w:tentative="1">
      <w:start w:val="1"/>
      <w:numFmt w:val="lowerRoman"/>
      <w:lvlText w:val="%6."/>
      <w:lvlJc w:val="right"/>
      <w:pPr>
        <w:ind w:left="4371" w:hanging="180"/>
      </w:pPr>
    </w:lvl>
    <w:lvl w:ilvl="6" w:tplc="1009000F" w:tentative="1">
      <w:start w:val="1"/>
      <w:numFmt w:val="decimal"/>
      <w:lvlText w:val="%7."/>
      <w:lvlJc w:val="left"/>
      <w:pPr>
        <w:ind w:left="5091" w:hanging="360"/>
      </w:pPr>
    </w:lvl>
    <w:lvl w:ilvl="7" w:tplc="10090019" w:tentative="1">
      <w:start w:val="1"/>
      <w:numFmt w:val="lowerLetter"/>
      <w:lvlText w:val="%8."/>
      <w:lvlJc w:val="left"/>
      <w:pPr>
        <w:ind w:left="5811" w:hanging="360"/>
      </w:pPr>
    </w:lvl>
    <w:lvl w:ilvl="8" w:tplc="1009001B" w:tentative="1">
      <w:start w:val="1"/>
      <w:numFmt w:val="lowerRoman"/>
      <w:lvlText w:val="%9."/>
      <w:lvlJc w:val="right"/>
      <w:pPr>
        <w:ind w:left="6531" w:hanging="180"/>
      </w:pPr>
    </w:lvl>
  </w:abstractNum>
  <w:abstractNum w:abstractNumId="2" w15:restartNumberingAfterBreak="0">
    <w:nsid w:val="27437E1E"/>
    <w:multiLevelType w:val="hybridMultilevel"/>
    <w:tmpl w:val="42A648A0"/>
    <w:lvl w:ilvl="0" w:tplc="A71A05EE">
      <w:start w:val="1"/>
      <w:numFmt w:val="decimal"/>
      <w:lvlText w:val="%1."/>
      <w:lvlJc w:val="left"/>
      <w:pPr>
        <w:ind w:left="4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14498D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422DDB6">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29AD3E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DC6C4E">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520D93C">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7709CCC">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3283910">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98C024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A49624B"/>
    <w:multiLevelType w:val="hybridMultilevel"/>
    <w:tmpl w:val="38265EB0"/>
    <w:lvl w:ilvl="0" w:tplc="397EDF16">
      <w:start w:val="1"/>
      <w:numFmt w:val="lowerRoman"/>
      <w:lvlText w:val="%1."/>
      <w:lvlJc w:val="left"/>
      <w:pPr>
        <w:ind w:left="1557" w:hanging="720"/>
      </w:pPr>
      <w:rPr>
        <w:rFonts w:hint="default"/>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4" w15:restartNumberingAfterBreak="0">
    <w:nsid w:val="5F784B86"/>
    <w:multiLevelType w:val="hybridMultilevel"/>
    <w:tmpl w:val="51F69DD8"/>
    <w:lvl w:ilvl="0" w:tplc="D0304C72">
      <w:start w:val="1"/>
      <w:numFmt w:val="decimal"/>
      <w:lvlText w:val="%1."/>
      <w:lvlJc w:val="left"/>
      <w:pPr>
        <w:ind w:left="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C464C6E">
      <w:start w:val="1"/>
      <w:numFmt w:val="lowerRoman"/>
      <w:lvlText w:val="%2."/>
      <w:lvlJc w:val="left"/>
      <w:pPr>
        <w:ind w:left="70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29ADDFC">
      <w:start w:val="1"/>
      <w:numFmt w:val="lowerRoman"/>
      <w:lvlText w:val="%3"/>
      <w:lvlJc w:val="left"/>
      <w:pPr>
        <w:ind w:left="1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42832FA">
      <w:start w:val="1"/>
      <w:numFmt w:val="decimal"/>
      <w:lvlText w:val="%4"/>
      <w:lvlJc w:val="left"/>
      <w:pPr>
        <w:ind w:left="2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6168EF2">
      <w:start w:val="1"/>
      <w:numFmt w:val="lowerLetter"/>
      <w:lvlText w:val="%5"/>
      <w:lvlJc w:val="left"/>
      <w:pPr>
        <w:ind w:left="2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1AC219E">
      <w:start w:val="1"/>
      <w:numFmt w:val="lowerRoman"/>
      <w:lvlText w:val="%6"/>
      <w:lvlJc w:val="left"/>
      <w:pPr>
        <w:ind w:left="3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0C2FB06">
      <w:start w:val="1"/>
      <w:numFmt w:val="decimal"/>
      <w:lvlText w:val="%7"/>
      <w:lvlJc w:val="left"/>
      <w:pPr>
        <w:ind w:left="4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C0CC084">
      <w:start w:val="1"/>
      <w:numFmt w:val="lowerLetter"/>
      <w:lvlText w:val="%8"/>
      <w:lvlJc w:val="left"/>
      <w:pPr>
        <w:ind w:left="4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07CBF0E">
      <w:start w:val="1"/>
      <w:numFmt w:val="lowerRoman"/>
      <w:lvlText w:val="%9"/>
      <w:lvlJc w:val="left"/>
      <w:pPr>
        <w:ind w:left="5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9C95F3F"/>
    <w:multiLevelType w:val="hybridMultilevel"/>
    <w:tmpl w:val="74D0C57A"/>
    <w:lvl w:ilvl="0" w:tplc="397EDF16">
      <w:start w:val="1"/>
      <w:numFmt w:val="lowerRoman"/>
      <w:lvlText w:val="%1."/>
      <w:lvlJc w:val="left"/>
      <w:pPr>
        <w:ind w:left="2160" w:hanging="720"/>
      </w:pPr>
      <w:rPr>
        <w:rFonts w:hint="default"/>
      </w:rPr>
    </w:lvl>
    <w:lvl w:ilvl="1" w:tplc="10090019" w:tentative="1">
      <w:start w:val="1"/>
      <w:numFmt w:val="lowerLetter"/>
      <w:lvlText w:val="%2."/>
      <w:lvlJc w:val="left"/>
      <w:pPr>
        <w:ind w:left="2469" w:hanging="360"/>
      </w:pPr>
    </w:lvl>
    <w:lvl w:ilvl="2" w:tplc="1009001B" w:tentative="1">
      <w:start w:val="1"/>
      <w:numFmt w:val="lowerRoman"/>
      <w:lvlText w:val="%3."/>
      <w:lvlJc w:val="right"/>
      <w:pPr>
        <w:ind w:left="3189" w:hanging="180"/>
      </w:pPr>
    </w:lvl>
    <w:lvl w:ilvl="3" w:tplc="1009000F" w:tentative="1">
      <w:start w:val="1"/>
      <w:numFmt w:val="decimal"/>
      <w:lvlText w:val="%4."/>
      <w:lvlJc w:val="left"/>
      <w:pPr>
        <w:ind w:left="3909" w:hanging="360"/>
      </w:pPr>
    </w:lvl>
    <w:lvl w:ilvl="4" w:tplc="10090019" w:tentative="1">
      <w:start w:val="1"/>
      <w:numFmt w:val="lowerLetter"/>
      <w:lvlText w:val="%5."/>
      <w:lvlJc w:val="left"/>
      <w:pPr>
        <w:ind w:left="4629" w:hanging="360"/>
      </w:pPr>
    </w:lvl>
    <w:lvl w:ilvl="5" w:tplc="1009001B" w:tentative="1">
      <w:start w:val="1"/>
      <w:numFmt w:val="lowerRoman"/>
      <w:lvlText w:val="%6."/>
      <w:lvlJc w:val="right"/>
      <w:pPr>
        <w:ind w:left="5349" w:hanging="180"/>
      </w:pPr>
    </w:lvl>
    <w:lvl w:ilvl="6" w:tplc="1009000F" w:tentative="1">
      <w:start w:val="1"/>
      <w:numFmt w:val="decimal"/>
      <w:lvlText w:val="%7."/>
      <w:lvlJc w:val="left"/>
      <w:pPr>
        <w:ind w:left="6069" w:hanging="360"/>
      </w:pPr>
    </w:lvl>
    <w:lvl w:ilvl="7" w:tplc="10090019" w:tentative="1">
      <w:start w:val="1"/>
      <w:numFmt w:val="lowerLetter"/>
      <w:lvlText w:val="%8."/>
      <w:lvlJc w:val="left"/>
      <w:pPr>
        <w:ind w:left="6789" w:hanging="360"/>
      </w:pPr>
    </w:lvl>
    <w:lvl w:ilvl="8" w:tplc="1009001B" w:tentative="1">
      <w:start w:val="1"/>
      <w:numFmt w:val="lowerRoman"/>
      <w:lvlText w:val="%9."/>
      <w:lvlJc w:val="right"/>
      <w:pPr>
        <w:ind w:left="7509" w:hanging="180"/>
      </w:pPr>
    </w:lvl>
  </w:abstractNum>
  <w:abstractNum w:abstractNumId="6" w15:restartNumberingAfterBreak="0">
    <w:nsid w:val="7EF96C5A"/>
    <w:multiLevelType w:val="hybridMultilevel"/>
    <w:tmpl w:val="04CC6BD4"/>
    <w:lvl w:ilvl="0" w:tplc="397EDF16">
      <w:start w:val="1"/>
      <w:numFmt w:val="lowerRoman"/>
      <w:lvlText w:val="%1."/>
      <w:lvlJc w:val="left"/>
      <w:pPr>
        <w:ind w:left="1851"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6C8"/>
    <w:rsid w:val="0002274D"/>
    <w:rsid w:val="000C07FA"/>
    <w:rsid w:val="000C6033"/>
    <w:rsid w:val="00101DE5"/>
    <w:rsid w:val="001E296F"/>
    <w:rsid w:val="002026B7"/>
    <w:rsid w:val="002B098D"/>
    <w:rsid w:val="003127E3"/>
    <w:rsid w:val="00412113"/>
    <w:rsid w:val="0043163C"/>
    <w:rsid w:val="00482454"/>
    <w:rsid w:val="00597752"/>
    <w:rsid w:val="006144CC"/>
    <w:rsid w:val="006A7F9A"/>
    <w:rsid w:val="006C4C7F"/>
    <w:rsid w:val="007A0D8E"/>
    <w:rsid w:val="007A100C"/>
    <w:rsid w:val="007C40ED"/>
    <w:rsid w:val="007D2D45"/>
    <w:rsid w:val="007D7F47"/>
    <w:rsid w:val="00932375"/>
    <w:rsid w:val="009658ED"/>
    <w:rsid w:val="0098111E"/>
    <w:rsid w:val="0099652D"/>
    <w:rsid w:val="009D2FA1"/>
    <w:rsid w:val="009E34F0"/>
    <w:rsid w:val="00A24CA5"/>
    <w:rsid w:val="00AE7BB9"/>
    <w:rsid w:val="00B40A52"/>
    <w:rsid w:val="00C17E19"/>
    <w:rsid w:val="00CA0709"/>
    <w:rsid w:val="00CC56C1"/>
    <w:rsid w:val="00D23B25"/>
    <w:rsid w:val="00D4238B"/>
    <w:rsid w:val="00D702EB"/>
    <w:rsid w:val="00D85907"/>
    <w:rsid w:val="00D976C8"/>
    <w:rsid w:val="00DC7BC6"/>
    <w:rsid w:val="00E174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5F48"/>
  <w15:docId w15:val="{AD987120-A2B0-4CBB-9D56-0BE2F75C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3" w:line="270" w:lineRule="auto"/>
      <w:ind w:left="10" w:right="128"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right="1733"/>
      <w:jc w:val="right"/>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173"/>
      <w:ind w:right="128"/>
      <w:outlineLvl w:val="1"/>
    </w:pPr>
    <w:rPr>
      <w:rFonts w:ascii="Calibri" w:eastAsia="Calibri" w:hAnsi="Calibri" w:cs="Calibr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1"/>
    </w:rPr>
  </w:style>
  <w:style w:type="character" w:customStyle="1" w:styleId="Heading1Char">
    <w:name w:val="Heading 1 Char"/>
    <w:link w:val="Heading1"/>
    <w:rPr>
      <w:rFonts w:ascii="Calibri" w:eastAsia="Calibri" w:hAnsi="Calibri" w:cs="Calibri"/>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7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TotalTime>
  <Pages>9</Pages>
  <Words>1830</Words>
  <Characters>10436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Protheroe</dc:creator>
  <cp:keywords/>
  <cp:lastModifiedBy>Ryan Protheroe</cp:lastModifiedBy>
  <cp:revision>16</cp:revision>
  <dcterms:created xsi:type="dcterms:W3CDTF">2020-01-17T16:46:00Z</dcterms:created>
  <dcterms:modified xsi:type="dcterms:W3CDTF">2020-01-20T19:31:00Z</dcterms:modified>
</cp:coreProperties>
</file>