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5BF30" w14:textId="472AB53A" w:rsidR="00B1355E" w:rsidRDefault="00B1355E">
      <w:r>
        <w:t xml:space="preserve">Setting Up a </w:t>
      </w:r>
      <w:proofErr w:type="spellStart"/>
      <w:r>
        <w:t>MasterServer</w:t>
      </w:r>
      <w:proofErr w:type="spellEnd"/>
      <w:r>
        <w:t>- Part 3- Writing a custom state serializer (Doing something over the network)</w:t>
      </w:r>
    </w:p>
    <w:p w14:paraId="155188A5" w14:textId="77777777" w:rsidR="00B1355E" w:rsidRPr="00B1355E" w:rsidRDefault="00B1355E" w:rsidP="00B1355E">
      <w:pPr>
        <w:shd w:val="clear" w:color="auto" w:fill="FFFFFF"/>
        <w:spacing w:after="0" w:line="240" w:lineRule="auto"/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</w:pPr>
      <w:r w:rsidRPr="00B1355E">
        <w:rPr>
          <w:rFonts w:ascii="scala-sans-offc-pro-b-" w:eastAsia="Times New Roman" w:hAnsi="scala-sans-offc-pro-b-" w:cs="Times New Roman"/>
          <w:b/>
          <w:bCs/>
          <w:color w:val="FF9B2F"/>
          <w:sz w:val="24"/>
          <w:szCs w:val="24"/>
          <w:lang w:eastAsia="en-CA"/>
        </w:rPr>
        <w:t xml:space="preserve">Writing a custom state </w:t>
      </w:r>
      <w:proofErr w:type="gramStart"/>
      <w:r w:rsidRPr="00B1355E">
        <w:rPr>
          <w:rFonts w:ascii="scala-sans-offc-pro-b-" w:eastAsia="Times New Roman" w:hAnsi="scala-sans-offc-pro-b-" w:cs="Times New Roman"/>
          <w:b/>
          <w:bCs/>
          <w:color w:val="FF9B2F"/>
          <w:sz w:val="24"/>
          <w:szCs w:val="24"/>
          <w:lang w:eastAsia="en-CA"/>
        </w:rPr>
        <w:t>serializer </w:t>
      </w:r>
      <w:r w:rsidRPr="00B1355E"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  <w:t> </w:t>
      </w:r>
      <w:r w:rsidRPr="00B1355E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>While</w:t>
      </w:r>
      <w:proofErr w:type="gramEnd"/>
      <w:r w:rsidRPr="00B1355E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 xml:space="preserve"> initially a game might simply serialize Transform or </w:t>
      </w:r>
      <w:proofErr w:type="spellStart"/>
      <w:r w:rsidRPr="00B1355E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>Rigidbody</w:t>
      </w:r>
      <w:proofErr w:type="spellEnd"/>
      <w:r w:rsidRPr="00B1355E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 xml:space="preserve"> for testing, eventually it is often necessary to write a custom serialization function. This is a surprisingly easy task. </w:t>
      </w:r>
      <w:r w:rsidRPr="00B1355E"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  <w:t>  </w:t>
      </w:r>
      <w:proofErr w:type="gramStart"/>
      <w:r w:rsidRPr="00B1355E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>Tip </w:t>
      </w:r>
      <w:r w:rsidRPr="00B1355E"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  <w:t> </w:t>
      </w:r>
      <w:r w:rsidRPr="00B1355E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>Downloading</w:t>
      </w:r>
      <w:proofErr w:type="gramEnd"/>
      <w:r w:rsidRPr="00B1355E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 xml:space="preserve"> the example code </w:t>
      </w:r>
      <w:r w:rsidRPr="00B1355E"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  <w:t> </w:t>
      </w:r>
      <w:r w:rsidRPr="00B1355E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 xml:space="preserve">You can download the example code files for all </w:t>
      </w:r>
      <w:proofErr w:type="spellStart"/>
      <w:r w:rsidRPr="00B1355E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>Packt</w:t>
      </w:r>
      <w:proofErr w:type="spellEnd"/>
      <w:r w:rsidRPr="00B1355E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 xml:space="preserve"> books you have pur- chased from your account at </w:t>
      </w:r>
      <w:r w:rsidRPr="00B1355E">
        <w:rPr>
          <w:rFonts w:ascii="scala-sans-offc-pro-b-" w:eastAsia="Times New Roman" w:hAnsi="scala-sans-offc-pro-b-" w:cs="Times New Roman"/>
          <w:b/>
          <w:bCs/>
          <w:color w:val="4865B7"/>
          <w:sz w:val="24"/>
          <w:szCs w:val="24"/>
          <w:lang w:eastAsia="en-CA"/>
        </w:rPr>
        <w:t>http://www.packtpub.com</w:t>
      </w:r>
      <w:r w:rsidRPr="00B1355E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>. If you purchased this book elsewhere, you can visit </w:t>
      </w:r>
      <w:r w:rsidRPr="00B1355E">
        <w:rPr>
          <w:rFonts w:ascii="scala-sans-offc-pro-b-" w:eastAsia="Times New Roman" w:hAnsi="scala-sans-offc-pro-b-" w:cs="Times New Roman"/>
          <w:b/>
          <w:bCs/>
          <w:color w:val="4865B7"/>
          <w:sz w:val="24"/>
          <w:szCs w:val="24"/>
          <w:lang w:eastAsia="en-CA"/>
        </w:rPr>
        <w:t>http://www.packtpub.com/support</w:t>
      </w:r>
      <w:r w:rsidRPr="00B1355E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> and register to have the files e-mailed directly to you. </w:t>
      </w:r>
      <w:r w:rsidRPr="00B1355E"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  <w:t>  </w:t>
      </w:r>
      <w:r w:rsidRPr="00B1355E">
        <w:rPr>
          <w:rFonts w:ascii="scala-sans-offc-pro-b-" w:eastAsia="Times New Roman" w:hAnsi="scala-sans-offc-pro-b-" w:cs="Times New Roman"/>
          <w:b/>
          <w:bCs/>
          <w:color w:val="1C263D"/>
          <w:sz w:val="24"/>
          <w:szCs w:val="24"/>
          <w:lang w:eastAsia="en-CA"/>
        </w:rPr>
        <w:t>Here is a script that sends an object's position over the network: </w:t>
      </w:r>
      <w:r w:rsidRPr="00B1355E"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  <w:t> </w:t>
      </w:r>
    </w:p>
    <w:p w14:paraId="7FF4B3A0" w14:textId="77777777" w:rsidR="00B1355E" w:rsidRDefault="00B1355E" w:rsidP="00B1355E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using </w:t>
      </w:r>
      <w:proofErr w:type="spellStart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UnityEngine</w:t>
      </w:r>
      <w:proofErr w:type="spellEnd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;</w:t>
      </w:r>
    </w:p>
    <w:p w14:paraId="2144E155" w14:textId="77777777" w:rsidR="00B1355E" w:rsidRDefault="00B1355E" w:rsidP="00B1355E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using </w:t>
      </w:r>
      <w:proofErr w:type="spellStart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System.Collections</w:t>
      </w:r>
      <w:proofErr w:type="spellEnd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;  </w:t>
      </w:r>
    </w:p>
    <w:p w14:paraId="407EA89C" w14:textId="77777777" w:rsidR="00B1355E" w:rsidRDefault="00B1355E" w:rsidP="00B1355E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</w:p>
    <w:p w14:paraId="5334A639" w14:textId="77777777" w:rsidR="00B1355E" w:rsidRDefault="00B1355E" w:rsidP="00B1355E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public class </w:t>
      </w:r>
      <w:proofErr w:type="spellStart"/>
      <w:proofErr w:type="gramStart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ExampleUnityNetworkSerializePosition</w:t>
      </w:r>
      <w:proofErr w:type="spellEnd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:</w:t>
      </w:r>
      <w:proofErr w:type="gramEnd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</w:t>
      </w:r>
      <w:proofErr w:type="spellStart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MonoBehaviour</w:t>
      </w:r>
      <w:proofErr w:type="spellEnd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 {  </w:t>
      </w:r>
    </w:p>
    <w:p w14:paraId="2A086907" w14:textId="77777777" w:rsidR="00B1355E" w:rsidRDefault="00B1355E" w:rsidP="00B1355E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</w:p>
    <w:p w14:paraId="08AE4B58" w14:textId="77777777" w:rsidR="00B1355E" w:rsidRDefault="00B1355E" w:rsidP="00B1355E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public void </w:t>
      </w:r>
      <w:proofErr w:type="spellStart"/>
      <w:proofErr w:type="gramStart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OnSerializeNetworkView</w:t>
      </w:r>
      <w:proofErr w:type="spellEnd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( </w:t>
      </w:r>
      <w:proofErr w:type="spellStart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BitStream</w:t>
      </w:r>
      <w:proofErr w:type="spellEnd"/>
      <w:proofErr w:type="gramEnd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stream, </w:t>
      </w:r>
      <w:proofErr w:type="spellStart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NetworkMes</w:t>
      </w:r>
      <w:proofErr w:type="spellEnd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- </w:t>
      </w:r>
      <w:proofErr w:type="spellStart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sageInfo</w:t>
      </w:r>
      <w:proofErr w:type="spellEnd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info ) </w:t>
      </w:r>
    </w:p>
    <w:p w14:paraId="3D0DB0FE" w14:textId="77777777" w:rsidR="00B1355E" w:rsidRDefault="00B1355E" w:rsidP="00B1355E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{   </w:t>
      </w:r>
    </w:p>
    <w:p w14:paraId="67236EE2" w14:textId="77777777" w:rsidR="00B1355E" w:rsidRDefault="00B1355E" w:rsidP="00B1355E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  // we are currently writing information to the network    </w:t>
      </w:r>
    </w:p>
    <w:p w14:paraId="24AA6B0E" w14:textId="77777777" w:rsidR="00B1355E" w:rsidRDefault="00B1355E" w:rsidP="00B1355E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</w:t>
      </w:r>
      <w:proofErr w:type="gramStart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if( </w:t>
      </w:r>
      <w:proofErr w:type="spellStart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stream</w:t>
      </w:r>
      <w:proofErr w:type="gramEnd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.isWriting</w:t>
      </w:r>
      <w:proofErr w:type="spellEnd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)   </w:t>
      </w:r>
    </w:p>
    <w:p w14:paraId="129D1938" w14:textId="77777777" w:rsidR="00B1355E" w:rsidRDefault="00B1355E" w:rsidP="00B1355E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</w:t>
      </w:r>
      <w:proofErr w:type="gramStart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{  </w:t>
      </w:r>
      <w:proofErr w:type="gramEnd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    // send the object's position     </w:t>
      </w:r>
    </w:p>
    <w:p w14:paraId="544697DD" w14:textId="77777777" w:rsidR="00B1355E" w:rsidRDefault="00B1355E" w:rsidP="00B1355E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Vector3 position = </w:t>
      </w:r>
      <w:proofErr w:type="spellStart"/>
      <w:proofErr w:type="gramStart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transform.position</w:t>
      </w:r>
      <w:proofErr w:type="spellEnd"/>
      <w:proofErr w:type="gramEnd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;     </w:t>
      </w:r>
    </w:p>
    <w:p w14:paraId="411751CE" w14:textId="77777777" w:rsidR="00B1355E" w:rsidRDefault="00B1355E" w:rsidP="00B1355E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  </w:t>
      </w:r>
      <w:proofErr w:type="spellStart"/>
      <w:proofErr w:type="gramStart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stream.Serialize</w:t>
      </w:r>
      <w:proofErr w:type="spellEnd"/>
      <w:proofErr w:type="gramEnd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( ref position );     }   </w:t>
      </w:r>
    </w:p>
    <w:p w14:paraId="364F2839" w14:textId="77777777" w:rsidR="00B1355E" w:rsidRDefault="00B1355E" w:rsidP="00B1355E">
      <w:pPr>
        <w:shd w:val="clear" w:color="auto" w:fill="FFFFFF"/>
        <w:spacing w:after="0" w:line="240" w:lineRule="auto"/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</w:pPr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>  // we are currently reading information from the network    </w:t>
      </w:r>
    </w:p>
    <w:p w14:paraId="73F3EEE4" w14:textId="36AA175D" w:rsidR="00B1355E" w:rsidRPr="00B1355E" w:rsidRDefault="00B1355E" w:rsidP="00B1355E">
      <w:pPr>
        <w:shd w:val="clear" w:color="auto" w:fill="FFFFFF"/>
        <w:spacing w:after="0" w:line="240" w:lineRule="auto"/>
        <w:rPr>
          <w:rFonts w:ascii="reader_ff" w:eastAsia="Times New Roman" w:hAnsi="reader_ff" w:cs="Times New Roman"/>
          <w:color w:val="1C263D"/>
          <w:sz w:val="24"/>
          <w:szCs w:val="24"/>
          <w:lang w:eastAsia="en-CA"/>
        </w:rPr>
      </w:pPr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else  </w:t>
      </w:r>
      <w:proofErr w:type="gramStart"/>
      <w:r w:rsidRPr="00B1355E">
        <w:rPr>
          <w:rFonts w:ascii="scala-sans-offc-pro-b-" w:eastAsia="Times New Roman" w:hAnsi="scala-sans-offc-pro-b-" w:cs="Times New Roman"/>
          <w:b/>
          <w:bCs/>
          <w:color w:val="0000FF"/>
          <w:sz w:val="24"/>
          <w:szCs w:val="24"/>
          <w:lang w:eastAsia="en-CA"/>
        </w:rPr>
        <w:t xml:space="preserve">   {</w:t>
      </w:r>
      <w:proofErr w:type="gramEnd"/>
    </w:p>
    <w:p w14:paraId="08964941" w14:textId="77777777" w:rsidR="00B1355E" w:rsidRDefault="00B1355E">
      <w:pP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</w:pPr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>      // read the first vector3 and store it in 'position'      </w:t>
      </w:r>
    </w:p>
    <w:p w14:paraId="70D5F708" w14:textId="77777777" w:rsidR="00B1355E" w:rsidRDefault="00B1355E">
      <w:pP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</w:pPr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 xml:space="preserve"> Vector3 position = Vector3.zero;     </w:t>
      </w:r>
    </w:p>
    <w:p w14:paraId="6253A36F" w14:textId="77777777" w:rsidR="00B1355E" w:rsidRDefault="00B1355E">
      <w:pP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</w:pPr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 xml:space="preserve">  </w:t>
      </w:r>
      <w:proofErr w:type="spellStart"/>
      <w:proofErr w:type="gramStart"/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>stream.Serialize</w:t>
      </w:r>
      <w:proofErr w:type="spellEnd"/>
      <w:proofErr w:type="gramEnd"/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>( ref position );        </w:t>
      </w:r>
    </w:p>
    <w:p w14:paraId="664FB720" w14:textId="77777777" w:rsidR="00B1355E" w:rsidRDefault="00B1355E">
      <w:pP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</w:pPr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 xml:space="preserve">   // set the object's position to the value we were sent     </w:t>
      </w:r>
    </w:p>
    <w:p w14:paraId="75872342" w14:textId="3DB1BA95" w:rsidR="00B1355E" w:rsidRDefault="00B1355E">
      <w:pP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</w:pPr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 xml:space="preserve">  </w:t>
      </w:r>
      <w:proofErr w:type="spellStart"/>
      <w:proofErr w:type="gramStart"/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>transform.position</w:t>
      </w:r>
      <w:proofErr w:type="spellEnd"/>
      <w:proofErr w:type="gramEnd"/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 xml:space="preserve"> = position;     }   } } </w:t>
      </w:r>
    </w:p>
    <w:p w14:paraId="4C775666" w14:textId="3456805C" w:rsidR="00B1355E" w:rsidRDefault="00B1355E">
      <w:r>
        <w:rPr>
          <w:rFonts w:ascii="reader_ff" w:hAnsi="reader_ff"/>
          <w:color w:val="1C263D"/>
          <w:shd w:val="clear" w:color="auto" w:fill="FFFFFF"/>
        </w:rPr>
        <w:t> </w:t>
      </w:r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 xml:space="preserve">Most of the work is done with </w:t>
      </w:r>
      <w:proofErr w:type="spellStart"/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>BitStream</w:t>
      </w:r>
      <w:proofErr w:type="spellEnd"/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 xml:space="preserve">. This is used to check if </w:t>
      </w:r>
      <w:proofErr w:type="spellStart"/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>NetworkView</w:t>
      </w:r>
      <w:proofErr w:type="spellEnd"/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 xml:space="preserve"> is currently writing the state, or if it is reading the state from the network. Depending on whether it is reading or writing, </w:t>
      </w:r>
      <w:proofErr w:type="gramStart"/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>stream.Serialize</w:t>
      </w:r>
      <w:proofErr w:type="gramEnd"/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> </w:t>
      </w:r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>behaves differently. If Net- workView is writing, the value will be sent over the network. However, if Net- </w:t>
      </w:r>
      <w:proofErr w:type="spellStart"/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>workView</w:t>
      </w:r>
      <w:proofErr w:type="spellEnd"/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 xml:space="preserve"> is reading, the value will be read from the network and saved in the refer- enced variable (thus the </w:t>
      </w:r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>ref </w:t>
      </w:r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>keyword, which passes </w:t>
      </w:r>
      <w:r>
        <w:rPr>
          <w:rStyle w:val="textline"/>
          <w:rFonts w:ascii="scala-sans-offc-pro-b-" w:hAnsi="scala-sans-offc-pro-b-"/>
          <w:b/>
          <w:bCs/>
          <w:color w:val="0000FF"/>
          <w:shd w:val="clear" w:color="auto" w:fill="FFFFFF"/>
        </w:rPr>
        <w:t>Vector3 </w:t>
      </w:r>
      <w:r>
        <w:rPr>
          <w:rStyle w:val="textline"/>
          <w:rFonts w:ascii="scala-sans-offc-pro-b-" w:hAnsi="scala-sans-offc-pro-b-"/>
          <w:b/>
          <w:bCs/>
          <w:color w:val="1C263D"/>
          <w:shd w:val="clear" w:color="auto" w:fill="FFFFFF"/>
        </w:rPr>
        <w:t>by reference rather than value).</w:t>
      </w:r>
    </w:p>
    <w:sectPr w:rsidR="00B13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a-sans-offc-pro-b-">
    <w:altName w:val="Cambria"/>
    <w:panose1 w:val="00000000000000000000"/>
    <w:charset w:val="00"/>
    <w:family w:val="roman"/>
    <w:notTrueType/>
    <w:pitch w:val="default"/>
  </w:font>
  <w:font w:name="reader_f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5E"/>
    <w:rsid w:val="00B1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ACF2"/>
  <w15:chartTrackingRefBased/>
  <w15:docId w15:val="{8DF11DFB-878C-4A8F-B175-60CB52BC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ine">
    <w:name w:val="text_line"/>
    <w:basedOn w:val="DefaultParagraphFont"/>
    <w:rsid w:val="00B1355E"/>
  </w:style>
  <w:style w:type="character" w:customStyle="1" w:styleId="validlink">
    <w:name w:val="valid_link"/>
    <w:basedOn w:val="DefaultParagraphFont"/>
    <w:rsid w:val="00B13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3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1</cp:revision>
  <dcterms:created xsi:type="dcterms:W3CDTF">2020-08-06T01:26:00Z</dcterms:created>
  <dcterms:modified xsi:type="dcterms:W3CDTF">2020-08-06T01:30:00Z</dcterms:modified>
</cp:coreProperties>
</file>