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75EC5" w14:textId="15252093" w:rsidR="00EF6A88" w:rsidRDefault="00EF6A88">
      <w:r>
        <w:t>Setting up A master Server- Part 4- Using RPCS (single messages that log what happens)</w:t>
      </w:r>
    </w:p>
    <w:p w14:paraId="1E8969F4" w14:textId="77777777" w:rsidR="00EF6A88" w:rsidRDefault="00EF6A88" w:rsidP="00EF6A88">
      <w:pPr>
        <w:shd w:val="clear" w:color="auto" w:fill="FFFFFF"/>
        <w:spacing w:after="0" w:line="240" w:lineRule="auto"/>
        <w:rPr>
          <w:rFonts w:ascii="scala-sans-offc-pro-b-" w:eastAsia="Times New Roman" w:hAnsi="scala-sans-offc-pro-b-" w:cs="Times New Roman"/>
          <w:b/>
          <w:bCs/>
          <w:color w:val="1C263D"/>
          <w:sz w:val="24"/>
          <w:szCs w:val="24"/>
          <w:lang w:eastAsia="en-CA"/>
        </w:rPr>
      </w:pPr>
      <w:r w:rsidRPr="00EF6A88">
        <w:rPr>
          <w:rFonts w:ascii="scala-sans-offc-pro-b-" w:eastAsia="Times New Roman" w:hAnsi="scala-sans-offc-pro-b-" w:cs="Times New Roman"/>
          <w:b/>
          <w:bCs/>
          <w:color w:val="FF9B2F"/>
          <w:sz w:val="24"/>
          <w:szCs w:val="24"/>
          <w:lang w:eastAsia="en-CA"/>
        </w:rPr>
        <w:t xml:space="preserve">Using </w:t>
      </w:r>
      <w:proofErr w:type="gramStart"/>
      <w:r w:rsidRPr="00EF6A88">
        <w:rPr>
          <w:rFonts w:ascii="scala-sans-offc-pro-b-" w:eastAsia="Times New Roman" w:hAnsi="scala-sans-offc-pro-b-" w:cs="Times New Roman"/>
          <w:b/>
          <w:bCs/>
          <w:color w:val="FF9B2F"/>
          <w:sz w:val="24"/>
          <w:szCs w:val="24"/>
          <w:lang w:eastAsia="en-CA"/>
        </w:rPr>
        <w:t>RPCs </w:t>
      </w:r>
      <w:r w:rsidRPr="00EF6A88">
        <w:rPr>
          <w:rFonts w:ascii="reader_ff" w:eastAsia="Times New Roman" w:hAnsi="reader_ff" w:cs="Times New Roman"/>
          <w:color w:val="1C263D"/>
          <w:sz w:val="24"/>
          <w:szCs w:val="24"/>
          <w:lang w:eastAsia="en-CA"/>
        </w:rPr>
        <w:t> </w:t>
      </w:r>
      <w:proofErr w:type="spellStart"/>
      <w:r w:rsidRPr="00EF6A88">
        <w:rPr>
          <w:rFonts w:ascii="scala-sans-offc-pro-b-" w:eastAsia="Times New Roman" w:hAnsi="scala-sans-offc-pro-b-" w:cs="Times New Roman"/>
          <w:b/>
          <w:bCs/>
          <w:color w:val="1C263D"/>
          <w:sz w:val="24"/>
          <w:szCs w:val="24"/>
          <w:lang w:eastAsia="en-CA"/>
        </w:rPr>
        <w:t>RPCs</w:t>
      </w:r>
      <w:proofErr w:type="spellEnd"/>
      <w:proofErr w:type="gramEnd"/>
      <w:r w:rsidRPr="00EF6A88">
        <w:rPr>
          <w:rFonts w:ascii="scala-sans-offc-pro-b-" w:eastAsia="Times New Roman" w:hAnsi="scala-sans-offc-pro-b-" w:cs="Times New Roman"/>
          <w:b/>
          <w:bCs/>
          <w:color w:val="1C263D"/>
          <w:sz w:val="24"/>
          <w:szCs w:val="24"/>
          <w:lang w:eastAsia="en-CA"/>
        </w:rPr>
        <w:t xml:space="preserve"> are useful for single, self-contained messages that need to be sent, such as a character firing a gun, or a player saying something in chat. </w:t>
      </w:r>
      <w:r w:rsidRPr="00EF6A88">
        <w:rPr>
          <w:rFonts w:ascii="reader_ff" w:eastAsia="Times New Roman" w:hAnsi="reader_ff" w:cs="Times New Roman"/>
          <w:color w:val="1C263D"/>
          <w:sz w:val="24"/>
          <w:szCs w:val="24"/>
          <w:lang w:eastAsia="en-CA"/>
        </w:rPr>
        <w:t> </w:t>
      </w:r>
      <w:r w:rsidRPr="00EF6A88">
        <w:rPr>
          <w:rFonts w:ascii="scala-sans-offc-pro-b-" w:eastAsia="Times New Roman" w:hAnsi="scala-sans-offc-pro-b-" w:cs="Times New Roman"/>
          <w:b/>
          <w:bCs/>
          <w:color w:val="1C263D"/>
          <w:sz w:val="24"/>
          <w:szCs w:val="24"/>
          <w:lang w:eastAsia="en-CA"/>
        </w:rPr>
        <w:t>In Unity, RPCs are methods marked with the </w:t>
      </w:r>
      <w:r w:rsidRPr="00EF6A88">
        <w:rPr>
          <w:rFonts w:ascii="scala-sans-offc-pro-b-" w:eastAsia="Times New Roman" w:hAnsi="scala-sans-offc-pro-b-" w:cs="Times New Roman"/>
          <w:b/>
          <w:bCs/>
          <w:color w:val="0000FF"/>
          <w:sz w:val="24"/>
          <w:szCs w:val="24"/>
          <w:lang w:eastAsia="en-CA"/>
        </w:rPr>
        <w:t>[RPC] </w:t>
      </w:r>
      <w:r w:rsidRPr="00EF6A88">
        <w:rPr>
          <w:rFonts w:ascii="scala-sans-offc-pro-b-" w:eastAsia="Times New Roman" w:hAnsi="scala-sans-offc-pro-b-" w:cs="Times New Roman"/>
          <w:b/>
          <w:bCs/>
          <w:color w:val="1C263D"/>
          <w:sz w:val="24"/>
          <w:szCs w:val="24"/>
          <w:lang w:eastAsia="en-CA"/>
        </w:rPr>
        <w:t>attribute. This can be called by name via </w:t>
      </w:r>
      <w:proofErr w:type="gramStart"/>
      <w:r w:rsidRPr="00EF6A88">
        <w:rPr>
          <w:rFonts w:ascii="scala-sans-offc-pro-b-" w:eastAsia="Times New Roman" w:hAnsi="scala-sans-offc-pro-b-" w:cs="Times New Roman"/>
          <w:b/>
          <w:bCs/>
          <w:color w:val="0000FF"/>
          <w:sz w:val="24"/>
          <w:szCs w:val="24"/>
          <w:lang w:eastAsia="en-CA"/>
        </w:rPr>
        <w:t>networkView.RPC( "</w:t>
      </w:r>
      <w:proofErr w:type="gramEnd"/>
      <w:r w:rsidRPr="00EF6A88">
        <w:rPr>
          <w:rFonts w:ascii="scala-sans-offc-pro-b-" w:eastAsia="Times New Roman" w:hAnsi="scala-sans-offc-pro-b-" w:cs="Times New Roman"/>
          <w:b/>
          <w:bCs/>
          <w:color w:val="0000FF"/>
          <w:sz w:val="24"/>
          <w:szCs w:val="24"/>
          <w:lang w:eastAsia="en-CA"/>
        </w:rPr>
        <w:t>methodName", … )</w:t>
      </w:r>
      <w:r w:rsidRPr="00EF6A88">
        <w:rPr>
          <w:rFonts w:ascii="scala-sans-offc-pro-b-" w:eastAsia="Times New Roman" w:hAnsi="scala-sans-offc-pro-b-" w:cs="Times New Roman"/>
          <w:b/>
          <w:bCs/>
          <w:color w:val="1C263D"/>
          <w:sz w:val="24"/>
          <w:szCs w:val="24"/>
          <w:lang w:eastAsia="en-CA"/>
        </w:rPr>
        <w:t>. For example, the following script prints to the console on all machines when the space key is pressed.</w:t>
      </w:r>
    </w:p>
    <w:p w14:paraId="10C4FD93"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1C263D"/>
          <w:sz w:val="24"/>
          <w:szCs w:val="24"/>
          <w:lang w:eastAsia="en-CA"/>
        </w:rPr>
        <w:t> </w:t>
      </w:r>
      <w:r w:rsidRPr="00EF6A88">
        <w:rPr>
          <w:rFonts w:ascii="reader_ff" w:eastAsia="Times New Roman" w:hAnsi="reader_ff" w:cs="Times New Roman"/>
          <w:color w:val="1C263D"/>
          <w:sz w:val="24"/>
          <w:szCs w:val="24"/>
          <w:lang w:eastAsia="en-CA"/>
        </w:rPr>
        <w:t> </w:t>
      </w:r>
      <w:r w:rsidRPr="00EF6A88">
        <w:rPr>
          <w:rFonts w:ascii="scala-sans-offc-pro-b-" w:eastAsia="Times New Roman" w:hAnsi="scala-sans-offc-pro-b-" w:cs="Times New Roman"/>
          <w:b/>
          <w:bCs/>
          <w:color w:val="0000FF"/>
          <w:sz w:val="24"/>
          <w:szCs w:val="24"/>
          <w:lang w:eastAsia="en-CA"/>
        </w:rPr>
        <w:t xml:space="preserve">using </w:t>
      </w:r>
      <w:proofErr w:type="spellStart"/>
      <w:r w:rsidRPr="00EF6A88">
        <w:rPr>
          <w:rFonts w:ascii="scala-sans-offc-pro-b-" w:eastAsia="Times New Roman" w:hAnsi="scala-sans-offc-pro-b-" w:cs="Times New Roman"/>
          <w:b/>
          <w:bCs/>
          <w:color w:val="0000FF"/>
          <w:sz w:val="24"/>
          <w:szCs w:val="24"/>
          <w:lang w:eastAsia="en-CA"/>
        </w:rPr>
        <w:t>UnityEngine</w:t>
      </w:r>
      <w:proofErr w:type="spellEnd"/>
    </w:p>
    <w:p w14:paraId="7C880D23"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using </w:t>
      </w:r>
      <w:proofErr w:type="spellStart"/>
      <w:r w:rsidRPr="00EF6A88">
        <w:rPr>
          <w:rFonts w:ascii="scala-sans-offc-pro-b-" w:eastAsia="Times New Roman" w:hAnsi="scala-sans-offc-pro-b-" w:cs="Times New Roman"/>
          <w:b/>
          <w:bCs/>
          <w:color w:val="0000FF"/>
          <w:sz w:val="24"/>
          <w:szCs w:val="24"/>
          <w:lang w:eastAsia="en-CA"/>
        </w:rPr>
        <w:t>System.Collections</w:t>
      </w:r>
      <w:proofErr w:type="spellEnd"/>
      <w:r w:rsidRPr="00EF6A88">
        <w:rPr>
          <w:rFonts w:ascii="scala-sans-offc-pro-b-" w:eastAsia="Times New Roman" w:hAnsi="scala-sans-offc-pro-b-" w:cs="Times New Roman"/>
          <w:b/>
          <w:bCs/>
          <w:color w:val="0000FF"/>
          <w:sz w:val="24"/>
          <w:szCs w:val="24"/>
          <w:lang w:eastAsia="en-CA"/>
        </w:rPr>
        <w:t>;  </w:t>
      </w:r>
    </w:p>
    <w:p w14:paraId="1158C528"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public class </w:t>
      </w:r>
      <w:proofErr w:type="spellStart"/>
      <w:proofErr w:type="gramStart"/>
      <w:r w:rsidRPr="00EF6A88">
        <w:rPr>
          <w:rFonts w:ascii="scala-sans-offc-pro-b-" w:eastAsia="Times New Roman" w:hAnsi="scala-sans-offc-pro-b-" w:cs="Times New Roman"/>
          <w:b/>
          <w:bCs/>
          <w:color w:val="0000FF"/>
          <w:sz w:val="24"/>
          <w:szCs w:val="24"/>
          <w:lang w:eastAsia="en-CA"/>
        </w:rPr>
        <w:t>ExampleUnityNetworkCallRPC</w:t>
      </w:r>
      <w:proofErr w:type="spellEnd"/>
      <w:r w:rsidRPr="00EF6A88">
        <w:rPr>
          <w:rFonts w:ascii="scala-sans-offc-pro-b-" w:eastAsia="Times New Roman" w:hAnsi="scala-sans-offc-pro-b-" w:cs="Times New Roman"/>
          <w:b/>
          <w:bCs/>
          <w:color w:val="0000FF"/>
          <w:sz w:val="24"/>
          <w:szCs w:val="24"/>
          <w:lang w:eastAsia="en-CA"/>
        </w:rPr>
        <w:t xml:space="preserve"> :</w:t>
      </w:r>
      <w:proofErr w:type="gramEnd"/>
      <w:r w:rsidRPr="00EF6A88">
        <w:rPr>
          <w:rFonts w:ascii="scala-sans-offc-pro-b-" w:eastAsia="Times New Roman" w:hAnsi="scala-sans-offc-pro-b-" w:cs="Times New Roman"/>
          <w:b/>
          <w:bCs/>
          <w:color w:val="0000FF"/>
          <w:sz w:val="24"/>
          <w:szCs w:val="24"/>
          <w:lang w:eastAsia="en-CA"/>
        </w:rPr>
        <w:t xml:space="preserve"> </w:t>
      </w:r>
      <w:proofErr w:type="spellStart"/>
      <w:r w:rsidRPr="00EF6A88">
        <w:rPr>
          <w:rFonts w:ascii="scala-sans-offc-pro-b-" w:eastAsia="Times New Roman" w:hAnsi="scala-sans-offc-pro-b-" w:cs="Times New Roman"/>
          <w:b/>
          <w:bCs/>
          <w:color w:val="0000FF"/>
          <w:sz w:val="24"/>
          <w:szCs w:val="24"/>
          <w:lang w:eastAsia="en-CA"/>
        </w:rPr>
        <w:t>MonoBehavior</w:t>
      </w:r>
      <w:proofErr w:type="spellEnd"/>
      <w:r w:rsidRPr="00EF6A88">
        <w:rPr>
          <w:rFonts w:ascii="scala-sans-offc-pro-b-" w:eastAsia="Times New Roman" w:hAnsi="scala-sans-offc-pro-b-" w:cs="Times New Roman"/>
          <w:b/>
          <w:bCs/>
          <w:color w:val="0000FF"/>
          <w:sz w:val="24"/>
          <w:szCs w:val="24"/>
          <w:lang w:eastAsia="en-CA"/>
        </w:rPr>
        <w:t xml:space="preserve"> {   </w:t>
      </w:r>
    </w:p>
    <w:p w14:paraId="5A929375"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p>
    <w:p w14:paraId="7A76CDAD"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void </w:t>
      </w:r>
      <w:proofErr w:type="gramStart"/>
      <w:r w:rsidRPr="00EF6A88">
        <w:rPr>
          <w:rFonts w:ascii="scala-sans-offc-pro-b-" w:eastAsia="Times New Roman" w:hAnsi="scala-sans-offc-pro-b-" w:cs="Times New Roman"/>
          <w:b/>
          <w:bCs/>
          <w:color w:val="0000FF"/>
          <w:sz w:val="24"/>
          <w:szCs w:val="24"/>
          <w:lang w:eastAsia="en-CA"/>
        </w:rPr>
        <w:t>Update(</w:t>
      </w:r>
      <w:proofErr w:type="gramEnd"/>
      <w:r w:rsidRPr="00EF6A88">
        <w:rPr>
          <w:rFonts w:ascii="scala-sans-offc-pro-b-" w:eastAsia="Times New Roman" w:hAnsi="scala-sans-offc-pro-b-" w:cs="Times New Roman"/>
          <w:b/>
          <w:bCs/>
          <w:color w:val="0000FF"/>
          <w:sz w:val="24"/>
          <w:szCs w:val="24"/>
          <w:lang w:eastAsia="en-CA"/>
        </w:rPr>
        <w:t>)   {    </w:t>
      </w:r>
    </w:p>
    <w:p w14:paraId="1079619B"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 important – make sure not to run if this </w:t>
      </w:r>
      <w:proofErr w:type="spellStart"/>
      <w:r w:rsidRPr="00EF6A88">
        <w:rPr>
          <w:rFonts w:ascii="scala-sans-offc-pro-b-" w:eastAsia="Times New Roman" w:hAnsi="scala-sans-offc-pro-b-" w:cs="Times New Roman"/>
          <w:b/>
          <w:bCs/>
          <w:color w:val="0000FF"/>
          <w:sz w:val="24"/>
          <w:szCs w:val="24"/>
          <w:lang w:eastAsia="en-CA"/>
        </w:rPr>
        <w:t>networkView</w:t>
      </w:r>
      <w:proofErr w:type="spellEnd"/>
      <w:r w:rsidRPr="00EF6A88">
        <w:rPr>
          <w:rFonts w:ascii="scala-sans-offc-pro-b-" w:eastAsia="Times New Roman" w:hAnsi="scala-sans-offc-pro-b-" w:cs="Times New Roman"/>
          <w:b/>
          <w:bCs/>
          <w:color w:val="0000FF"/>
          <w:sz w:val="24"/>
          <w:szCs w:val="24"/>
          <w:lang w:eastAsia="en-CA"/>
        </w:rPr>
        <w:t xml:space="preserve"> is </w:t>
      </w:r>
      <w:proofErr w:type="spellStart"/>
      <w:r w:rsidRPr="00EF6A88">
        <w:rPr>
          <w:rFonts w:ascii="scala-sans-offc-pro-b-" w:eastAsia="Times New Roman" w:hAnsi="scala-sans-offc-pro-b-" w:cs="Times New Roman"/>
          <w:b/>
          <w:bCs/>
          <w:color w:val="0000FF"/>
          <w:sz w:val="24"/>
          <w:szCs w:val="24"/>
          <w:lang w:eastAsia="en-CA"/>
        </w:rPr>
        <w:t>notours</w:t>
      </w:r>
      <w:proofErr w:type="spellEnd"/>
      <w:r w:rsidRPr="00EF6A88">
        <w:rPr>
          <w:rFonts w:ascii="scala-sans-offc-pro-b-" w:eastAsia="Times New Roman" w:hAnsi="scala-sans-offc-pro-b-" w:cs="Times New Roman"/>
          <w:b/>
          <w:bCs/>
          <w:color w:val="0000FF"/>
          <w:sz w:val="24"/>
          <w:szCs w:val="24"/>
          <w:lang w:eastAsia="en-CA"/>
        </w:rPr>
        <w:t>  </w:t>
      </w:r>
    </w:p>
    <w:p w14:paraId="13908C90" w14:textId="3ABD6FDE"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0000FF"/>
          <w:sz w:val="24"/>
          <w:szCs w:val="24"/>
          <w:lang w:eastAsia="en-CA"/>
        </w:rPr>
        <w:t xml:space="preserve">   </w:t>
      </w:r>
      <w:proofErr w:type="gramStart"/>
      <w:r w:rsidRPr="00EF6A88">
        <w:rPr>
          <w:rFonts w:ascii="scala-sans-offc-pro-b-" w:eastAsia="Times New Roman" w:hAnsi="scala-sans-offc-pro-b-" w:cs="Times New Roman"/>
          <w:b/>
          <w:bCs/>
          <w:color w:val="0000FF"/>
          <w:sz w:val="24"/>
          <w:szCs w:val="24"/>
          <w:lang w:eastAsia="en-CA"/>
        </w:rPr>
        <w:t>if( !</w:t>
      </w:r>
      <w:proofErr w:type="spellStart"/>
      <w:proofErr w:type="gramEnd"/>
      <w:r w:rsidRPr="00EF6A88">
        <w:rPr>
          <w:rFonts w:ascii="scala-sans-offc-pro-b-" w:eastAsia="Times New Roman" w:hAnsi="scala-sans-offc-pro-b-" w:cs="Times New Roman"/>
          <w:b/>
          <w:bCs/>
          <w:color w:val="0000FF"/>
          <w:sz w:val="24"/>
          <w:szCs w:val="24"/>
          <w:lang w:eastAsia="en-CA"/>
        </w:rPr>
        <w:t>networkView.isMine</w:t>
      </w:r>
      <w:proofErr w:type="spellEnd"/>
      <w:r w:rsidRPr="00EF6A88">
        <w:rPr>
          <w:rFonts w:ascii="scala-sans-offc-pro-b-" w:eastAsia="Times New Roman" w:hAnsi="scala-sans-offc-pro-b-" w:cs="Times New Roman"/>
          <w:b/>
          <w:bCs/>
          <w:color w:val="0000FF"/>
          <w:sz w:val="24"/>
          <w:szCs w:val="24"/>
          <w:lang w:eastAsia="en-CA"/>
        </w:rPr>
        <w:t xml:space="preserve"> ) </w:t>
      </w:r>
    </w:p>
    <w:p w14:paraId="38EB4033"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return;      </w:t>
      </w:r>
    </w:p>
    <w:p w14:paraId="1910E686"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 if space key is pressed, call RPC for everybody   </w:t>
      </w:r>
    </w:p>
    <w:p w14:paraId="18A68CB6"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w:t>
      </w:r>
      <w:proofErr w:type="gramStart"/>
      <w:r w:rsidRPr="00EF6A88">
        <w:rPr>
          <w:rFonts w:ascii="scala-sans-offc-pro-b-" w:eastAsia="Times New Roman" w:hAnsi="scala-sans-offc-pro-b-" w:cs="Times New Roman"/>
          <w:b/>
          <w:bCs/>
          <w:color w:val="0000FF"/>
          <w:sz w:val="24"/>
          <w:szCs w:val="24"/>
          <w:lang w:eastAsia="en-CA"/>
        </w:rPr>
        <w:t xml:space="preserve">if( </w:t>
      </w:r>
      <w:proofErr w:type="spellStart"/>
      <w:r w:rsidRPr="00EF6A88">
        <w:rPr>
          <w:rFonts w:ascii="scala-sans-offc-pro-b-" w:eastAsia="Times New Roman" w:hAnsi="scala-sans-offc-pro-b-" w:cs="Times New Roman"/>
          <w:b/>
          <w:bCs/>
          <w:color w:val="0000FF"/>
          <w:sz w:val="24"/>
          <w:szCs w:val="24"/>
          <w:lang w:eastAsia="en-CA"/>
        </w:rPr>
        <w:t>Input.GetKeyDown</w:t>
      </w:r>
      <w:proofErr w:type="spellEnd"/>
      <w:proofErr w:type="gramEnd"/>
      <w:r w:rsidRPr="00EF6A88">
        <w:rPr>
          <w:rFonts w:ascii="scala-sans-offc-pro-b-" w:eastAsia="Times New Roman" w:hAnsi="scala-sans-offc-pro-b-" w:cs="Times New Roman"/>
          <w:b/>
          <w:bCs/>
          <w:color w:val="0000FF"/>
          <w:sz w:val="24"/>
          <w:szCs w:val="24"/>
          <w:lang w:eastAsia="en-CA"/>
        </w:rPr>
        <w:t xml:space="preserve">( </w:t>
      </w:r>
      <w:proofErr w:type="spellStart"/>
      <w:r w:rsidRPr="00EF6A88">
        <w:rPr>
          <w:rFonts w:ascii="scala-sans-offc-pro-b-" w:eastAsia="Times New Roman" w:hAnsi="scala-sans-offc-pro-b-" w:cs="Times New Roman"/>
          <w:b/>
          <w:bCs/>
          <w:color w:val="0000FF"/>
          <w:sz w:val="24"/>
          <w:szCs w:val="24"/>
          <w:lang w:eastAsia="en-CA"/>
        </w:rPr>
        <w:t>KeyCode.Space</w:t>
      </w:r>
      <w:proofErr w:type="spellEnd"/>
      <w:r w:rsidRPr="00EF6A88">
        <w:rPr>
          <w:rFonts w:ascii="scala-sans-offc-pro-b-" w:eastAsia="Times New Roman" w:hAnsi="scala-sans-offc-pro-b-" w:cs="Times New Roman"/>
          <w:b/>
          <w:bCs/>
          <w:color w:val="0000FF"/>
          <w:sz w:val="24"/>
          <w:szCs w:val="24"/>
          <w:lang w:eastAsia="en-CA"/>
        </w:rPr>
        <w:t xml:space="preserve"> ) )      </w:t>
      </w:r>
    </w:p>
    <w:p w14:paraId="2CB34EE6"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w:t>
      </w:r>
      <w:proofErr w:type="spellStart"/>
      <w:proofErr w:type="gramStart"/>
      <w:r w:rsidRPr="00EF6A88">
        <w:rPr>
          <w:rFonts w:ascii="scala-sans-offc-pro-b-" w:eastAsia="Times New Roman" w:hAnsi="scala-sans-offc-pro-b-" w:cs="Times New Roman"/>
          <w:b/>
          <w:bCs/>
          <w:color w:val="0000FF"/>
          <w:sz w:val="24"/>
          <w:szCs w:val="24"/>
          <w:lang w:eastAsia="en-CA"/>
        </w:rPr>
        <w:t>networkView.RPC</w:t>
      </w:r>
      <w:proofErr w:type="spellEnd"/>
      <w:r w:rsidRPr="00EF6A88">
        <w:rPr>
          <w:rFonts w:ascii="scala-sans-offc-pro-b-" w:eastAsia="Times New Roman" w:hAnsi="scala-sans-offc-pro-b-" w:cs="Times New Roman"/>
          <w:b/>
          <w:bCs/>
          <w:color w:val="0000FF"/>
          <w:sz w:val="24"/>
          <w:szCs w:val="24"/>
          <w:lang w:eastAsia="en-CA"/>
        </w:rPr>
        <w:t>( "</w:t>
      </w:r>
      <w:proofErr w:type="spellStart"/>
      <w:proofErr w:type="gramEnd"/>
      <w:r w:rsidRPr="00EF6A88">
        <w:rPr>
          <w:rFonts w:ascii="scala-sans-offc-pro-b-" w:eastAsia="Times New Roman" w:hAnsi="scala-sans-offc-pro-b-" w:cs="Times New Roman"/>
          <w:b/>
          <w:bCs/>
          <w:color w:val="0000FF"/>
          <w:sz w:val="24"/>
          <w:szCs w:val="24"/>
          <w:lang w:eastAsia="en-CA"/>
        </w:rPr>
        <w:t>testRPC</w:t>
      </w:r>
      <w:proofErr w:type="spellEnd"/>
      <w:r w:rsidRPr="00EF6A88">
        <w:rPr>
          <w:rFonts w:ascii="scala-sans-offc-pro-b-" w:eastAsia="Times New Roman" w:hAnsi="scala-sans-offc-pro-b-" w:cs="Times New Roman"/>
          <w:b/>
          <w:bCs/>
          <w:color w:val="0000FF"/>
          <w:sz w:val="24"/>
          <w:szCs w:val="24"/>
          <w:lang w:eastAsia="en-CA"/>
        </w:rPr>
        <w:t xml:space="preserve">", </w:t>
      </w:r>
      <w:proofErr w:type="spellStart"/>
      <w:r w:rsidRPr="00EF6A88">
        <w:rPr>
          <w:rFonts w:ascii="scala-sans-offc-pro-b-" w:eastAsia="Times New Roman" w:hAnsi="scala-sans-offc-pro-b-" w:cs="Times New Roman"/>
          <w:b/>
          <w:bCs/>
          <w:color w:val="0000FF"/>
          <w:sz w:val="24"/>
          <w:szCs w:val="24"/>
          <w:lang w:eastAsia="en-CA"/>
        </w:rPr>
        <w:t>RPCMode.All</w:t>
      </w:r>
      <w:proofErr w:type="spellEnd"/>
      <w:r w:rsidRPr="00EF6A88">
        <w:rPr>
          <w:rFonts w:ascii="scala-sans-offc-pro-b-" w:eastAsia="Times New Roman" w:hAnsi="scala-sans-offc-pro-b-" w:cs="Times New Roman"/>
          <w:b/>
          <w:bCs/>
          <w:color w:val="0000FF"/>
          <w:sz w:val="24"/>
          <w:szCs w:val="24"/>
          <w:lang w:eastAsia="en-CA"/>
        </w:rPr>
        <w:t xml:space="preserve"> );   }   </w:t>
      </w:r>
    </w:p>
    <w:p w14:paraId="2BDEC8CE"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w:t>
      </w:r>
      <w:proofErr w:type="gramStart"/>
      <w:r w:rsidRPr="00EF6A88">
        <w:rPr>
          <w:rFonts w:ascii="scala-sans-offc-pro-b-" w:eastAsia="Times New Roman" w:hAnsi="scala-sans-offc-pro-b-" w:cs="Times New Roman"/>
          <w:b/>
          <w:bCs/>
          <w:color w:val="0000FF"/>
          <w:sz w:val="24"/>
          <w:szCs w:val="24"/>
          <w:lang w:eastAsia="en-CA"/>
        </w:rPr>
        <w:t xml:space="preserve">RPC]   </w:t>
      </w:r>
      <w:proofErr w:type="gramEnd"/>
      <w:r w:rsidRPr="00EF6A88">
        <w:rPr>
          <w:rFonts w:ascii="scala-sans-offc-pro-b-" w:eastAsia="Times New Roman" w:hAnsi="scala-sans-offc-pro-b-" w:cs="Times New Roman"/>
          <w:b/>
          <w:bCs/>
          <w:color w:val="0000FF"/>
          <w:sz w:val="24"/>
          <w:szCs w:val="24"/>
          <w:lang w:eastAsia="en-CA"/>
        </w:rPr>
        <w:t xml:space="preserve">void </w:t>
      </w:r>
      <w:proofErr w:type="spellStart"/>
      <w:r w:rsidRPr="00EF6A88">
        <w:rPr>
          <w:rFonts w:ascii="scala-sans-offc-pro-b-" w:eastAsia="Times New Roman" w:hAnsi="scala-sans-offc-pro-b-" w:cs="Times New Roman"/>
          <w:b/>
          <w:bCs/>
          <w:color w:val="0000FF"/>
          <w:sz w:val="24"/>
          <w:szCs w:val="24"/>
          <w:lang w:eastAsia="en-CA"/>
        </w:rPr>
        <w:t>testRPC</w:t>
      </w:r>
      <w:proofErr w:type="spellEnd"/>
      <w:r w:rsidRPr="00EF6A88">
        <w:rPr>
          <w:rFonts w:ascii="scala-sans-offc-pro-b-" w:eastAsia="Times New Roman" w:hAnsi="scala-sans-offc-pro-b-" w:cs="Times New Roman"/>
          <w:b/>
          <w:bCs/>
          <w:color w:val="0000FF"/>
          <w:sz w:val="24"/>
          <w:szCs w:val="24"/>
          <w:lang w:eastAsia="en-CA"/>
        </w:rPr>
        <w:t xml:space="preserve">( </w:t>
      </w:r>
      <w:proofErr w:type="spellStart"/>
      <w:r w:rsidRPr="00EF6A88">
        <w:rPr>
          <w:rFonts w:ascii="scala-sans-offc-pro-b-" w:eastAsia="Times New Roman" w:hAnsi="scala-sans-offc-pro-b-" w:cs="Times New Roman"/>
          <w:b/>
          <w:bCs/>
          <w:color w:val="0000FF"/>
          <w:sz w:val="24"/>
          <w:szCs w:val="24"/>
          <w:lang w:eastAsia="en-CA"/>
        </w:rPr>
        <w:t>NetworkMessageInfo</w:t>
      </w:r>
      <w:proofErr w:type="spellEnd"/>
      <w:r w:rsidRPr="00EF6A88">
        <w:rPr>
          <w:rFonts w:ascii="scala-sans-offc-pro-b-" w:eastAsia="Times New Roman" w:hAnsi="scala-sans-offc-pro-b-" w:cs="Times New Roman"/>
          <w:b/>
          <w:bCs/>
          <w:color w:val="0000FF"/>
          <w:sz w:val="24"/>
          <w:szCs w:val="24"/>
          <w:lang w:eastAsia="en-CA"/>
        </w:rPr>
        <w:t xml:space="preserve"> info )  </w:t>
      </w:r>
    </w:p>
    <w:p w14:paraId="19F469A5"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w:t>
      </w:r>
      <w:proofErr w:type="gramStart"/>
      <w:r w:rsidRPr="00EF6A88">
        <w:rPr>
          <w:rFonts w:ascii="scala-sans-offc-pro-b-" w:eastAsia="Times New Roman" w:hAnsi="scala-sans-offc-pro-b-" w:cs="Times New Roman"/>
          <w:b/>
          <w:bCs/>
          <w:color w:val="0000FF"/>
          <w:sz w:val="24"/>
          <w:szCs w:val="24"/>
          <w:lang w:eastAsia="en-CA"/>
        </w:rPr>
        <w:t>{  </w:t>
      </w:r>
      <w:proofErr w:type="gramEnd"/>
      <w:r w:rsidRPr="00EF6A88">
        <w:rPr>
          <w:rFonts w:ascii="scala-sans-offc-pro-b-" w:eastAsia="Times New Roman" w:hAnsi="scala-sans-offc-pro-b-" w:cs="Times New Roman"/>
          <w:b/>
          <w:bCs/>
          <w:color w:val="0000FF"/>
          <w:sz w:val="24"/>
          <w:szCs w:val="24"/>
          <w:lang w:eastAsia="en-CA"/>
        </w:rPr>
        <w:t xml:space="preserve">   // log the IP address of the machine that called this RPC    </w:t>
      </w:r>
    </w:p>
    <w:p w14:paraId="788A7D33" w14:textId="77777777" w:rsidR="00EF6A88" w:rsidRDefault="00EF6A88" w:rsidP="00EF6A88">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EF6A88">
        <w:rPr>
          <w:rFonts w:ascii="scala-sans-offc-pro-b-" w:eastAsia="Times New Roman" w:hAnsi="scala-sans-offc-pro-b-" w:cs="Times New Roman"/>
          <w:b/>
          <w:bCs/>
          <w:color w:val="0000FF"/>
          <w:sz w:val="24"/>
          <w:szCs w:val="24"/>
          <w:lang w:eastAsia="en-CA"/>
        </w:rPr>
        <w:t xml:space="preserve"> </w:t>
      </w:r>
      <w:proofErr w:type="spellStart"/>
      <w:r w:rsidRPr="00EF6A88">
        <w:rPr>
          <w:rFonts w:ascii="scala-sans-offc-pro-b-" w:eastAsia="Times New Roman" w:hAnsi="scala-sans-offc-pro-b-" w:cs="Times New Roman"/>
          <w:b/>
          <w:bCs/>
          <w:color w:val="0000FF"/>
          <w:sz w:val="24"/>
          <w:szCs w:val="24"/>
          <w:lang w:eastAsia="en-CA"/>
        </w:rPr>
        <w:t>Debug.Log</w:t>
      </w:r>
      <w:proofErr w:type="spellEnd"/>
      <w:proofErr w:type="gramStart"/>
      <w:r w:rsidRPr="00EF6A88">
        <w:rPr>
          <w:rFonts w:ascii="scala-sans-offc-pro-b-" w:eastAsia="Times New Roman" w:hAnsi="scala-sans-offc-pro-b-" w:cs="Times New Roman"/>
          <w:b/>
          <w:bCs/>
          <w:color w:val="0000FF"/>
          <w:sz w:val="24"/>
          <w:szCs w:val="24"/>
          <w:lang w:eastAsia="en-CA"/>
        </w:rPr>
        <w:t>( "</w:t>
      </w:r>
      <w:proofErr w:type="gramEnd"/>
      <w:r w:rsidRPr="00EF6A88">
        <w:rPr>
          <w:rFonts w:ascii="scala-sans-offc-pro-b-" w:eastAsia="Times New Roman" w:hAnsi="scala-sans-offc-pro-b-" w:cs="Times New Roman"/>
          <w:b/>
          <w:bCs/>
          <w:color w:val="0000FF"/>
          <w:sz w:val="24"/>
          <w:szCs w:val="24"/>
          <w:lang w:eastAsia="en-CA"/>
        </w:rPr>
        <w:t xml:space="preserve">Test RPC called from " + </w:t>
      </w:r>
      <w:proofErr w:type="spellStart"/>
      <w:r w:rsidRPr="00EF6A88">
        <w:rPr>
          <w:rFonts w:ascii="scala-sans-offc-pro-b-" w:eastAsia="Times New Roman" w:hAnsi="scala-sans-offc-pro-b-" w:cs="Times New Roman"/>
          <w:b/>
          <w:bCs/>
          <w:color w:val="0000FF"/>
          <w:sz w:val="24"/>
          <w:szCs w:val="24"/>
          <w:lang w:eastAsia="en-CA"/>
        </w:rPr>
        <w:t>info.sender.ipAddress</w:t>
      </w:r>
      <w:proofErr w:type="spellEnd"/>
      <w:r w:rsidRPr="00EF6A88">
        <w:rPr>
          <w:rFonts w:ascii="scala-sans-offc-pro-b-" w:eastAsia="Times New Roman" w:hAnsi="scala-sans-offc-pro-b-" w:cs="Times New Roman"/>
          <w:b/>
          <w:bCs/>
          <w:color w:val="0000FF"/>
          <w:sz w:val="24"/>
          <w:szCs w:val="24"/>
          <w:lang w:eastAsia="en-CA"/>
        </w:rPr>
        <w:t>);   } }</w:t>
      </w:r>
    </w:p>
    <w:p w14:paraId="2B6D309A" w14:textId="309C558B"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0000FF"/>
          <w:sz w:val="24"/>
          <w:szCs w:val="24"/>
          <w:lang w:eastAsia="en-CA"/>
        </w:rPr>
        <w:t> </w:t>
      </w:r>
      <w:r w:rsidRPr="00EF6A88">
        <w:rPr>
          <w:rFonts w:ascii="reader_ff" w:eastAsia="Times New Roman" w:hAnsi="reader_ff" w:cs="Times New Roman"/>
          <w:color w:val="1C263D"/>
          <w:sz w:val="24"/>
          <w:szCs w:val="24"/>
          <w:lang w:eastAsia="en-CA"/>
        </w:rPr>
        <w:t> </w:t>
      </w:r>
      <w:r w:rsidRPr="00EF6A88">
        <w:rPr>
          <w:rFonts w:ascii="scala-sans-offc-pro-b-" w:eastAsia="Times New Roman" w:hAnsi="scala-sans-offc-pro-b-" w:cs="Times New Roman"/>
          <w:b/>
          <w:bCs/>
          <w:color w:val="1C263D"/>
          <w:sz w:val="24"/>
          <w:szCs w:val="24"/>
          <w:lang w:eastAsia="en-CA"/>
        </w:rPr>
        <w:t>Also note the use of </w:t>
      </w:r>
      <w:r w:rsidRPr="00EF6A88">
        <w:rPr>
          <w:rFonts w:ascii="scala-sans-offc-pro-b-" w:eastAsia="Times New Roman" w:hAnsi="scala-sans-offc-pro-b-" w:cs="Times New Roman"/>
          <w:b/>
          <w:bCs/>
          <w:color w:val="0000FF"/>
          <w:sz w:val="24"/>
          <w:szCs w:val="24"/>
          <w:lang w:eastAsia="en-CA"/>
        </w:rPr>
        <w:t>NetworkView.isMine </w:t>
      </w:r>
      <w:r w:rsidRPr="00EF6A88">
        <w:rPr>
          <w:rFonts w:ascii="scala-sans-offc-pro-b-" w:eastAsia="Times New Roman" w:hAnsi="scala-sans-offc-pro-b-" w:cs="Times New Roman"/>
          <w:b/>
          <w:bCs/>
          <w:color w:val="1C263D"/>
          <w:sz w:val="24"/>
          <w:szCs w:val="24"/>
          <w:lang w:eastAsia="en-CA"/>
        </w:rPr>
        <w:t>to determine ownership of an object. All scripts will run 100 percent of the time regardless of whether your machine owns the object or not, so you have to be careful to avoid letting some logic run on</w:t>
      </w:r>
    </w:p>
    <w:p w14:paraId="1E7639FB"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shd w:val="clear" w:color="auto" w:fill="009FD4"/>
          <w:lang w:eastAsia="en-CA"/>
        </w:rPr>
        <w:t>remote machines;</w:t>
      </w:r>
      <w:r w:rsidRPr="00EF6A88">
        <w:rPr>
          <w:rFonts w:ascii="scala-sans-offc-pro-b-" w:eastAsia="Times New Roman" w:hAnsi="scala-sans-offc-pro-b-" w:cs="Times New Roman"/>
          <w:b/>
          <w:bCs/>
          <w:color w:val="1C263D"/>
          <w:sz w:val="24"/>
          <w:szCs w:val="24"/>
          <w:lang w:eastAsia="en-CA"/>
        </w:rPr>
        <w:t> for example, player input code should only run on the machine that owns the object. </w:t>
      </w:r>
      <w:r w:rsidRPr="00EF6A88">
        <w:rPr>
          <w:rFonts w:ascii="reader_ff" w:eastAsia="Times New Roman" w:hAnsi="reader_ff" w:cs="Times New Roman"/>
          <w:color w:val="1C263D"/>
          <w:sz w:val="24"/>
          <w:szCs w:val="24"/>
          <w:lang w:eastAsia="en-CA"/>
        </w:rPr>
        <w:t> </w:t>
      </w:r>
      <w:r w:rsidRPr="00EF6A88">
        <w:rPr>
          <w:rFonts w:ascii="scala-sans-offc-pro-b-" w:eastAsia="Times New Roman" w:hAnsi="scala-sans-offc-pro-b-" w:cs="Times New Roman"/>
          <w:b/>
          <w:bCs/>
          <w:color w:val="1C263D"/>
          <w:sz w:val="24"/>
          <w:szCs w:val="24"/>
          <w:lang w:eastAsia="en-CA"/>
        </w:rPr>
        <w:t xml:space="preserve">RPCs can either be sent to a number of players at once, or to a specific player. You can either pass an </w:t>
      </w:r>
      <w:proofErr w:type="spellStart"/>
      <w:r w:rsidRPr="00EF6A88">
        <w:rPr>
          <w:rFonts w:ascii="scala-sans-offc-pro-b-" w:eastAsia="Times New Roman" w:hAnsi="scala-sans-offc-pro-b-" w:cs="Times New Roman"/>
          <w:b/>
          <w:bCs/>
          <w:color w:val="1C263D"/>
          <w:sz w:val="24"/>
          <w:szCs w:val="24"/>
          <w:lang w:eastAsia="en-CA"/>
        </w:rPr>
        <w:t>RPCMode</w:t>
      </w:r>
      <w:proofErr w:type="spellEnd"/>
      <w:r w:rsidRPr="00EF6A88">
        <w:rPr>
          <w:rFonts w:ascii="scala-sans-offc-pro-b-" w:eastAsia="Times New Roman" w:hAnsi="scala-sans-offc-pro-b-" w:cs="Times New Roman"/>
          <w:b/>
          <w:bCs/>
          <w:color w:val="1C263D"/>
          <w:sz w:val="24"/>
          <w:szCs w:val="24"/>
          <w:lang w:eastAsia="en-CA"/>
        </w:rPr>
        <w:t xml:space="preserve"> to specify which group of players to receive the </w:t>
      </w:r>
      <w:proofErr w:type="spellStart"/>
      <w:r w:rsidRPr="00EF6A88">
        <w:rPr>
          <w:rFonts w:ascii="scala-sans-offc-pro-b-" w:eastAsia="Times New Roman" w:hAnsi="scala-sans-offc-pro-b-" w:cs="Times New Roman"/>
          <w:b/>
          <w:bCs/>
          <w:color w:val="1C263D"/>
          <w:sz w:val="24"/>
          <w:szCs w:val="24"/>
          <w:lang w:eastAsia="en-CA"/>
        </w:rPr>
        <w:t>mes</w:t>
      </w:r>
      <w:proofErr w:type="spellEnd"/>
      <w:r w:rsidRPr="00EF6A88">
        <w:rPr>
          <w:rFonts w:ascii="scala-sans-offc-pro-b-" w:eastAsia="Times New Roman" w:hAnsi="scala-sans-offc-pro-b-" w:cs="Times New Roman"/>
          <w:b/>
          <w:bCs/>
          <w:color w:val="1C263D"/>
          <w:sz w:val="24"/>
          <w:szCs w:val="24"/>
          <w:lang w:eastAsia="en-CA"/>
        </w:rPr>
        <w:t xml:space="preserve">- sage, or a specific </w:t>
      </w:r>
      <w:proofErr w:type="spellStart"/>
      <w:r w:rsidRPr="00EF6A88">
        <w:rPr>
          <w:rFonts w:ascii="scala-sans-offc-pro-b-" w:eastAsia="Times New Roman" w:hAnsi="scala-sans-offc-pro-b-" w:cs="Times New Roman"/>
          <w:b/>
          <w:bCs/>
          <w:color w:val="1C263D"/>
          <w:sz w:val="24"/>
          <w:szCs w:val="24"/>
          <w:lang w:eastAsia="en-CA"/>
        </w:rPr>
        <w:t>NetworkPlayer</w:t>
      </w:r>
      <w:proofErr w:type="spellEnd"/>
      <w:r w:rsidRPr="00EF6A88">
        <w:rPr>
          <w:rFonts w:ascii="scala-sans-offc-pro-b-" w:eastAsia="Times New Roman" w:hAnsi="scala-sans-offc-pro-b-" w:cs="Times New Roman"/>
          <w:b/>
          <w:bCs/>
          <w:color w:val="1C263D"/>
          <w:sz w:val="24"/>
          <w:szCs w:val="24"/>
          <w:lang w:eastAsia="en-CA"/>
        </w:rPr>
        <w:t xml:space="preserve"> to send the message to. You can also specify any number of parameters to be passed to the RPC method. </w:t>
      </w:r>
      <w:r w:rsidRPr="00EF6A88">
        <w:rPr>
          <w:rFonts w:ascii="reader_ff" w:eastAsia="Times New Roman" w:hAnsi="reader_ff" w:cs="Times New Roman"/>
          <w:color w:val="1C263D"/>
          <w:sz w:val="24"/>
          <w:szCs w:val="24"/>
          <w:lang w:eastAsia="en-CA"/>
        </w:rPr>
        <w:t> </w:t>
      </w:r>
      <w:proofErr w:type="spellStart"/>
      <w:r w:rsidRPr="00EF6A88">
        <w:rPr>
          <w:rFonts w:ascii="scala-sans-offc-pro-b-" w:eastAsia="Times New Roman" w:hAnsi="scala-sans-offc-pro-b-" w:cs="Times New Roman"/>
          <w:b/>
          <w:bCs/>
          <w:color w:val="1C263D"/>
          <w:sz w:val="24"/>
          <w:szCs w:val="24"/>
          <w:lang w:eastAsia="en-CA"/>
        </w:rPr>
        <w:t>RPCMode</w:t>
      </w:r>
      <w:proofErr w:type="spellEnd"/>
      <w:r w:rsidRPr="00EF6A88">
        <w:rPr>
          <w:rFonts w:ascii="scala-sans-offc-pro-b-" w:eastAsia="Times New Roman" w:hAnsi="scala-sans-offc-pro-b-" w:cs="Times New Roman"/>
          <w:b/>
          <w:bCs/>
          <w:color w:val="1C263D"/>
          <w:sz w:val="24"/>
          <w:szCs w:val="24"/>
          <w:lang w:eastAsia="en-CA"/>
        </w:rPr>
        <w:t xml:space="preserve"> includes the following entries: </w:t>
      </w:r>
      <w:r w:rsidRPr="00EF6A88">
        <w:rPr>
          <w:rFonts w:ascii="reader_ff" w:eastAsia="Times New Roman" w:hAnsi="reader_ff" w:cs="Times New Roman"/>
          <w:color w:val="1C263D"/>
          <w:sz w:val="24"/>
          <w:szCs w:val="24"/>
          <w:lang w:eastAsia="en-CA"/>
        </w:rPr>
        <w:t> </w:t>
      </w:r>
    </w:p>
    <w:p w14:paraId="389B0848"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•All (the RPC is called for everyone) </w:t>
      </w:r>
    </w:p>
    <w:p w14:paraId="2E99918B"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w:t>
      </w:r>
      <w:proofErr w:type="spellStart"/>
      <w:r w:rsidRPr="00EF6A88">
        <w:rPr>
          <w:rFonts w:ascii="scala-sans-offc-pro-b-" w:eastAsia="Times New Roman" w:hAnsi="scala-sans-offc-pro-b-" w:cs="Times New Roman"/>
          <w:b/>
          <w:bCs/>
          <w:color w:val="1C263D"/>
          <w:sz w:val="24"/>
          <w:szCs w:val="24"/>
          <w:lang w:eastAsia="en-CA"/>
        </w:rPr>
        <w:t>AllBuffered</w:t>
      </w:r>
      <w:proofErr w:type="spellEnd"/>
      <w:r w:rsidRPr="00EF6A88">
        <w:rPr>
          <w:rFonts w:ascii="scala-sans-offc-pro-b-" w:eastAsia="Times New Roman" w:hAnsi="scala-sans-offc-pro-b-" w:cs="Times New Roman"/>
          <w:b/>
          <w:bCs/>
          <w:color w:val="1C263D"/>
          <w:sz w:val="24"/>
          <w:szCs w:val="24"/>
          <w:lang w:eastAsia="en-CA"/>
        </w:rPr>
        <w:t xml:space="preserve"> (the RPC is called for everyone, and then buffered for when new </w:t>
      </w:r>
    </w:p>
    <w:p w14:paraId="54713DBD"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players connect, until the object is destroyed) </w:t>
      </w:r>
    </w:p>
    <w:p w14:paraId="175A5700"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•Others (the RPC is called for everyone except the sender) </w:t>
      </w:r>
    </w:p>
    <w:p w14:paraId="7FC85E95"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w:t>
      </w:r>
      <w:proofErr w:type="spellStart"/>
      <w:r w:rsidRPr="00EF6A88">
        <w:rPr>
          <w:rFonts w:ascii="scala-sans-offc-pro-b-" w:eastAsia="Times New Roman" w:hAnsi="scala-sans-offc-pro-b-" w:cs="Times New Roman"/>
          <w:b/>
          <w:bCs/>
          <w:color w:val="1C263D"/>
          <w:sz w:val="24"/>
          <w:szCs w:val="24"/>
          <w:lang w:eastAsia="en-CA"/>
        </w:rPr>
        <w:t>OthersBuffered</w:t>
      </w:r>
      <w:proofErr w:type="spellEnd"/>
      <w:r w:rsidRPr="00EF6A88">
        <w:rPr>
          <w:rFonts w:ascii="scala-sans-offc-pro-b-" w:eastAsia="Times New Roman" w:hAnsi="scala-sans-offc-pro-b-" w:cs="Times New Roman"/>
          <w:b/>
          <w:bCs/>
          <w:color w:val="1C263D"/>
          <w:sz w:val="24"/>
          <w:szCs w:val="24"/>
          <w:lang w:eastAsia="en-CA"/>
        </w:rPr>
        <w:t xml:space="preserve"> (the RPC is called for everyone except the sender, and then </w:t>
      </w:r>
    </w:p>
    <w:p w14:paraId="44E17430"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buffered for when new players connect, until the object is destroyed) </w:t>
      </w:r>
    </w:p>
    <w:p w14:paraId="18332B3C"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•Server (the RPC is sent to the host machine) </w:t>
      </w:r>
    </w:p>
    <w:p w14:paraId="7E0E4F72"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reader_ff" w:eastAsia="Times New Roman" w:hAnsi="reader_ff" w:cs="Times New Roman"/>
          <w:color w:val="1C263D"/>
          <w:sz w:val="24"/>
          <w:szCs w:val="24"/>
          <w:lang w:eastAsia="en-CA"/>
        </w:rPr>
        <w:t>  </w:t>
      </w:r>
    </w:p>
    <w:p w14:paraId="060AC087" w14:textId="77777777" w:rsidR="00EF6A88" w:rsidRPr="00EF6A88" w:rsidRDefault="00EF6A88" w:rsidP="00EF6A88">
      <w:pPr>
        <w:shd w:val="clear" w:color="auto" w:fill="FFFFFF"/>
        <w:spacing w:after="0" w:line="240" w:lineRule="auto"/>
        <w:rPr>
          <w:rFonts w:ascii="reader_ff" w:eastAsia="Times New Roman" w:hAnsi="reader_ff" w:cs="Times New Roman"/>
          <w:color w:val="1C263D"/>
          <w:sz w:val="24"/>
          <w:szCs w:val="24"/>
          <w:lang w:eastAsia="en-CA"/>
        </w:rPr>
      </w:pPr>
      <w:r w:rsidRPr="00EF6A88">
        <w:rPr>
          <w:rFonts w:ascii="scala-sans-offc-pro-b-" w:eastAsia="Times New Roman" w:hAnsi="scala-sans-offc-pro-b-" w:cs="Times New Roman"/>
          <w:b/>
          <w:bCs/>
          <w:color w:val="1C263D"/>
          <w:sz w:val="24"/>
          <w:szCs w:val="24"/>
          <w:lang w:eastAsia="en-CA"/>
        </w:rPr>
        <w:t>Note </w:t>
      </w:r>
      <w:r w:rsidRPr="00EF6A88">
        <w:rPr>
          <w:rFonts w:ascii="reader_ff" w:eastAsia="Times New Roman" w:hAnsi="reader_ff" w:cs="Times New Roman"/>
          <w:color w:val="1C263D"/>
          <w:sz w:val="24"/>
          <w:szCs w:val="24"/>
          <w:lang w:eastAsia="en-CA"/>
        </w:rPr>
        <w:t> </w:t>
      </w:r>
      <w:r w:rsidRPr="00EF6A88">
        <w:rPr>
          <w:rFonts w:ascii="scala-sans-offc-pro-b-" w:eastAsia="Times New Roman" w:hAnsi="scala-sans-offc-pro-b-" w:cs="Times New Roman"/>
          <w:b/>
          <w:bCs/>
          <w:color w:val="1C263D"/>
          <w:sz w:val="24"/>
          <w:szCs w:val="24"/>
          <w:lang w:eastAsia="en-CA"/>
        </w:rPr>
        <w:t>Note that, with the exception of </w:t>
      </w:r>
      <w:r w:rsidRPr="00EF6A88">
        <w:rPr>
          <w:rFonts w:ascii="scala-sans-offc-pro-b-" w:eastAsia="Times New Roman" w:hAnsi="scala-sans-offc-pro-b-" w:cs="Times New Roman"/>
          <w:b/>
          <w:bCs/>
          <w:color w:val="0000FF"/>
          <w:sz w:val="24"/>
          <w:szCs w:val="24"/>
          <w:lang w:eastAsia="en-CA"/>
        </w:rPr>
        <w:t>RPCMode.All </w:t>
      </w:r>
      <w:r w:rsidRPr="00EF6A88">
        <w:rPr>
          <w:rFonts w:ascii="scala-sans-offc-pro-b-" w:eastAsia="Times New Roman" w:hAnsi="scala-sans-offc-pro-b-" w:cs="Times New Roman"/>
          <w:b/>
          <w:bCs/>
          <w:color w:val="1C263D"/>
          <w:sz w:val="24"/>
          <w:szCs w:val="24"/>
          <w:lang w:eastAsia="en-CA"/>
        </w:rPr>
        <w:t>and </w:t>
      </w:r>
      <w:r w:rsidRPr="00EF6A88">
        <w:rPr>
          <w:rFonts w:ascii="scala-sans-offc-pro-b-" w:eastAsia="Times New Roman" w:hAnsi="scala-sans-offc-pro-b-" w:cs="Times New Roman"/>
          <w:b/>
          <w:bCs/>
          <w:color w:val="0000FF"/>
          <w:sz w:val="24"/>
          <w:szCs w:val="24"/>
          <w:lang w:eastAsia="en-CA"/>
        </w:rPr>
        <w:t>RPCMode.AllBuffered</w:t>
      </w:r>
      <w:r w:rsidRPr="00EF6A88">
        <w:rPr>
          <w:rFonts w:ascii="scala-sans-offc-pro-b-" w:eastAsia="Times New Roman" w:hAnsi="scala-sans-offc-pro-b-" w:cs="Times New Roman"/>
          <w:b/>
          <w:bCs/>
          <w:color w:val="1C263D"/>
          <w:sz w:val="24"/>
          <w:szCs w:val="24"/>
          <w:lang w:eastAsia="en-CA"/>
        </w:rPr>
        <w:t>, a client cannot send an RPC to itself.</w:t>
      </w:r>
    </w:p>
    <w:p w14:paraId="4C5F5D20" w14:textId="77777777" w:rsidR="00EF6A88" w:rsidRDefault="00EF6A88"/>
    <w:sectPr w:rsidR="00EF6A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sans-offc-pro-b-">
    <w:altName w:val="Cambria"/>
    <w:panose1 w:val="00000000000000000000"/>
    <w:charset w:val="00"/>
    <w:family w:val="roman"/>
    <w:notTrueType/>
    <w:pitch w:val="default"/>
  </w:font>
  <w:font w:name="reader_f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88"/>
    <w:rsid w:val="00EF6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C464"/>
  <w15:chartTrackingRefBased/>
  <w15:docId w15:val="{5D3C3E2A-481B-4CB8-8F75-3656F09D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EF6A88"/>
  </w:style>
  <w:style w:type="character" w:customStyle="1" w:styleId="highlight">
    <w:name w:val="highlight"/>
    <w:basedOn w:val="DefaultParagraphFont"/>
    <w:rsid w:val="00EF6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2533">
      <w:bodyDiv w:val="1"/>
      <w:marLeft w:val="0"/>
      <w:marRight w:val="0"/>
      <w:marTop w:val="0"/>
      <w:marBottom w:val="0"/>
      <w:divBdr>
        <w:top w:val="none" w:sz="0" w:space="0" w:color="auto"/>
        <w:left w:val="none" w:sz="0" w:space="0" w:color="auto"/>
        <w:bottom w:val="none" w:sz="0" w:space="0" w:color="auto"/>
        <w:right w:val="none" w:sz="0" w:space="0" w:color="auto"/>
      </w:divBdr>
      <w:divsChild>
        <w:div w:id="1427922846">
          <w:marLeft w:val="0"/>
          <w:marRight w:val="0"/>
          <w:marTop w:val="0"/>
          <w:marBottom w:val="0"/>
          <w:divBdr>
            <w:top w:val="none" w:sz="0" w:space="0" w:color="auto"/>
            <w:left w:val="none" w:sz="0" w:space="0" w:color="auto"/>
            <w:bottom w:val="none" w:sz="0" w:space="0" w:color="auto"/>
            <w:right w:val="none" w:sz="0" w:space="0" w:color="auto"/>
          </w:divBdr>
          <w:divsChild>
            <w:div w:id="2124032726">
              <w:marLeft w:val="0"/>
              <w:marRight w:val="6825"/>
              <w:marTop w:val="0"/>
              <w:marBottom w:val="0"/>
              <w:divBdr>
                <w:top w:val="none" w:sz="0" w:space="0" w:color="auto"/>
                <w:left w:val="none" w:sz="0" w:space="0" w:color="auto"/>
                <w:bottom w:val="none" w:sz="0" w:space="0" w:color="auto"/>
                <w:right w:val="none" w:sz="0" w:space="0" w:color="auto"/>
              </w:divBdr>
            </w:div>
            <w:div w:id="1995714355">
              <w:marLeft w:val="0"/>
              <w:marRight w:val="600"/>
              <w:marTop w:val="0"/>
              <w:marBottom w:val="0"/>
              <w:divBdr>
                <w:top w:val="none" w:sz="0" w:space="0" w:color="auto"/>
                <w:left w:val="none" w:sz="0" w:space="0" w:color="auto"/>
                <w:bottom w:val="none" w:sz="0" w:space="0" w:color="auto"/>
                <w:right w:val="none" w:sz="0" w:space="0" w:color="auto"/>
              </w:divBdr>
            </w:div>
            <w:div w:id="1592011833">
              <w:marLeft w:val="0"/>
              <w:marRight w:val="3495"/>
              <w:marTop w:val="0"/>
              <w:marBottom w:val="0"/>
              <w:divBdr>
                <w:top w:val="none" w:sz="0" w:space="0" w:color="auto"/>
                <w:left w:val="none" w:sz="0" w:space="0" w:color="auto"/>
                <w:bottom w:val="none" w:sz="0" w:space="0" w:color="auto"/>
                <w:right w:val="none" w:sz="0" w:space="0" w:color="auto"/>
              </w:divBdr>
            </w:div>
            <w:div w:id="489634945">
              <w:marLeft w:val="0"/>
              <w:marRight w:val="600"/>
              <w:marTop w:val="0"/>
              <w:marBottom w:val="0"/>
              <w:divBdr>
                <w:top w:val="none" w:sz="0" w:space="0" w:color="auto"/>
                <w:left w:val="none" w:sz="0" w:space="0" w:color="auto"/>
                <w:bottom w:val="none" w:sz="0" w:space="0" w:color="auto"/>
                <w:right w:val="none" w:sz="0" w:space="0" w:color="auto"/>
              </w:divBdr>
            </w:div>
            <w:div w:id="1263493409">
              <w:marLeft w:val="0"/>
              <w:marRight w:val="5385"/>
              <w:marTop w:val="0"/>
              <w:marBottom w:val="0"/>
              <w:divBdr>
                <w:top w:val="none" w:sz="0" w:space="0" w:color="auto"/>
                <w:left w:val="none" w:sz="0" w:space="0" w:color="auto"/>
                <w:bottom w:val="none" w:sz="0" w:space="0" w:color="auto"/>
                <w:right w:val="none" w:sz="0" w:space="0" w:color="auto"/>
              </w:divBdr>
            </w:div>
          </w:divsChild>
        </w:div>
        <w:div w:id="1696811253">
          <w:marLeft w:val="0"/>
          <w:marRight w:val="0"/>
          <w:marTop w:val="0"/>
          <w:marBottom w:val="0"/>
          <w:divBdr>
            <w:top w:val="none" w:sz="0" w:space="0" w:color="auto"/>
            <w:left w:val="none" w:sz="0" w:space="0" w:color="auto"/>
            <w:bottom w:val="none" w:sz="0" w:space="0" w:color="auto"/>
            <w:right w:val="none" w:sz="0" w:space="0" w:color="auto"/>
          </w:divBdr>
        </w:div>
      </w:divsChild>
    </w:div>
    <w:div w:id="1220482659">
      <w:bodyDiv w:val="1"/>
      <w:marLeft w:val="0"/>
      <w:marRight w:val="0"/>
      <w:marTop w:val="0"/>
      <w:marBottom w:val="0"/>
      <w:divBdr>
        <w:top w:val="none" w:sz="0" w:space="0" w:color="auto"/>
        <w:left w:val="none" w:sz="0" w:space="0" w:color="auto"/>
        <w:bottom w:val="none" w:sz="0" w:space="0" w:color="auto"/>
        <w:right w:val="none" w:sz="0" w:space="0" w:color="auto"/>
      </w:divBdr>
      <w:divsChild>
        <w:div w:id="695010104">
          <w:marLeft w:val="0"/>
          <w:marRight w:val="0"/>
          <w:marTop w:val="0"/>
          <w:marBottom w:val="0"/>
          <w:divBdr>
            <w:top w:val="none" w:sz="0" w:space="0" w:color="auto"/>
            <w:left w:val="none" w:sz="0" w:space="0" w:color="auto"/>
            <w:bottom w:val="none" w:sz="0" w:space="0" w:color="auto"/>
            <w:right w:val="none" w:sz="0" w:space="0" w:color="auto"/>
          </w:divBdr>
        </w:div>
        <w:div w:id="2080404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2020-08-06T01:30:00Z</dcterms:created>
  <dcterms:modified xsi:type="dcterms:W3CDTF">2020-08-06T01:34:00Z</dcterms:modified>
</cp:coreProperties>
</file>