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/>
      </w:pPr>
      <w:r>
        <w:rPr/>
        <w:t>Trent Ziemer</w:t>
      </w:r>
    </w:p>
    <w:p>
      <w:pPr>
        <w:pStyle w:val="Normal"/>
        <w:spacing w:lineRule="auto" w:line="480"/>
        <w:rPr/>
      </w:pPr>
      <w:r>
        <w:rPr/>
        <w:t>Dr. Newman</w:t>
      </w:r>
    </w:p>
    <w:p>
      <w:pPr>
        <w:pStyle w:val="Normal"/>
        <w:spacing w:lineRule="auto" w:line="480"/>
        <w:rPr/>
      </w:pPr>
      <w:r>
        <w:rPr/>
        <w:t>EECS 397</w:t>
      </w:r>
    </w:p>
    <w:p>
      <w:pPr>
        <w:pStyle w:val="Normal"/>
        <w:spacing w:lineRule="auto" w:line="480"/>
        <w:rPr/>
      </w:pPr>
      <w:r>
        <w:rPr/>
        <w:t xml:space="preserve">September </w:t>
      </w:r>
      <w:r>
        <w:rPr/>
        <w:t>20,</w:t>
      </w:r>
      <w:r>
        <w:rPr/>
        <w:t xml:space="preserve"> 2016</w:t>
      </w:r>
    </w:p>
    <w:p>
      <w:pPr>
        <w:pStyle w:val="Normal"/>
        <w:spacing w:lineRule="auto" w:line="480"/>
        <w:jc w:val="center"/>
        <w:rPr/>
      </w:pPr>
      <w:r>
        <w:rPr/>
        <w:t xml:space="preserve">Homework </w:t>
      </w:r>
      <w:r>
        <w:rPr/>
        <w:t>2:</w:t>
      </w:r>
      <w:r>
        <w:rPr/>
        <w:t xml:space="preserve"> </w:t>
      </w:r>
      <w:r>
        <w:rPr/>
        <w:t>Sine Controller Services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 xml:space="preserve">On the left screen is some of my source code. On the right we see, from top to bottom: my catkin_make terminal, the user inputting a sine command into the sin_command_client (which is then sent out to sin_command), the sin_command node sending out vel_cmd data based on the client data through a client/service interaction, and then minimal controller node terminal, and the minimal simulator node terminal. The user can repeatedly send out new commands to the sin_command node which sends out the most up-to-date commanded sine wave data to the controller. 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55715" cy="43421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Here is a copy of my source code for the server node: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 SIN COMMANDER NODE MODIFIED TO BE A SERVER FOR HW2 - TRENT ZIEMER 9/20/2016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#include&lt;ros/ros.h&gt;</w:t>
      </w:r>
    </w:p>
    <w:p>
      <w:pPr>
        <w:pStyle w:val="Normal"/>
        <w:spacing w:lineRule="auto" w:line="480"/>
        <w:jc w:val="left"/>
        <w:rPr/>
      </w:pPr>
      <w:r>
        <w:rPr/>
        <w:t>#include&lt;std_msgs/Float64.h&gt;</w:t>
      </w:r>
    </w:p>
    <w:p>
      <w:pPr>
        <w:pStyle w:val="Normal"/>
        <w:spacing w:lineRule="auto" w:line="480"/>
        <w:jc w:val="left"/>
        <w:rPr/>
      </w:pPr>
      <w:r>
        <w:rPr/>
        <w:t>#include&lt;taz15_p2/sinCmdSrv.h&gt;</w:t>
      </w:r>
    </w:p>
    <w:p>
      <w:pPr>
        <w:pStyle w:val="Normal"/>
        <w:spacing w:lineRule="auto" w:line="480"/>
        <w:jc w:val="left"/>
        <w:rPr/>
      </w:pPr>
      <w:r>
        <w:rPr/>
        <w:t>//global variables for callback functions to populate for use in main program</w:t>
      </w:r>
    </w:p>
    <w:p>
      <w:pPr>
        <w:pStyle w:val="Normal"/>
        <w:spacing w:lineRule="auto" w:line="480"/>
        <w:jc w:val="left"/>
        <w:rPr/>
      </w:pPr>
      <w:r>
        <w:rPr/>
        <w:t>std_msgs::Float64 g_vel_cmd;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 Global pointers so that the callback and int main() can both access the publisher</w:t>
      </w:r>
    </w:p>
    <w:p>
      <w:pPr>
        <w:pStyle w:val="Normal"/>
        <w:spacing w:lineRule="auto" w:line="480"/>
        <w:jc w:val="left"/>
        <w:rPr/>
      </w:pPr>
      <w:r>
        <w:rPr/>
        <w:t>ros::NodeHandle * g_nh;</w:t>
      </w:r>
    </w:p>
    <w:p>
      <w:pPr>
        <w:pStyle w:val="Normal"/>
        <w:spacing w:lineRule="auto" w:line="480"/>
        <w:jc w:val="left"/>
        <w:rPr/>
      </w:pPr>
      <w:r>
        <w:rPr/>
        <w:t>ros::Publisher * g_pub;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double g_client_command_amplitude;</w:t>
      </w:r>
    </w:p>
    <w:p>
      <w:pPr>
        <w:pStyle w:val="Normal"/>
        <w:spacing w:lineRule="auto" w:line="480"/>
        <w:jc w:val="left"/>
        <w:rPr/>
      </w:pPr>
      <w:r>
        <w:rPr/>
        <w:t>double g_client_command_frequency;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bool callback(taz15_p2::sinCmdSrvRequest&amp; request, taz15_p2::sinCmdSrvResponse&amp; response)</w:t>
      </w:r>
    </w:p>
    <w:p>
      <w:pPr>
        <w:pStyle w:val="Normal"/>
        <w:spacing w:lineRule="auto" w:line="480"/>
        <w:jc w:val="left"/>
        <w:rPr/>
      </w:pPr>
      <w:r>
        <w:rPr/>
        <w:t>{</w:t>
      </w:r>
    </w:p>
    <w:p>
      <w:pPr>
        <w:pStyle w:val="Normal"/>
        <w:spacing w:lineRule="auto" w:line="480"/>
        <w:jc w:val="left"/>
        <w:rPr/>
      </w:pPr>
      <w:r>
        <w:rPr/>
        <w:t xml:space="preserve">   </w:t>
      </w:r>
      <w:r>
        <w:rPr/>
        <w:t>ROS_INFO("Server received a client request command.");</w:t>
      </w:r>
    </w:p>
    <w:p>
      <w:pPr>
        <w:pStyle w:val="Normal"/>
        <w:spacing w:lineRule="auto" w:line="480"/>
        <w:jc w:val="left"/>
        <w:rPr/>
      </w:pPr>
      <w:r>
        <w:rPr/>
        <w:t xml:space="preserve">   </w:t>
      </w:r>
      <w:r>
        <w:rPr/>
      </w:r>
    </w:p>
    <w:p>
      <w:pPr>
        <w:pStyle w:val="Normal"/>
        <w:spacing w:lineRule="auto" w:line="480"/>
        <w:jc w:val="left"/>
        <w:rPr/>
      </w:pPr>
      <w:r>
        <w:rPr/>
        <w:t>// Set global variables here based on received request data</w:t>
      </w:r>
    </w:p>
    <w:p>
      <w:pPr>
        <w:pStyle w:val="Normal"/>
        <w:spacing w:lineRule="auto" w:line="480"/>
        <w:jc w:val="left"/>
        <w:rPr/>
      </w:pPr>
      <w:r>
        <w:rPr/>
        <w:tab/>
        <w:t>g_client_command_amplitude = request.amplitude;</w:t>
      </w:r>
    </w:p>
    <w:p>
      <w:pPr>
        <w:pStyle w:val="Normal"/>
        <w:spacing w:lineRule="auto" w:line="480"/>
        <w:jc w:val="left"/>
        <w:rPr/>
      </w:pPr>
      <w:r>
        <w:rPr/>
        <w:tab/>
        <w:t>g_client_command_frequency = request.frequency;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 Junk ----&gt;</w:t>
      </w:r>
    </w:p>
    <w:p>
      <w:pPr>
        <w:pStyle w:val="Normal"/>
        <w:spacing w:lineRule="auto" w:line="480"/>
        <w:jc w:val="left"/>
        <w:rPr/>
      </w:pPr>
      <w:r>
        <w:rPr/>
        <w:tab/>
        <w:t>response.received = true;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>return true;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int main(int argc, char **argv) {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ros::init(argc, argv, "sin_command");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>ros::NodeHandle nh;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>// Declare variables, with global pointers for use by callbacks</w:t>
      </w:r>
    </w:p>
    <w:p>
      <w:pPr>
        <w:pStyle w:val="Normal"/>
        <w:spacing w:lineRule="auto" w:line="480"/>
        <w:jc w:val="left"/>
        <w:rPr/>
      </w:pPr>
      <w:r>
        <w:rPr/>
        <w:tab/>
        <w:t>g_nh = &amp;nh;</w:t>
      </w:r>
    </w:p>
    <w:p>
      <w:pPr>
        <w:pStyle w:val="Normal"/>
        <w:spacing w:lineRule="auto" w:line="480"/>
        <w:jc w:val="left"/>
        <w:rPr/>
      </w:pPr>
      <w:r>
        <w:rPr/>
        <w:tab/>
        <w:t>ros::Publisher pub = g_nh-&gt;advertise&lt;std_msgs::Float64&gt;("vel_cmd", 1);</w:t>
      </w:r>
    </w:p>
    <w:p>
      <w:pPr>
        <w:pStyle w:val="Normal"/>
        <w:spacing w:lineRule="auto" w:line="480"/>
        <w:jc w:val="left"/>
        <w:rPr/>
      </w:pPr>
      <w:r>
        <w:rPr/>
        <w:tab/>
        <w:t>g_pub = &amp;pub;</w:t>
      </w:r>
    </w:p>
    <w:p>
      <w:pPr>
        <w:pStyle w:val="Normal"/>
        <w:spacing w:lineRule="auto" w:line="480"/>
        <w:jc w:val="left"/>
        <w:rPr/>
      </w:pPr>
      <w:r>
        <w:rPr/>
        <w:tab/>
        <w:t>ros::start();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ros::ServiceServer service = nh.advertiseService("sin_cmd_srv", callback);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</w:t>
      </w:r>
      <w:r>
        <w:rPr/>
        <w:t>// Continually update vel_cmd, spinning once to potentially update from callback action</w:t>
      </w:r>
    </w:p>
    <w:p>
      <w:pPr>
        <w:pStyle w:val="Normal"/>
        <w:spacing w:lineRule="auto" w:line="480"/>
        <w:jc w:val="left"/>
        <w:rPr/>
      </w:pPr>
      <w:r>
        <w:rPr/>
        <w:t xml:space="preserve">   </w:t>
      </w:r>
      <w:r>
        <w:rPr/>
        <w:t>while(ros::ok())</w:t>
      </w:r>
    </w:p>
    <w:p>
      <w:pPr>
        <w:pStyle w:val="Normal"/>
        <w:spacing w:lineRule="auto" w:line="480"/>
        <w:jc w:val="left"/>
        <w:rPr/>
      </w:pPr>
      <w:r>
        <w:rPr/>
        <w:tab/>
        <w:t>{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double vel_cmd = g_client_command_amplitude*sin(g_client_command_frequency*ros::Time::now().toSec());</w:t>
      </w:r>
    </w:p>
    <w:p>
      <w:pPr>
        <w:pStyle w:val="Normal"/>
        <w:spacing w:lineRule="auto" w:line="480"/>
        <w:jc w:val="left"/>
        <w:rPr/>
      </w:pPr>
      <w:r>
        <w:rPr/>
        <w:tab/>
        <w:t>// Assign vel command to publishable object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g_vel_cmd.data = vel_cmd;</w:t>
      </w:r>
    </w:p>
    <w:p>
      <w:pPr>
        <w:pStyle w:val="Normal"/>
        <w:spacing w:lineRule="auto" w:line="480"/>
        <w:jc w:val="left"/>
        <w:rPr/>
      </w:pPr>
      <w:r>
        <w:rPr/>
        <w:tab/>
        <w:t>// Now publish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 xml:space="preserve">g_pub-&gt;publish(g_vel_cmd); </w:t>
      </w:r>
    </w:p>
    <w:p>
      <w:pPr>
        <w:pStyle w:val="Normal"/>
        <w:spacing w:lineRule="auto" w:line="480"/>
        <w:jc w:val="left"/>
        <w:rPr/>
      </w:pPr>
      <w:r>
        <w:rPr/>
        <w:tab/>
        <w:t xml:space="preserve">// Log info for user to cout        </w:t>
      </w:r>
    </w:p>
    <w:p>
      <w:pPr>
        <w:pStyle w:val="Normal"/>
        <w:spacing w:lineRule="auto" w:line="480"/>
        <w:jc w:val="left"/>
        <w:rPr/>
      </w:pPr>
      <w:r>
        <w:rPr/>
        <w:tab/>
        <w:t>ROS_INFO("Velocity Command Sent out is = %f", g_vel_cmd.data);</w:t>
      </w:r>
    </w:p>
    <w:p>
      <w:pPr>
        <w:pStyle w:val="Normal"/>
        <w:spacing w:lineRule="auto" w:line="480"/>
        <w:jc w:val="left"/>
        <w:rPr/>
      </w:pPr>
      <w:r>
        <w:rPr/>
        <w:tab/>
        <w:t>ros::spinOnce();</w:t>
      </w:r>
    </w:p>
    <w:p>
      <w:pPr>
        <w:pStyle w:val="Normal"/>
        <w:spacing w:lineRule="auto" w:line="480"/>
        <w:jc w:val="left"/>
        <w:rPr/>
      </w:pPr>
      <w:r>
        <w:rPr/>
        <w:tab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return 0; // Should never get here, unless roscore dies!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And here is a copy of my source code for the client node: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 SIN COMMANDER CLIENT NODE - TRENT ZIEMER 9/20/2016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#include&lt;ros/ros.h&gt;</w:t>
      </w:r>
    </w:p>
    <w:p>
      <w:pPr>
        <w:pStyle w:val="Normal"/>
        <w:spacing w:lineRule="auto" w:line="480"/>
        <w:jc w:val="left"/>
        <w:rPr/>
      </w:pPr>
      <w:r>
        <w:rPr/>
        <w:t>#include&lt;std_msgs/Float64.h&gt;</w:t>
      </w:r>
    </w:p>
    <w:p>
      <w:pPr>
        <w:pStyle w:val="Normal"/>
        <w:spacing w:lineRule="auto" w:line="480"/>
        <w:jc w:val="left"/>
        <w:rPr/>
      </w:pPr>
      <w:r>
        <w:rPr/>
        <w:t>#include&lt;taz15_p2/sinCmdSrv.h&gt;</w:t>
      </w:r>
    </w:p>
    <w:p>
      <w:pPr>
        <w:pStyle w:val="Normal"/>
        <w:spacing w:lineRule="auto" w:line="480"/>
        <w:jc w:val="left"/>
        <w:rPr/>
      </w:pPr>
      <w:r>
        <w:rPr/>
        <w:t>std_msgs::Float64 g_vel_cmd;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int main(int argc, char **argv) {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ros::init(argc, argv, "an_example_ros_client");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ros::NodeHandle nh;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Declare the user-defined sine wave parameters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desAmplitude = 0.0;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desFrequency = 0.0;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while(ros::ok())</w:t>
      </w:r>
    </w:p>
    <w:p>
      <w:pPr>
        <w:pStyle w:val="Normal"/>
        <w:spacing w:lineRule="auto" w:line="480"/>
        <w:jc w:val="left"/>
        <w:rPr/>
      </w:pPr>
      <w:r>
        <w:rPr/>
        <w:t>{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Prompt user for input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std::cout &lt;&lt; "Please type an amplitude and frequency specification now:";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std::cin &gt;&gt; desAmplitude &gt;&gt; desFrequency;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ros::ServiceClient client = nh.serviceClient&lt;taz15_p2::sinCmdSrv&gt;("sin_cmd_srv");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Service and it's message parts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taz15_p2::sinCmdSrv srv;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srv.request.amplitude = desAmplitude;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srv.request.frequency = desFrequency;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>// Send data and check if good...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if(client.call(srv))</w:t>
      </w:r>
    </w:p>
    <w:p>
      <w:pPr>
        <w:pStyle w:val="Normal"/>
        <w:spacing w:lineRule="auto" w:line="480"/>
        <w:jc w:val="left"/>
        <w:rPr/>
      </w:pPr>
      <w:r>
        <w:rPr/>
        <w:tab/>
        <w:t>{</w:t>
      </w:r>
    </w:p>
    <w:p>
      <w:pPr>
        <w:pStyle w:val="Normal"/>
        <w:spacing w:lineRule="auto" w:line="480"/>
        <w:jc w:val="left"/>
        <w:rPr/>
      </w:pPr>
      <w:r>
        <w:rPr/>
        <w:tab/>
        <w:tab/>
        <w:t>std::cout &lt;&lt; "Client sent request for service and got back a successful received response." &lt;&lt; std::endl;</w:t>
      </w:r>
    </w:p>
    <w:p>
      <w:pPr>
        <w:pStyle w:val="Normal"/>
        <w:spacing w:lineRule="auto" w:line="480"/>
        <w:jc w:val="left"/>
        <w:rPr/>
      </w:pPr>
      <w:r>
        <w:rPr/>
        <w:tab/>
        <w:t>}</w:t>
      </w:r>
    </w:p>
    <w:p>
      <w:pPr>
        <w:pStyle w:val="Normal"/>
        <w:spacing w:lineRule="auto" w:line="480"/>
        <w:jc w:val="left"/>
        <w:rPr/>
      </w:pPr>
      <w:r>
        <w:rPr/>
        <w:tab/>
        <w:t>else</w:t>
      </w:r>
    </w:p>
    <w:p>
      <w:pPr>
        <w:pStyle w:val="Normal"/>
        <w:spacing w:lineRule="auto" w:line="480"/>
        <w:jc w:val="left"/>
        <w:rPr/>
      </w:pPr>
      <w:r>
        <w:rPr/>
        <w:tab/>
        <w:t>{</w:t>
      </w:r>
    </w:p>
    <w:p>
      <w:pPr>
        <w:pStyle w:val="Normal"/>
        <w:spacing w:lineRule="auto" w:line="480"/>
        <w:jc w:val="left"/>
        <w:rPr/>
      </w:pPr>
      <w:r>
        <w:rPr/>
        <w:tab/>
        <w:tab/>
        <w:t>std::cout &lt;&lt; "Client message received no response!" &lt;&lt; std::endl;</w:t>
      </w:r>
    </w:p>
    <w:p>
      <w:pPr>
        <w:pStyle w:val="Normal"/>
        <w:spacing w:lineRule="auto" w:line="480"/>
        <w:jc w:val="left"/>
        <w:rPr/>
      </w:pPr>
      <w:r>
        <w:rPr/>
        <w:tab/>
        <w:t>}</w:t>
      </w:r>
    </w:p>
    <w:p>
      <w:pPr>
        <w:pStyle w:val="Normal"/>
        <w:spacing w:lineRule="auto" w:line="480"/>
        <w:jc w:val="left"/>
        <w:rPr/>
      </w:pPr>
      <w:r>
        <w:rPr/>
        <w:tab/>
        <w:t>// Now ask user for another sine command!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72056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2016-09-10T18:20:41Z</dcterms:created>
  <dc:language>en-US</dc:language>
  <dcterms:modified xsi:type="dcterms:W3CDTF">2016-09-11T15:02:45Z</dcterms:modified>
  <cp:revision>13</cp:revision>
</cp:coreProperties>
</file>