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404040"/>
          <w:sz w:val="20"/>
        </w:rPr>
        <w:t>参考文档（非课程交付物）｜ 来源：docs/ESPectre-纯浏览器操作指南.md</w:t>
      </w:r>
    </w:p>
    <w:p>
      <w:pPr>
        <w:spacing w:before="0" w:after="200" w:line="276" w:lineRule="auto"/>
        <w:jc w:val="center"/>
      </w:pPr>
      <w:r>
        <w:rPr>
          <w:rFonts w:ascii="Arial" w:hAnsi="Arial" w:eastAsia="黑体" w:cs="Times New Roman"/>
          <w:b/>
          <w:i w:val="0"/>
          <w:color w:val="000000"/>
          <w:sz w:val="34"/>
        </w:rPr>
        <w:t>ESPectre 纯浏览器操作指南（ESP32-C6 CSI 第一节课）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配套文档：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outputs/ESP32-C6-CSI-第一节课操作手册.md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（命令行/原理版）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本文只讲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怎么在浏览器里点出来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。全程不敲命令，用官方网站在线工具完成：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烧录 → 配网 → 看运动 → 看原始 CSI 波形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一、先记住三件事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官方工具全部是网页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，不需要写任何前端代码：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只有三步需要插 USB 线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（烧录、配 Wi-Fi、改名/换网络）；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看数据和调参数走 Wi-Fi，不需要线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所以：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验收项③"不接数据线也能看到运动事件"在这里天然成立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浏览器决定成败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：必须用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桌面版 Chrome 151 或更高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⚠️ Edge 能烧录，但官方明确说明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Device settings 和 Live motion 在 Edge 里可能不工作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；Firefox / Safari 干脆不能烧录。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本机可用：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Chrome 154 ✅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（另一个 Edge 155 只用来烧录用）。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二、页面地图（照着开就行）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32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页面</w:t>
            </w:r>
          </w:p>
        </w:tc>
        <w:tc>
          <w:tcPr>
            <w:tcW w:type="dxa" w:w="396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网址</w:t>
            </w:r>
          </w:p>
        </w:tc>
        <w:tc>
          <w:tcPr>
            <w:tcW w:type="dxa" w:w="229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用途</w:t>
            </w:r>
          </w:p>
        </w:tc>
        <w:tc>
          <w:tcPr>
            <w:tcW w:type="dxa" w:w="70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需要设备在线？</w:t>
            </w:r>
          </w:p>
        </w:tc>
        <w:tc>
          <w:tcPr>
            <w:tcW w:type="dxa" w:w="79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需要 USB 线？</w:t>
            </w:r>
          </w:p>
        </w:tc>
      </w:tr>
      <w:tr>
        <w:tc>
          <w:tcPr>
            <w:tcW w:type="dxa" w:w="13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工具总览</w:t>
            </w:r>
          </w:p>
        </w:tc>
        <w:tc>
          <w:tcPr>
            <w:tcW w:type="dxa" w:w="396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https://espectre.dev/tools/</w:t>
            </w:r>
          </w:p>
        </w:tc>
        <w:tc>
          <w:tcPr>
            <w:tcW w:type="dxa" w:w="22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所有工具的入口</w:t>
            </w:r>
          </w:p>
        </w:tc>
        <w:tc>
          <w:tcPr>
            <w:tcW w:type="dxa" w:w="70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❌</w:t>
            </w:r>
          </w:p>
        </w:tc>
        <w:tc>
          <w:tcPr>
            <w:tcW w:type="dxa" w:w="79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❌</w:t>
            </w:r>
          </w:p>
        </w:tc>
      </w:tr>
      <w:tr>
        <w:tc>
          <w:tcPr>
            <w:tcW w:type="dxa" w:w="13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安装器</w:t>
            </w:r>
          </w:p>
        </w:tc>
        <w:tc>
          <w:tcPr>
            <w:tcW w:type="dxa" w:w="396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https://espectre.dev/tools/flash/</w:t>
            </w:r>
          </w:p>
        </w:tc>
        <w:tc>
          <w:tcPr>
            <w:tcW w:type="dxa" w:w="22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烧固件 + 配 Wi-Fi</w:t>
            </w:r>
          </w:p>
        </w:tc>
        <w:tc>
          <w:tcPr>
            <w:tcW w:type="dxa" w:w="70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❌（要板子插线）</w:t>
            </w:r>
          </w:p>
        </w:tc>
        <w:tc>
          <w:tcPr>
            <w:tcW w:type="dxa" w:w="79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</w:t>
            </w:r>
          </w:p>
        </w:tc>
      </w:tr>
      <w:tr>
        <w:tc>
          <w:tcPr>
            <w:tcW w:type="dxa" w:w="13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设备设置</w:t>
            </w:r>
          </w:p>
        </w:tc>
        <w:tc>
          <w:tcPr>
            <w:tcW w:type="dxa" w:w="396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https://espectre.dev/tools/device-settings/</w:t>
            </w:r>
          </w:p>
        </w:tc>
        <w:tc>
          <w:tcPr>
            <w:tcW w:type="dxa" w:w="22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改名 / 看 Wi-Fi / 选 AP / MQTT</w:t>
            </w:r>
          </w:p>
        </w:tc>
        <w:tc>
          <w:tcPr>
            <w:tcW w:type="dxa" w:w="70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</w:t>
            </w:r>
          </w:p>
        </w:tc>
        <w:tc>
          <w:tcPr>
            <w:tcW w:type="dxa" w:w="79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❌</w:t>
            </w:r>
          </w:p>
        </w:tc>
      </w:tr>
      <w:tr>
        <w:tc>
          <w:tcPr>
            <w:tcW w:type="dxa" w:w="13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Live motion</w:t>
            </w:r>
          </w:p>
        </w:tc>
        <w:tc>
          <w:tcPr>
            <w:tcW w:type="dxa" w:w="396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https://espectre.dev/tools/monitor/</w:t>
            </w:r>
          </w:p>
        </w:tc>
        <w:tc>
          <w:tcPr>
            <w:tcW w:type="dxa" w:w="22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看运动分数、调阈值、校准、诊断</w:t>
            </w:r>
          </w:p>
        </w:tc>
        <w:tc>
          <w:tcPr>
            <w:tcW w:type="dxa" w:w="70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</w:t>
            </w:r>
          </w:p>
        </w:tc>
        <w:tc>
          <w:tcPr>
            <w:tcW w:type="dxa" w:w="79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❌</w:t>
            </w:r>
          </w:p>
        </w:tc>
      </w:tr>
      <w:tr>
        <w:tc>
          <w:tcPr>
            <w:tcW w:type="dxa" w:w="13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CSI 可视化</w:t>
            </w:r>
          </w:p>
        </w:tc>
        <w:tc>
          <w:tcPr>
            <w:tcW w:type="dxa" w:w="396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https://espectre.dev/tools/csi-visualizer/</w:t>
            </w:r>
          </w:p>
        </w:tc>
        <w:tc>
          <w:tcPr>
            <w:tcW w:type="dxa" w:w="22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看子载波幅度/相位/IQ 曲线</w:t>
            </w:r>
          </w:p>
        </w:tc>
        <w:tc>
          <w:tcPr>
            <w:tcW w:type="dxa" w:w="70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</w:t>
            </w:r>
          </w:p>
        </w:tc>
        <w:tc>
          <w:tcPr>
            <w:tcW w:type="dxa" w:w="79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❌</w:t>
            </w:r>
          </w:p>
        </w:tc>
      </w:tr>
      <w:tr>
        <w:tc>
          <w:tcPr>
            <w:tcW w:type="dxa" w:w="13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动一动游戏</w:t>
            </w:r>
          </w:p>
        </w:tc>
        <w:tc>
          <w:tcPr>
            <w:tcW w:type="dxa" w:w="396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https://espectre.dev/tools/game/</w:t>
            </w:r>
          </w:p>
        </w:tc>
        <w:tc>
          <w:tcPr>
            <w:tcW w:type="dxa" w:w="22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用身体控制小幽灵</w:t>
            </w:r>
          </w:p>
        </w:tc>
        <w:tc>
          <w:tcPr>
            <w:tcW w:type="dxa" w:w="70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</w:t>
            </w:r>
          </w:p>
        </w:tc>
        <w:tc>
          <w:tcPr>
            <w:tcW w:type="dxa" w:w="79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❌</w:t>
            </w:r>
          </w:p>
        </w:tc>
      </w:tr>
      <w:tr>
        <w:tc>
          <w:tcPr>
            <w:tcW w:type="dxa" w:w="13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运动特雷门琴</w:t>
            </w:r>
          </w:p>
        </w:tc>
        <w:tc>
          <w:tcPr>
            <w:tcW w:type="dxa" w:w="3963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https://espectre.dev/tools/theremin/</w:t>
            </w:r>
          </w:p>
        </w:tc>
        <w:tc>
          <w:tcPr>
            <w:tcW w:type="dxa" w:w="229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用身体"弹琴"</w:t>
            </w:r>
          </w:p>
        </w:tc>
        <w:tc>
          <w:tcPr>
            <w:tcW w:type="dxa" w:w="70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✅</w:t>
            </w:r>
          </w:p>
        </w:tc>
        <w:tc>
          <w:tcPr>
            <w:tcW w:type="dxa" w:w="79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❌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💡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省事技巧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：任何工具页面加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?target=设备IP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就自动连上，不用手点。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例：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https://espectre.dev/tools/monitor/?target=192.168.31.66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三、⭐ 连接选择器：页面说"连不上设备"时先看这里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每个数据类工具（Device settings / Live motion / CSI visualizer / Game / Theremin）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首次打开都会让你选连接方式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，共三种：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23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方式</w:t>
            </w:r>
          </w:p>
        </w:tc>
        <w:tc>
          <w:tcPr>
            <w:tcW w:type="dxa" w:w="153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什么时候用</w:t>
            </w:r>
          </w:p>
        </w:tc>
        <w:tc>
          <w:tcPr>
            <w:tcW w:type="dxa" w:w="491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262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Auto-discovery（自动发现）</w:t>
            </w:r>
          </w:p>
        </w:tc>
        <w:tc>
          <w:tcPr>
            <w:tcW w:type="dxa" w:w="15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首选</w:t>
            </w:r>
          </w:p>
        </w:tc>
        <w:tc>
          <w:tcPr>
            <w:tcW w:type="dxa" w:w="49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网页通过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.local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名字在局域网里找设备。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需要至少一台设备能应答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，且只支持 IPv4</w:t>
            </w:r>
          </w:p>
        </w:tc>
      </w:tr>
      <w:tr>
        <w:tc>
          <w:tcPr>
            <w:tcW w:type="dxa" w:w="262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手填 IP 地址</w:t>
            </w:r>
          </w:p>
        </w:tc>
        <w:tc>
          <w:tcPr>
            <w:tcW w:type="dxa" w:w="15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自动发现失败时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最可靠</w:t>
            </w:r>
          </w:p>
        </w:tc>
        <w:tc>
          <w:tcPr>
            <w:tcW w:type="dxa" w:w="49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输入形如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192.168.31.66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。IP 从路由器后台"已连接设备"里查，或用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lab-tools/find_espectre.py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扫</w:t>
            </w:r>
          </w:p>
        </w:tc>
      </w:tr>
      <w:tr>
        <w:tc>
          <w:tcPr>
            <w:tcW w:type="dxa" w:w="262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Demo（演示模式）</w:t>
            </w:r>
          </w:p>
        </w:tc>
        <w:tc>
          <w:tcPr>
            <w:tcW w:type="dxa" w:w="153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设备不在身边时</w:t>
            </w:r>
          </w:p>
        </w:tc>
        <w:tc>
          <w:tcPr>
            <w:tcW w:type="dxa" w:w="491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用鼠标模拟运动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，不需要任何硬件。用于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先熟悉界面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（见第六节）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⚠️ 三种方式里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Demo 是模拟数据，不是真实 CSI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，不能当实验结果写进报告。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⚠️ 自动发现在 Windows / Linux 上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尚未验证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（需要系统 mDNS、放行 UDP 5353、允许 Local Network Access）；macOS 上已验证。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失败就手填 IP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，别纠缠。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一次授权提醒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：Chrome 首次访问会弹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Local Network Access（本地网络访问）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权限 →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必须点允许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，否则页面永远连不上设备。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页面顶部横幅里可以直接点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设备 ID / 设备名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来改名（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回车或点空白处保存，Esc 取消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四、流程 A · 全新设备：烧录 + 配网（插 USB 线，只在第一次做）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A1 烧录固件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用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数据线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把板子插到电脑，确认电源灯亮。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插板上标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USB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 的那个口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（原生 USB Serial/JTAG），不是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UART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口 —— 这是本项目实测确认的关键点。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先关掉一切占用串口的软件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（Arduino IDE 串口监视器、另一个安装器标签页等）。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打开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https://espectre.dev/tools/flash/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，点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Connect USB device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在弹窗里选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刚插线后新增的串口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：macOS 上名字含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usbmodem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/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usbserial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/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ttyACM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本机应选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/dev/cu.usbmodem101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⚠️ 这里选的是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电脑↔板子的 USB 通信口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，不是选 Wi-Fi 网络。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5.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安装器会自动识别芯片（应显示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ESP32-C6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）和板上已有的 ESPectre。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6.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选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Native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固件 +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release（稳定通道）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，然后：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识别出已有固件 → 点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Update / Reinstall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保留设备设置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换固件类型或识别不出 → 会要求确认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整片擦除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（会清掉板上设置）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7.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保持页面打开和 USB 连接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，直到提示完成、板子自动重启。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预期现象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：安装器报告完成 → 板子重启 → 页面出现下一步（Wi-Fi 表单或完成提示）。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失败处置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看不到串口 → ① 换数据线（充电线是头号原因）② 换 USB 口 ③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按住 BOOT 再插线，松开 BOOT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，重新点 Connect USB device（进入下载模式）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烧到一半失败 → 关掉其他占用串口的程序；插到电脑后置 USB 口或带电源的 HUB；用"擦除并重装"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A2 配 Wi-Fi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烧录完成后，如果板上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还没有 Wi-Fi 设置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，安装器页面里会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直接弹出 Wi-Fi 表单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填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2.4 GHz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网络名和密码（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大小写敏感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），保存。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⚠️ ESP32-C6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只支持 2.4 GHz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，5 GHz 网络连不上。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等页面提示连接成功，记下它显示的 IP（形如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192.168.31.66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以后要换网络/改密码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：回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https://espectre.dev/tools/flash/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用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Configure Wi-Fi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重新配，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不用重烧固件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5.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忘了 / 配错了想重来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：按住板上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BOOT 键 3 秒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清空 Wi-Fi 设置，再从第 1 步配一次。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本次实测：配网成功后设备返回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https://espectre.dev/tools/device-settings/?target=192.168.31.66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末尾那串 IP 就是设备地址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，直接拿去用。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⚠️ 路由器重启/DHCP 租约变化后 IP 可能变，重新查一次即可。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A3 去设备设置页确认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打开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https://espectre.dev/tools/device-settings/?target=你的IP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在这里可以：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改设备名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、看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Wi-Fi 连接状态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指定接入点(AP)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、设置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MQTT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（做 Home Assistant 才需要）。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顺利看到设备信息 =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验收项② 达成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（已连上 2.4 GHz Wi-Fi 并拿到 IP）。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五、流程 B · 设备已配好：只看效果（不插线，你下次实验走这条）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B1 确认设备在线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打开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https://espectre.dev/tools/device-settings/?target=你的IP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，能读出设备信息即在线。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B2 ⭐ 先摆好位置，再接页面看数据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这一步比任何参数都重要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，也是本课最容易失败的地方：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ESP32 与路由器拉开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3 ~ 8 米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（本次实测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3~5 米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最合适）。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让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人平时走动的路线正好穿过两者之间的连线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，而不是躲在某一侧。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天线那一端朝房间敞开，远离金属、电视、机柜、大障碍物。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不要让板子、天线或电源线晃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—— 晃动本身就是"运动"。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摆放合不合格，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Live motion 页面底部 Diagnostics 里的 </w:t>
      </w:r>
      <w:r>
        <w:rPr>
          <w:rFonts w:ascii="Consolas" w:hAnsi="Consolas" w:eastAsia="等线" w:cs="Consolas"/>
          <w:b/>
          <w:i w:val="0"/>
          <w:color w:val="000000"/>
          <w:sz w:val="21"/>
        </w:rPr>
        <w:t>Wi-Fi RSSI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 xml:space="preserve"> 就是判据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14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Diagnostics 里的 RSSI</w:t>
            </w:r>
          </w:p>
        </w:tc>
        <w:tc>
          <w:tcPr>
            <w:tcW w:type="dxa" w:w="236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说明</w:t>
            </w:r>
          </w:p>
        </w:tc>
        <w:tc>
          <w:tcPr>
            <w:tcW w:type="dxa" w:w="2564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该怎么做</w:t>
            </w:r>
          </w:p>
        </w:tc>
      </w:tr>
      <w:tr>
        <w:tc>
          <w:tcPr>
            <w:tcW w:type="dxa" w:w="41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高于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-40 dBm</w:t>
            </w:r>
          </w:p>
        </w:tc>
        <w:tc>
          <w:tcPr>
            <w:tcW w:type="dxa" w:w="23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离路由器太近了</w:t>
            </w:r>
          </w:p>
        </w:tc>
        <w:tc>
          <w:tcPr>
            <w:tcW w:type="dxa" w:w="25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先搬远一点，再谈调阈值</w:t>
            </w:r>
          </w:p>
        </w:tc>
      </w:tr>
      <w:tr>
        <w:tc>
          <w:tcPr>
            <w:tcW w:type="dxa" w:w="414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-40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 ~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-70 dBm</w:t>
            </w:r>
          </w:p>
        </w:tc>
        <w:tc>
          <w:tcPr>
            <w:tcW w:type="dxa" w:w="23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✅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最合适的区间</w:t>
            </w:r>
          </w:p>
        </w:tc>
        <w:tc>
          <w:tcPr>
            <w:tcW w:type="dxa" w:w="25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直接做下面的安静/运动测试</w:t>
            </w:r>
          </w:p>
        </w:tc>
      </w:tr>
      <w:tr>
        <w:tc>
          <w:tcPr>
            <w:tcW w:type="dxa" w:w="4141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-70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~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-80 dBm</w:t>
            </w:r>
          </w:p>
        </w:tc>
        <w:tc>
          <w:tcPr>
            <w:tcW w:type="dxa" w:w="23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链路偏弱，摆放更挑位置</w:t>
            </w:r>
          </w:p>
        </w:tc>
        <w:tc>
          <w:tcPr>
            <w:tcW w:type="dxa" w:w="25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仔细测，优先选更通透的路径</w:t>
            </w:r>
          </w:p>
        </w:tc>
      </w:tr>
      <w:tr>
        <w:tc>
          <w:tcPr>
            <w:tcW w:type="dxa" w:w="41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低于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-80 dBm</w:t>
            </w:r>
          </w:p>
        </w:tc>
        <w:tc>
          <w:tcPr>
            <w:tcW w:type="dxa" w:w="236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信号太弱，噪声更容易进来</w:t>
            </w:r>
          </w:p>
        </w:tc>
        <w:tc>
          <w:tcPr>
            <w:tcW w:type="dxa" w:w="25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挪设备或去掉大障碍物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🔴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本次实验的根因就是这个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：板子和路由器在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同一张桌子上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，RSSI 高达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-22 dBm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，无线路径只有几十厘米，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人根本走不进这条路径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→ 表现成"信号满格、一切正常、就是测不到运动"。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把板子移到 3~5 米后 RSSI 降到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-51 ~ -57 dBm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，立刻就能测到。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摆放没定下来之前，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不要调阈值和滤波器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。先找位置，再校准，最后才调参。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B3 打开 Live motion 看运动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打开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https://espectre.dev/tools/monitor/?target=你的IP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，选好设备。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校准（Calibrate）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：房间保持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静止约 10 秒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，等校准完成。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默认是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Lightweight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检测；如果这 10 秒里有突发噪声，校准会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按 5 秒一档自动延长，最多约 30 秒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想手动重来：点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Calibrate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按钮（"Calibrate the room"）。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走动测试：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从 ESP32 与路由器之间横穿过去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，或在 2~3 米外挥手。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应当看到：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Movement score（运动分数）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曲线上升并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越过阈值线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Current state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在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motion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/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idle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之间切换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官方预期：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运动约 1 秒内触发，停下后很快恢复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5.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顺利看到分数变化 =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验收项③ 达成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（不接数据线也能看到运动事件）。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本次实测对照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（命令行抓的同一条流，页面显示的是同一份数据）：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09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动作</w:t>
            </w:r>
          </w:p>
        </w:tc>
        <w:tc>
          <w:tcPr>
            <w:tcW w:type="dxa" w:w="164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状态</w:t>
            </w:r>
          </w:p>
        </w:tc>
        <w:tc>
          <w:tcPr>
            <w:tcW w:type="dxa" w:w="432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score</w:t>
            </w:r>
          </w:p>
        </w:tc>
      </w:tr>
      <w:tr>
        <w:tc>
          <w:tcPr>
            <w:tcW w:type="dxa" w:w="3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站在两者连线正中（遮挡）</w:t>
            </w:r>
          </w:p>
        </w:tc>
        <w:tc>
          <w:tcPr>
            <w:tcW w:type="dxa" w:w="1649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motion</w:t>
            </w:r>
          </w:p>
        </w:tc>
        <w:tc>
          <w:tcPr>
            <w:tcW w:type="dxa" w:w="432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1.0000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（70/70 全触发）</w:t>
            </w:r>
          </w:p>
        </w:tc>
      </w:tr>
      <w:tr>
        <w:tc>
          <w:tcPr>
            <w:tcW w:type="dxa" w:w="3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沿连线来回走动</w:t>
            </w:r>
          </w:p>
        </w:tc>
        <w:tc>
          <w:tcPr>
            <w:tcW w:type="dxa" w:w="1649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motion</w:t>
            </w:r>
          </w:p>
        </w:tc>
        <w:tc>
          <w:tcPr>
            <w:tcW w:type="dxa" w:w="432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0.8828（84.6% 时间触发）</w:t>
            </w:r>
          </w:p>
        </w:tc>
      </w:tr>
      <w:tr>
        <w:tc>
          <w:tcPr>
            <w:tcW w:type="dxa" w:w="3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在旁边走动（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路径偏了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  <w:tc>
          <w:tcPr>
            <w:tcW w:type="dxa" w:w="164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偏弱</w:t>
            </w:r>
          </w:p>
        </w:tc>
        <w:tc>
          <w:tcPr>
            <w:tcW w:type="dxa" w:w="432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0.6617（59%）</w:t>
            </w:r>
          </w:p>
        </w:tc>
      </w:tr>
      <w:tr>
        <w:tc>
          <w:tcPr>
            <w:tcW w:type="dxa" w:w="309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静止 + 环境安静</w:t>
            </w:r>
          </w:p>
        </w:tc>
        <w:tc>
          <w:tcPr>
            <w:tcW w:type="dxa" w:w="1649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idle</w:t>
            </w:r>
          </w:p>
        </w:tc>
        <w:tc>
          <w:tcPr>
            <w:tcW w:type="dxa" w:w="432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0.0018 ~ 0.4950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🔑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黄金诊断法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（分不清是设备坏了还是走位不对时用）：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站到两个设备连线的正中间，站着不动 15 秒。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score 冲到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1.0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→ 链路完全正常，问题在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走位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；score 毫无反应 → 才是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摆放/环境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问题。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B4 在同一页面上调参（改动会立即存到设备）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Motion settings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3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控件</w:t>
            </w:r>
          </w:p>
        </w:tc>
        <w:tc>
          <w:tcPr>
            <w:tcW w:type="dxa" w:w="453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作用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Motion threshold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运动阈值，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越低越灵敏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（本次实测校准后从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0.411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变成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0.662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Detection mode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Lightweight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（默认，需校准）/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High accuracy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不需要校准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）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Calibrate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手动重新校准（换位置、改朝向之后必须重做）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Advanced sensing settings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→ Readings to turn motion on / off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即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motion_on_hits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motion_off_hits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，连续多少次读数才切换状态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Advanced sensing settings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→ Wi-Fi traffic source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流量来源：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Ping (ICMP)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DNS (UDP)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DNS (TCP)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Wi-Fi raw (Experimental)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External device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📌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页面上的 "Readings to turn motion on/off" 经验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：本项目实测把 on-readings 从 4 调到 12，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误报率 5.9%，而对照组是 3.4%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——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时间滤波对本底噪声无效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，别在这上面花时间。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📌 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CSI 一直空 / 波形不出现时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，把流量源从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Ping (ICMP)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换成 </w:t>
      </w:r>
      <w:r>
        <w:rPr>
          <w:rFonts w:ascii="Consolas" w:hAnsi="Consolas" w:eastAsia="等线" w:cs="Consolas"/>
          <w:b/>
          <w:i w:val="0"/>
          <w:color w:val="404040"/>
          <w:sz w:val="19"/>
        </w:rPr>
        <w:t>DNS (UDP)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 xml:space="preserve"> 或 </w:t>
      </w:r>
      <w:r>
        <w:rPr>
          <w:rFonts w:ascii="Consolas" w:hAnsi="Consolas" w:eastAsia="等线" w:cs="Consolas"/>
          <w:b/>
          <w:i w:val="0"/>
          <w:color w:val="404040"/>
          <w:sz w:val="19"/>
        </w:rPr>
        <w:t>DNS (TCP)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（有些路由器不回 ping）。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Wi-Fi raw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是实验特性，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ESP32-C6 不支持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Diagnostics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区（页面底部，排障第一步）：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71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读数</w:t>
            </w:r>
          </w:p>
        </w:tc>
        <w:tc>
          <w:tcPr>
            <w:tcW w:type="dxa" w:w="146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含义</w:t>
            </w:r>
          </w:p>
        </w:tc>
        <w:tc>
          <w:tcPr>
            <w:tcW w:type="dxa" w:w="388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本次实测</w:t>
            </w:r>
          </w:p>
        </w:tc>
      </w:tr>
      <w:tr>
        <w:tc>
          <w:tcPr>
            <w:tcW w:type="dxa" w:w="371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Traffic TX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Traffic RX</w:t>
            </w:r>
          </w:p>
        </w:tc>
        <w:tc>
          <w:tcPr>
            <w:tcW w:type="dxa" w:w="14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发出 / 收到的流量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有正常数值 = 流量通路通</w:t>
            </w:r>
          </w:p>
        </w:tc>
      </w:tr>
      <w:tr>
        <w:tc>
          <w:tcPr>
            <w:tcW w:type="dxa" w:w="371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CSI callbacks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CSI accepted</w:t>
            </w:r>
          </w:p>
        </w:tc>
        <w:tc>
          <w:tcPr>
            <w:tcW w:type="dxa" w:w="14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硬件回调次数 / 可用 CSI 数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必须都不为 0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，否则不是算法问题而是没拿到 CSI</w:t>
            </w:r>
          </w:p>
        </w:tc>
      </w:tr>
      <w:tr>
        <w:tc>
          <w:tcPr>
            <w:tcW w:type="dxa" w:w="371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Wi-Fi RSSI</w:t>
            </w:r>
          </w:p>
        </w:tc>
        <w:tc>
          <w:tcPr>
            <w:tcW w:type="dxa" w:w="14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信号强度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实测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-22 dBm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（太近）→ 移到 3~5 米后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-51~-57 dBm</w:t>
            </w:r>
          </w:p>
        </w:tc>
      </w:tr>
      <w:tr>
        <w:tc>
          <w:tcPr>
            <w:tcW w:type="dxa" w:w="371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CSI occupancy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Free heap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Loop time</w:t>
            </w:r>
          </w:p>
        </w:tc>
        <w:tc>
          <w:tcPr>
            <w:tcW w:type="dxa" w:w="14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运行健康度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用于判断设备是否过载</w:t>
            </w:r>
          </w:p>
        </w:tc>
      </w:tr>
    </w:tbl>
    <w:p>
      <w:pPr>
        <w:spacing w:before="0" w:after="40" w:line="276" w:lineRule="auto"/>
      </w:pP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B5 看原始 CSI 波形（验收项④）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打开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https://espectre.dev/tools/csi-visualizer/?target=你的IP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，选同一个设备，点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Start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正常时应出现：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子载波幅度 / 相位 / I-Q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随时间变化的曲线，以及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packets/s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RSSI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等统计。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⚠️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两种模式不并行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原始 CSI 流运行时，设备的普通运动检测会暂停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；关掉 CSI 流后才恢复。所以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先做完 B3 截图，再来看波形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顺手截一张曲线图 →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验收项④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从"接口已验证"升级为"已看到曲线"。</w:t>
      </w:r>
    </w:p>
    <w:p>
      <w:pPr>
        <w:pStyle w:val="Heading3"/>
        <w:spacing w:before="16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3"/>
        </w:rPr>
        <w:t>B6 趣味验证（可选，但很适合验收演示）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Motion Game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https://espectre.dev/tools/game/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：用身体在板子前移动，控制小幽灵躲障碍。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Motion theremin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https://espectre.dev/tools/theremin/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：身体一动就发声，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"人来了就有声音"比数字更直观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六、流程 C · 设备不在身边怎么办（现在就能做）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完全可以用 Demo 模式先把界面摸熟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Chrome 打开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https://espectre.dev/tools/monitor/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连接选择器里选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Demo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（不需要任何设备）。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在曲线上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拖动鼠标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模拟运动（页面提示：</w:t>
      </w:r>
      <w:r>
        <w:rPr>
          <w:rFonts w:ascii="Times New Roman" w:hAnsi="Times New Roman" w:eastAsia="宋体" w:cs="Times New Roman"/>
          <w:b w:val="0"/>
          <w:i/>
          <w:color w:val="000000"/>
          <w:sz w:val="21"/>
        </w:rPr>
        <w:t>Drag on the chart to simulate motion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观察：分数如何越过阈值、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motion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/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idle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怎么切换、Diagnostics 各栏长什么样。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这样等你回到设备边上，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第五节的每一步你都已经知道要点哪儿了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，现场只需 5 分钟。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⚠️ 但请注意：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Demo 是网页模拟的假数据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。报告里的任何数字都必须来自真实设备（用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?target=IP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 连）。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七、浏览器方式 ↔ 命令行方式 对照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80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想做的事</w:t>
            </w:r>
          </w:p>
        </w:tc>
        <w:tc>
          <w:tcPr>
            <w:tcW w:type="dxa" w:w="252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浏览器（本文）</w:t>
            </w:r>
          </w:p>
        </w:tc>
        <w:tc>
          <w:tcPr>
            <w:tcW w:type="dxa" w:w="453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命令行（手册第 6 步）</w:t>
            </w:r>
          </w:p>
        </w:tc>
        <w:tc>
          <w:tcPr>
            <w:tcW w:type="dxa" w:w="403"/>
            <w:shd w:val="clear" w:color="auto" w:fill="EDEDED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806"/>
            <w:shd w:val="clear" w:color="auto" w:fill="EDEDED"/>
          </w:tcPr>
          <w:p>
            <w:pPr>
              <w:spacing w:before="20" w:after="20" w:line="240" w:lineRule="auto"/>
            </w:pPr>
            <w:r/>
          </w:p>
        </w:tc>
      </w:tr>
      <w:tr>
        <w:tc>
          <w:tcPr>
            <w:tcW w:type="dxa" w:w="80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烧录固件</w:t>
            </w:r>
          </w:p>
        </w:tc>
        <w:tc>
          <w:tcPr>
            <w:tcW w:type="dxa" w:w="2520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/tools/flash/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需 ESP-IDF 工具链</w:t>
            </w:r>
          </w:p>
        </w:tc>
        <w:tc>
          <w:tcPr>
            <w:tcW w:type="dxa" w:w="403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806"/>
          </w:tcPr>
          <w:p>
            <w:pPr>
              <w:spacing w:before="20" w:after="20" w:line="240" w:lineRule="auto"/>
            </w:pPr>
            <w:r/>
          </w:p>
        </w:tc>
      </w:tr>
      <w:tr>
        <w:tc>
          <w:tcPr>
            <w:tcW w:type="dxa" w:w="80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配 Wi-Fi</w:t>
            </w:r>
          </w:p>
        </w:tc>
        <w:tc>
          <w:tcPr>
            <w:tcW w:type="dxa" w:w="25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安装器的 Wi-Fi 表单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lab-tools/improv_provision.py</w:t>
            </w:r>
          </w:p>
        </w:tc>
        <w:tc>
          <w:tcPr>
            <w:tcW w:type="dxa" w:w="403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806"/>
          </w:tcPr>
          <w:p>
            <w:pPr>
              <w:spacing w:before="20" w:after="20" w:line="240" w:lineRule="auto"/>
            </w:pPr>
            <w:r/>
          </w:p>
        </w:tc>
      </w:tr>
      <w:tr>
        <w:tc>
          <w:tcPr>
            <w:tcW w:type="dxa" w:w="80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看运动分数</w:t>
            </w:r>
          </w:p>
        </w:tc>
        <w:tc>
          <w:tcPr>
            <w:tcW w:type="dxa" w:w="2520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/tools/monitor/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curl .../espectre/v1/events</w:t>
            </w:r>
          </w:p>
        </w:tc>
        <w:tc>
          <w:tcPr>
            <w:tcW w:type="dxa" w:w="403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806"/>
          </w:tcPr>
          <w:p>
            <w:pPr>
              <w:spacing w:before="20" w:after="20" w:line="240" w:lineRule="auto"/>
            </w:pPr>
            <w:r/>
          </w:p>
        </w:tc>
      </w:tr>
      <w:tr>
        <w:tc>
          <w:tcPr>
            <w:tcW w:type="dxa" w:w="80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改阈值 / 校准</w:t>
            </w:r>
          </w:p>
        </w:tc>
        <w:tc>
          <w:tcPr>
            <w:tcW w:type="dxa" w:w="25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monitor 的 Motion settings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PATCH /espectre/v1/sensing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POST /sensing/calibrations</w:t>
            </w:r>
          </w:p>
        </w:tc>
        <w:tc>
          <w:tcPr>
            <w:tcW w:type="dxa" w:w="403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806"/>
          </w:tcPr>
          <w:p>
            <w:pPr>
              <w:spacing w:before="20" w:after="20" w:line="240" w:lineRule="auto"/>
            </w:pPr>
            <w:r/>
          </w:p>
        </w:tc>
      </w:tr>
      <w:tr>
        <w:tc>
          <w:tcPr>
            <w:tcW w:type="dxa" w:w="80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看原始 CSI</w:t>
            </w:r>
          </w:p>
        </w:tc>
        <w:tc>
          <w:tcPr>
            <w:tcW w:type="dxa" w:w="2520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/tools/csi-visualizer/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curl .../espectre/v1/csi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（二进制）/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./espectre collect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存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.npz</w:t>
            </w:r>
          </w:p>
        </w:tc>
        <w:tc>
          <w:tcPr>
            <w:tcW w:type="dxa" w:w="403"/>
          </w:tcPr>
          <w:p>
            <w:pPr>
              <w:spacing w:before="20" w:after="20" w:line="240" w:lineRule="auto"/>
            </w:pPr>
            <w:r/>
          </w:p>
        </w:tc>
        <w:tc>
          <w:tcPr>
            <w:tcW w:type="dxa" w:w="806"/>
          </w:tcPr>
          <w:p>
            <w:pPr>
              <w:spacing w:before="20" w:after="20" w:line="240" w:lineRule="auto"/>
            </w:pPr>
            <w:r/>
          </w:p>
        </w:tc>
      </w:tr>
      <w:tr>
        <w:tc>
          <w:tcPr>
            <w:tcW w:type="dxa" w:w="80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看设备状态</w:t>
            </w:r>
          </w:p>
        </w:tc>
        <w:tc>
          <w:tcPr>
            <w:tcW w:type="dxa" w:w="25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device-settings 页面</w:t>
            </w:r>
          </w:p>
        </w:tc>
        <w:tc>
          <w:tcPr>
            <w:tcW w:type="dxa" w:w="45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`GET /espectre/v1/device</w:t>
            </w:r>
          </w:p>
        </w:tc>
        <w:tc>
          <w:tcPr>
            <w:tcW w:type="dxa" w:w="40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wifi</w:t>
            </w:r>
          </w:p>
        </w:tc>
        <w:tc>
          <w:tcPr>
            <w:tcW w:type="dxa" w:w="80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sensing`</w:t>
            </w:r>
          </w:p>
        </w:tc>
      </w:tr>
    </w:tbl>
    <w:p>
      <w:pPr>
        <w:spacing w:before="0" w:after="40" w:line="276" w:lineRule="auto"/>
      </w:pP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两条路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本质是同一个数据源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：都是 ESP32 上的那个 HTTP 服务（端口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62587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）。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浏览器方便、好看、可截图；命令行适合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批量记录和写进实验数据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八、浏览器专属排障表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269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现象</w:t>
            </w:r>
          </w:p>
        </w:tc>
        <w:tc>
          <w:tcPr>
            <w:tcW w:type="dxa" w:w="4802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原因 / 处理</w:t>
            </w:r>
          </w:p>
        </w:tc>
      </w:tr>
      <w:tr>
        <w:tc>
          <w:tcPr>
            <w:tcW w:type="dxa" w:w="42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页面一直连不上设备</w:t>
            </w:r>
          </w:p>
        </w:tc>
        <w:tc>
          <w:tcPr>
            <w:tcW w:type="dxa" w:w="48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① Chrome 弹的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Local Network Access 权限要点"允许"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②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改用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?target=你的IP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 手填地址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（自动发现依赖 mDNS，容易失败）③ 确认电脑和设备在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同一个 Wi-Fi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、没开客户端隔离</w:t>
            </w:r>
          </w:p>
        </w:tc>
      </w:tr>
      <w:tr>
        <w:tc>
          <w:tcPr>
            <w:tcW w:type="dxa" w:w="42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自动发现找不到设备</w:t>
            </w:r>
          </w:p>
        </w:tc>
        <w:tc>
          <w:tcPr>
            <w:tcW w:type="dxa" w:w="48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换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手填 IP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；IP 从路由器后台或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find_espectre.py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拿。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设备名/ID 不能代替 IP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（找名字也要靠 mDNS）</w:t>
            </w:r>
          </w:p>
        </w:tc>
      </w:tr>
      <w:tr>
        <w:tc>
          <w:tcPr>
            <w:tcW w:type="dxa" w:w="42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Edge 里 Device settings / Live motion 打不开</w:t>
            </w:r>
          </w:p>
        </w:tc>
        <w:tc>
          <w:tcPr>
            <w:tcW w:type="dxa" w:w="48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换成 Chrome 151+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，Edge 只用来烧录</w:t>
            </w:r>
          </w:p>
        </w:tc>
      </w:tr>
      <w:tr>
        <w:tc>
          <w:tcPr>
            <w:tcW w:type="dxa" w:w="42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点 Connect USB device 没有串口</w:t>
            </w:r>
          </w:p>
        </w:tc>
        <w:tc>
          <w:tcPr>
            <w:tcW w:type="dxa" w:w="48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① 换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数据线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② 换 USB 口 ③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按住 BOOT 插线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进下载模式 ④ 关掉占用串口的软件</w:t>
            </w:r>
          </w:p>
        </w:tc>
      </w:tr>
      <w:tr>
        <w:tc>
          <w:tcPr>
            <w:tcW w:type="dxa" w:w="42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烧录失败</w:t>
            </w:r>
          </w:p>
        </w:tc>
        <w:tc>
          <w:tcPr>
            <w:tcW w:type="dxa" w:w="48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关掉占用串口的程序；用后置 USB 口/带电源 HUB；选"擦除并重装"</w:t>
            </w:r>
          </w:p>
        </w:tc>
      </w:tr>
      <w:tr>
        <w:tc>
          <w:tcPr>
            <w:tcW w:type="dxa" w:w="42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Wi-Fi 连不上</w:t>
            </w:r>
          </w:p>
        </w:tc>
        <w:tc>
          <w:tcPr>
            <w:tcW w:type="dxa" w:w="48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① 确认是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2.4 GHz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②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密码大小写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③ 板子先靠近路由器再试</w:t>
            </w:r>
          </w:p>
        </w:tc>
      </w:tr>
      <w:tr>
        <w:tc>
          <w:tcPr>
            <w:tcW w:type="dxa" w:w="42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网页设备信息正常，但分数一直是 0 / 不动</w:t>
            </w:r>
          </w:p>
        </w:tc>
        <w:tc>
          <w:tcPr>
            <w:tcW w:type="dxa" w:w="48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①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先看 Diagnostics 的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CSI callbacks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 xml:space="preserve"> / </w:t>
            </w:r>
            <w:r>
              <w:rPr>
                <w:rFonts w:ascii="Consolas" w:hAnsi="Consolas" w:eastAsia="等线" w:cs="Consolas"/>
                <w:b/>
                <w:i w:val="0"/>
                <w:color w:val="000000"/>
                <w:sz w:val="17"/>
              </w:rPr>
              <w:t>CSI accepted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是否非 0 ② 换流量源为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DNS (UDP)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③ 按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B2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重新摆位置</w:t>
            </w:r>
          </w:p>
        </w:tc>
      </w:tr>
      <w:tr>
        <w:tc>
          <w:tcPr>
            <w:tcW w:type="dxa" w:w="42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静止却一直报 motion</w:t>
            </w:r>
          </w:p>
        </w:tc>
        <w:tc>
          <w:tcPr>
            <w:tcW w:type="dxa" w:w="48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环境噪声饱和（风扇/空调/其他人）。score 本底若到 0.86~1.0，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信噪比=1，调阈值和 readings 都无效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，只能物理降噪或换时间</w:t>
            </w:r>
          </w:p>
        </w:tc>
      </w:tr>
      <w:tr>
        <w:tc>
          <w:tcPr>
            <w:tcW w:type="dxa" w:w="42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想重新配 Wi-Fi</w:t>
            </w:r>
          </w:p>
        </w:tc>
        <w:tc>
          <w:tcPr>
            <w:tcW w:type="dxa" w:w="48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按住 BOOT 3 秒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清设置，再回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/tools/flash/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配一次</w:t>
            </w:r>
          </w:p>
        </w:tc>
      </w:tr>
      <w:tr>
        <w:tc>
          <w:tcPr>
            <w:tcW w:type="dxa" w:w="426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想看完整启动日志</w:t>
            </w:r>
          </w:p>
        </w:tc>
        <w:tc>
          <w:tcPr>
            <w:tcW w:type="dxa" w:w="48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浏览器看不到串口日志，用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lab-tools/usb_console.py /dev/cu.usbmodem101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九、下次实验：3 步恢复清单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设备目前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已断电离线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，电脑也不在同一网段。回到原来的环境后按顺序做：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把电脑连回实验用的 2.4 GHz Wi-Fi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（就是给 ESP32 配网的那个网络）。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给板子插回 USB 供电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（配网信息存在板内 NVS，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不会丢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，不用重新配网）。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重新确认设备 IP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（可能不再是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192.168.31.66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）：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浏览器：路由器后台 → 已连接设备；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▪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或命令行：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python3 lab-tools/find_espectre.py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然后按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第五节 B2 → B3 → B5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走一遍，并补齐 4 张截图（接线 / IP / Live motion / CSI 曲线）。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十、官方参考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浏览器工具总览：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https://espectre.dev/tools/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安装与配网（Setup 指南）：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https://espectre.dev/guides/setup/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摆放指南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https://espectre.dev/guides/placement/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← 必读，本课成败关键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检测原理：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https://espectre.dev/guides/detection/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排障：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https://espectre.dev/guides/troubleshooting/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本地 HTTP 接口：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https://espectre.dev/sdk/http-api/</w:t>
      </w:r>
    </w:p>
    <w:sectPr w:rsidR="00FC693F" w:rsidRPr="0006063C" w:rsidSect="00034616">
      <w:footerReference w:type="default" r:id="rId9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40404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