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404040"/>
          <w:sz w:val="20"/>
        </w:rPr>
        <w:t>交付物 1/4 ｜ 基于无线信号的户型建模与 Wi-Fi 覆盖热力图生成</w:t>
      </w:r>
    </w:p>
    <w:p>
      <w:pPr>
        <w:spacing w:before="0" w:after="200" w:line="276" w:lineRule="auto"/>
        <w:jc w:val="center"/>
      </w:pPr>
      <w:r>
        <w:rPr>
          <w:rFonts w:ascii="Arial" w:hAnsi="Arial" w:eastAsia="黑体" w:cs="Times New Roman"/>
          <w:b/>
          <w:i w:val="0"/>
          <w:color w:val="000000"/>
          <w:sz w:val="34"/>
        </w:rPr>
        <w:t>项目提案 · Project Proposal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74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833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交付物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1/4 —— 立项提案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版本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v1.0（本轮重写）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创建日期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2026-10-15 ｜ 最后更新：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2026-10-18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｜ 负责人：【待填】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篇幅目标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1–2 页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（不含参考文献、访谈笔记、原型图）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课程依据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Project Documentation Guidelines（Project-based Course 1105，2026-10-14 草案）第 4 章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状态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证据已完成（实测记录 + 现场观察）；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目标用户访谈待补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（3.3）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本文只回答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为什么值得做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与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能不能做完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；需求权威来源是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docs/02-MVP-PRD.md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项目主线已按立项表收敛为"RF Map 覆盖预测"，原 CSI 运动检测内容改列为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已完成的技术能力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（见变更记录）。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1. 项目摘要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8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728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7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项目名称（课程立项名）</w:t>
            </w:r>
          </w:p>
        </w:tc>
        <w:tc>
          <w:tcPr>
            <w:tcW w:type="dxa" w:w="72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基于无线信号的户型建模与 Wi-Fi 覆盖热力图生成（立项表项目 5，华为 2012 无线实验室）</w:t>
            </w:r>
          </w:p>
        </w:tc>
      </w:tr>
      <w:tr>
        <w:tc>
          <w:tcPr>
            <w:tcW w:type="dxa" w:w="17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本轮 MVP 名</w:t>
            </w:r>
          </w:p>
        </w:tc>
        <w:tc>
          <w:tcPr>
            <w:tcW w:type="dxa" w:w="72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RF Map：用少量实测点位预测整间房的 Wi-Fi 信号分布</w:t>
            </w:r>
          </w:p>
        </w:tc>
      </w:tr>
      <w:tr>
        <w:tc>
          <w:tcPr>
            <w:tcW w:type="dxa" w:w="17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一句话描述</w:t>
            </w:r>
          </w:p>
        </w:tc>
        <w:tc>
          <w:tcPr>
            <w:tcW w:type="dxa" w:w="72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给刚搬进新房间的用户一套方法：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只测少数几个位置的 RSSI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，就生成该房间的 Wi-Fi 覆盖热力图，告诉用户哪里信号好、哪里是死角、路由器放在哪更合适。</w:t>
            </w:r>
          </w:p>
        </w:tc>
      </w:tr>
      <w:tr>
        <w:tc>
          <w:tcPr>
            <w:tcW w:type="dxa" w:w="17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代码仓库</w:t>
            </w:r>
          </w:p>
        </w:tc>
        <w:tc>
          <w:tcPr>
            <w:tcW w:type="dxa" w:w="72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本仓库（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lab-tools/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采集与评估脚本 +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文档 +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data/rfmap/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数据）</w:t>
            </w:r>
          </w:p>
        </w:tc>
      </w:tr>
      <w:tr>
        <w:tc>
          <w:tcPr>
            <w:tcW w:type="dxa" w:w="17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团队人数 / 当前阶段</w:t>
            </w:r>
          </w:p>
        </w:tc>
        <w:tc>
          <w:tcPr>
            <w:tcW w:type="dxa" w:w="72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 / 采集链路已实测跑通；参考地图数据开始采集、尚未完成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2. 问题与目标用户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8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728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7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目标用户</w:t>
            </w:r>
          </w:p>
        </w:tc>
        <w:tc>
          <w:tcPr>
            <w:tcW w:type="dxa" w:w="72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主要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：刚搬入新宿舍/出租屋的学生或租户——只有一个路由器，不知道哪个角落能流畅视频、哪张床边是死角。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次要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：家庭组网/装维与售后诊断人员（与立项表需求来源一致）。</w:t>
            </w:r>
          </w:p>
        </w:tc>
      </w:tr>
      <w:tr>
        <w:tc>
          <w:tcPr>
            <w:tcW w:type="dxa" w:w="17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使用情境</w:t>
            </w:r>
          </w:p>
        </w:tc>
        <w:tc>
          <w:tcPr>
            <w:tcW w:type="dxa" w:w="72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搬家后第一次布置网络，或路由器换了位置、房间加了柜子隔断需要重新确认覆盖。用户手上有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一台 ESP32-C6 采集设备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房间尺寸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，但不想把整间房每个位置都测一遍。</w:t>
            </w:r>
          </w:p>
        </w:tc>
      </w:tr>
      <w:tr>
        <w:tc>
          <w:tcPr>
            <w:tcW w:type="dxa" w:w="17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现在会出的错 / 代价</w:t>
            </w:r>
          </w:p>
        </w:tc>
        <w:tc>
          <w:tcPr>
            <w:tcW w:type="dxa" w:w="72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只能拿手机逐点走测，凭信号格数或单点 RSSI 判断：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测一点看一个数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，测不完整间房；靠经验猜死角，猜错就要重新挪路由器再走一遍。场地越大越费时（实验场地约 146 m²，2 m 网格即 49 点）。</w:t>
            </w:r>
          </w:p>
        </w:tc>
      </w:tr>
      <w:tr>
        <w:tc>
          <w:tcPr>
            <w:tcW w:type="dxa" w:w="17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现有做法的缺口</w:t>
            </w:r>
          </w:p>
        </w:tc>
        <w:tc>
          <w:tcPr>
            <w:tcW w:type="dxa" w:w="728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缺"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用少量已测点推断未测位置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"这一步：要么逐点全测（成本高），要么只看当前所在位置（信息不全）；而且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没有可复查的误差指标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说明这张图有多可信。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范围收敛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：立项表的上位课题（融合 CSI/信号强度/测距做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户型推断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、多频段、随门开关与家具移动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在线更新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）远超本轮 MVP。本提案只做其中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可验证的一小块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：已知房间范围，用少量实测 RSSI 预测该房间的二维覆盖；其余列入 PRD 第 3 节排除项。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3. 证据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课程要求至少一种真实证据。本提案采用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实测记录 + 现场观察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；访谈尚未完成，单列于 3.3，不虚构。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3.1 已获得的证据（可复查）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4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编号</w:t>
            </w:r>
          </w:p>
        </w:tc>
        <w:tc>
          <w:tcPr>
            <w:tcW w:type="dxa" w:w="272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  <w:tc>
          <w:tcPr>
            <w:tcW w:type="dxa" w:w="66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类型</w:t>
            </w:r>
          </w:p>
        </w:tc>
        <w:tc>
          <w:tcPr>
            <w:tcW w:type="dxa" w:w="272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来源</w:t>
            </w:r>
          </w:p>
        </w:tc>
        <w:tc>
          <w:tcPr>
            <w:tcW w:type="dxa" w:w="272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能说明什么</w:t>
            </w:r>
          </w:p>
        </w:tc>
      </w:tr>
      <w:tr>
        <w:tc>
          <w:tcPr>
            <w:tcW w:type="dxa" w:w="24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E-01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采集链路已实测跑通：设备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ESPectre Native 3.0.0 / esp32c6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/health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/wifi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/diagnostics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/events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/csi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均可用；原始 CSI 首 4 字节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ESPR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，8 秒约 200 KB</w:t>
            </w:r>
          </w:p>
        </w:tc>
        <w:tc>
          <w:tcPr>
            <w:tcW w:type="dxa" w:w="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记录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docs/04-Agent-Decision-Record.md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BUG-01 验证行；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outputs/ESP32-C6-CSI-第一节课操作手册.md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"能不能采到 RSSI"已经成立，风险不在采集可行性</w:t>
            </w:r>
          </w:p>
        </w:tc>
      </w:tr>
      <w:tr>
        <w:tc>
          <w:tcPr>
            <w:tcW w:type="dxa" w:w="24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E-02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链路 RSSI 实测：同桌面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-22 dBm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（过强，人无法进入链路）；移到 3~5 m 后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-51 ~ -57 dBm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才可正常观测</w:t>
            </w:r>
          </w:p>
        </w:tc>
        <w:tc>
          <w:tcPr>
            <w:tcW w:type="dxa" w:w="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记录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docs/04-Agent-Decision-Record.md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BUG-02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RSSI 对位置敏感且可用；同时说明必须规范摆放，否则测到的是"饱和"的无效值</w:t>
            </w:r>
          </w:p>
        </w:tc>
      </w:tr>
      <w:tr>
        <w:tc>
          <w:tcPr>
            <w:tcW w:type="dxa" w:w="24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E-03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点位采集工具已端到端实测（采集 → 统计 → CSV → 中断续采），并已对真实设备启动一份参考地图：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ROOM-A-dp1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，设备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192.168.31.71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，信道 11，网格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0,0,6,4,1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共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35 点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，每点 20 s，高度 1.0 m，开始于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2026-10-18 20:15</w:t>
            </w:r>
          </w:p>
        </w:tc>
        <w:tc>
          <w:tcPr>
            <w:tcW w:type="dxa" w:w="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记录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data/rfmap/ROOM-A-dp1.meta.json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RFMap离线采集操作卡.md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lab-tools/rssi_survey.py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"按统一高度/朝向逐点采集并落盘"已能走通；但该地图 CSV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尚未产出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（进行中），这是当前进度缺口</w:t>
            </w:r>
          </w:p>
        </w:tc>
      </w:tr>
      <w:tr>
        <w:tc>
          <w:tcPr>
            <w:tcW w:type="dxa" w:w="24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E-04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场地与网格规模：户型约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12.6 m × 11.7 m ≈ 146 m²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data.xlsx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为 49 点（2 m 网格、-39 ~ -46 dBm）坐标-信号表</w:t>
            </w:r>
          </w:p>
        </w:tc>
        <w:tc>
          <w:tcPr>
            <w:tcW w:type="dxa" w:w="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记录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实验地户型.png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data.xlsx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来源待确认，见 OQ-02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逐点全测的规模确实很大；同时提醒数据来源必须可追溯</w:t>
            </w:r>
          </w:p>
        </w:tc>
      </w:tr>
      <w:tr>
        <w:tc>
          <w:tcPr>
            <w:tcW w:type="dxa" w:w="24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E-05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现有流程依赖人工提供户型并逐点测量，环境变化后需重新核查；覆盖率评估与组网优化缺少自动化手段</w:t>
            </w:r>
          </w:p>
        </w:tc>
        <w:tc>
          <w:tcPr>
            <w:tcW w:type="dxa" w:w="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现场观察（立项表描述）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Project 5 content.png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（立项表，访问日期 2026-10-18）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问题来自实验室真实工作流，不是我们臆造；但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尚未经我们访谈确认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，故列为假设 AS-04</w:t>
            </w:r>
          </w:p>
        </w:tc>
      </w:tr>
      <w:tr>
        <w:tc>
          <w:tcPr>
            <w:tcW w:type="dxa" w:w="24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E-06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采集成本：单点规范动作 = 放设备（统一高度/朝向）→ 人退开 → 稳定 3 s → 采样 20 s；35 点一份地图纯采样约 12 分钟，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不含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走位、贴网格与记录</w:t>
            </w:r>
          </w:p>
        </w:tc>
        <w:tc>
          <w:tcPr>
            <w:tcW w:type="dxa" w:w="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观察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RFMap离线采集操作卡.md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§3、§5；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rssi_survey.py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实测输出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逐点全测的人工成本真实存在，这正是"少量点预测全图"的价值来源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3.2 「事实」与「假设」分离表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80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编号</w:t>
            </w:r>
          </w:p>
        </w:tc>
        <w:tc>
          <w:tcPr>
            <w:tcW w:type="dxa" w:w="377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  <w:tc>
          <w:tcPr>
            <w:tcW w:type="dxa" w:w="98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类型</w:t>
            </w:r>
          </w:p>
        </w:tc>
        <w:tc>
          <w:tcPr>
            <w:tcW w:type="dxa" w:w="107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来源</w:t>
            </w:r>
          </w:p>
        </w:tc>
        <w:tc>
          <w:tcPr>
            <w:tcW w:type="dxa" w:w="206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验证方法</w:t>
            </w:r>
          </w:p>
        </w:tc>
        <w:tc>
          <w:tcPr>
            <w:tcW w:type="dxa" w:w="35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负责人</w:t>
            </w:r>
          </w:p>
        </w:tc>
      </w:tr>
      <w:tr>
        <w:tc>
          <w:tcPr>
            <w:tcW w:type="dxa" w:w="8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E-01~E-06</w:t>
            </w:r>
          </w:p>
        </w:tc>
        <w:tc>
          <w:tcPr>
            <w:tcW w:type="dxa" w:w="37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见 3.1</w:t>
            </w:r>
          </w:p>
        </w:tc>
        <w:tc>
          <w:tcPr>
            <w:tcW w:type="dxa" w:w="9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观察 / 记录</w:t>
            </w:r>
          </w:p>
        </w:tc>
        <w:tc>
          <w:tcPr>
            <w:tcW w:type="dxa" w:w="1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仓库实测文件</w:t>
            </w:r>
          </w:p>
        </w:tc>
        <w:tc>
          <w:tcPr>
            <w:tcW w:type="dxa" w:w="20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已可复查</w:t>
            </w:r>
          </w:p>
        </w:tc>
        <w:tc>
          <w:tcPr>
            <w:tcW w:type="dxa" w:w="3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—</w:t>
            </w:r>
          </w:p>
        </w:tc>
      </w:tr>
      <w:tr>
        <w:tc>
          <w:tcPr>
            <w:tcW w:type="dxa" w:w="8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AS-01</w:t>
            </w:r>
          </w:p>
        </w:tc>
        <w:tc>
          <w:tcPr>
            <w:tcW w:type="dxa" w:w="37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目标用户愿意"先测几个点，换一张全屋图"，而不是宁可直接走遍全屋</w:t>
            </w:r>
          </w:p>
        </w:tc>
        <w:tc>
          <w:tcPr>
            <w:tcW w:type="dxa" w:w="9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假设</w:t>
            </w:r>
          </w:p>
        </w:tc>
        <w:tc>
          <w:tcPr>
            <w:tcW w:type="dxa" w:w="1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团队推测</w:t>
            </w:r>
          </w:p>
        </w:tc>
        <w:tc>
          <w:tcPr>
            <w:tcW w:type="dxa" w:w="20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访谈 3–5 名新入住学生/租户</w:t>
            </w:r>
          </w:p>
        </w:tc>
        <w:tc>
          <w:tcPr>
            <w:tcW w:type="dxa" w:w="3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8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AS-02</w:t>
            </w:r>
          </w:p>
        </w:tc>
        <w:tc>
          <w:tcPr>
            <w:tcW w:type="dxa" w:w="37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用户能自己完成"量房间尺寸 + 在几个点位放设备采样"，不需要专业人员到场</w:t>
            </w:r>
          </w:p>
        </w:tc>
        <w:tc>
          <w:tcPr>
            <w:tcW w:type="dxa" w:w="9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假设</w:t>
            </w:r>
          </w:p>
        </w:tc>
        <w:tc>
          <w:tcPr>
            <w:tcW w:type="dxa" w:w="1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团队推测</w:t>
            </w:r>
          </w:p>
        </w:tc>
        <w:tc>
          <w:tcPr>
            <w:tcW w:type="dxa" w:w="20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让 1–3 名非团队成员按文档实操，记录卡壳点</w:t>
            </w:r>
          </w:p>
        </w:tc>
        <w:tc>
          <w:tcPr>
            <w:tcW w:type="dxa" w:w="3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8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AS-03</w:t>
            </w:r>
          </w:p>
        </w:tc>
        <w:tc>
          <w:tcPr>
            <w:tcW w:type="dxa" w:w="37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路由器位置可调整，且能在同一房间形成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≥3 种不同部署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（多份参考地图的前提）</w:t>
            </w:r>
          </w:p>
        </w:tc>
        <w:tc>
          <w:tcPr>
            <w:tcW w:type="dxa" w:w="9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假设</w:t>
            </w:r>
          </w:p>
        </w:tc>
        <w:tc>
          <w:tcPr>
            <w:tcW w:type="dxa" w:w="1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团队推测</w:t>
            </w:r>
          </w:p>
        </w:tc>
        <w:tc>
          <w:tcPr>
            <w:tcW w:type="dxa" w:w="20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在实验场地实际挪动路由器并各采一份</w:t>
            </w:r>
          </w:p>
        </w:tc>
        <w:tc>
          <w:tcPr>
            <w:tcW w:type="dxa" w:w="3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8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AS-04</w:t>
            </w:r>
          </w:p>
        </w:tc>
        <w:tc>
          <w:tcPr>
            <w:tcW w:type="dxa" w:w="37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华为 2012 无线实验室的现场需求（E-05）与我们理解一致</w:t>
            </w:r>
          </w:p>
        </w:tc>
        <w:tc>
          <w:tcPr>
            <w:tcW w:type="dxa" w:w="9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假设</w:t>
            </w:r>
          </w:p>
        </w:tc>
        <w:tc>
          <w:tcPr>
            <w:tcW w:type="dxa" w:w="1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立项表描述，未经当面确认</w:t>
            </w:r>
          </w:p>
        </w:tc>
        <w:tc>
          <w:tcPr>
            <w:tcW w:type="dxa" w:w="20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请企业导师/负责教师确认需求与验收口径</w:t>
            </w:r>
          </w:p>
        </w:tc>
        <w:tc>
          <w:tcPr>
            <w:tcW w:type="dxa" w:w="3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3.3 尚未完成的证据（必须补）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3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703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20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目标用户访谈（3–5 人）</w:t>
            </w:r>
          </w:p>
        </w:tc>
        <w:tc>
          <w:tcPr>
            <w:tcW w:type="dxa" w:w="70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我们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已有实测记录与现场观察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满足课程下限；但"用户是否真的愿意用少量测点换全图"（AS-01/AS-02）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只能靠访谈确认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，目前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没有访谈记录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，不编造。</w:t>
            </w:r>
          </w:p>
        </w:tc>
      </w:tr>
      <w:tr>
        <w:tc>
          <w:tcPr>
            <w:tcW w:type="dxa" w:w="20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计划</w:t>
            </w:r>
          </w:p>
        </w:tc>
        <w:tc>
          <w:tcPr>
            <w:tcW w:type="dxa" w:w="70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对象：新入住学生/租户 3 名 + 实验室或装维人员 1–2 名。方式：代号 P1/P2…，只记原话与事实。原始记录存放：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docs/evidence/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待创建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）。</w:t>
            </w:r>
          </w:p>
        </w:tc>
      </w:tr>
      <w:tr>
        <w:tc>
          <w:tcPr>
            <w:tcW w:type="dxa" w:w="20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负责人与截止</w:t>
            </w:r>
          </w:p>
        </w:tc>
        <w:tc>
          <w:tcPr>
            <w:tcW w:type="dxa" w:w="70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3.4 外部来源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40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来源</w:t>
            </w:r>
          </w:p>
        </w:tc>
        <w:tc>
          <w:tcPr>
            <w:tcW w:type="dxa" w:w="348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位置</w:t>
            </w:r>
          </w:p>
        </w:tc>
        <w:tc>
          <w:tcPr>
            <w:tcW w:type="dxa" w:w="77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访问日期</w:t>
            </w:r>
          </w:p>
        </w:tc>
        <w:tc>
          <w:tcPr>
            <w:tcW w:type="dxa" w:w="240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说明什么</w:t>
            </w:r>
          </w:p>
        </w:tc>
      </w:tr>
      <w:tr>
        <w:tc>
          <w:tcPr>
            <w:tcW w:type="dxa" w:w="24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课程文档指南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Project_Documentation_Guidelines.pdf</w:t>
            </w:r>
          </w:p>
        </w:tc>
        <w:tc>
          <w:tcPr>
            <w:tcW w:type="dxa" w:w="7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2026-10-18</w:t>
            </w:r>
          </w:p>
        </w:tc>
        <w:tc>
          <w:tcPr>
            <w:tcW w:type="dxa" w:w="24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提案与 PRD 的结构与证据要求</w:t>
            </w:r>
          </w:p>
        </w:tc>
      </w:tr>
      <w:tr>
        <w:tc>
          <w:tcPr>
            <w:tcW w:type="dxa" w:w="24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RF Map 任务书《室内 RF Map 数据与网络训练指导》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RF_Map数据与网络训练.pdf</w:t>
            </w:r>
          </w:p>
        </w:tc>
        <w:tc>
          <w:tcPr>
            <w:tcW w:type="dxa" w:w="7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2026-10-18</w:t>
            </w:r>
          </w:p>
        </w:tc>
        <w:tc>
          <w:tcPr>
            <w:tcW w:type="dxa" w:w="24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采集规范、数据划分规则、三个网络方案、评估口径、交付要求</w:t>
            </w:r>
          </w:p>
        </w:tc>
      </w:tr>
      <w:tr>
        <w:tc>
          <w:tcPr>
            <w:tcW w:type="dxa" w:w="24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课程立项表（项目 5）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Project 5 content.png</w:t>
            </w:r>
          </w:p>
        </w:tc>
        <w:tc>
          <w:tcPr>
            <w:tcW w:type="dxa" w:w="7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2026-10-18</w:t>
            </w:r>
          </w:p>
        </w:tc>
        <w:tc>
          <w:tcPr>
            <w:tcW w:type="dxa" w:w="24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问题背景、需求来源（华为 2012 无线实验室）、上位课题范围</w:t>
            </w:r>
          </w:p>
        </w:tc>
      </w:tr>
      <w:tr>
        <w:tc>
          <w:tcPr>
            <w:tcW w:type="dxa" w:w="24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采集现场操作与成本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RFMap离线采集操作卡.md</w:t>
            </w:r>
          </w:p>
        </w:tc>
        <w:tc>
          <w:tcPr>
            <w:tcW w:type="dxa" w:w="7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2026-10-18</w:t>
            </w:r>
          </w:p>
        </w:tc>
        <w:tc>
          <w:tcPr>
            <w:tcW w:type="dxa" w:w="24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单点操作动作与耗时，用于成本估算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4. 现有做法与缺口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2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现有做法 / 凑合方案</w:t>
            </w:r>
          </w:p>
        </w:tc>
        <w:tc>
          <w:tcPr>
            <w:tcW w:type="dxa" w:w="364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成本或问题</w:t>
            </w:r>
          </w:p>
        </w:tc>
        <w:tc>
          <w:tcPr>
            <w:tcW w:type="dxa" w:w="340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我们的缺口定位</w:t>
            </w:r>
          </w:p>
        </w:tc>
      </w:tr>
      <w:tr>
        <w:tc>
          <w:tcPr>
            <w:tcW w:type="dxa" w:w="202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拿手机逐点走测，看信号格或单点 RSSI</w:t>
            </w:r>
          </w:p>
        </w:tc>
        <w:tc>
          <w:tcPr>
            <w:tcW w:type="dxa" w:w="36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只知道当前站的地方怎么样；覆盖全屋就要走遍全屋，且不同手机读数口径不一致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固定用同一台 ESP32 + 统一高度/朝向采集，读数口径一致、可复查</w:t>
            </w:r>
          </w:p>
        </w:tc>
      </w:tr>
      <w:tr>
        <w:tc>
          <w:tcPr>
            <w:tcW w:type="dxa" w:w="202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厂商 App 的"Wi-Fi 体检 / 信号检测"</w:t>
            </w:r>
          </w:p>
        </w:tc>
        <w:tc>
          <w:tcPr>
            <w:tcW w:type="dxa" w:w="36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依赖特定机型与 App 版本；多数只给当前值或粗略分档，不给未测位置的估计，也没有误差口径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产出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整张二维覆盖图 + 隐藏实测点误差（dB）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，并附插值基线对比</w:t>
            </w:r>
          </w:p>
        </w:tc>
      </w:tr>
      <w:tr>
        <w:tc>
          <w:tcPr>
            <w:tcW w:type="dxa" w:w="202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人工逐点测量后手动画示意图</w:t>
            </w:r>
          </w:p>
        </w:tc>
        <w:tc>
          <w:tcPr>
            <w:tcW w:type="dxa" w:w="36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146 m² 场地 2 m 网格即 49 点，纯采样已约 12 分钟/份；环境一变就要重做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把要测的点压缩到少量输入点，其余位置由模型补全，并用留出的隐藏实测点验证补全是否可信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只写我们能证明的缺口；未核实的竞品缺陷不作断言。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5. 方案与 MVP 价值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1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755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51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最小可用方案</w:t>
            </w:r>
          </w:p>
        </w:tc>
        <w:tc>
          <w:tcPr>
            <w:tcW w:type="dxa" w:w="75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已知房间范围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内按统一高度采集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8–15 个点位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的 RSSI（一份部署 = 一份参考地图），由一个小型卷积网络一次输出该房间整张二维 RSSI 覆盖图，并报告预测误差。</w:t>
            </w:r>
          </w:p>
        </w:tc>
      </w:tr>
      <w:tr>
        <w:tc>
          <w:tcPr>
            <w:tcW w:type="dxa" w:w="151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支撑的完整用户任务</w:t>
            </w:r>
          </w:p>
        </w:tc>
        <w:tc>
          <w:tcPr>
            <w:tcW w:type="dxa" w:w="75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确认设备与链路 → 录入房间尺寸与接收高度 → 按清单在少量位置采点 → 生成整张覆盖图 → 判断"哪里最差、路由器摆哪更好" → 结果与误差一起留档可复查。</w:t>
            </w:r>
          </w:p>
        </w:tc>
      </w:tr>
      <w:tr>
        <w:tc>
          <w:tcPr>
            <w:tcW w:type="dxa" w:w="151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用户看到的最终结果</w:t>
            </w:r>
          </w:p>
        </w:tc>
        <w:tc>
          <w:tcPr>
            <w:tcW w:type="dxa" w:w="75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一张带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统一色标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的 RSSI 热力图（标出实测输入点、隐藏评估点及其误差）+ 精度报告（MAE / RMSE，单位 dB，含同输入点的插值基线对比与推理时间）。</w:t>
            </w:r>
          </w:p>
        </w:tc>
      </w:tr>
      <w:tr>
        <w:tc>
          <w:tcPr>
            <w:tcW w:type="dxa" w:w="151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与现有做法的差异</w:t>
            </w:r>
          </w:p>
        </w:tc>
        <w:tc>
          <w:tcPr>
            <w:tcW w:type="dxa" w:w="75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① 从"逐点全测"变为"少量点 + 模型补全"；② 误差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可量化、可复查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（以隐藏实测点为答案，不用插值结果冒充）；③ 采集读数口径统一。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端到端草图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（细节见 PRD 第 4 节）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固定路由器位置 → 量尺寸贴网格 → 在少量点位放设备逐点采样（统一高度/朝向）</w:t>
        <w:br/>
        <w:t xml:space="preserve">  → 落盘「带坐标的 RSSI 参考地图」(CSV + 元数据)</w:t>
        <w:br/>
        <w:t xml:space="preserve">  → 划分场景组（不同部署）与 输入点 / 隐藏实测点</w:t>
        <w:br/>
        <w:t xml:space="preserve">  → 用输入点训练/推理 → 输出整张二维 RSSI 网格</w:t>
        <w:br/>
        <w:t xml:space="preserve">  → 还原为 dBm：热力图 + MAE/RMSE 报告（与简单插值对比）</w:t>
        <w:br/>
        <w:t xml:space="preserve">  → 用户看到"哪个角落最差、换路由器位置后的效果"，数据与划分文件可复查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6. 可行性与风险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3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维度</w:t>
            </w:r>
          </w:p>
        </w:tc>
        <w:tc>
          <w:tcPr>
            <w:tcW w:type="dxa" w:w="485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现状</w:t>
            </w:r>
          </w:p>
        </w:tc>
        <w:tc>
          <w:tcPr>
            <w:tcW w:type="dxa" w:w="378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结论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时间</w:t>
            </w:r>
          </w:p>
        </w:tc>
        <w:tc>
          <w:tcPr>
            <w:tcW w:type="dxa" w:w="48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【待填：可用周数】</w:t>
            </w:r>
          </w:p>
        </w:tc>
        <w:tc>
          <w:tcPr>
            <w:tcW w:type="dxa" w:w="378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技能</w:t>
            </w:r>
          </w:p>
        </w:tc>
        <w:tc>
          <w:tcPr>
            <w:tcW w:type="dxa" w:w="48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已有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：ESP32 烧录配网、局域网 HTTP 采集、curl、Python 3 标准库、逐点采集流程（均已实测）。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缺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：PyTorch 训练与数据划分的实操经验</w:t>
            </w:r>
          </w:p>
        </w:tc>
        <w:tc>
          <w:tcPr>
            <w:tcW w:type="dxa" w:w="378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采集侧低风险；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训练侧需学习成本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，须在 M4 前跑通一轮最小训练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数据</w:t>
            </w:r>
          </w:p>
        </w:tc>
        <w:tc>
          <w:tcPr>
            <w:tcW w:type="dxa" w:w="48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目标：同一房间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≥3 份不同部署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参考地图，每份 ≥25 个实测点。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现状：0 份完成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ROOM-A-dp1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仅有元数据）</w:t>
            </w:r>
          </w:p>
        </w:tc>
        <w:tc>
          <w:tcPr>
            <w:tcW w:type="dxa" w:w="378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最高风险项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，见下方最大不确定性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</w:t>
            </w:r>
          </w:p>
        </w:tc>
        <w:tc>
          <w:tcPr>
            <w:tcW w:type="dxa" w:w="48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ESP32-C6-DevKitC-1-N8 + ESPectre Native 3.0.0（IDF v5.5.5）+ 2.4 GHz 路由器（无外网可用）+ 充电宝供电</w:t>
            </w:r>
          </w:p>
        </w:tc>
        <w:tc>
          <w:tcPr>
            <w:tcW w:type="dxa" w:w="378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已具备且实测可用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访问权限</w:t>
            </w:r>
          </w:p>
        </w:tc>
        <w:tc>
          <w:tcPr>
            <w:tcW w:type="dxa" w:w="48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实验场地能否在采集期持续使用、路由器能否移动：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待确认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（OQ-01）</w:t>
            </w:r>
          </w:p>
        </w:tc>
        <w:tc>
          <w:tcPr>
            <w:tcW w:type="dxa" w:w="378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影响多部署地图能否完成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预算</w:t>
            </w:r>
          </w:p>
        </w:tc>
        <w:tc>
          <w:tcPr>
            <w:tcW w:type="dxa" w:w="48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约 0 元（设备与场地为课程/既有资源；训练在本地笔记本完成）</w:t>
            </w:r>
          </w:p>
        </w:tc>
        <w:tc>
          <w:tcPr>
            <w:tcW w:type="dxa" w:w="378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无外部费用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外部依赖</w:t>
            </w:r>
          </w:p>
        </w:tc>
        <w:tc>
          <w:tcPr>
            <w:tcW w:type="dxa" w:w="48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ESPectre 固件与设备接口可用性、2.4 GHz 限制、场地噪声与人员走动、采集时的人员遮挡</w:t>
            </w:r>
          </w:p>
        </w:tc>
        <w:tc>
          <w:tcPr>
            <w:tcW w:type="dxa" w:w="378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可控，但需在采集规范中固定（PRD BR-03）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最大不确定性（只写一个）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22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785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2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最大不确定性</w:t>
            </w:r>
          </w:p>
        </w:tc>
        <w:tc>
          <w:tcPr>
            <w:tcW w:type="dxa" w:w="7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我们只有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一间房间、一个 AP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：模型学到的究竟是"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可泛化的空间补全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"，还是"把这一张图记下来"？任务书明确：只有一张固定地图时，反复遮挡只能证明程序能跑，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不能证明模型会补全未知地图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。</w:t>
            </w:r>
          </w:p>
        </w:tc>
      </w:tr>
      <w:tr>
        <w:tc>
          <w:tcPr>
            <w:tcW w:type="dxa" w:w="12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如何在早期查清</w:t>
            </w:r>
          </w:p>
        </w:tc>
        <w:tc>
          <w:tcPr>
            <w:tcW w:type="dxa" w:w="7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① 同一房间采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≥3 份不同路由器部署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的独立地图（dp1/dp2/dp3），按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部署整组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划分训练/验证/测试；② 每张图内固定划分"输入点 / 隐藏实测点"，测试集抽点结果固定并保存；③ 先用少量固定样本检查误差能否下降；④ 同一组输入点同时喂给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简单插值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与网络，比较 MAE/RMSE。若网络无法优于插值，就如实报告——任务书明确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不要求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神经网络必然优于插值。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7. 团队与里程碑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7.1 分工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80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成员</w:t>
            </w:r>
          </w:p>
        </w:tc>
        <w:tc>
          <w:tcPr>
            <w:tcW w:type="dxa" w:w="141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角色</w:t>
            </w:r>
          </w:p>
        </w:tc>
        <w:tc>
          <w:tcPr>
            <w:tcW w:type="dxa" w:w="604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负责的交付物</w:t>
            </w:r>
          </w:p>
        </w:tc>
        <w:tc>
          <w:tcPr>
            <w:tcW w:type="dxa" w:w="80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具体贡献</w:t>
            </w:r>
          </w:p>
        </w:tc>
      </w:tr>
      <w:tr>
        <w:tc>
          <w:tcPr>
            <w:tcW w:type="dxa" w:w="80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提案与证据调研</w:t>
            </w:r>
          </w:p>
        </w:tc>
        <w:tc>
          <w:tcPr>
            <w:tcW w:type="dxa" w:w="6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Proposal、访谈记录</w:t>
            </w:r>
          </w:p>
        </w:tc>
        <w:tc>
          <w:tcPr>
            <w:tcW w:type="dxa" w:w="80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80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需求</w:t>
            </w:r>
          </w:p>
        </w:tc>
        <w:tc>
          <w:tcPr>
            <w:tcW w:type="dxa" w:w="6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MVP PRD</w:t>
            </w:r>
          </w:p>
        </w:tc>
        <w:tc>
          <w:tcPr>
            <w:tcW w:type="dxa" w:w="80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80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采集与固件</w:t>
            </w:r>
          </w:p>
        </w:tc>
        <w:tc>
          <w:tcPr>
            <w:tcW w:type="dxa" w:w="6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设备/链路、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lab-tools/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采集脚本、参考地图数据</w:t>
            </w:r>
          </w:p>
        </w:tc>
        <w:tc>
          <w:tcPr>
            <w:tcW w:type="dxa" w:w="80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80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建模与训练</w:t>
            </w:r>
          </w:p>
        </w:tc>
        <w:tc>
          <w:tcPr>
            <w:tcW w:type="dxa" w:w="6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三个网络方案、训练与评估</w:t>
            </w:r>
          </w:p>
        </w:tc>
        <w:tc>
          <w:tcPr>
            <w:tcW w:type="dxa" w:w="80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80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14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记录与验证</w:t>
            </w:r>
          </w:p>
        </w:tc>
        <w:tc>
          <w:tcPr>
            <w:tcW w:type="dxa" w:w="60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Tech Design、AGENTS.md、决策/追溯表</w:t>
            </w:r>
          </w:p>
        </w:tc>
        <w:tc>
          <w:tcPr>
            <w:tcW w:type="dxa" w:w="80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7.2 里程碑（每个都要有「可评审的产出」）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44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编号</w:t>
            </w:r>
          </w:p>
        </w:tc>
        <w:tc>
          <w:tcPr>
            <w:tcW w:type="dxa" w:w="100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里程碑</w:t>
            </w:r>
          </w:p>
        </w:tc>
        <w:tc>
          <w:tcPr>
            <w:tcW w:type="dxa" w:w="78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目标日期</w:t>
            </w:r>
          </w:p>
        </w:tc>
        <w:tc>
          <w:tcPr>
            <w:tcW w:type="dxa" w:w="503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可评审产出</w:t>
            </w:r>
          </w:p>
        </w:tc>
        <w:tc>
          <w:tcPr>
            <w:tcW w:type="dxa" w:w="44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负责人</w:t>
            </w:r>
          </w:p>
        </w:tc>
        <w:tc>
          <w:tcPr>
            <w:tcW w:type="dxa" w:w="134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依赖</w:t>
            </w:r>
          </w:p>
        </w:tc>
      </w:tr>
      <w:tr>
        <w:tc>
          <w:tcPr>
            <w:tcW w:type="dxa" w:w="4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M1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采集链路就绪</w:t>
            </w:r>
          </w:p>
        </w:tc>
        <w:tc>
          <w:tcPr>
            <w:tcW w:type="dxa" w:w="7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已完成</w:t>
            </w:r>
          </w:p>
        </w:tc>
        <w:tc>
          <w:tcPr>
            <w:tcW w:type="dxa" w:w="50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设备实测：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/health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/wifi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（band=2g）、原始 CSI 首 4 字节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ESPR</w:t>
            </w:r>
          </w:p>
        </w:tc>
        <w:tc>
          <w:tcPr>
            <w:tcW w:type="dxa" w:w="4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1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硬件与路由器</w:t>
            </w:r>
          </w:p>
        </w:tc>
      </w:tr>
      <w:tr>
        <w:tc>
          <w:tcPr>
            <w:tcW w:type="dxa" w:w="4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M2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证据补齐</w:t>
            </w:r>
          </w:p>
        </w:tc>
        <w:tc>
          <w:tcPr>
            <w:tcW w:type="dxa" w:w="7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50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3–5 份访谈/观察记录（含 AS-01/AS-02 结论）</w:t>
            </w:r>
          </w:p>
        </w:tc>
        <w:tc>
          <w:tcPr>
            <w:tcW w:type="dxa" w:w="4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1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受访者</w:t>
            </w:r>
          </w:p>
        </w:tc>
      </w:tr>
      <w:tr>
        <w:tc>
          <w:tcPr>
            <w:tcW w:type="dxa" w:w="4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M3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参考地图数据完成</w:t>
            </w:r>
          </w:p>
        </w:tc>
        <w:tc>
          <w:tcPr>
            <w:tcW w:type="dxa" w:w="7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50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≥3 份独立部署地图（每份 ≥25 点）的 CSV + 元数据</w:t>
            </w:r>
          </w:p>
        </w:tc>
        <w:tc>
          <w:tcPr>
            <w:tcW w:type="dxa" w:w="4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1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M1、场地与路由器可移动</w:t>
            </w:r>
          </w:p>
        </w:tc>
      </w:tr>
      <w:tr>
        <w:tc>
          <w:tcPr>
            <w:tcW w:type="dxa" w:w="4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M4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划分 + 基线跑通</w:t>
            </w:r>
          </w:p>
        </w:tc>
        <w:tc>
          <w:tcPr>
            <w:tcW w:type="dxa" w:w="7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50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场景组/输入点/隐藏点划分文件；三方案共用数据接口跑通并保存训练/验证曲线</w:t>
            </w:r>
          </w:p>
        </w:tc>
        <w:tc>
          <w:tcPr>
            <w:tcW w:type="dxa" w:w="4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1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M3</w:t>
            </w:r>
          </w:p>
        </w:tc>
      </w:tr>
      <w:tr>
        <w:tc>
          <w:tcPr>
            <w:tcW w:type="dxa" w:w="4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M5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评估与演示</w:t>
            </w:r>
          </w:p>
        </w:tc>
        <w:tc>
          <w:tcPr>
            <w:tcW w:type="dxa" w:w="7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50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MAE/RMSE（dB）报告 + 插值基线对比 + 热力图演示 + 可重载模型</w:t>
            </w:r>
          </w:p>
        </w:tc>
        <w:tc>
          <w:tcPr>
            <w:tcW w:type="dxa" w:w="4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1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M4</w:t>
            </w:r>
          </w:p>
        </w:tc>
      </w:tr>
      <w:tr>
        <w:tc>
          <w:tcPr>
            <w:tcW w:type="dxa" w:w="4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M6</w:t>
            </w:r>
          </w:p>
        </w:tc>
        <w:tc>
          <w:tcPr>
            <w:tcW w:type="dxa" w:w="10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最终提交</w:t>
            </w:r>
          </w:p>
        </w:tc>
        <w:tc>
          <w:tcPr>
            <w:tcW w:type="dxa" w:w="7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50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更新文档 + 追溯表 + 演示</w:t>
            </w:r>
          </w:p>
        </w:tc>
        <w:tc>
          <w:tcPr>
            <w:tcW w:type="dxa" w:w="4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1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M4、M5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M2（访谈）与 M3（采集）互不阻塞，可并行推进。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8. 自查清单（对照课程要求）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问题具体，写明了用户与情境（§2）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至少一种真实证据，原始记录可复查（§3.1，指向仓库实测文件）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「事实」与「假设」分离，假设有验证方法与负责人（§3.2）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没有编造的访谈原话、市场规模、用户数量、竞品缺陷（§3.3 明列缺失项）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外部来源有位置与访问日期（§3.4）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说明了最大不确定性及查清方式（§6）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每个里程碑都有可评审产出与负责人位（§7.2）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正文 1–2 页（已按此压缩；定稿时按实际排版复核）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团队姓名与日期补齐（【待填】）</w:t>
      </w: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变更记录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93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版本</w:t>
            </w:r>
          </w:p>
        </w:tc>
        <w:tc>
          <w:tcPr>
            <w:tcW w:type="dxa" w:w="162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日期</w:t>
            </w:r>
          </w:p>
        </w:tc>
        <w:tc>
          <w:tcPr>
            <w:tcW w:type="dxa" w:w="523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改了什么</w:t>
            </w:r>
          </w:p>
        </w:tc>
        <w:tc>
          <w:tcPr>
            <w:tcW w:type="dxa" w:w="127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谁改的</w:t>
            </w:r>
          </w:p>
        </w:tc>
      </w:tr>
      <w:tr>
        <w:tc>
          <w:tcPr>
            <w:tcW w:type="dxa" w:w="9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v0.1</w:t>
            </w:r>
          </w:p>
        </w:tc>
        <w:tc>
          <w:tcPr>
            <w:tcW w:type="dxa" w:w="16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2026-10-15</w:t>
            </w:r>
          </w:p>
        </w:tc>
        <w:tc>
          <w:tcPr>
            <w:tcW w:type="dxa" w:w="52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生成骨架（未定稿）</w:t>
            </w:r>
          </w:p>
        </w:tc>
        <w:tc>
          <w:tcPr>
            <w:tcW w:type="dxa" w:w="12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9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v1.0</w:t>
            </w:r>
          </w:p>
        </w:tc>
        <w:tc>
          <w:tcPr>
            <w:tcW w:type="dxa" w:w="16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2026-10-18</w:t>
            </w:r>
          </w:p>
        </w:tc>
        <w:tc>
          <w:tcPr>
            <w:tcW w:type="dxa" w:w="52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按立项表与 RF Map 任务书重写主线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：项目定位由"CSI 运动检测原型"改为"用少量实测点位预测整间房的 Wi-Fi 覆盖"；CSI 采集链路改列为已完成的技术能力（E-01/E-02）；补齐证据（E-01~E-06）、现有做法与缺口、方案与用户任务、可行性与最大不确定性、里程碑；访谈与团队信息保留【待填】</w:t>
            </w:r>
          </w:p>
        </w:tc>
        <w:tc>
          <w:tcPr>
            <w:tcW w:type="dxa" w:w="12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AI 起草，团队待核对</w:t>
            </w:r>
          </w:p>
        </w:tc>
      </w:tr>
    </w:tbl>
    <w:p>
      <w:pPr>
        <w:spacing w:before="0" w:after="40" w:line="276" w:lineRule="auto"/>
      </w:pPr>
    </w:p>
    <w:sectPr w:rsidR="00FC693F" w:rsidRPr="0006063C" w:rsidSect="00034616">
      <w:footerReference w:type="default" r:id="rId9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40404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