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EEE2" w14:textId="0F3D3F8D" w:rsidR="00C224F6" w:rsidRDefault="005940D6">
      <w:r>
        <w:t>3.3 Assignment</w:t>
      </w:r>
    </w:p>
    <w:p w14:paraId="729F5A2F" w14:textId="5EB6FEFD" w:rsidR="005940D6" w:rsidRDefault="005940D6">
      <w:r>
        <w:t>Trent Jorgensen</w:t>
      </w:r>
    </w:p>
    <w:p w14:paraId="2B9CFE89" w14:textId="284FE548" w:rsidR="005940D6" w:rsidRDefault="005940D6">
      <w:r>
        <w:t>ECPI University</w:t>
      </w:r>
    </w:p>
    <w:p w14:paraId="70DE624B" w14:textId="265A1C0B" w:rsidR="005940D6" w:rsidRDefault="005940D6">
      <w:r>
        <w:t>SDC385</w:t>
      </w:r>
    </w:p>
    <w:p w14:paraId="1C724809" w14:textId="06FE6833" w:rsidR="005940D6" w:rsidRDefault="005940D6">
      <w:r>
        <w:t xml:space="preserve">Instructor: Dr. </w:t>
      </w:r>
      <w:proofErr w:type="spellStart"/>
      <w:r>
        <w:t>Iyinbor</w:t>
      </w:r>
      <w:proofErr w:type="spellEnd"/>
    </w:p>
    <w:p w14:paraId="60D1A378" w14:textId="6AEF3B7D" w:rsidR="005940D6" w:rsidRDefault="005940D6">
      <w:r>
        <w:t>March 16, 2026</w:t>
      </w:r>
    </w:p>
    <w:p w14:paraId="450B1832" w14:textId="44BB52DE" w:rsidR="005940D6" w:rsidRDefault="005940D6">
      <w:r w:rsidRPr="005940D6">
        <w:drawing>
          <wp:inline distT="0" distB="0" distL="0" distR="0" wp14:anchorId="6166FA52" wp14:editId="2D653076">
            <wp:extent cx="5943600" cy="4970145"/>
            <wp:effectExtent l="0" t="0" r="0" b="1905"/>
            <wp:docPr id="16110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42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965C" w14:textId="5586579C" w:rsidR="005940D6" w:rsidRDefault="005940D6">
      <w:r w:rsidRPr="005940D6">
        <w:lastRenderedPageBreak/>
        <w:drawing>
          <wp:inline distT="0" distB="0" distL="0" distR="0" wp14:anchorId="1DDBE09A" wp14:editId="2FD58170">
            <wp:extent cx="5943600" cy="5445125"/>
            <wp:effectExtent l="0" t="0" r="0" b="3175"/>
            <wp:docPr id="58504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2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2DC6" w14:textId="565BCC8E" w:rsidR="005940D6" w:rsidRDefault="00E81034">
      <w:r w:rsidRPr="00E81034">
        <w:lastRenderedPageBreak/>
        <w:drawing>
          <wp:inline distT="0" distB="0" distL="0" distR="0" wp14:anchorId="1AC34CB7" wp14:editId="23CB2FD5">
            <wp:extent cx="5943600" cy="5487670"/>
            <wp:effectExtent l="0" t="0" r="0" b="0"/>
            <wp:docPr id="24747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6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6667" w14:textId="1D0F207C" w:rsidR="00E81034" w:rsidRDefault="009B1F83">
      <w:r w:rsidRPr="009B1F83">
        <w:lastRenderedPageBreak/>
        <w:drawing>
          <wp:inline distT="0" distB="0" distL="0" distR="0" wp14:anchorId="685DEC58" wp14:editId="7081F549">
            <wp:extent cx="5943600" cy="4424045"/>
            <wp:effectExtent l="0" t="0" r="0" b="0"/>
            <wp:docPr id="94028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0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0D7B" w14:textId="7695D20E" w:rsidR="009B1F83" w:rsidRDefault="009B1F83">
      <w:r w:rsidRPr="009B1F83">
        <w:lastRenderedPageBreak/>
        <w:drawing>
          <wp:inline distT="0" distB="0" distL="0" distR="0" wp14:anchorId="6CA86502" wp14:editId="76343A60">
            <wp:extent cx="5943600" cy="4640580"/>
            <wp:effectExtent l="0" t="0" r="0" b="7620"/>
            <wp:docPr id="122832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24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DED1" w14:textId="6FAE763B" w:rsidR="009B1F83" w:rsidRDefault="00302191">
      <w:r w:rsidRPr="00302191">
        <w:lastRenderedPageBreak/>
        <w:drawing>
          <wp:inline distT="0" distB="0" distL="0" distR="0" wp14:anchorId="12FA9D10" wp14:editId="283EEEF7">
            <wp:extent cx="5943600" cy="4648835"/>
            <wp:effectExtent l="0" t="0" r="0" b="0"/>
            <wp:docPr id="1291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6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9228" w14:textId="0C71728A" w:rsidR="00302191" w:rsidRDefault="008971A8">
      <w:r w:rsidRPr="008971A8">
        <w:lastRenderedPageBreak/>
        <w:drawing>
          <wp:inline distT="0" distB="0" distL="0" distR="0" wp14:anchorId="7743C90F" wp14:editId="615F8B7F">
            <wp:extent cx="5943600" cy="4445000"/>
            <wp:effectExtent l="0" t="0" r="0" b="0"/>
            <wp:docPr id="178473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35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E52F" w14:textId="15ACB247" w:rsidR="008971A8" w:rsidRDefault="001B41FF">
      <w:r w:rsidRPr="001B41FF">
        <w:lastRenderedPageBreak/>
        <w:drawing>
          <wp:inline distT="0" distB="0" distL="0" distR="0" wp14:anchorId="1D3FFA4E" wp14:editId="074B7FBD">
            <wp:extent cx="5943600" cy="5017770"/>
            <wp:effectExtent l="0" t="0" r="0" b="0"/>
            <wp:docPr id="18924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19FF" w14:textId="0D66A59F" w:rsidR="00096A69" w:rsidRDefault="00096A69" w:rsidP="00096A69">
      <w:pPr>
        <w:pStyle w:val="ListParagraph"/>
        <w:numPr>
          <w:ilvl w:val="0"/>
          <w:numId w:val="1"/>
        </w:numPr>
      </w:pPr>
      <w:r>
        <w:t>What does the visualization created in Step 2.1, using packed bubbles to represent total order</w:t>
      </w:r>
      <w:r>
        <w:t xml:space="preserve"> </w:t>
      </w:r>
      <w:r>
        <w:t>count, tell you about the relationship between quarters and sales volume?</w:t>
      </w:r>
    </w:p>
    <w:p w14:paraId="7776389C" w14:textId="44FA343D" w:rsidR="00096A69" w:rsidRDefault="00785692" w:rsidP="00096A69">
      <w:r>
        <w:t>The bubble chart sho</w:t>
      </w:r>
      <w:r w:rsidR="009A211C">
        <w:t xml:space="preserve">ws that the first quarter is the </w:t>
      </w:r>
      <w:r w:rsidR="000D65F1">
        <w:t xml:space="preserve">lowest </w:t>
      </w:r>
      <w:r w:rsidR="007C7FDF">
        <w:t xml:space="preserve">sales quarter, </w:t>
      </w:r>
      <w:r w:rsidR="0079597D">
        <w:t xml:space="preserve">second quarter and </w:t>
      </w:r>
      <w:r w:rsidR="00C41DEA">
        <w:t>fourth</w:t>
      </w:r>
      <w:r w:rsidR="0079597D">
        <w:t xml:space="preserve"> quarter are about the same and </w:t>
      </w:r>
      <w:r w:rsidR="00C41DEA">
        <w:t xml:space="preserve">third quarter </w:t>
      </w:r>
      <w:r w:rsidR="002E5B9C">
        <w:t>brings in the most amount of money.</w:t>
      </w:r>
      <w:r w:rsidR="00A670D9">
        <w:t xml:space="preserve"> </w:t>
      </w:r>
      <w:r w:rsidR="004A0A12">
        <w:t>This could help a business deci</w:t>
      </w:r>
      <w:r w:rsidR="000D28BC">
        <w:t xml:space="preserve">de when the best time to run a sale would be. </w:t>
      </w:r>
    </w:p>
    <w:p w14:paraId="23754E64" w14:textId="77777777" w:rsidR="00096A69" w:rsidRDefault="00096A69" w:rsidP="00096A69"/>
    <w:p w14:paraId="55106AB1" w14:textId="5FBB6871" w:rsidR="00096A69" w:rsidRDefault="00096A69" w:rsidP="00096A69">
      <w:pPr>
        <w:pStyle w:val="ListParagraph"/>
        <w:numPr>
          <w:ilvl w:val="0"/>
          <w:numId w:val="1"/>
        </w:numPr>
      </w:pPr>
      <w:r>
        <w:t>How does the tree map visualization created in Step 2.2, which shows the count of orders by</w:t>
      </w:r>
      <w:r>
        <w:t xml:space="preserve"> </w:t>
      </w:r>
      <w:r>
        <w:t>title and genre, assist in identifying trends in book sales?</w:t>
      </w:r>
    </w:p>
    <w:p w14:paraId="4747372A" w14:textId="77777777" w:rsidR="00096A69" w:rsidRDefault="00096A69" w:rsidP="00096A69">
      <w:pPr>
        <w:pStyle w:val="ListParagraph"/>
      </w:pPr>
    </w:p>
    <w:p w14:paraId="1CE386E9" w14:textId="66C49B88" w:rsidR="00096A69" w:rsidRDefault="002007FC" w:rsidP="00096A69">
      <w:r>
        <w:lastRenderedPageBreak/>
        <w:t xml:space="preserve">It shows that the most popular </w:t>
      </w:r>
      <w:r w:rsidR="003B35BA">
        <w:t xml:space="preserve">genre is </w:t>
      </w:r>
      <w:proofErr w:type="spellStart"/>
      <w:r w:rsidR="003B35BA">
        <w:t>Scifi</w:t>
      </w:r>
      <w:proofErr w:type="spellEnd"/>
      <w:r w:rsidR="003B35BA">
        <w:t>/Fantasy</w:t>
      </w:r>
      <w:r w:rsidR="00F57BB1">
        <w:t xml:space="preserve">. </w:t>
      </w:r>
      <w:r w:rsidR="00AE0BDC">
        <w:t>Romance is the least popular</w:t>
      </w:r>
      <w:r w:rsidR="001A6E88">
        <w:t xml:space="preserve">. By </w:t>
      </w:r>
      <w:r w:rsidR="00EB04DE">
        <w:t>looking at the data and trends,</w:t>
      </w:r>
      <w:r w:rsidR="001A6E88">
        <w:t xml:space="preserve"> you can bet that </w:t>
      </w:r>
      <w:r w:rsidR="00345E06">
        <w:t xml:space="preserve">the </w:t>
      </w:r>
      <w:proofErr w:type="spellStart"/>
      <w:r w:rsidR="00345E06">
        <w:t>Scifi</w:t>
      </w:r>
      <w:proofErr w:type="spellEnd"/>
      <w:r w:rsidR="00345E06">
        <w:t xml:space="preserve">/Fantasy book called “The </w:t>
      </w:r>
      <w:proofErr w:type="spellStart"/>
      <w:r w:rsidR="00345E06">
        <w:t>Tr</w:t>
      </w:r>
      <w:r w:rsidR="00647138">
        <w:t>iscanipt</w:t>
      </w:r>
      <w:proofErr w:type="spellEnd"/>
      <w:r w:rsidR="00647138">
        <w:t>” will continue to grow</w:t>
      </w:r>
      <w:r w:rsidR="002E3F35">
        <w:t xml:space="preserve">. This book may have just </w:t>
      </w:r>
      <w:r w:rsidR="00EB04DE">
        <w:t>been released recently.</w:t>
      </w:r>
    </w:p>
    <w:p w14:paraId="47EF9500" w14:textId="27403FE7" w:rsidR="001B41FF" w:rsidRDefault="00096A69" w:rsidP="00096A69">
      <w:pPr>
        <w:pStyle w:val="ListParagraph"/>
        <w:numPr>
          <w:ilvl w:val="0"/>
          <w:numId w:val="1"/>
        </w:numPr>
      </w:pPr>
      <w:r>
        <w:t>Based on the scatter plot created in Step 2.3, how does the relationship between book ratings</w:t>
      </w:r>
      <w:r>
        <w:t xml:space="preserve"> </w:t>
      </w:r>
      <w:r>
        <w:t>and the number of orders illustrate the impact of customer satisfaction on sales?</w:t>
      </w:r>
    </w:p>
    <w:p w14:paraId="3868CAFE" w14:textId="19F7B138" w:rsidR="00096A69" w:rsidRDefault="003A1253" w:rsidP="00096A69">
      <w:r>
        <w:t>This s</w:t>
      </w:r>
      <w:r w:rsidR="004D7249">
        <w:t xml:space="preserve">catter plot is interesting. </w:t>
      </w:r>
      <w:r w:rsidR="00CD102C">
        <w:t xml:space="preserve">I say that because there </w:t>
      </w:r>
      <w:r w:rsidR="0065355D">
        <w:t>is a good group of books that have a good rating bu</w:t>
      </w:r>
      <w:r w:rsidR="002E6B3B">
        <w:t xml:space="preserve">t are not selling as much as they should. </w:t>
      </w:r>
      <w:r w:rsidR="007D3EE1">
        <w:t>The majority of the book</w:t>
      </w:r>
      <w:r w:rsidR="00D22097">
        <w:t xml:space="preserve">s </w:t>
      </w:r>
      <w:r w:rsidR="00A35489">
        <w:t>sold are</w:t>
      </w:r>
      <w:r w:rsidR="00B9191C">
        <w:t xml:space="preserve"> less than two thousand</w:t>
      </w:r>
      <w:r w:rsidR="00A35489">
        <w:t xml:space="preserve">. </w:t>
      </w:r>
      <w:r w:rsidR="00ED072C">
        <w:t>The Mallemar</w:t>
      </w:r>
      <w:r w:rsidR="00B0479A">
        <w:t xml:space="preserve">oking is clearly the </w:t>
      </w:r>
      <w:proofErr w:type="spellStart"/>
      <w:r w:rsidR="00B0479A">
        <w:t>best selling</w:t>
      </w:r>
      <w:proofErr w:type="spellEnd"/>
      <w:r w:rsidR="00B0479A">
        <w:t xml:space="preserve"> book</w:t>
      </w:r>
      <w:r w:rsidR="00832B40">
        <w:t xml:space="preserve"> with a high sales volume and good ratings. Looking at the data, I </w:t>
      </w:r>
      <w:r w:rsidR="00AB4672">
        <w:t>think that some of these books have fake ratings</w:t>
      </w:r>
      <w:r w:rsidR="00797259">
        <w:t xml:space="preserve"> so that people go out and buy the books just like some of the Amazon reviews.</w:t>
      </w:r>
    </w:p>
    <w:sectPr w:rsidR="00096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7E67"/>
    <w:multiLevelType w:val="hybridMultilevel"/>
    <w:tmpl w:val="0D049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91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D6"/>
    <w:rsid w:val="00006E6B"/>
    <w:rsid w:val="00096A69"/>
    <w:rsid w:val="000D28BC"/>
    <w:rsid w:val="000D65F1"/>
    <w:rsid w:val="001A6E88"/>
    <w:rsid w:val="001B41FF"/>
    <w:rsid w:val="002007FC"/>
    <w:rsid w:val="002E3F35"/>
    <w:rsid w:val="002E5B9C"/>
    <w:rsid w:val="002E6B3B"/>
    <w:rsid w:val="00302191"/>
    <w:rsid w:val="00345E06"/>
    <w:rsid w:val="003A1253"/>
    <w:rsid w:val="003B35BA"/>
    <w:rsid w:val="004A0A12"/>
    <w:rsid w:val="004D7249"/>
    <w:rsid w:val="005940D6"/>
    <w:rsid w:val="00647138"/>
    <w:rsid w:val="0065355D"/>
    <w:rsid w:val="00785692"/>
    <w:rsid w:val="0079597D"/>
    <w:rsid w:val="00797259"/>
    <w:rsid w:val="007C7FDF"/>
    <w:rsid w:val="007D3EE1"/>
    <w:rsid w:val="00832B40"/>
    <w:rsid w:val="008971A8"/>
    <w:rsid w:val="009A211C"/>
    <w:rsid w:val="009B1F83"/>
    <w:rsid w:val="00A35489"/>
    <w:rsid w:val="00A670D9"/>
    <w:rsid w:val="00AB4672"/>
    <w:rsid w:val="00AE0BDC"/>
    <w:rsid w:val="00B0479A"/>
    <w:rsid w:val="00B9191C"/>
    <w:rsid w:val="00C224F6"/>
    <w:rsid w:val="00C41DEA"/>
    <w:rsid w:val="00CD102C"/>
    <w:rsid w:val="00D22097"/>
    <w:rsid w:val="00E56024"/>
    <w:rsid w:val="00E81034"/>
    <w:rsid w:val="00EB04DE"/>
    <w:rsid w:val="00ED072C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3966"/>
  <w15:chartTrackingRefBased/>
  <w15:docId w15:val="{98560FE1-AE22-4F6D-A55A-2A4D3815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242</Words>
  <Characters>1337</Characters>
  <Application>Microsoft Office Word</Application>
  <DocSecurity>0</DocSecurity>
  <Lines>121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VB-Jorgensen, Trent (Virginia Beach)</dc:creator>
  <cp:keywords/>
  <dc:description/>
  <cp:lastModifiedBy>VB-Jorgensen, Trent (Virginia Beach)</cp:lastModifiedBy>
  <cp:revision>38</cp:revision>
  <dcterms:created xsi:type="dcterms:W3CDTF">2026-03-16T14:55:00Z</dcterms:created>
  <dcterms:modified xsi:type="dcterms:W3CDTF">2026-03-16T16:24:00Z</dcterms:modified>
</cp:coreProperties>
</file>