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5B74F" w14:textId="3F68DA98" w:rsidR="00CA2B13" w:rsidRPr="00185782" w:rsidRDefault="00CA2B13" w:rsidP="00CA2B13">
      <w:pPr>
        <w:pStyle w:val="Heading1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bookmarkStart w:id="0" w:name="_Hlk190420527"/>
      <w:bookmarkEnd w:id="0"/>
      <w:r w:rsidRPr="00185782">
        <w:rPr>
          <w:rFonts w:ascii="Times New Roman" w:hAnsi="Times New Roman" w:cs="Times New Roman"/>
          <w:b/>
          <w:bCs/>
          <w:color w:val="auto"/>
          <w:spacing w:val="-2"/>
          <w:w w:val="115"/>
          <w:sz w:val="20"/>
          <w:szCs w:val="20"/>
        </w:rPr>
        <w:t>EXPERIENCE</w:t>
      </w:r>
      <w:r w:rsidRPr="00185782">
        <w:rPr>
          <w:rFonts w:ascii="Times New Roman" w:hAnsi="Times New Roman" w:cs="Times New Roman"/>
          <w:b/>
          <w:bCs/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3496C7D2" wp14:editId="02B0DE4D">
                <wp:extent cx="5943600" cy="8255"/>
                <wp:effectExtent l="0" t="0" r="0" b="0"/>
                <wp:docPr id="1592922831" name="Group 1592922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255"/>
                          <a:chOff x="-438610" y="11162"/>
                          <a:chExt cx="6762750" cy="9525"/>
                        </a:xfrm>
                        <a:solidFill>
                          <a:schemeClr val="bg1"/>
                        </a:solidFill>
                      </wpg:grpSpPr>
                      <wps:wsp>
                        <wps:cNvPr id="278889179" name="Graphic 17"/>
                        <wps:cNvSpPr/>
                        <wps:spPr>
                          <a:xfrm>
                            <a:off x="-438610" y="11162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8308F7" id="Group 1592922831" o:spid="_x0000_s1026" style="width:468pt;height:.65pt;mso-position-horizontal-relative:char;mso-position-vertical-relative:line" coordorigin="-4386,111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">
                <v:shape id="Graphic 17" o:spid="_x0000_s1027" style="position:absolute;left:-4386;top:111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" path="m6762749,9524l,9524,,,6762749,r,9524xe" filled="f" stroked="f">
                  <v:path arrowok="t"/>
                </v:shape>
                <w10:anchorlock/>
              </v:group>
            </w:pict>
          </mc:Fallback>
        </mc:AlternateContent>
      </w:r>
    </w:p>
    <w:p w14:paraId="48564683" w14:textId="539CBF6F" w:rsidR="00CA2B13" w:rsidRPr="00CA2B13" w:rsidRDefault="00CA2B13" w:rsidP="00CA2B13">
      <w:pPr>
        <w:pStyle w:val="BodyText"/>
        <w:spacing w:line="20" w:lineRule="exact"/>
        <w:ind w:left="135"/>
        <w:rPr>
          <w:rFonts w:ascii="Times New Roman" w:hAnsi="Times New Roman" w:cs="Times New Roman"/>
          <w:sz w:val="2"/>
        </w:rPr>
      </w:pPr>
    </w:p>
    <w:p w14:paraId="009F66BD" w14:textId="77777777" w:rsidR="00CA2B13" w:rsidRPr="00CA2B13" w:rsidRDefault="00CA2B13" w:rsidP="00CA2B13">
      <w:pPr>
        <w:pStyle w:val="Heading2"/>
        <w:spacing w:before="0" w:after="0"/>
        <w:rPr>
          <w:rFonts w:ascii="Times New Roman" w:hAnsi="Times New Roman" w:cs="Times New Roman"/>
          <w:color w:val="auto"/>
          <w:sz w:val="18"/>
          <w:szCs w:val="18"/>
        </w:rPr>
      </w:pPr>
      <w:r w:rsidRPr="00CA2B13">
        <w:rPr>
          <w:rFonts w:ascii="Times New Roman" w:hAnsi="Times New Roman" w:cs="Times New Roman"/>
          <w:color w:val="auto"/>
          <w:w w:val="110"/>
          <w:sz w:val="18"/>
          <w:szCs w:val="18"/>
        </w:rPr>
        <w:t>ICT</w:t>
      </w:r>
      <w:r w:rsidRPr="00CA2B13">
        <w:rPr>
          <w:rFonts w:ascii="Times New Roman" w:hAnsi="Times New Roman" w:cs="Times New Roman"/>
          <w:color w:val="auto"/>
          <w:spacing w:val="1"/>
          <w:w w:val="110"/>
          <w:sz w:val="18"/>
          <w:szCs w:val="18"/>
        </w:rPr>
        <w:t xml:space="preserve"> </w:t>
      </w:r>
      <w:r w:rsidRPr="00CA2B13">
        <w:rPr>
          <w:rFonts w:ascii="Times New Roman" w:hAnsi="Times New Roman" w:cs="Times New Roman"/>
          <w:color w:val="auto"/>
          <w:w w:val="110"/>
          <w:sz w:val="18"/>
          <w:szCs w:val="18"/>
        </w:rPr>
        <w:t>Help</w:t>
      </w:r>
      <w:r w:rsidRPr="00CA2B13">
        <w:rPr>
          <w:rFonts w:ascii="Times New Roman" w:hAnsi="Times New Roman" w:cs="Times New Roman"/>
          <w:color w:val="auto"/>
          <w:spacing w:val="2"/>
          <w:w w:val="110"/>
          <w:sz w:val="18"/>
          <w:szCs w:val="18"/>
        </w:rPr>
        <w:t xml:space="preserve"> </w:t>
      </w:r>
      <w:r w:rsidRPr="00CA2B13">
        <w:rPr>
          <w:rFonts w:ascii="Times New Roman" w:hAnsi="Times New Roman" w:cs="Times New Roman"/>
          <w:color w:val="auto"/>
          <w:spacing w:val="-4"/>
          <w:w w:val="110"/>
          <w:sz w:val="18"/>
          <w:szCs w:val="18"/>
        </w:rPr>
        <w:t>desk</w:t>
      </w:r>
    </w:p>
    <w:p w14:paraId="435B7236" w14:textId="18BADE8D" w:rsidR="00CA2B13" w:rsidRDefault="00CA2B13" w:rsidP="00CA2B13">
      <w:pPr>
        <w:pStyle w:val="Heading3"/>
        <w:tabs>
          <w:tab w:val="right" w:pos="9360"/>
        </w:tabs>
        <w:spacing w:before="33" w:after="0"/>
        <w:rPr>
          <w:rFonts w:ascii="Times New Roman" w:hAnsi="Times New Roman" w:cs="Times New Roman"/>
          <w:color w:val="auto"/>
        </w:rPr>
      </w:pPr>
      <w:r w:rsidRPr="00CA2B13">
        <w:rPr>
          <w:rFonts w:ascii="Times New Roman" w:hAnsi="Times New Roman" w:cs="Times New Roman"/>
          <w:color w:val="auto"/>
          <w:w w:val="110"/>
          <w:sz w:val="18"/>
          <w:szCs w:val="18"/>
        </w:rPr>
        <w:t>New</w:t>
      </w:r>
      <w:r w:rsidRPr="00CA2B13">
        <w:rPr>
          <w:rFonts w:ascii="Times New Roman" w:hAnsi="Times New Roman" w:cs="Times New Roman"/>
          <w:color w:val="auto"/>
          <w:spacing w:val="5"/>
          <w:w w:val="110"/>
          <w:sz w:val="18"/>
          <w:szCs w:val="18"/>
        </w:rPr>
        <w:t xml:space="preserve"> </w:t>
      </w:r>
      <w:r w:rsidRPr="00CA2B13">
        <w:rPr>
          <w:rFonts w:ascii="Times New Roman" w:hAnsi="Times New Roman" w:cs="Times New Roman"/>
          <w:color w:val="auto"/>
          <w:w w:val="110"/>
          <w:sz w:val="18"/>
          <w:szCs w:val="18"/>
        </w:rPr>
        <w:t>Mexico</w:t>
      </w:r>
      <w:r w:rsidRPr="00CA2B13">
        <w:rPr>
          <w:rFonts w:ascii="Times New Roman" w:hAnsi="Times New Roman" w:cs="Times New Roman"/>
          <w:color w:val="auto"/>
          <w:spacing w:val="5"/>
          <w:w w:val="110"/>
          <w:sz w:val="18"/>
          <w:szCs w:val="18"/>
        </w:rPr>
        <w:t xml:space="preserve"> </w:t>
      </w:r>
      <w:r w:rsidRPr="00CA2B13">
        <w:rPr>
          <w:rFonts w:ascii="Times New Roman" w:hAnsi="Times New Roman" w:cs="Times New Roman"/>
          <w:color w:val="auto"/>
          <w:w w:val="110"/>
          <w:sz w:val="18"/>
          <w:szCs w:val="18"/>
        </w:rPr>
        <w:t>State</w:t>
      </w:r>
      <w:r w:rsidRPr="00CA2B13">
        <w:rPr>
          <w:rFonts w:ascii="Times New Roman" w:hAnsi="Times New Roman" w:cs="Times New Roman"/>
          <w:color w:val="auto"/>
          <w:spacing w:val="5"/>
          <w:w w:val="110"/>
          <w:sz w:val="18"/>
          <w:szCs w:val="18"/>
        </w:rPr>
        <w:t xml:space="preserve"> </w:t>
      </w:r>
      <w:r w:rsidRPr="00CA2B13">
        <w:rPr>
          <w:rFonts w:ascii="Times New Roman" w:hAnsi="Times New Roman" w:cs="Times New Roman"/>
          <w:color w:val="auto"/>
          <w:spacing w:val="-2"/>
          <w:w w:val="110"/>
          <w:sz w:val="18"/>
          <w:szCs w:val="18"/>
        </w:rPr>
        <w:t>University</w:t>
      </w:r>
      <w:r>
        <w:rPr>
          <w:rFonts w:ascii="Times New Roman" w:hAnsi="Times New Roman" w:cs="Times New Roman"/>
          <w:color w:val="auto"/>
          <w:spacing w:val="-2"/>
          <w:w w:val="110"/>
          <w:sz w:val="18"/>
          <w:szCs w:val="18"/>
        </w:rPr>
        <w:tab/>
        <w:t>2023-Present</w:t>
      </w:r>
    </w:p>
    <w:p w14:paraId="1614346E" w14:textId="357BA2E5" w:rsidR="00362477" w:rsidRPr="000F20B2" w:rsidRDefault="00302495" w:rsidP="00362477">
      <w:pPr>
        <w:pStyle w:val="ListParagraph"/>
        <w:numPr>
          <w:ilvl w:val="0"/>
          <w:numId w:val="4"/>
        </w:numPr>
        <w:tabs>
          <w:tab w:val="left" w:pos="222"/>
        </w:tabs>
        <w:spacing w:before="49"/>
        <w:contextualSpacing w:val="0"/>
        <w:rPr>
          <w:rFonts w:ascii="Times New Roman" w:hAnsi="Times New Roman" w:cs="Times New Roman"/>
          <w:sz w:val="15"/>
          <w:szCs w:val="15"/>
        </w:rPr>
      </w:pPr>
      <w:r w:rsidRPr="000F20B2">
        <w:rPr>
          <w:rFonts w:ascii="Times New Roman" w:hAnsi="Times New Roman" w:cs="Times New Roman"/>
          <w:sz w:val="15"/>
          <w:szCs w:val="15"/>
        </w:rPr>
        <w:t>Provided comprehensive technical support to students, faculty, and staff by diagnosing and resolving hardware, software, and network issues via in-person, phone, and remote channels, ensuring minimal downtime</w:t>
      </w:r>
      <w:r w:rsidR="00775232" w:rsidRPr="000F20B2">
        <w:rPr>
          <w:rFonts w:ascii="Times New Roman" w:hAnsi="Times New Roman" w:cs="Times New Roman"/>
          <w:sz w:val="15"/>
          <w:szCs w:val="15"/>
        </w:rPr>
        <w:t>.</w:t>
      </w:r>
    </w:p>
    <w:p w14:paraId="4A7D9550" w14:textId="77777777" w:rsidR="006445C4" w:rsidRPr="000F20B2" w:rsidRDefault="00302495" w:rsidP="00362477">
      <w:pPr>
        <w:pStyle w:val="ListParagraph"/>
        <w:numPr>
          <w:ilvl w:val="0"/>
          <w:numId w:val="4"/>
        </w:numPr>
        <w:tabs>
          <w:tab w:val="left" w:pos="222"/>
        </w:tabs>
        <w:spacing w:before="49"/>
        <w:contextualSpacing w:val="0"/>
        <w:rPr>
          <w:rFonts w:ascii="Times New Roman" w:hAnsi="Times New Roman" w:cs="Times New Roman"/>
          <w:sz w:val="15"/>
          <w:szCs w:val="15"/>
        </w:rPr>
      </w:pPr>
      <w:r w:rsidRPr="000F20B2">
        <w:rPr>
          <w:rFonts w:ascii="Times New Roman" w:hAnsi="Times New Roman" w:cs="Times New Roman"/>
          <w:sz w:val="15"/>
          <w:szCs w:val="15"/>
        </w:rPr>
        <w:t>Configured and maintained IT equipment (computers, printers, and peripherals) while implementing robust security measures to optimize performance and safeguard sensitive data.</w:t>
      </w:r>
    </w:p>
    <w:p w14:paraId="5A97B8BF" w14:textId="0F356D78" w:rsidR="00362477" w:rsidRPr="000F20B2" w:rsidRDefault="006445C4" w:rsidP="00362477">
      <w:pPr>
        <w:pStyle w:val="ListParagraph"/>
        <w:numPr>
          <w:ilvl w:val="0"/>
          <w:numId w:val="4"/>
        </w:numPr>
        <w:tabs>
          <w:tab w:val="left" w:pos="222"/>
        </w:tabs>
        <w:spacing w:before="49"/>
        <w:contextualSpacing w:val="0"/>
        <w:rPr>
          <w:rFonts w:ascii="Times New Roman" w:hAnsi="Times New Roman" w:cs="Times New Roman"/>
          <w:sz w:val="15"/>
          <w:szCs w:val="15"/>
        </w:rPr>
      </w:pPr>
      <w:r w:rsidRPr="000F20B2">
        <w:rPr>
          <w:rFonts w:ascii="Times New Roman" w:hAnsi="Times New Roman" w:cs="Times New Roman"/>
          <w:sz w:val="15"/>
          <w:szCs w:val="15"/>
        </w:rPr>
        <w:t>Managed user accounts by executing password resets, access permissions, and account setups with strict adherence to confidentiality and data integrity standards.</w:t>
      </w:r>
      <w:r w:rsidR="00362477" w:rsidRPr="000F20B2">
        <w:rPr>
          <w:rFonts w:ascii="Times New Roman" w:hAnsi="Times New Roman" w:cs="Times New Roman"/>
          <w:sz w:val="15"/>
          <w:szCs w:val="15"/>
        </w:rPr>
        <w:t xml:space="preserve"> </w:t>
      </w:r>
    </w:p>
    <w:p w14:paraId="0D1F6F3A" w14:textId="338424FC" w:rsidR="00362477" w:rsidRPr="000F20B2" w:rsidRDefault="006445C4" w:rsidP="00362477">
      <w:pPr>
        <w:pStyle w:val="ListParagraph"/>
        <w:numPr>
          <w:ilvl w:val="0"/>
          <w:numId w:val="4"/>
        </w:numPr>
        <w:tabs>
          <w:tab w:val="left" w:pos="222"/>
        </w:tabs>
        <w:spacing w:before="49"/>
        <w:contextualSpacing w:val="0"/>
        <w:rPr>
          <w:rFonts w:ascii="Times New Roman" w:hAnsi="Times New Roman" w:cs="Times New Roman"/>
          <w:sz w:val="15"/>
          <w:szCs w:val="15"/>
        </w:rPr>
      </w:pPr>
      <w:r w:rsidRPr="000F20B2">
        <w:rPr>
          <w:rFonts w:ascii="Times New Roman" w:hAnsi="Times New Roman" w:cs="Times New Roman"/>
          <w:sz w:val="15"/>
          <w:szCs w:val="15"/>
        </w:rPr>
        <w:t>Streamlined service ticket workflows by documenting incidents thoroughly, achieving timely resolutions, and effectively escalating complex issues to specialized support teams.</w:t>
      </w:r>
      <w:r w:rsidR="00362477" w:rsidRPr="000F20B2">
        <w:rPr>
          <w:rFonts w:ascii="Times New Roman" w:hAnsi="Times New Roman" w:cs="Times New Roman"/>
          <w:sz w:val="15"/>
          <w:szCs w:val="15"/>
        </w:rPr>
        <w:t xml:space="preserve"> </w:t>
      </w:r>
    </w:p>
    <w:p w14:paraId="154FF108" w14:textId="33C53DF6" w:rsidR="00362477" w:rsidRPr="000F20B2" w:rsidRDefault="006445C4" w:rsidP="00362477">
      <w:pPr>
        <w:pStyle w:val="ListParagraph"/>
        <w:numPr>
          <w:ilvl w:val="0"/>
          <w:numId w:val="4"/>
        </w:numPr>
        <w:tabs>
          <w:tab w:val="left" w:pos="222"/>
        </w:tabs>
        <w:spacing w:before="50"/>
        <w:rPr>
          <w:rFonts w:ascii="Times New Roman" w:hAnsi="Times New Roman" w:cs="Times New Roman"/>
          <w:sz w:val="15"/>
          <w:szCs w:val="15"/>
        </w:rPr>
      </w:pPr>
      <w:r w:rsidRPr="000F20B2">
        <w:rPr>
          <w:rFonts w:ascii="Times New Roman" w:hAnsi="Times New Roman" w:cs="Times New Roman"/>
          <w:sz w:val="15"/>
          <w:szCs w:val="15"/>
        </w:rPr>
        <w:t>Educated users on cybersecurity best practices, enhancing awareness across campus and reducing vulnerability risks through proactive training sessions.</w:t>
      </w:r>
    </w:p>
    <w:p w14:paraId="7C42C37E" w14:textId="3856A243" w:rsidR="006445C4" w:rsidRPr="000F20B2" w:rsidRDefault="003857D2" w:rsidP="00362477">
      <w:pPr>
        <w:pStyle w:val="ListParagraph"/>
        <w:numPr>
          <w:ilvl w:val="0"/>
          <w:numId w:val="4"/>
        </w:numPr>
        <w:tabs>
          <w:tab w:val="left" w:pos="222"/>
        </w:tabs>
        <w:spacing w:before="50"/>
        <w:rPr>
          <w:rFonts w:ascii="Times New Roman" w:hAnsi="Times New Roman" w:cs="Times New Roman"/>
          <w:sz w:val="15"/>
          <w:szCs w:val="15"/>
        </w:rPr>
      </w:pPr>
      <w:r w:rsidRPr="000F20B2">
        <w:rPr>
          <w:rFonts w:ascii="Times New Roman" w:hAnsi="Times New Roman" w:cs="Times New Roman"/>
          <w:sz w:val="15"/>
          <w:szCs w:val="15"/>
        </w:rPr>
        <w:t>Collaborated with cross-functional teams to continuously improve support processes, contributing to enhanced operational efficiency and overall customer satisfaction.</w:t>
      </w:r>
    </w:p>
    <w:p w14:paraId="01A9074F" w14:textId="2E97EC45" w:rsidR="00CA2B13" w:rsidRPr="00362477" w:rsidRDefault="00CA2B13" w:rsidP="00362477">
      <w:pPr>
        <w:tabs>
          <w:tab w:val="left" w:pos="222"/>
        </w:tabs>
        <w:spacing w:before="50"/>
        <w:rPr>
          <w:rFonts w:ascii="Times New Roman" w:hAnsi="Times New Roman" w:cs="Times New Roman"/>
          <w:b/>
          <w:bCs/>
          <w:sz w:val="18"/>
          <w:szCs w:val="18"/>
        </w:rPr>
      </w:pPr>
      <w:r w:rsidRPr="00362477">
        <w:rPr>
          <w:rFonts w:ascii="Times New Roman" w:hAnsi="Times New Roman" w:cs="Times New Roman"/>
          <w:b/>
          <w:bCs/>
          <w:w w:val="110"/>
          <w:sz w:val="18"/>
          <w:szCs w:val="18"/>
        </w:rPr>
        <w:t>Computer</w:t>
      </w:r>
      <w:r w:rsidRPr="00362477">
        <w:rPr>
          <w:rFonts w:ascii="Times New Roman" w:hAnsi="Times New Roman" w:cs="Times New Roman"/>
          <w:b/>
          <w:bCs/>
          <w:spacing w:val="-6"/>
          <w:w w:val="110"/>
          <w:sz w:val="18"/>
          <w:szCs w:val="18"/>
        </w:rPr>
        <w:t xml:space="preserve"> </w:t>
      </w:r>
      <w:r w:rsidRPr="00362477">
        <w:rPr>
          <w:rFonts w:ascii="Times New Roman" w:hAnsi="Times New Roman" w:cs="Times New Roman"/>
          <w:b/>
          <w:bCs/>
          <w:w w:val="110"/>
          <w:sz w:val="18"/>
          <w:szCs w:val="18"/>
        </w:rPr>
        <w:t>Vision</w:t>
      </w:r>
      <w:r w:rsidRPr="00362477">
        <w:rPr>
          <w:rFonts w:ascii="Times New Roman" w:hAnsi="Times New Roman" w:cs="Times New Roman"/>
          <w:b/>
          <w:bCs/>
          <w:spacing w:val="-5"/>
          <w:w w:val="110"/>
          <w:sz w:val="18"/>
          <w:szCs w:val="18"/>
        </w:rPr>
        <w:t xml:space="preserve"> </w:t>
      </w:r>
      <w:r w:rsidRPr="00362477">
        <w:rPr>
          <w:rFonts w:ascii="Times New Roman" w:hAnsi="Times New Roman" w:cs="Times New Roman"/>
          <w:b/>
          <w:bCs/>
          <w:spacing w:val="-2"/>
          <w:w w:val="110"/>
          <w:sz w:val="18"/>
          <w:szCs w:val="18"/>
        </w:rPr>
        <w:t>Fellow</w:t>
      </w:r>
    </w:p>
    <w:p w14:paraId="4C8A1998" w14:textId="2F1DD51C" w:rsidR="00CA2B13" w:rsidRPr="00362477" w:rsidRDefault="00CA2B13" w:rsidP="00CA2B13">
      <w:pPr>
        <w:pStyle w:val="Heading3"/>
        <w:tabs>
          <w:tab w:val="left" w:pos="8216"/>
        </w:tabs>
        <w:spacing w:before="0" w:after="0"/>
        <w:rPr>
          <w:rFonts w:ascii="Times New Roman" w:hAnsi="Times New Roman" w:cs="Times New Roman"/>
          <w:color w:val="auto"/>
          <w:sz w:val="18"/>
          <w:szCs w:val="18"/>
        </w:rPr>
      </w:pPr>
      <w:r w:rsidRPr="00362477">
        <w:rPr>
          <w:rFonts w:ascii="Times New Roman" w:hAnsi="Times New Roman" w:cs="Times New Roman"/>
          <w:color w:val="auto"/>
          <w:spacing w:val="-2"/>
          <w:w w:val="115"/>
          <w:sz w:val="18"/>
          <w:szCs w:val="18"/>
        </w:rPr>
        <w:t>AI4ALL</w:t>
      </w:r>
      <w:r w:rsidRPr="00362477">
        <w:rPr>
          <w:rFonts w:ascii="Times New Roman" w:hAnsi="Times New Roman" w:cs="Times New Roman"/>
          <w:color w:val="auto"/>
          <w:spacing w:val="-2"/>
          <w:w w:val="115"/>
          <w:sz w:val="18"/>
          <w:szCs w:val="18"/>
        </w:rPr>
        <w:tab/>
        <w:t>2024-2025</w:t>
      </w:r>
    </w:p>
    <w:p w14:paraId="6904C963" w14:textId="77777777" w:rsidR="00CA2B13" w:rsidRPr="000F20B2" w:rsidRDefault="00CA2B13" w:rsidP="00CA2B13">
      <w:pPr>
        <w:pStyle w:val="ListParagraph"/>
        <w:numPr>
          <w:ilvl w:val="0"/>
          <w:numId w:val="1"/>
        </w:numPr>
        <w:tabs>
          <w:tab w:val="left" w:pos="222"/>
        </w:tabs>
        <w:spacing w:before="64"/>
        <w:ind w:left="222" w:hanging="104"/>
        <w:contextualSpacing w:val="0"/>
        <w:rPr>
          <w:rFonts w:ascii="Times New Roman" w:hAnsi="Times New Roman" w:cs="Times New Roman"/>
          <w:sz w:val="15"/>
          <w:szCs w:val="15"/>
        </w:rPr>
      </w:pPr>
      <w:r w:rsidRPr="000F20B2">
        <w:rPr>
          <w:rFonts w:ascii="Times New Roman" w:hAnsi="Times New Roman" w:cs="Times New Roman"/>
          <w:w w:val="115"/>
          <w:sz w:val="15"/>
          <w:szCs w:val="15"/>
        </w:rPr>
        <w:t>Developing</w:t>
      </w:r>
      <w:r w:rsidRPr="000F20B2">
        <w:rPr>
          <w:rFonts w:ascii="Times New Roman" w:hAnsi="Times New Roman" w:cs="Times New Roman"/>
          <w:spacing w:val="-1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 xml:space="preserve">an AI project focusing on Computer Vision with support from industry leaders, peers, mentors, and </w:t>
      </w:r>
      <w:r w:rsidRPr="000F20B2">
        <w:rPr>
          <w:rFonts w:ascii="Times New Roman" w:hAnsi="Times New Roman" w:cs="Times New Roman"/>
          <w:spacing w:val="-2"/>
          <w:w w:val="115"/>
          <w:sz w:val="15"/>
          <w:szCs w:val="15"/>
        </w:rPr>
        <w:t>instructors.</w:t>
      </w:r>
    </w:p>
    <w:p w14:paraId="77AED937" w14:textId="77777777" w:rsidR="00CA2B13" w:rsidRPr="000F20B2" w:rsidRDefault="00CA2B13" w:rsidP="00CA2B13">
      <w:pPr>
        <w:pStyle w:val="ListParagraph"/>
        <w:numPr>
          <w:ilvl w:val="0"/>
          <w:numId w:val="1"/>
        </w:numPr>
        <w:tabs>
          <w:tab w:val="left" w:pos="222"/>
        </w:tabs>
        <w:spacing w:before="49"/>
        <w:ind w:left="222" w:hanging="104"/>
        <w:contextualSpacing w:val="0"/>
        <w:rPr>
          <w:rFonts w:ascii="Times New Roman" w:hAnsi="Times New Roman" w:cs="Times New Roman"/>
          <w:sz w:val="15"/>
          <w:szCs w:val="15"/>
        </w:rPr>
      </w:pPr>
      <w:r w:rsidRPr="000F20B2">
        <w:rPr>
          <w:rFonts w:ascii="Times New Roman" w:hAnsi="Times New Roman" w:cs="Times New Roman"/>
          <w:w w:val="115"/>
          <w:sz w:val="15"/>
          <w:szCs w:val="15"/>
        </w:rPr>
        <w:t>Implementing</w:t>
      </w:r>
      <w:r w:rsidRPr="000F20B2">
        <w:rPr>
          <w:rFonts w:ascii="Times New Roman" w:hAnsi="Times New Roman" w:cs="Times New Roman"/>
          <w:spacing w:val="7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cutting-edge</w:t>
      </w:r>
      <w:r w:rsidRPr="000F20B2">
        <w:rPr>
          <w:rFonts w:ascii="Times New Roman" w:hAnsi="Times New Roman" w:cs="Times New Roman"/>
          <w:spacing w:val="7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Computer</w:t>
      </w:r>
      <w:r w:rsidRPr="000F20B2">
        <w:rPr>
          <w:rFonts w:ascii="Times New Roman" w:hAnsi="Times New Roman" w:cs="Times New Roman"/>
          <w:spacing w:val="7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Vision</w:t>
      </w:r>
      <w:r w:rsidRPr="000F20B2">
        <w:rPr>
          <w:rFonts w:ascii="Times New Roman" w:hAnsi="Times New Roman" w:cs="Times New Roman"/>
          <w:spacing w:val="8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algorithms</w:t>
      </w:r>
      <w:r w:rsidRPr="000F20B2">
        <w:rPr>
          <w:rFonts w:ascii="Times New Roman" w:hAnsi="Times New Roman" w:cs="Times New Roman"/>
          <w:spacing w:val="7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to</w:t>
      </w:r>
      <w:r w:rsidRPr="000F20B2">
        <w:rPr>
          <w:rFonts w:ascii="Times New Roman" w:hAnsi="Times New Roman" w:cs="Times New Roman"/>
          <w:spacing w:val="7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enhance</w:t>
      </w:r>
      <w:r w:rsidRPr="000F20B2">
        <w:rPr>
          <w:rFonts w:ascii="Times New Roman" w:hAnsi="Times New Roman" w:cs="Times New Roman"/>
          <w:spacing w:val="7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project</w:t>
      </w:r>
      <w:r w:rsidRPr="000F20B2">
        <w:rPr>
          <w:rFonts w:ascii="Times New Roman" w:hAnsi="Times New Roman" w:cs="Times New Roman"/>
          <w:spacing w:val="8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spacing w:val="-2"/>
          <w:w w:val="115"/>
          <w:sz w:val="15"/>
          <w:szCs w:val="15"/>
        </w:rPr>
        <w:t>outcomes.</w:t>
      </w:r>
    </w:p>
    <w:p w14:paraId="0EDB9F7B" w14:textId="2FB686C7" w:rsidR="00CA2B13" w:rsidRPr="000F20B2" w:rsidRDefault="00CA2B13" w:rsidP="00CA2B13">
      <w:pPr>
        <w:pStyle w:val="ListParagraph"/>
        <w:numPr>
          <w:ilvl w:val="0"/>
          <w:numId w:val="1"/>
        </w:numPr>
        <w:tabs>
          <w:tab w:val="left" w:pos="222"/>
        </w:tabs>
        <w:spacing w:before="50"/>
        <w:ind w:left="222" w:hanging="104"/>
        <w:contextualSpacing w:val="0"/>
        <w:rPr>
          <w:rFonts w:ascii="Times New Roman" w:hAnsi="Times New Roman" w:cs="Times New Roman"/>
          <w:sz w:val="15"/>
          <w:szCs w:val="15"/>
        </w:rPr>
      </w:pPr>
      <w:r w:rsidRPr="000F20B2">
        <w:rPr>
          <w:rFonts w:ascii="Times New Roman" w:hAnsi="Times New Roman" w:cs="Times New Roman"/>
          <w:w w:val="115"/>
          <w:sz w:val="15"/>
          <w:szCs w:val="15"/>
        </w:rPr>
        <w:t>Collaborating</w:t>
      </w:r>
      <w:r w:rsidRPr="000F20B2">
        <w:rPr>
          <w:rFonts w:ascii="Times New Roman" w:hAnsi="Times New Roman" w:cs="Times New Roman"/>
          <w:spacing w:val="-2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with</w:t>
      </w:r>
      <w:r w:rsidRPr="000F20B2">
        <w:rPr>
          <w:rFonts w:ascii="Times New Roman" w:hAnsi="Times New Roman" w:cs="Times New Roman"/>
          <w:spacing w:val="-1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team</w:t>
      </w:r>
      <w:r w:rsidRPr="000F20B2">
        <w:rPr>
          <w:rFonts w:ascii="Times New Roman" w:hAnsi="Times New Roman" w:cs="Times New Roman"/>
          <w:spacing w:val="-2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members</w:t>
      </w:r>
      <w:r w:rsidRPr="000F20B2">
        <w:rPr>
          <w:rFonts w:ascii="Times New Roman" w:hAnsi="Times New Roman" w:cs="Times New Roman"/>
          <w:spacing w:val="-1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to</w:t>
      </w:r>
      <w:r w:rsidRPr="000F20B2">
        <w:rPr>
          <w:rFonts w:ascii="Times New Roman" w:hAnsi="Times New Roman" w:cs="Times New Roman"/>
          <w:spacing w:val="-2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optimize</w:t>
      </w:r>
      <w:r w:rsidRPr="000F20B2">
        <w:rPr>
          <w:rFonts w:ascii="Times New Roman" w:hAnsi="Times New Roman" w:cs="Times New Roman"/>
          <w:spacing w:val="-1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AI</w:t>
      </w:r>
      <w:r w:rsidRPr="000F20B2">
        <w:rPr>
          <w:rFonts w:ascii="Times New Roman" w:hAnsi="Times New Roman" w:cs="Times New Roman"/>
          <w:spacing w:val="-2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models</w:t>
      </w:r>
      <w:r w:rsidRPr="000F20B2">
        <w:rPr>
          <w:rFonts w:ascii="Times New Roman" w:hAnsi="Times New Roman" w:cs="Times New Roman"/>
          <w:spacing w:val="-1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for</w:t>
      </w:r>
      <w:r w:rsidRPr="000F20B2">
        <w:rPr>
          <w:rFonts w:ascii="Times New Roman" w:hAnsi="Times New Roman" w:cs="Times New Roman"/>
          <w:spacing w:val="-2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improved</w:t>
      </w:r>
      <w:r w:rsidRPr="000F20B2">
        <w:rPr>
          <w:rFonts w:ascii="Times New Roman" w:hAnsi="Times New Roman" w:cs="Times New Roman"/>
          <w:spacing w:val="-1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accuracy</w:t>
      </w:r>
      <w:r w:rsidRPr="000F20B2">
        <w:rPr>
          <w:rFonts w:ascii="Times New Roman" w:hAnsi="Times New Roman" w:cs="Times New Roman"/>
          <w:spacing w:val="-2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w w:val="115"/>
          <w:sz w:val="15"/>
          <w:szCs w:val="15"/>
        </w:rPr>
        <w:t>and</w:t>
      </w:r>
      <w:r w:rsidRPr="000F20B2">
        <w:rPr>
          <w:rFonts w:ascii="Times New Roman" w:hAnsi="Times New Roman" w:cs="Times New Roman"/>
          <w:spacing w:val="-1"/>
          <w:w w:val="115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spacing w:val="-2"/>
          <w:w w:val="115"/>
          <w:sz w:val="15"/>
          <w:szCs w:val="15"/>
        </w:rPr>
        <w:t>efficiency.</w:t>
      </w:r>
    </w:p>
    <w:p w14:paraId="1B07A440" w14:textId="21F2FF3F" w:rsidR="00CA2B13" w:rsidRPr="00185782" w:rsidRDefault="00CA2B13" w:rsidP="00CA2B13">
      <w:pPr>
        <w:pStyle w:val="Heading1"/>
        <w:spacing w:before="120" w:after="1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62477">
        <w:rPr>
          <w:rFonts w:ascii="Times New Roman" w:hAnsi="Times New Roman" w:cs="Times New Roman"/>
          <w:b/>
          <w:bCs/>
          <w:color w:val="auto"/>
          <w:spacing w:val="-2"/>
          <w:w w:val="115"/>
          <w:sz w:val="18"/>
          <w:szCs w:val="18"/>
        </w:rPr>
        <w:t>PROJECTS</w:t>
      </w:r>
      <w:r w:rsidRPr="00185782">
        <w:rPr>
          <w:rFonts w:ascii="Times New Roman" w:hAnsi="Times New Roman" w:cs="Times New Roman"/>
          <w:b/>
          <w:bCs/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1A9D2987" wp14:editId="02AC2ACF">
                <wp:extent cx="5943600" cy="8255"/>
                <wp:effectExtent l="0" t="0" r="0" b="0"/>
                <wp:docPr id="904533133" name="Group 904533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255"/>
                          <a:chOff x="-438610" y="11162"/>
                          <a:chExt cx="6762750" cy="9525"/>
                        </a:xfrm>
                        <a:solidFill>
                          <a:schemeClr val="bg1"/>
                        </a:solidFill>
                      </wpg:grpSpPr>
                      <wps:wsp>
                        <wps:cNvPr id="2029773838" name="Graphic 17"/>
                        <wps:cNvSpPr/>
                        <wps:spPr>
                          <a:xfrm>
                            <a:off x="-438610" y="11162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C68904" id="Group 904533133" o:spid="_x0000_s1026" style="width:468pt;height:.65pt;mso-position-horizontal-relative:char;mso-position-vertical-relative:line" coordorigin="-4386,111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">
                <v:shape id="Graphic 17" o:spid="_x0000_s1027" style="position:absolute;left:-4386;top:111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" path="m6762749,9524l,9524,,,6762749,r,9524xe" filled="f" stroked="f">
                  <v:path arrowok="t"/>
                </v:shape>
                <w10:anchorlock/>
              </v:group>
            </w:pict>
          </mc:Fallback>
        </mc:AlternateContent>
      </w:r>
      <w:r w:rsidRPr="00185782">
        <w:rPr>
          <w:rFonts w:ascii="Times New Roman" w:hAnsi="Times New Roman" w:cs="Times New Roman"/>
          <w:color w:val="auto"/>
          <w:w w:val="110"/>
          <w:sz w:val="18"/>
          <w:szCs w:val="18"/>
        </w:rPr>
        <w:t>Personal Information Security Lab</w:t>
      </w:r>
    </w:p>
    <w:p w14:paraId="1A9BC5D0" w14:textId="77777777" w:rsidR="00185782" w:rsidRPr="008B7407" w:rsidRDefault="00185782" w:rsidP="00185782">
      <w:pPr>
        <w:pStyle w:val="ListParagraph"/>
        <w:numPr>
          <w:ilvl w:val="0"/>
          <w:numId w:val="1"/>
        </w:numPr>
        <w:tabs>
          <w:tab w:val="left" w:pos="222"/>
        </w:tabs>
        <w:spacing w:before="49"/>
        <w:ind w:left="222" w:hanging="104"/>
        <w:contextualSpacing w:val="0"/>
        <w:rPr>
          <w:rFonts w:ascii="Times New Roman" w:hAnsi="Times New Roman" w:cs="Times New Roman"/>
          <w:sz w:val="15"/>
          <w:szCs w:val="15"/>
        </w:rPr>
      </w:pPr>
      <w:r w:rsidRPr="008B7407">
        <w:rPr>
          <w:rFonts w:ascii="Times New Roman" w:hAnsi="Times New Roman" w:cs="Times New Roman"/>
          <w:sz w:val="15"/>
          <w:szCs w:val="15"/>
        </w:rPr>
        <w:t>Built a fully isolated penetration testing lab using Kali Linux, Metasploit, and Burp Suite to simulate real-world attack scenarios.</w:t>
      </w:r>
    </w:p>
    <w:p w14:paraId="6500865D" w14:textId="77777777" w:rsidR="00185782" w:rsidRPr="008B7407" w:rsidRDefault="00185782" w:rsidP="00185782">
      <w:pPr>
        <w:pStyle w:val="ListParagraph"/>
        <w:numPr>
          <w:ilvl w:val="0"/>
          <w:numId w:val="1"/>
        </w:numPr>
        <w:tabs>
          <w:tab w:val="left" w:pos="222"/>
        </w:tabs>
        <w:spacing w:before="49"/>
        <w:ind w:left="222" w:hanging="104"/>
        <w:contextualSpacing w:val="0"/>
        <w:rPr>
          <w:rFonts w:ascii="Times New Roman" w:hAnsi="Times New Roman" w:cs="Times New Roman"/>
          <w:sz w:val="15"/>
          <w:szCs w:val="15"/>
        </w:rPr>
      </w:pPr>
      <w:r w:rsidRPr="008B7407">
        <w:rPr>
          <w:rFonts w:ascii="Times New Roman" w:hAnsi="Times New Roman" w:cs="Times New Roman"/>
          <w:sz w:val="15"/>
          <w:szCs w:val="15"/>
        </w:rPr>
        <w:t xml:space="preserve">Performed vulnerability assessments on intentionally vulnerable machines (e.g., </w:t>
      </w:r>
      <w:proofErr w:type="spellStart"/>
      <w:r w:rsidRPr="008B7407">
        <w:rPr>
          <w:rFonts w:ascii="Times New Roman" w:hAnsi="Times New Roman" w:cs="Times New Roman"/>
          <w:sz w:val="15"/>
          <w:szCs w:val="15"/>
        </w:rPr>
        <w:t>Metasploitable</w:t>
      </w:r>
      <w:proofErr w:type="spellEnd"/>
      <w:r w:rsidRPr="008B7407">
        <w:rPr>
          <w:rFonts w:ascii="Times New Roman" w:hAnsi="Times New Roman" w:cs="Times New Roman"/>
          <w:sz w:val="15"/>
          <w:szCs w:val="15"/>
        </w:rPr>
        <w:t xml:space="preserve">, DVWA, OWASP Juice Shop) using Nmap, Nessus, and </w:t>
      </w:r>
      <w:proofErr w:type="spellStart"/>
      <w:r w:rsidRPr="008B7407">
        <w:rPr>
          <w:rFonts w:ascii="Times New Roman" w:hAnsi="Times New Roman" w:cs="Times New Roman"/>
          <w:sz w:val="15"/>
          <w:szCs w:val="15"/>
        </w:rPr>
        <w:t>Nikto</w:t>
      </w:r>
      <w:proofErr w:type="spellEnd"/>
      <w:r w:rsidRPr="008B7407">
        <w:rPr>
          <w:rFonts w:ascii="Times New Roman" w:hAnsi="Times New Roman" w:cs="Times New Roman"/>
          <w:sz w:val="15"/>
          <w:szCs w:val="15"/>
        </w:rPr>
        <w:t>.</w:t>
      </w:r>
    </w:p>
    <w:p w14:paraId="602F9AC4" w14:textId="77777777" w:rsidR="00185782" w:rsidRPr="008B7407" w:rsidRDefault="00185782" w:rsidP="00185782">
      <w:pPr>
        <w:pStyle w:val="ListParagraph"/>
        <w:numPr>
          <w:ilvl w:val="0"/>
          <w:numId w:val="1"/>
        </w:numPr>
        <w:tabs>
          <w:tab w:val="left" w:pos="222"/>
        </w:tabs>
        <w:spacing w:before="49"/>
        <w:ind w:left="222" w:hanging="104"/>
        <w:contextualSpacing w:val="0"/>
        <w:rPr>
          <w:rFonts w:ascii="Times New Roman" w:hAnsi="Times New Roman" w:cs="Times New Roman"/>
          <w:sz w:val="15"/>
          <w:szCs w:val="15"/>
        </w:rPr>
      </w:pPr>
      <w:r w:rsidRPr="008B7407">
        <w:rPr>
          <w:rFonts w:ascii="Times New Roman" w:hAnsi="Times New Roman" w:cs="Times New Roman"/>
          <w:sz w:val="15"/>
          <w:szCs w:val="15"/>
        </w:rPr>
        <w:t>Executed penetration testing techniques, including brute-force attacks, SQL injections, cross-site scripting (XSS), and privilege escalation, to understand security weaknesses.</w:t>
      </w:r>
    </w:p>
    <w:p w14:paraId="1D512A25" w14:textId="77777777" w:rsidR="00185782" w:rsidRPr="008B7407" w:rsidRDefault="00185782" w:rsidP="00185782">
      <w:pPr>
        <w:pStyle w:val="ListParagraph"/>
        <w:numPr>
          <w:ilvl w:val="0"/>
          <w:numId w:val="1"/>
        </w:numPr>
        <w:tabs>
          <w:tab w:val="left" w:pos="222"/>
        </w:tabs>
        <w:spacing w:before="49"/>
        <w:ind w:left="222" w:hanging="104"/>
        <w:contextualSpacing w:val="0"/>
        <w:rPr>
          <w:rFonts w:ascii="Times New Roman" w:hAnsi="Times New Roman" w:cs="Times New Roman"/>
          <w:sz w:val="15"/>
          <w:szCs w:val="15"/>
        </w:rPr>
      </w:pPr>
      <w:r w:rsidRPr="008B7407">
        <w:rPr>
          <w:rFonts w:ascii="Times New Roman" w:hAnsi="Times New Roman" w:cs="Times New Roman"/>
          <w:sz w:val="15"/>
          <w:szCs w:val="15"/>
        </w:rPr>
        <w:t xml:space="preserve">Conducted network traffic analysis with Wireshark and </w:t>
      </w:r>
      <w:proofErr w:type="spellStart"/>
      <w:r w:rsidRPr="008B7407">
        <w:rPr>
          <w:rFonts w:ascii="Times New Roman" w:hAnsi="Times New Roman" w:cs="Times New Roman"/>
          <w:sz w:val="15"/>
          <w:szCs w:val="15"/>
        </w:rPr>
        <w:t>tcpdump</w:t>
      </w:r>
      <w:proofErr w:type="spellEnd"/>
      <w:r w:rsidRPr="008B7407">
        <w:rPr>
          <w:rFonts w:ascii="Times New Roman" w:hAnsi="Times New Roman" w:cs="Times New Roman"/>
          <w:sz w:val="15"/>
          <w:szCs w:val="15"/>
        </w:rPr>
        <w:t>, identifying potential threats such as MITM attacks, DNS spoofing, and ARP poisoning.</w:t>
      </w:r>
    </w:p>
    <w:p w14:paraId="4DCA9838" w14:textId="77777777" w:rsidR="00185782" w:rsidRPr="008B7407" w:rsidRDefault="00185782" w:rsidP="00185782">
      <w:pPr>
        <w:pStyle w:val="ListParagraph"/>
        <w:numPr>
          <w:ilvl w:val="0"/>
          <w:numId w:val="1"/>
        </w:numPr>
        <w:tabs>
          <w:tab w:val="left" w:pos="222"/>
        </w:tabs>
        <w:spacing w:before="49"/>
        <w:ind w:left="222" w:hanging="104"/>
        <w:contextualSpacing w:val="0"/>
        <w:rPr>
          <w:rFonts w:ascii="Times New Roman" w:hAnsi="Times New Roman" w:cs="Times New Roman"/>
          <w:sz w:val="15"/>
          <w:szCs w:val="15"/>
        </w:rPr>
      </w:pPr>
      <w:r w:rsidRPr="008B7407">
        <w:rPr>
          <w:rFonts w:ascii="Times New Roman" w:hAnsi="Times New Roman" w:cs="Times New Roman"/>
          <w:sz w:val="15"/>
          <w:szCs w:val="15"/>
        </w:rPr>
        <w:t>Set up and configure a SIEM solution (e.g., Splunk or Security Onion) to monitor and analyze logs for intrusion detection.</w:t>
      </w:r>
    </w:p>
    <w:p w14:paraId="703E80D2" w14:textId="77777777" w:rsidR="00185782" w:rsidRPr="008B7407" w:rsidRDefault="00185782" w:rsidP="00185782">
      <w:pPr>
        <w:pStyle w:val="ListParagraph"/>
        <w:numPr>
          <w:ilvl w:val="0"/>
          <w:numId w:val="1"/>
        </w:numPr>
        <w:tabs>
          <w:tab w:val="left" w:pos="222"/>
        </w:tabs>
        <w:spacing w:before="49"/>
        <w:ind w:left="222" w:hanging="104"/>
        <w:contextualSpacing w:val="0"/>
        <w:rPr>
          <w:rFonts w:ascii="Times New Roman" w:hAnsi="Times New Roman" w:cs="Times New Roman"/>
          <w:sz w:val="15"/>
          <w:szCs w:val="15"/>
        </w:rPr>
      </w:pPr>
      <w:r w:rsidRPr="008B7407">
        <w:rPr>
          <w:rFonts w:ascii="Times New Roman" w:hAnsi="Times New Roman" w:cs="Times New Roman"/>
          <w:sz w:val="15"/>
          <w:szCs w:val="15"/>
        </w:rPr>
        <w:t xml:space="preserve"> Deployed a firewall and IDS/IPS (e.g., </w:t>
      </w:r>
      <w:proofErr w:type="spellStart"/>
      <w:r w:rsidRPr="008B7407">
        <w:rPr>
          <w:rFonts w:ascii="Times New Roman" w:hAnsi="Times New Roman" w:cs="Times New Roman"/>
          <w:sz w:val="15"/>
          <w:szCs w:val="15"/>
        </w:rPr>
        <w:t>pfSense</w:t>
      </w:r>
      <w:proofErr w:type="spellEnd"/>
      <w:r w:rsidRPr="008B7407">
        <w:rPr>
          <w:rFonts w:ascii="Times New Roman" w:hAnsi="Times New Roman" w:cs="Times New Roman"/>
          <w:sz w:val="15"/>
          <w:szCs w:val="15"/>
        </w:rPr>
        <w:t>, Snort, or Suricata) to detect and prevent unauthorized access.</w:t>
      </w:r>
    </w:p>
    <w:p w14:paraId="28E0E862" w14:textId="77777777" w:rsidR="00185782" w:rsidRPr="008B7407" w:rsidRDefault="00185782" w:rsidP="00185782">
      <w:pPr>
        <w:pStyle w:val="ListParagraph"/>
        <w:numPr>
          <w:ilvl w:val="0"/>
          <w:numId w:val="1"/>
        </w:numPr>
        <w:tabs>
          <w:tab w:val="left" w:pos="222"/>
        </w:tabs>
        <w:spacing w:before="49"/>
        <w:ind w:left="222" w:hanging="104"/>
        <w:contextualSpacing w:val="0"/>
        <w:rPr>
          <w:rFonts w:ascii="Times New Roman" w:hAnsi="Times New Roman" w:cs="Times New Roman"/>
          <w:sz w:val="15"/>
          <w:szCs w:val="15"/>
        </w:rPr>
      </w:pPr>
      <w:r w:rsidRPr="008B7407">
        <w:rPr>
          <w:rFonts w:ascii="Times New Roman" w:hAnsi="Times New Roman" w:cs="Times New Roman"/>
          <w:sz w:val="15"/>
          <w:szCs w:val="15"/>
        </w:rPr>
        <w:t xml:space="preserve"> Created incident response reports documenting findings, mitigation strategies, and security recommendations.</w:t>
      </w:r>
    </w:p>
    <w:p w14:paraId="573FC740" w14:textId="77777777" w:rsidR="00185782" w:rsidRPr="008B7407" w:rsidRDefault="00185782" w:rsidP="00185782">
      <w:pPr>
        <w:pStyle w:val="ListParagraph"/>
        <w:numPr>
          <w:ilvl w:val="0"/>
          <w:numId w:val="1"/>
        </w:numPr>
        <w:tabs>
          <w:tab w:val="left" w:pos="222"/>
        </w:tabs>
        <w:spacing w:before="49"/>
        <w:ind w:left="222" w:hanging="104"/>
        <w:contextualSpacing w:val="0"/>
        <w:rPr>
          <w:rFonts w:ascii="Times New Roman" w:hAnsi="Times New Roman" w:cs="Times New Roman"/>
          <w:sz w:val="15"/>
          <w:szCs w:val="15"/>
        </w:rPr>
      </w:pPr>
      <w:r w:rsidRPr="008B7407">
        <w:rPr>
          <w:rFonts w:ascii="Times New Roman" w:hAnsi="Times New Roman" w:cs="Times New Roman"/>
          <w:sz w:val="15"/>
          <w:szCs w:val="15"/>
        </w:rPr>
        <w:t xml:space="preserve"> Developed automation scripts using Python to scan open ports, detect vulnerabilities, and analyze logs for suspicious activities.</w:t>
      </w:r>
    </w:p>
    <w:p w14:paraId="44CBBF50" w14:textId="77777777" w:rsidR="00185782" w:rsidRPr="008B7407" w:rsidRDefault="00185782" w:rsidP="00185782">
      <w:pPr>
        <w:pStyle w:val="ListParagraph"/>
        <w:numPr>
          <w:ilvl w:val="0"/>
          <w:numId w:val="1"/>
        </w:numPr>
        <w:tabs>
          <w:tab w:val="left" w:pos="222"/>
        </w:tabs>
        <w:spacing w:before="49"/>
        <w:ind w:left="222" w:hanging="104"/>
        <w:contextualSpacing w:val="0"/>
        <w:rPr>
          <w:rFonts w:ascii="Times New Roman" w:hAnsi="Times New Roman" w:cs="Times New Roman"/>
          <w:sz w:val="15"/>
          <w:szCs w:val="15"/>
        </w:rPr>
      </w:pPr>
      <w:r w:rsidRPr="008B7407">
        <w:rPr>
          <w:rFonts w:ascii="Times New Roman" w:hAnsi="Times New Roman" w:cs="Times New Roman"/>
          <w:sz w:val="15"/>
          <w:szCs w:val="15"/>
        </w:rPr>
        <w:t>Implemented Active Directory security measures, including Group Policy hardening, user access controls, and PowerShell auditing to simulate enterprise security.</w:t>
      </w:r>
    </w:p>
    <w:p w14:paraId="29728BBA" w14:textId="77777777" w:rsidR="00CA2B13" w:rsidRPr="00CA2B13" w:rsidRDefault="00CA2B13" w:rsidP="00CA2B13">
      <w:pPr>
        <w:pStyle w:val="BodyText"/>
        <w:spacing w:before="25"/>
        <w:ind w:left="0"/>
        <w:rPr>
          <w:rFonts w:ascii="Times New Roman" w:hAnsi="Times New Roman" w:cs="Times New Roman"/>
        </w:rPr>
      </w:pPr>
    </w:p>
    <w:p w14:paraId="2A671C63" w14:textId="77777777" w:rsidR="00CA2B13" w:rsidRPr="00CA2B13" w:rsidRDefault="00CA2B13" w:rsidP="00CA2B13">
      <w:pPr>
        <w:pStyle w:val="Heading2"/>
        <w:spacing w:before="0"/>
        <w:rPr>
          <w:rFonts w:ascii="Times New Roman" w:hAnsi="Times New Roman" w:cs="Times New Roman"/>
          <w:color w:val="auto"/>
          <w:sz w:val="18"/>
          <w:szCs w:val="18"/>
        </w:rPr>
      </w:pPr>
      <w:r w:rsidRPr="00CA2B13">
        <w:rPr>
          <w:rFonts w:ascii="Times New Roman" w:hAnsi="Times New Roman" w:cs="Times New Roman"/>
          <w:color w:val="auto"/>
          <w:spacing w:val="2"/>
          <w:sz w:val="18"/>
          <w:szCs w:val="18"/>
        </w:rPr>
        <w:t>AI</w:t>
      </w:r>
      <w:r w:rsidRPr="00CA2B13">
        <w:rPr>
          <w:rFonts w:ascii="Times New Roman" w:hAnsi="Times New Roman" w:cs="Times New Roman"/>
          <w:color w:val="auto"/>
          <w:spacing w:val="36"/>
          <w:sz w:val="18"/>
          <w:szCs w:val="18"/>
        </w:rPr>
        <w:t xml:space="preserve"> </w:t>
      </w:r>
      <w:r w:rsidRPr="00CA2B13">
        <w:rPr>
          <w:rFonts w:ascii="Times New Roman" w:hAnsi="Times New Roman" w:cs="Times New Roman"/>
          <w:color w:val="auto"/>
          <w:spacing w:val="2"/>
          <w:sz w:val="18"/>
          <w:szCs w:val="18"/>
        </w:rPr>
        <w:t>Attendance</w:t>
      </w:r>
      <w:r w:rsidRPr="00CA2B13">
        <w:rPr>
          <w:rFonts w:ascii="Times New Roman" w:hAnsi="Times New Roman" w:cs="Times New Roman"/>
          <w:color w:val="auto"/>
          <w:spacing w:val="36"/>
          <w:sz w:val="18"/>
          <w:szCs w:val="18"/>
        </w:rPr>
        <w:t xml:space="preserve"> </w:t>
      </w:r>
      <w:r w:rsidRPr="00CA2B13">
        <w:rPr>
          <w:rFonts w:ascii="Times New Roman" w:hAnsi="Times New Roman" w:cs="Times New Roman"/>
          <w:color w:val="auto"/>
          <w:spacing w:val="-2"/>
          <w:sz w:val="18"/>
          <w:szCs w:val="18"/>
        </w:rPr>
        <w:t>Application</w:t>
      </w:r>
    </w:p>
    <w:p w14:paraId="50B8D62F" w14:textId="77777777" w:rsidR="00CA2B13" w:rsidRPr="00CA2B13" w:rsidRDefault="00CA2B13" w:rsidP="00CA2B13">
      <w:pPr>
        <w:pStyle w:val="ListParagraph"/>
        <w:numPr>
          <w:ilvl w:val="0"/>
          <w:numId w:val="1"/>
        </w:numPr>
        <w:tabs>
          <w:tab w:val="left" w:pos="222"/>
        </w:tabs>
        <w:spacing w:before="58"/>
        <w:ind w:left="222" w:hanging="104"/>
        <w:contextualSpacing w:val="0"/>
        <w:rPr>
          <w:rFonts w:ascii="Times New Roman" w:hAnsi="Times New Roman" w:cs="Times New Roman"/>
          <w:sz w:val="15"/>
        </w:rPr>
      </w:pPr>
      <w:r w:rsidRPr="00CA2B13">
        <w:rPr>
          <w:rFonts w:ascii="Times New Roman" w:hAnsi="Times New Roman" w:cs="Times New Roman"/>
          <w:w w:val="115"/>
          <w:sz w:val="15"/>
        </w:rPr>
        <w:t>Developed</w:t>
      </w:r>
      <w:r w:rsidRPr="00CA2B13">
        <w:rPr>
          <w:rFonts w:ascii="Times New Roman" w:hAnsi="Times New Roman" w:cs="Times New Roman"/>
          <w:spacing w:val="-3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an</w:t>
      </w:r>
      <w:r w:rsidRPr="00CA2B13">
        <w:rPr>
          <w:rFonts w:ascii="Times New Roman" w:hAnsi="Times New Roman" w:cs="Times New Roman"/>
          <w:spacing w:val="-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AI</w:t>
      </w:r>
      <w:r w:rsidRPr="00CA2B13">
        <w:rPr>
          <w:rFonts w:ascii="Times New Roman" w:hAnsi="Times New Roman" w:cs="Times New Roman"/>
          <w:spacing w:val="-3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Attendance</w:t>
      </w:r>
      <w:r w:rsidRPr="00CA2B13">
        <w:rPr>
          <w:rFonts w:ascii="Times New Roman" w:hAnsi="Times New Roman" w:cs="Times New Roman"/>
          <w:spacing w:val="-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Application</w:t>
      </w:r>
      <w:r w:rsidRPr="00CA2B13">
        <w:rPr>
          <w:rFonts w:ascii="Times New Roman" w:hAnsi="Times New Roman" w:cs="Times New Roman"/>
          <w:spacing w:val="-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as</w:t>
      </w:r>
      <w:r w:rsidRPr="00CA2B13">
        <w:rPr>
          <w:rFonts w:ascii="Times New Roman" w:hAnsi="Times New Roman" w:cs="Times New Roman"/>
          <w:spacing w:val="-3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part</w:t>
      </w:r>
      <w:r w:rsidRPr="00CA2B13">
        <w:rPr>
          <w:rFonts w:ascii="Times New Roman" w:hAnsi="Times New Roman" w:cs="Times New Roman"/>
          <w:spacing w:val="-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of</w:t>
      </w:r>
      <w:r w:rsidRPr="00CA2B13">
        <w:rPr>
          <w:rFonts w:ascii="Times New Roman" w:hAnsi="Times New Roman" w:cs="Times New Roman"/>
          <w:spacing w:val="-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a</w:t>
      </w:r>
      <w:r w:rsidRPr="00CA2B13">
        <w:rPr>
          <w:rFonts w:ascii="Times New Roman" w:hAnsi="Times New Roman" w:cs="Times New Roman"/>
          <w:spacing w:val="-3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collaborative</w:t>
      </w:r>
      <w:r w:rsidRPr="00CA2B13">
        <w:rPr>
          <w:rFonts w:ascii="Times New Roman" w:hAnsi="Times New Roman" w:cs="Times New Roman"/>
          <w:spacing w:val="-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team</w:t>
      </w:r>
      <w:r w:rsidRPr="00CA2B13">
        <w:rPr>
          <w:rFonts w:ascii="Times New Roman" w:hAnsi="Times New Roman" w:cs="Times New Roman"/>
          <w:spacing w:val="-3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of</w:t>
      </w:r>
      <w:r w:rsidRPr="00CA2B13">
        <w:rPr>
          <w:rFonts w:ascii="Times New Roman" w:hAnsi="Times New Roman" w:cs="Times New Roman"/>
          <w:spacing w:val="-2"/>
          <w:w w:val="115"/>
          <w:sz w:val="15"/>
        </w:rPr>
        <w:t xml:space="preserve"> three.</w:t>
      </w:r>
    </w:p>
    <w:p w14:paraId="5DFDA935" w14:textId="77777777" w:rsidR="00CA2B13" w:rsidRPr="00CA2B13" w:rsidRDefault="00CA2B13" w:rsidP="00CA2B13">
      <w:pPr>
        <w:pStyle w:val="ListParagraph"/>
        <w:numPr>
          <w:ilvl w:val="0"/>
          <w:numId w:val="1"/>
        </w:numPr>
        <w:tabs>
          <w:tab w:val="left" w:pos="222"/>
        </w:tabs>
        <w:spacing w:before="49"/>
        <w:ind w:left="222" w:hanging="104"/>
        <w:contextualSpacing w:val="0"/>
        <w:rPr>
          <w:rFonts w:ascii="Times New Roman" w:hAnsi="Times New Roman" w:cs="Times New Roman"/>
          <w:sz w:val="15"/>
        </w:rPr>
      </w:pPr>
      <w:r w:rsidRPr="00CA2B13">
        <w:rPr>
          <w:rFonts w:ascii="Times New Roman" w:hAnsi="Times New Roman" w:cs="Times New Roman"/>
          <w:w w:val="115"/>
          <w:sz w:val="15"/>
        </w:rPr>
        <w:t>The</w:t>
      </w:r>
      <w:r w:rsidRPr="00CA2B13">
        <w:rPr>
          <w:rFonts w:ascii="Times New Roman" w:hAnsi="Times New Roman" w:cs="Times New Roman"/>
          <w:spacing w:val="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application</w:t>
      </w:r>
      <w:r w:rsidRPr="00CA2B13">
        <w:rPr>
          <w:rFonts w:ascii="Times New Roman" w:hAnsi="Times New Roman" w:cs="Times New Roman"/>
          <w:spacing w:val="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leverages</w:t>
      </w:r>
      <w:r w:rsidRPr="00CA2B13">
        <w:rPr>
          <w:rFonts w:ascii="Times New Roman" w:hAnsi="Times New Roman" w:cs="Times New Roman"/>
          <w:spacing w:val="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OpenCV</w:t>
      </w:r>
      <w:r w:rsidRPr="00CA2B13">
        <w:rPr>
          <w:rFonts w:ascii="Times New Roman" w:hAnsi="Times New Roman" w:cs="Times New Roman"/>
          <w:spacing w:val="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for</w:t>
      </w:r>
      <w:r w:rsidRPr="00CA2B13">
        <w:rPr>
          <w:rFonts w:ascii="Times New Roman" w:hAnsi="Times New Roman" w:cs="Times New Roman"/>
          <w:spacing w:val="3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real-time</w:t>
      </w:r>
      <w:r w:rsidRPr="00CA2B13">
        <w:rPr>
          <w:rFonts w:ascii="Times New Roman" w:hAnsi="Times New Roman" w:cs="Times New Roman"/>
          <w:spacing w:val="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face</w:t>
      </w:r>
      <w:r w:rsidRPr="00CA2B13">
        <w:rPr>
          <w:rFonts w:ascii="Times New Roman" w:hAnsi="Times New Roman" w:cs="Times New Roman"/>
          <w:spacing w:val="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detection,</w:t>
      </w:r>
      <w:r w:rsidRPr="00CA2B13">
        <w:rPr>
          <w:rFonts w:ascii="Times New Roman" w:hAnsi="Times New Roman" w:cs="Times New Roman"/>
          <w:spacing w:val="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enabling</w:t>
      </w:r>
      <w:r w:rsidRPr="00CA2B13">
        <w:rPr>
          <w:rFonts w:ascii="Times New Roman" w:hAnsi="Times New Roman" w:cs="Times New Roman"/>
          <w:spacing w:val="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automated</w:t>
      </w:r>
      <w:r w:rsidRPr="00CA2B13">
        <w:rPr>
          <w:rFonts w:ascii="Times New Roman" w:hAnsi="Times New Roman" w:cs="Times New Roman"/>
          <w:spacing w:val="3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attendance</w:t>
      </w:r>
      <w:r w:rsidRPr="00CA2B13">
        <w:rPr>
          <w:rFonts w:ascii="Times New Roman" w:hAnsi="Times New Roman" w:cs="Times New Roman"/>
          <w:spacing w:val="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tracking</w:t>
      </w:r>
      <w:r w:rsidRPr="00CA2B13">
        <w:rPr>
          <w:rFonts w:ascii="Times New Roman" w:hAnsi="Times New Roman" w:cs="Times New Roman"/>
          <w:spacing w:val="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through</w:t>
      </w:r>
      <w:r w:rsidRPr="00CA2B13">
        <w:rPr>
          <w:rFonts w:ascii="Times New Roman" w:hAnsi="Times New Roman" w:cs="Times New Roman"/>
          <w:spacing w:val="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video</w:t>
      </w:r>
      <w:r w:rsidRPr="00CA2B13">
        <w:rPr>
          <w:rFonts w:ascii="Times New Roman" w:hAnsi="Times New Roman" w:cs="Times New Roman"/>
          <w:spacing w:val="2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2"/>
          <w:w w:val="115"/>
          <w:sz w:val="15"/>
        </w:rPr>
        <w:t>analysis.</w:t>
      </w:r>
    </w:p>
    <w:p w14:paraId="675131D0" w14:textId="77777777" w:rsidR="00CA2B13" w:rsidRPr="00CA2B13" w:rsidRDefault="00CA2B13" w:rsidP="00CA2B13">
      <w:pPr>
        <w:pStyle w:val="ListParagraph"/>
        <w:numPr>
          <w:ilvl w:val="0"/>
          <w:numId w:val="1"/>
        </w:numPr>
        <w:tabs>
          <w:tab w:val="left" w:pos="223"/>
        </w:tabs>
        <w:spacing w:before="49" w:line="326" w:lineRule="auto"/>
        <w:ind w:right="931"/>
        <w:contextualSpacing w:val="0"/>
        <w:rPr>
          <w:rFonts w:ascii="Times New Roman" w:hAnsi="Times New Roman" w:cs="Times New Roman"/>
          <w:sz w:val="15"/>
        </w:rPr>
      </w:pPr>
      <w:r w:rsidRPr="00CA2B13">
        <w:rPr>
          <w:rFonts w:ascii="Times New Roman" w:hAnsi="Times New Roman" w:cs="Times New Roman"/>
          <w:spacing w:val="-2"/>
          <w:w w:val="120"/>
          <w:sz w:val="15"/>
        </w:rPr>
        <w:t>Using</w:t>
      </w:r>
      <w:r w:rsidRPr="00CA2B13">
        <w:rPr>
          <w:rFonts w:ascii="Times New Roman" w:hAnsi="Times New Roman" w:cs="Times New Roman"/>
          <w:spacing w:val="-3"/>
          <w:w w:val="120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2"/>
          <w:w w:val="120"/>
          <w:sz w:val="15"/>
        </w:rPr>
        <w:t>Pandas</w:t>
      </w:r>
      <w:r w:rsidRPr="00CA2B13">
        <w:rPr>
          <w:rFonts w:ascii="Times New Roman" w:hAnsi="Times New Roman" w:cs="Times New Roman"/>
          <w:spacing w:val="-3"/>
          <w:w w:val="120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2"/>
          <w:w w:val="120"/>
          <w:sz w:val="15"/>
        </w:rPr>
        <w:t>for</w:t>
      </w:r>
      <w:r w:rsidRPr="00CA2B13">
        <w:rPr>
          <w:rFonts w:ascii="Times New Roman" w:hAnsi="Times New Roman" w:cs="Times New Roman"/>
          <w:spacing w:val="-3"/>
          <w:w w:val="120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2"/>
          <w:w w:val="120"/>
          <w:sz w:val="15"/>
        </w:rPr>
        <w:t>data</w:t>
      </w:r>
      <w:r w:rsidRPr="00CA2B13">
        <w:rPr>
          <w:rFonts w:ascii="Times New Roman" w:hAnsi="Times New Roman" w:cs="Times New Roman"/>
          <w:spacing w:val="-3"/>
          <w:w w:val="120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2"/>
          <w:w w:val="120"/>
          <w:sz w:val="15"/>
        </w:rPr>
        <w:t>management</w:t>
      </w:r>
      <w:r w:rsidRPr="00CA2B13">
        <w:rPr>
          <w:rFonts w:ascii="Times New Roman" w:hAnsi="Times New Roman" w:cs="Times New Roman"/>
          <w:spacing w:val="-3"/>
          <w:w w:val="120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2"/>
          <w:w w:val="120"/>
          <w:sz w:val="15"/>
        </w:rPr>
        <w:t>and</w:t>
      </w:r>
      <w:r w:rsidRPr="00CA2B13">
        <w:rPr>
          <w:rFonts w:ascii="Times New Roman" w:hAnsi="Times New Roman" w:cs="Times New Roman"/>
          <w:spacing w:val="-3"/>
          <w:w w:val="120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2"/>
          <w:w w:val="120"/>
          <w:sz w:val="15"/>
        </w:rPr>
        <w:t>Matplotlib</w:t>
      </w:r>
      <w:r w:rsidRPr="00CA2B13">
        <w:rPr>
          <w:rFonts w:ascii="Times New Roman" w:hAnsi="Times New Roman" w:cs="Times New Roman"/>
          <w:spacing w:val="-3"/>
          <w:w w:val="120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2"/>
          <w:w w:val="120"/>
          <w:sz w:val="15"/>
        </w:rPr>
        <w:t>for</w:t>
      </w:r>
      <w:r w:rsidRPr="00CA2B13">
        <w:rPr>
          <w:rFonts w:ascii="Times New Roman" w:hAnsi="Times New Roman" w:cs="Times New Roman"/>
          <w:spacing w:val="-3"/>
          <w:w w:val="120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2"/>
          <w:w w:val="120"/>
          <w:sz w:val="15"/>
        </w:rPr>
        <w:t>visualization,</w:t>
      </w:r>
      <w:r w:rsidRPr="00CA2B13">
        <w:rPr>
          <w:rFonts w:ascii="Times New Roman" w:hAnsi="Times New Roman" w:cs="Times New Roman"/>
          <w:spacing w:val="-3"/>
          <w:w w:val="120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2"/>
          <w:w w:val="120"/>
          <w:sz w:val="15"/>
        </w:rPr>
        <w:t>the</w:t>
      </w:r>
      <w:r w:rsidRPr="00CA2B13">
        <w:rPr>
          <w:rFonts w:ascii="Times New Roman" w:hAnsi="Times New Roman" w:cs="Times New Roman"/>
          <w:spacing w:val="-3"/>
          <w:w w:val="120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2"/>
          <w:w w:val="120"/>
          <w:sz w:val="15"/>
        </w:rPr>
        <w:t>system</w:t>
      </w:r>
      <w:r w:rsidRPr="00CA2B13">
        <w:rPr>
          <w:rFonts w:ascii="Times New Roman" w:hAnsi="Times New Roman" w:cs="Times New Roman"/>
          <w:spacing w:val="-3"/>
          <w:w w:val="120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2"/>
          <w:w w:val="120"/>
          <w:sz w:val="15"/>
        </w:rPr>
        <w:t>efficiently</w:t>
      </w:r>
      <w:r w:rsidRPr="00CA2B13">
        <w:rPr>
          <w:rFonts w:ascii="Times New Roman" w:hAnsi="Times New Roman" w:cs="Times New Roman"/>
          <w:spacing w:val="-3"/>
          <w:w w:val="120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2"/>
          <w:w w:val="120"/>
          <w:sz w:val="15"/>
        </w:rPr>
        <w:t>captures</w:t>
      </w:r>
      <w:r w:rsidRPr="00CA2B13">
        <w:rPr>
          <w:rFonts w:ascii="Times New Roman" w:hAnsi="Times New Roman" w:cs="Times New Roman"/>
          <w:spacing w:val="-3"/>
          <w:w w:val="120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2"/>
          <w:w w:val="120"/>
          <w:sz w:val="15"/>
        </w:rPr>
        <w:t>and</w:t>
      </w:r>
      <w:r w:rsidRPr="00CA2B13">
        <w:rPr>
          <w:rFonts w:ascii="Times New Roman" w:hAnsi="Times New Roman" w:cs="Times New Roman"/>
          <w:spacing w:val="-3"/>
          <w:w w:val="120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2"/>
          <w:w w:val="120"/>
          <w:sz w:val="15"/>
        </w:rPr>
        <w:t>stores</w:t>
      </w:r>
      <w:r w:rsidRPr="00CA2B13">
        <w:rPr>
          <w:rFonts w:ascii="Times New Roman" w:hAnsi="Times New Roman" w:cs="Times New Roman"/>
          <w:spacing w:val="-3"/>
          <w:w w:val="120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2"/>
          <w:w w:val="120"/>
          <w:sz w:val="15"/>
        </w:rPr>
        <w:t>attendance</w:t>
      </w:r>
      <w:r w:rsidRPr="00CA2B13">
        <w:rPr>
          <w:rFonts w:ascii="Times New Roman" w:hAnsi="Times New Roman" w:cs="Times New Roman"/>
          <w:spacing w:val="-3"/>
          <w:w w:val="120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2"/>
          <w:w w:val="120"/>
          <w:sz w:val="15"/>
        </w:rPr>
        <w:t>records,</w:t>
      </w:r>
      <w:r w:rsidRPr="00CA2B13">
        <w:rPr>
          <w:rFonts w:ascii="Times New Roman" w:hAnsi="Times New Roman" w:cs="Times New Roman"/>
          <w:spacing w:val="40"/>
          <w:w w:val="120"/>
          <w:sz w:val="15"/>
        </w:rPr>
        <w:t xml:space="preserve"> </w:t>
      </w:r>
      <w:r w:rsidRPr="00CA2B13">
        <w:rPr>
          <w:rFonts w:ascii="Times New Roman" w:hAnsi="Times New Roman" w:cs="Times New Roman"/>
          <w:w w:val="120"/>
          <w:sz w:val="15"/>
        </w:rPr>
        <w:t>streamlining the process for users.</w:t>
      </w:r>
    </w:p>
    <w:p w14:paraId="30F0F76B" w14:textId="77777777" w:rsidR="00CA2B13" w:rsidRPr="00CA2B13" w:rsidRDefault="00CA2B13" w:rsidP="00CA2B13">
      <w:pPr>
        <w:pStyle w:val="ListParagraph"/>
        <w:numPr>
          <w:ilvl w:val="0"/>
          <w:numId w:val="1"/>
        </w:numPr>
        <w:tabs>
          <w:tab w:val="left" w:pos="222"/>
        </w:tabs>
        <w:spacing w:line="163" w:lineRule="exact"/>
        <w:ind w:left="222" w:hanging="104"/>
        <w:contextualSpacing w:val="0"/>
        <w:rPr>
          <w:rFonts w:ascii="Times New Roman" w:hAnsi="Times New Roman" w:cs="Times New Roman"/>
          <w:sz w:val="15"/>
        </w:rPr>
      </w:pPr>
      <w:r w:rsidRPr="00CA2B13">
        <w:rPr>
          <w:rFonts w:ascii="Times New Roman" w:hAnsi="Times New Roman" w:cs="Times New Roman"/>
          <w:w w:val="115"/>
          <w:sz w:val="15"/>
        </w:rPr>
        <w:t>The</w:t>
      </w:r>
      <w:r w:rsidRPr="00CA2B13">
        <w:rPr>
          <w:rFonts w:ascii="Times New Roman" w:hAnsi="Times New Roman" w:cs="Times New Roman"/>
          <w:spacing w:val="-1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project</w:t>
      </w:r>
      <w:r w:rsidRPr="00CA2B13">
        <w:rPr>
          <w:rFonts w:ascii="Times New Roman" w:hAnsi="Times New Roman" w:cs="Times New Roman"/>
          <w:spacing w:val="-1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enhances</w:t>
      </w:r>
      <w:r w:rsidRPr="00CA2B13">
        <w:rPr>
          <w:rFonts w:ascii="Times New Roman" w:hAnsi="Times New Roman" w:cs="Times New Roman"/>
          <w:spacing w:val="-1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accuracy</w:t>
      </w:r>
      <w:r w:rsidRPr="00CA2B13">
        <w:rPr>
          <w:rFonts w:ascii="Times New Roman" w:hAnsi="Times New Roman" w:cs="Times New Roman"/>
          <w:spacing w:val="-1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in attendance</w:t>
      </w:r>
      <w:r w:rsidRPr="00CA2B13">
        <w:rPr>
          <w:rFonts w:ascii="Times New Roman" w:hAnsi="Times New Roman" w:cs="Times New Roman"/>
          <w:spacing w:val="-1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tracking</w:t>
      </w:r>
      <w:r w:rsidRPr="00CA2B13">
        <w:rPr>
          <w:rFonts w:ascii="Times New Roman" w:hAnsi="Times New Roman" w:cs="Times New Roman"/>
          <w:spacing w:val="-1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while</w:t>
      </w:r>
      <w:r w:rsidRPr="00CA2B13">
        <w:rPr>
          <w:rFonts w:ascii="Times New Roman" w:hAnsi="Times New Roman" w:cs="Times New Roman"/>
          <w:spacing w:val="-1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reducing administrative</w:t>
      </w:r>
      <w:r w:rsidRPr="00CA2B13">
        <w:rPr>
          <w:rFonts w:ascii="Times New Roman" w:hAnsi="Times New Roman" w:cs="Times New Roman"/>
          <w:spacing w:val="-1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workload,</w:t>
      </w:r>
      <w:r w:rsidRPr="00CA2B13">
        <w:rPr>
          <w:rFonts w:ascii="Times New Roman" w:hAnsi="Times New Roman" w:cs="Times New Roman"/>
          <w:spacing w:val="-1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demonstrating</w:t>
      </w:r>
      <w:r w:rsidRPr="00CA2B13">
        <w:rPr>
          <w:rFonts w:ascii="Times New Roman" w:hAnsi="Times New Roman" w:cs="Times New Roman"/>
          <w:spacing w:val="-1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the practical</w:t>
      </w:r>
      <w:r w:rsidRPr="00CA2B13">
        <w:rPr>
          <w:rFonts w:ascii="Times New Roman" w:hAnsi="Times New Roman" w:cs="Times New Roman"/>
          <w:spacing w:val="-1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application</w:t>
      </w:r>
      <w:r w:rsidRPr="00CA2B13">
        <w:rPr>
          <w:rFonts w:ascii="Times New Roman" w:hAnsi="Times New Roman" w:cs="Times New Roman"/>
          <w:spacing w:val="-1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w w:val="115"/>
          <w:sz w:val="15"/>
        </w:rPr>
        <w:t>of</w:t>
      </w:r>
      <w:r w:rsidRPr="00CA2B13">
        <w:rPr>
          <w:rFonts w:ascii="Times New Roman" w:hAnsi="Times New Roman" w:cs="Times New Roman"/>
          <w:spacing w:val="-1"/>
          <w:w w:val="115"/>
          <w:sz w:val="15"/>
        </w:rPr>
        <w:t xml:space="preserve"> </w:t>
      </w:r>
      <w:r w:rsidRPr="00CA2B13">
        <w:rPr>
          <w:rFonts w:ascii="Times New Roman" w:hAnsi="Times New Roman" w:cs="Times New Roman"/>
          <w:spacing w:val="-5"/>
          <w:w w:val="115"/>
          <w:sz w:val="15"/>
        </w:rPr>
        <w:t>AI</w:t>
      </w:r>
    </w:p>
    <w:p w14:paraId="27508B34" w14:textId="77777777" w:rsidR="00CA2B13" w:rsidRPr="00CA2B13" w:rsidRDefault="00CA2B13" w:rsidP="00CA2B13">
      <w:pPr>
        <w:pStyle w:val="BodyText"/>
        <w:spacing w:before="49"/>
        <w:ind w:left="223"/>
        <w:rPr>
          <w:rFonts w:ascii="Times New Roman" w:hAnsi="Times New Roman" w:cs="Times New Roman"/>
        </w:rPr>
      </w:pPr>
      <w:r w:rsidRPr="00CA2B13">
        <w:rPr>
          <w:rFonts w:ascii="Times New Roman" w:hAnsi="Times New Roman" w:cs="Times New Roman"/>
          <w:w w:val="115"/>
        </w:rPr>
        <w:t>in</w:t>
      </w:r>
      <w:r w:rsidRPr="00CA2B13">
        <w:rPr>
          <w:rFonts w:ascii="Times New Roman" w:hAnsi="Times New Roman" w:cs="Times New Roman"/>
          <w:spacing w:val="-1"/>
          <w:w w:val="115"/>
        </w:rPr>
        <w:t xml:space="preserve"> </w:t>
      </w:r>
      <w:r w:rsidRPr="00CA2B13">
        <w:rPr>
          <w:rFonts w:ascii="Times New Roman" w:hAnsi="Times New Roman" w:cs="Times New Roman"/>
          <w:w w:val="115"/>
        </w:rPr>
        <w:t xml:space="preserve">educational </w:t>
      </w:r>
      <w:r w:rsidRPr="00CA2B13">
        <w:rPr>
          <w:rFonts w:ascii="Times New Roman" w:hAnsi="Times New Roman" w:cs="Times New Roman"/>
          <w:spacing w:val="-2"/>
          <w:w w:val="115"/>
        </w:rPr>
        <w:t>environments.</w:t>
      </w:r>
    </w:p>
    <w:p w14:paraId="0A4AA847" w14:textId="0236E8A3" w:rsidR="00CA2B13" w:rsidRPr="00CA2B13" w:rsidRDefault="00CA2B13" w:rsidP="00CA2B13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A2B13">
        <w:rPr>
          <w:rFonts w:ascii="Times New Roman" w:hAnsi="Times New Roman" w:cs="Times New Roman"/>
          <w:color w:val="000000" w:themeColor="text1"/>
          <w:spacing w:val="-2"/>
          <w:w w:val="115"/>
          <w:sz w:val="22"/>
          <w:szCs w:val="22"/>
        </w:rPr>
        <w:t>EDUCATION</w:t>
      </w:r>
      <w:r w:rsidRPr="00CA2B13">
        <w:rPr>
          <w:rFonts w:ascii="Times New Roman" w:hAnsi="Times New Roman" w:cs="Times New Roman"/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429821C5" wp14:editId="31F7650F">
                <wp:extent cx="5943600" cy="8255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255"/>
                          <a:chOff x="-438610" y="11162"/>
                          <a:chExt cx="6762750" cy="9525"/>
                        </a:xfrm>
                        <a:solidFill>
                          <a:schemeClr val="bg1"/>
                        </a:solidFill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438610" y="11162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2A5F60" id="Group 16" o:spid="_x0000_s1026" style="width:468pt;height:.65pt;mso-position-horizontal-relative:char;mso-position-vertical-relative:line" coordorigin="-4386,111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">
                <v:shape id="Graphic 17" o:spid="_x0000_s1027" style="position:absolute;left:-4386;top:111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" path="m6762749,9524l,9524,,,6762749,r,9524xe" filled="f" stroked="f">
                  <v:path arrowok="t"/>
                </v:shape>
                <w10:anchorlock/>
              </v:group>
            </w:pict>
          </mc:Fallback>
        </mc:AlternateContent>
      </w:r>
      <w:r w:rsidRPr="00CA2B13">
        <w:rPr>
          <w:rFonts w:ascii="Times New Roman" w:hAnsi="Times New Roman" w:cs="Times New Roman"/>
          <w:color w:val="000000" w:themeColor="text1"/>
          <w:w w:val="110"/>
          <w:sz w:val="20"/>
          <w:szCs w:val="20"/>
        </w:rPr>
        <w:t>BS</w:t>
      </w:r>
      <w:r w:rsidRPr="00CA2B13">
        <w:rPr>
          <w:rFonts w:ascii="Times New Roman" w:hAnsi="Times New Roman" w:cs="Times New Roman"/>
          <w:color w:val="000000" w:themeColor="text1"/>
          <w:spacing w:val="-3"/>
          <w:w w:val="110"/>
          <w:sz w:val="20"/>
          <w:szCs w:val="20"/>
        </w:rPr>
        <w:t xml:space="preserve"> </w:t>
      </w:r>
      <w:r w:rsidRPr="00CA2B13">
        <w:rPr>
          <w:rFonts w:ascii="Times New Roman" w:hAnsi="Times New Roman" w:cs="Times New Roman"/>
          <w:color w:val="000000" w:themeColor="text1"/>
          <w:w w:val="110"/>
          <w:sz w:val="20"/>
          <w:szCs w:val="20"/>
        </w:rPr>
        <w:t>in</w:t>
      </w:r>
      <w:r w:rsidRPr="00CA2B13">
        <w:rPr>
          <w:rFonts w:ascii="Times New Roman" w:hAnsi="Times New Roman" w:cs="Times New Roman"/>
          <w:color w:val="000000" w:themeColor="text1"/>
          <w:spacing w:val="-3"/>
          <w:w w:val="110"/>
          <w:sz w:val="20"/>
          <w:szCs w:val="20"/>
        </w:rPr>
        <w:t xml:space="preserve"> </w:t>
      </w:r>
      <w:r w:rsidRPr="00CA2B13">
        <w:rPr>
          <w:rFonts w:ascii="Times New Roman" w:hAnsi="Times New Roman" w:cs="Times New Roman"/>
          <w:color w:val="000000" w:themeColor="text1"/>
          <w:w w:val="110"/>
          <w:sz w:val="20"/>
          <w:szCs w:val="20"/>
        </w:rPr>
        <w:t>Cybersecurity</w:t>
      </w:r>
    </w:p>
    <w:p w14:paraId="6D266629" w14:textId="77777777" w:rsidR="00CA2B13" w:rsidRDefault="00CA2B13" w:rsidP="00CA2B13">
      <w:pPr>
        <w:pStyle w:val="BodyText"/>
        <w:spacing w:before="57"/>
        <w:ind w:left="0"/>
        <w:rPr>
          <w:rFonts w:ascii="Times New Roman" w:hAnsi="Times New Roman" w:cs="Times New Roman"/>
          <w:color w:val="000000" w:themeColor="text1"/>
          <w:spacing w:val="-2"/>
          <w:w w:val="120"/>
        </w:rPr>
      </w:pPr>
      <w:r w:rsidRPr="00CA2B13">
        <w:rPr>
          <w:rFonts w:ascii="Times New Roman" w:hAnsi="Times New Roman" w:cs="Times New Roman"/>
          <w:color w:val="000000" w:themeColor="text1"/>
          <w:w w:val="120"/>
        </w:rPr>
        <w:t>New</w:t>
      </w:r>
      <w:r w:rsidRPr="00CA2B13">
        <w:rPr>
          <w:rFonts w:ascii="Times New Roman" w:hAnsi="Times New Roman" w:cs="Times New Roman"/>
          <w:color w:val="000000" w:themeColor="text1"/>
          <w:spacing w:val="-10"/>
          <w:w w:val="120"/>
        </w:rPr>
        <w:t xml:space="preserve"> </w:t>
      </w:r>
      <w:r w:rsidRPr="00CA2B13">
        <w:rPr>
          <w:rFonts w:ascii="Times New Roman" w:hAnsi="Times New Roman" w:cs="Times New Roman"/>
          <w:color w:val="000000" w:themeColor="text1"/>
          <w:w w:val="120"/>
        </w:rPr>
        <w:t>Mexico</w:t>
      </w:r>
      <w:r w:rsidRPr="00CA2B13">
        <w:rPr>
          <w:rFonts w:ascii="Times New Roman" w:hAnsi="Times New Roman" w:cs="Times New Roman"/>
          <w:color w:val="000000" w:themeColor="text1"/>
          <w:spacing w:val="-10"/>
          <w:w w:val="120"/>
        </w:rPr>
        <w:t xml:space="preserve"> </w:t>
      </w:r>
      <w:r w:rsidRPr="00CA2B13">
        <w:rPr>
          <w:rFonts w:ascii="Times New Roman" w:hAnsi="Times New Roman" w:cs="Times New Roman"/>
          <w:color w:val="000000" w:themeColor="text1"/>
          <w:w w:val="120"/>
        </w:rPr>
        <w:t>State</w:t>
      </w:r>
      <w:r w:rsidRPr="00CA2B13">
        <w:rPr>
          <w:rFonts w:ascii="Times New Roman" w:hAnsi="Times New Roman" w:cs="Times New Roman"/>
          <w:color w:val="000000" w:themeColor="text1"/>
          <w:spacing w:val="-10"/>
          <w:w w:val="120"/>
        </w:rPr>
        <w:t xml:space="preserve"> </w:t>
      </w:r>
      <w:r w:rsidRPr="00CA2B13">
        <w:rPr>
          <w:rFonts w:ascii="Times New Roman" w:hAnsi="Times New Roman" w:cs="Times New Roman"/>
          <w:color w:val="000000" w:themeColor="text1"/>
          <w:w w:val="120"/>
        </w:rPr>
        <w:t>University</w:t>
      </w:r>
      <w:r w:rsidRPr="00CA2B13">
        <w:rPr>
          <w:rFonts w:ascii="Times New Roman" w:hAnsi="Times New Roman" w:cs="Times New Roman"/>
          <w:color w:val="000000" w:themeColor="text1"/>
          <w:spacing w:val="-1"/>
          <w:w w:val="120"/>
        </w:rPr>
        <w:t xml:space="preserve"> </w:t>
      </w:r>
      <w:r w:rsidRPr="00CA2B13">
        <w:rPr>
          <w:rFonts w:ascii="Times New Roman" w:hAnsi="Times New Roman" w:cs="Times New Roman"/>
          <w:color w:val="000000" w:themeColor="text1"/>
          <w:w w:val="120"/>
        </w:rPr>
        <w:t>•</w:t>
      </w:r>
      <w:r w:rsidRPr="00CA2B13">
        <w:rPr>
          <w:rFonts w:ascii="Times New Roman" w:hAnsi="Times New Roman" w:cs="Times New Roman"/>
          <w:color w:val="000000" w:themeColor="text1"/>
          <w:spacing w:val="-2"/>
          <w:w w:val="120"/>
        </w:rPr>
        <w:t xml:space="preserve"> </w:t>
      </w:r>
      <w:r w:rsidRPr="00CA2B13">
        <w:rPr>
          <w:rFonts w:ascii="Times New Roman" w:hAnsi="Times New Roman" w:cs="Times New Roman"/>
          <w:color w:val="000000" w:themeColor="text1"/>
          <w:w w:val="120"/>
        </w:rPr>
        <w:t>Las</w:t>
      </w:r>
      <w:r w:rsidRPr="00CA2B13">
        <w:rPr>
          <w:rFonts w:ascii="Times New Roman" w:hAnsi="Times New Roman" w:cs="Times New Roman"/>
          <w:color w:val="000000" w:themeColor="text1"/>
          <w:spacing w:val="-10"/>
          <w:w w:val="120"/>
        </w:rPr>
        <w:t xml:space="preserve"> </w:t>
      </w:r>
      <w:r w:rsidRPr="00CA2B13">
        <w:rPr>
          <w:rFonts w:ascii="Times New Roman" w:hAnsi="Times New Roman" w:cs="Times New Roman"/>
          <w:color w:val="000000" w:themeColor="text1"/>
          <w:w w:val="120"/>
        </w:rPr>
        <w:t>Cruces,</w:t>
      </w:r>
      <w:r w:rsidRPr="00CA2B13">
        <w:rPr>
          <w:rFonts w:ascii="Times New Roman" w:hAnsi="Times New Roman" w:cs="Times New Roman"/>
          <w:color w:val="000000" w:themeColor="text1"/>
          <w:spacing w:val="-10"/>
          <w:w w:val="120"/>
        </w:rPr>
        <w:t xml:space="preserve"> </w:t>
      </w:r>
      <w:r w:rsidRPr="00CA2B13">
        <w:rPr>
          <w:rFonts w:ascii="Times New Roman" w:hAnsi="Times New Roman" w:cs="Times New Roman"/>
          <w:color w:val="000000" w:themeColor="text1"/>
          <w:w w:val="120"/>
        </w:rPr>
        <w:t>NM.</w:t>
      </w:r>
      <w:r w:rsidRPr="00CA2B13">
        <w:rPr>
          <w:rFonts w:ascii="Times New Roman" w:hAnsi="Times New Roman" w:cs="Times New Roman"/>
          <w:color w:val="000000" w:themeColor="text1"/>
          <w:spacing w:val="3"/>
          <w:w w:val="120"/>
        </w:rPr>
        <w:t xml:space="preserve"> </w:t>
      </w:r>
      <w:r w:rsidRPr="00CA2B13">
        <w:rPr>
          <w:rFonts w:ascii="Times New Roman" w:hAnsi="Times New Roman" w:cs="Times New Roman"/>
          <w:color w:val="000000" w:themeColor="text1"/>
          <w:w w:val="120"/>
        </w:rPr>
        <w:t>•</w:t>
      </w:r>
      <w:r w:rsidRPr="00CA2B13">
        <w:rPr>
          <w:rFonts w:ascii="Times New Roman" w:hAnsi="Times New Roman" w:cs="Times New Roman"/>
          <w:color w:val="000000" w:themeColor="text1"/>
          <w:spacing w:val="6"/>
          <w:w w:val="120"/>
        </w:rPr>
        <w:t xml:space="preserve"> </w:t>
      </w:r>
      <w:r w:rsidRPr="00CA2B13">
        <w:rPr>
          <w:rFonts w:ascii="Times New Roman" w:hAnsi="Times New Roman" w:cs="Times New Roman"/>
          <w:color w:val="000000" w:themeColor="text1"/>
          <w:w w:val="120"/>
        </w:rPr>
        <w:t>2022</w:t>
      </w:r>
      <w:r w:rsidRPr="00CA2B13">
        <w:rPr>
          <w:rFonts w:ascii="Times New Roman" w:hAnsi="Times New Roman" w:cs="Times New Roman"/>
          <w:color w:val="000000" w:themeColor="text1"/>
          <w:spacing w:val="-10"/>
          <w:w w:val="120"/>
        </w:rPr>
        <w:t xml:space="preserve"> </w:t>
      </w:r>
      <w:r w:rsidRPr="00CA2B13">
        <w:rPr>
          <w:rFonts w:ascii="Times New Roman" w:hAnsi="Times New Roman" w:cs="Times New Roman"/>
          <w:color w:val="000000" w:themeColor="text1"/>
          <w:w w:val="135"/>
        </w:rPr>
        <w:t>–</w:t>
      </w:r>
      <w:r w:rsidRPr="00CA2B13">
        <w:rPr>
          <w:rFonts w:ascii="Times New Roman" w:hAnsi="Times New Roman" w:cs="Times New Roman"/>
          <w:color w:val="000000" w:themeColor="text1"/>
          <w:spacing w:val="-11"/>
          <w:w w:val="135"/>
        </w:rPr>
        <w:t xml:space="preserve"> </w:t>
      </w:r>
      <w:r w:rsidRPr="00CA2B13">
        <w:rPr>
          <w:rFonts w:ascii="Times New Roman" w:hAnsi="Times New Roman" w:cs="Times New Roman"/>
          <w:color w:val="000000" w:themeColor="text1"/>
          <w:spacing w:val="-2"/>
          <w:w w:val="120"/>
        </w:rPr>
        <w:t>Present</w:t>
      </w:r>
    </w:p>
    <w:p w14:paraId="38BBB29F" w14:textId="057D4E2C" w:rsidR="00374F55" w:rsidRPr="000F20B2" w:rsidRDefault="000A3939" w:rsidP="000F20B2">
      <w:pPr>
        <w:pStyle w:val="BodyText"/>
        <w:spacing w:before="57"/>
        <w:ind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pacing w:val="-2"/>
          <w:w w:val="120"/>
        </w:rPr>
        <w:t>Relevant courses (Linux Sever, Linux workstation, Windows workstation, IT support, Linux Administration, OOP, Data Structures, Machine Programming, Computer Networks)</w:t>
      </w:r>
    </w:p>
    <w:p w14:paraId="333F9FBB" w14:textId="404F2E9A" w:rsidR="00CA2B13" w:rsidRPr="00CA2B13" w:rsidRDefault="00CA2B13" w:rsidP="00CA2B13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A2B13">
        <w:rPr>
          <w:rFonts w:ascii="Times New Roman" w:hAnsi="Times New Roman" w:cs="Times New Roman"/>
          <w:color w:val="000000" w:themeColor="text1"/>
          <w:spacing w:val="-2"/>
          <w:w w:val="115"/>
          <w:sz w:val="22"/>
          <w:szCs w:val="22"/>
        </w:rPr>
        <w:t>CERTIFICATIONS</w:t>
      </w:r>
      <w:r w:rsidRPr="00CA2B13">
        <w:rPr>
          <w:rFonts w:ascii="Times New Roman" w:hAnsi="Times New Roman" w:cs="Times New Roman"/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69C652EC" wp14:editId="12DB4327">
                <wp:extent cx="5943600" cy="8255"/>
                <wp:effectExtent l="0" t="0" r="0" b="0"/>
                <wp:docPr id="2123776142" name="Group 2123776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255"/>
                          <a:chOff x="-438610" y="11162"/>
                          <a:chExt cx="6762750" cy="9525"/>
                        </a:xfrm>
                        <a:solidFill>
                          <a:sysClr val="window" lastClr="FFFFFF"/>
                        </a:solidFill>
                      </wpg:grpSpPr>
                      <wps:wsp>
                        <wps:cNvPr id="288987647" name="Graphic 17"/>
                        <wps:cNvSpPr/>
                        <wps:spPr>
                          <a:xfrm>
                            <a:off x="-438610" y="11162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0538F7" id="Group 2123776142" o:spid="_x0000_s1026" style="width:468pt;height:.65pt;mso-position-horizontal-relative:char;mso-position-vertical-relative:line" coordorigin="-4386,111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">
                <v:shape id="Graphic 17" o:spid="_x0000_s1027" style="position:absolute;left:-4386;top:111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" path="m6762749,9524l,9524,,,6762749,r,9524xe" filled="f" stroked="f">
                  <v:path arrowok="t"/>
                </v:shape>
                <w10:anchorlock/>
              </v:group>
            </w:pict>
          </mc:Fallback>
        </mc:AlternateContent>
      </w:r>
    </w:p>
    <w:p w14:paraId="5ECAEABD" w14:textId="77777777" w:rsidR="00CA2B13" w:rsidRPr="000F20B2" w:rsidRDefault="00CA2B13" w:rsidP="00CA2B13">
      <w:pPr>
        <w:spacing w:before="64"/>
        <w:rPr>
          <w:rFonts w:ascii="Times New Roman" w:hAnsi="Times New Roman" w:cs="Times New Roman"/>
          <w:b/>
          <w:spacing w:val="-2"/>
          <w:w w:val="110"/>
          <w:sz w:val="15"/>
          <w:szCs w:val="15"/>
        </w:rPr>
      </w:pPr>
      <w:r w:rsidRPr="000F20B2">
        <w:rPr>
          <w:rFonts w:ascii="Times New Roman" w:hAnsi="Times New Roman" w:cs="Times New Roman"/>
          <w:b/>
          <w:w w:val="110"/>
          <w:sz w:val="15"/>
          <w:szCs w:val="15"/>
        </w:rPr>
        <w:t>IBM</w:t>
      </w:r>
      <w:r w:rsidRPr="000F20B2">
        <w:rPr>
          <w:rFonts w:ascii="Times New Roman" w:hAnsi="Times New Roman" w:cs="Times New Roman"/>
          <w:b/>
          <w:spacing w:val="5"/>
          <w:w w:val="110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b/>
          <w:w w:val="110"/>
          <w:sz w:val="15"/>
          <w:szCs w:val="15"/>
        </w:rPr>
        <w:t>-</w:t>
      </w:r>
      <w:r w:rsidRPr="000F20B2">
        <w:rPr>
          <w:rFonts w:ascii="Times New Roman" w:hAnsi="Times New Roman" w:cs="Times New Roman"/>
          <w:b/>
          <w:spacing w:val="6"/>
          <w:w w:val="110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b/>
          <w:w w:val="110"/>
          <w:sz w:val="15"/>
          <w:szCs w:val="15"/>
        </w:rPr>
        <w:t>Python</w:t>
      </w:r>
      <w:r w:rsidRPr="000F20B2">
        <w:rPr>
          <w:rFonts w:ascii="Times New Roman" w:hAnsi="Times New Roman" w:cs="Times New Roman"/>
          <w:b/>
          <w:spacing w:val="6"/>
          <w:w w:val="110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b/>
          <w:w w:val="110"/>
          <w:sz w:val="15"/>
          <w:szCs w:val="15"/>
        </w:rPr>
        <w:t>for</w:t>
      </w:r>
      <w:r w:rsidRPr="000F20B2">
        <w:rPr>
          <w:rFonts w:ascii="Times New Roman" w:hAnsi="Times New Roman" w:cs="Times New Roman"/>
          <w:b/>
          <w:spacing w:val="6"/>
          <w:w w:val="110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b/>
          <w:w w:val="110"/>
          <w:sz w:val="15"/>
          <w:szCs w:val="15"/>
        </w:rPr>
        <w:t>Data</w:t>
      </w:r>
      <w:r w:rsidRPr="000F20B2">
        <w:rPr>
          <w:rFonts w:ascii="Times New Roman" w:hAnsi="Times New Roman" w:cs="Times New Roman"/>
          <w:b/>
          <w:spacing w:val="6"/>
          <w:w w:val="110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b/>
          <w:w w:val="110"/>
          <w:sz w:val="15"/>
          <w:szCs w:val="15"/>
        </w:rPr>
        <w:t>Science,</w:t>
      </w:r>
      <w:r w:rsidRPr="000F20B2">
        <w:rPr>
          <w:rFonts w:ascii="Times New Roman" w:hAnsi="Times New Roman" w:cs="Times New Roman"/>
          <w:b/>
          <w:spacing w:val="6"/>
          <w:w w:val="110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b/>
          <w:w w:val="110"/>
          <w:sz w:val="15"/>
          <w:szCs w:val="15"/>
        </w:rPr>
        <w:t>AI</w:t>
      </w:r>
      <w:r w:rsidRPr="000F20B2">
        <w:rPr>
          <w:rFonts w:ascii="Times New Roman" w:hAnsi="Times New Roman" w:cs="Times New Roman"/>
          <w:b/>
          <w:spacing w:val="5"/>
          <w:w w:val="110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b/>
          <w:w w:val="110"/>
          <w:sz w:val="15"/>
          <w:szCs w:val="15"/>
        </w:rPr>
        <w:t>&amp;</w:t>
      </w:r>
      <w:r w:rsidRPr="000F20B2">
        <w:rPr>
          <w:rFonts w:ascii="Times New Roman" w:hAnsi="Times New Roman" w:cs="Times New Roman"/>
          <w:b/>
          <w:spacing w:val="6"/>
          <w:w w:val="110"/>
          <w:sz w:val="15"/>
          <w:szCs w:val="15"/>
        </w:rPr>
        <w:t xml:space="preserve"> </w:t>
      </w:r>
      <w:r w:rsidRPr="000F20B2">
        <w:rPr>
          <w:rFonts w:ascii="Times New Roman" w:hAnsi="Times New Roman" w:cs="Times New Roman"/>
          <w:b/>
          <w:spacing w:val="-2"/>
          <w:w w:val="110"/>
          <w:sz w:val="15"/>
          <w:szCs w:val="15"/>
        </w:rPr>
        <w:t>Development</w:t>
      </w:r>
    </w:p>
    <w:p w14:paraId="1E9CD494" w14:textId="77777777" w:rsidR="00C572A1" w:rsidRPr="000F20B2" w:rsidRDefault="00CA2B13" w:rsidP="00C572A1">
      <w:pPr>
        <w:spacing w:before="64"/>
        <w:rPr>
          <w:rFonts w:ascii="Times New Roman" w:hAnsi="Times New Roman" w:cs="Times New Roman"/>
          <w:b/>
          <w:spacing w:val="-2"/>
          <w:w w:val="110"/>
          <w:sz w:val="15"/>
          <w:szCs w:val="15"/>
        </w:rPr>
      </w:pPr>
      <w:r w:rsidRPr="000F20B2">
        <w:rPr>
          <w:rFonts w:ascii="Times New Roman" w:hAnsi="Times New Roman" w:cs="Times New Roman"/>
          <w:b/>
          <w:spacing w:val="-2"/>
          <w:w w:val="110"/>
          <w:sz w:val="15"/>
          <w:szCs w:val="15"/>
        </w:rPr>
        <w:t>CompTIA – Security + | Expected in April 2025</w:t>
      </w:r>
    </w:p>
    <w:p w14:paraId="3651B6DA" w14:textId="3502CD7C" w:rsidR="00185782" w:rsidRPr="000F20B2" w:rsidRDefault="000A3939" w:rsidP="00C572A1">
      <w:pPr>
        <w:spacing w:before="64"/>
        <w:rPr>
          <w:rFonts w:ascii="Times New Roman" w:hAnsi="Times New Roman" w:cs="Times New Roman"/>
          <w:spacing w:val="-2"/>
          <w:w w:val="120"/>
          <w:sz w:val="15"/>
          <w:szCs w:val="15"/>
        </w:rPr>
      </w:pPr>
      <w:proofErr w:type="spellStart"/>
      <w:r w:rsidRPr="000F20B2">
        <w:rPr>
          <w:rFonts w:ascii="Times New Roman" w:hAnsi="Times New Roman" w:cs="Times New Roman"/>
          <w:b/>
          <w:spacing w:val="-2"/>
          <w:w w:val="110"/>
          <w:sz w:val="15"/>
          <w:szCs w:val="15"/>
        </w:rPr>
        <w:lastRenderedPageBreak/>
        <w:t>Tryhackme</w:t>
      </w:r>
      <w:proofErr w:type="spellEnd"/>
      <w:r w:rsidRPr="000F20B2">
        <w:rPr>
          <w:rFonts w:ascii="Times New Roman" w:hAnsi="Times New Roman" w:cs="Times New Roman"/>
          <w:b/>
          <w:spacing w:val="-2"/>
          <w:w w:val="110"/>
          <w:sz w:val="15"/>
          <w:szCs w:val="15"/>
        </w:rPr>
        <w:t xml:space="preserve"> – Junior Penetration Tester</w:t>
      </w:r>
    </w:p>
    <w:p w14:paraId="7F9F04A7" w14:textId="77777777" w:rsidR="00185782" w:rsidRDefault="00185782" w:rsidP="00C572A1">
      <w:pPr>
        <w:spacing w:before="64"/>
        <w:rPr>
          <w:rFonts w:ascii="Times New Roman" w:hAnsi="Times New Roman" w:cs="Times New Roman"/>
          <w:spacing w:val="-2"/>
          <w:w w:val="120"/>
        </w:rPr>
      </w:pPr>
    </w:p>
    <w:p w14:paraId="2BB6FD7F" w14:textId="77E0A175" w:rsidR="00C572A1" w:rsidRPr="00C572A1" w:rsidRDefault="00C572A1" w:rsidP="00C572A1">
      <w:pPr>
        <w:spacing w:before="64"/>
        <w:rPr>
          <w:rFonts w:ascii="Times New Roman" w:hAnsi="Times New Roman" w:cs="Times New Roman"/>
          <w:b/>
          <w:spacing w:val="-2"/>
          <w:w w:val="110"/>
          <w:sz w:val="18"/>
        </w:rPr>
      </w:pPr>
      <w:r w:rsidRPr="00C572A1">
        <w:rPr>
          <w:rFonts w:ascii="Times New Roman" w:hAnsi="Times New Roman" w:cs="Times New Roman"/>
          <w:spacing w:val="-2"/>
          <w:w w:val="120"/>
        </w:rPr>
        <w:t>SKILLS</w:t>
      </w:r>
    </w:p>
    <w:p w14:paraId="6A14397F" w14:textId="4D6A196D" w:rsidR="00194864" w:rsidRDefault="00C572A1" w:rsidP="00CA2B13">
      <w:pPr>
        <w:pStyle w:val="BodyText"/>
        <w:ind w:left="0"/>
        <w:rPr>
          <w:rFonts w:ascii="Times New Roman" w:hAnsi="Times New Roman" w:cs="Times New Roman"/>
          <w:b/>
        </w:rPr>
      </w:pPr>
      <w:r w:rsidRPr="00CA2B13">
        <w:rPr>
          <w:rFonts w:ascii="Times New Roman" w:hAnsi="Times New Roman" w:cs="Times New Roman"/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7A5E5B36" wp14:editId="37E63B93">
                <wp:extent cx="5943600" cy="8255"/>
                <wp:effectExtent l="0" t="0" r="0" b="0"/>
                <wp:docPr id="33240328" name="Group 33240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255"/>
                          <a:chOff x="-438610" y="11162"/>
                          <a:chExt cx="6762750" cy="9525"/>
                        </a:xfrm>
                        <a:solidFill>
                          <a:schemeClr val="bg1"/>
                        </a:solidFill>
                      </wpg:grpSpPr>
                      <wps:wsp>
                        <wps:cNvPr id="1132584979" name="Graphic 17"/>
                        <wps:cNvSpPr/>
                        <wps:spPr>
                          <a:xfrm>
                            <a:off x="-438610" y="11162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C74886" id="Group 33240328" o:spid="_x0000_s1026" style="width:468pt;height:.65pt;mso-position-horizontal-relative:char;mso-position-vertical-relative:line" coordorigin="-4386,111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">
                <v:shape id="Graphic 17" o:spid="_x0000_s1027" style="position:absolute;left:-4386;top:111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" path="m6762749,9524l,9524,,,6762749,r,9524xe" filled="f" stroked="f">
                  <v:path arrowok="t"/>
                </v:shape>
                <w10:anchorlock/>
              </v:group>
            </w:pict>
          </mc:Fallback>
        </mc:AlternateContent>
      </w:r>
    </w:p>
    <w:p w14:paraId="184FA00A" w14:textId="77777777" w:rsidR="00C572A1" w:rsidRDefault="00C572A1" w:rsidP="00C572A1">
      <w:pPr>
        <w:rPr>
          <w:rFonts w:ascii="Times New Roman" w:hAnsi="Times New Roman" w:cs="Times New Roman"/>
          <w:b/>
          <w:sz w:val="15"/>
          <w:szCs w:val="15"/>
        </w:rPr>
      </w:pPr>
    </w:p>
    <w:p w14:paraId="5B5B5B0D" w14:textId="77777777" w:rsidR="00185782" w:rsidRDefault="00C572A1" w:rsidP="00C572A1">
      <w:pPr>
        <w:spacing w:line="360" w:lineRule="auto"/>
        <w:rPr>
          <w:rFonts w:ascii="Times New Roman" w:hAnsi="Times New Roman" w:cs="Times New Roman"/>
          <w:sz w:val="15"/>
          <w:szCs w:val="15"/>
        </w:rPr>
      </w:pPr>
      <w:r w:rsidRPr="00185782">
        <w:rPr>
          <w:rFonts w:ascii="Times New Roman" w:hAnsi="Times New Roman" w:cs="Times New Roman"/>
          <w:sz w:val="15"/>
          <w:szCs w:val="15"/>
        </w:rPr>
        <w:t>Operating Systems (Linux and Windows)</w:t>
      </w:r>
      <w:r w:rsidR="00185782">
        <w:rPr>
          <w:rFonts w:ascii="Times New Roman" w:hAnsi="Times New Roman" w:cs="Times New Roman"/>
          <w:sz w:val="15"/>
          <w:szCs w:val="15"/>
        </w:rPr>
        <w:t xml:space="preserve"> </w:t>
      </w:r>
    </w:p>
    <w:p w14:paraId="453D5678" w14:textId="5D2B25F0" w:rsidR="00185782" w:rsidRDefault="00C572A1" w:rsidP="00C572A1">
      <w:pPr>
        <w:spacing w:line="360" w:lineRule="auto"/>
        <w:rPr>
          <w:rFonts w:ascii="Times New Roman" w:hAnsi="Times New Roman" w:cs="Times New Roman"/>
          <w:sz w:val="15"/>
          <w:szCs w:val="15"/>
        </w:rPr>
      </w:pPr>
      <w:r w:rsidRPr="00185782">
        <w:rPr>
          <w:rFonts w:ascii="Times New Roman" w:hAnsi="Times New Roman" w:cs="Times New Roman"/>
          <w:sz w:val="15"/>
          <w:szCs w:val="15"/>
        </w:rPr>
        <w:t>Technologies (Azure, Active Directory, Office 365, VPN’s, IDS/IPS, Firewall management)</w:t>
      </w:r>
      <w:r w:rsidR="00185782">
        <w:rPr>
          <w:rFonts w:ascii="Times New Roman" w:hAnsi="Times New Roman" w:cs="Times New Roman"/>
          <w:sz w:val="15"/>
          <w:szCs w:val="15"/>
        </w:rPr>
        <w:t xml:space="preserve">  </w:t>
      </w:r>
    </w:p>
    <w:p w14:paraId="6A7E3641" w14:textId="5ED24F69" w:rsidR="00C572A1" w:rsidRPr="00185782" w:rsidRDefault="00C572A1" w:rsidP="00C572A1">
      <w:pPr>
        <w:spacing w:line="360" w:lineRule="auto"/>
        <w:rPr>
          <w:rFonts w:ascii="Times New Roman" w:hAnsi="Times New Roman" w:cs="Times New Roman"/>
          <w:sz w:val="15"/>
          <w:szCs w:val="15"/>
        </w:rPr>
      </w:pPr>
      <w:r w:rsidRPr="00185782">
        <w:rPr>
          <w:rFonts w:ascii="Times New Roman" w:hAnsi="Times New Roman" w:cs="Times New Roman"/>
          <w:sz w:val="15"/>
          <w:szCs w:val="15"/>
        </w:rPr>
        <w:t>Frameworks</w:t>
      </w:r>
      <w:r w:rsidR="00185782">
        <w:rPr>
          <w:rFonts w:ascii="Times New Roman" w:hAnsi="Times New Roman" w:cs="Times New Roman"/>
          <w:sz w:val="15"/>
          <w:szCs w:val="15"/>
        </w:rPr>
        <w:t xml:space="preserve"> </w:t>
      </w:r>
      <w:r w:rsidRPr="00185782">
        <w:rPr>
          <w:rFonts w:ascii="Times New Roman" w:hAnsi="Times New Roman" w:cs="Times New Roman"/>
          <w:sz w:val="15"/>
          <w:szCs w:val="15"/>
        </w:rPr>
        <w:t>(Pytorch, Keras, OpenCV, Pandas)</w:t>
      </w:r>
    </w:p>
    <w:p w14:paraId="32908742" w14:textId="0E4F2B11" w:rsidR="00C572A1" w:rsidRPr="00185782" w:rsidRDefault="00C572A1" w:rsidP="00C572A1">
      <w:pPr>
        <w:spacing w:line="360" w:lineRule="auto"/>
        <w:rPr>
          <w:rFonts w:ascii="Times New Roman" w:hAnsi="Times New Roman" w:cs="Times New Roman"/>
          <w:sz w:val="15"/>
          <w:szCs w:val="15"/>
        </w:rPr>
      </w:pPr>
      <w:r w:rsidRPr="00185782">
        <w:rPr>
          <w:rFonts w:ascii="Times New Roman" w:hAnsi="Times New Roman" w:cs="Times New Roman"/>
          <w:sz w:val="15"/>
          <w:szCs w:val="15"/>
        </w:rPr>
        <w:t>Cybersecurity Tools (Kali Linux, Wireshark, Metasploit, Splunk, Nessus, Burp Suite)</w:t>
      </w:r>
    </w:p>
    <w:p w14:paraId="7EA38EEF" w14:textId="2A696F7D" w:rsidR="00C572A1" w:rsidRPr="00185782" w:rsidRDefault="00C572A1" w:rsidP="00C572A1">
      <w:pPr>
        <w:spacing w:line="360" w:lineRule="auto"/>
        <w:rPr>
          <w:rFonts w:ascii="Times New Roman" w:hAnsi="Times New Roman" w:cs="Times New Roman"/>
          <w:sz w:val="15"/>
          <w:szCs w:val="15"/>
        </w:rPr>
      </w:pPr>
      <w:r w:rsidRPr="00185782">
        <w:rPr>
          <w:rFonts w:ascii="Times New Roman" w:hAnsi="Times New Roman" w:cs="Times New Roman"/>
          <w:sz w:val="15"/>
          <w:szCs w:val="15"/>
        </w:rPr>
        <w:t>Programming Languages (Java, Python, C, C++, HTML, CSS, JS, AVR Assembly)</w:t>
      </w:r>
    </w:p>
    <w:sectPr w:rsidR="00C572A1" w:rsidRPr="0018578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60FCD" w14:textId="77777777" w:rsidR="00CA2B13" w:rsidRDefault="00CA2B13" w:rsidP="00CA2B13">
      <w:r>
        <w:separator/>
      </w:r>
    </w:p>
  </w:endnote>
  <w:endnote w:type="continuationSeparator" w:id="0">
    <w:p w14:paraId="1F7B5078" w14:textId="77777777" w:rsidR="00CA2B13" w:rsidRDefault="00CA2B13" w:rsidP="00CA2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71F60" w14:textId="77777777" w:rsidR="00CA2B13" w:rsidRDefault="00CA2B13" w:rsidP="00CA2B13">
      <w:r>
        <w:separator/>
      </w:r>
    </w:p>
  </w:footnote>
  <w:footnote w:type="continuationSeparator" w:id="0">
    <w:p w14:paraId="72B4B158" w14:textId="77777777" w:rsidR="00CA2B13" w:rsidRDefault="00CA2B13" w:rsidP="00CA2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9A26" w14:textId="77777777" w:rsidR="00CA2B13" w:rsidRPr="00CA2B13" w:rsidRDefault="00CA2B13" w:rsidP="00CA2B13">
    <w:pPr>
      <w:pStyle w:val="Title"/>
      <w:jc w:val="center"/>
      <w:rPr>
        <w:rFonts w:ascii="Times New Roman" w:hAnsi="Times New Roman" w:cs="Times New Roman"/>
        <w:sz w:val="40"/>
        <w:szCs w:val="40"/>
      </w:rPr>
    </w:pPr>
    <w:r w:rsidRPr="00CA2B13">
      <w:rPr>
        <w:rFonts w:ascii="Times New Roman" w:hAnsi="Times New Roman" w:cs="Times New Roman"/>
        <w:w w:val="110"/>
        <w:sz w:val="40"/>
        <w:szCs w:val="40"/>
      </w:rPr>
      <w:t>Trenten</w:t>
    </w:r>
    <w:r w:rsidRPr="00CA2B13">
      <w:rPr>
        <w:rFonts w:ascii="Times New Roman" w:hAnsi="Times New Roman" w:cs="Times New Roman"/>
        <w:spacing w:val="2"/>
        <w:w w:val="110"/>
        <w:sz w:val="40"/>
        <w:szCs w:val="40"/>
      </w:rPr>
      <w:t xml:space="preserve"> </w:t>
    </w:r>
    <w:r w:rsidRPr="00CA2B13">
      <w:rPr>
        <w:rFonts w:ascii="Times New Roman" w:hAnsi="Times New Roman" w:cs="Times New Roman"/>
        <w:spacing w:val="-2"/>
        <w:w w:val="110"/>
        <w:sz w:val="40"/>
        <w:szCs w:val="40"/>
      </w:rPr>
      <w:t>Bishop</w:t>
    </w:r>
  </w:p>
  <w:p w14:paraId="0C905423" w14:textId="77777777" w:rsidR="00CA2B13" w:rsidRPr="00B50C84" w:rsidRDefault="00CA2B13" w:rsidP="00CA2B13">
    <w:pPr>
      <w:spacing w:before="99"/>
      <w:ind w:left="260"/>
      <w:jc w:val="center"/>
      <w:rPr>
        <w:rFonts w:ascii="Times New Roman" w:hAnsi="Times New Roman" w:cs="Times New Roman"/>
        <w:sz w:val="13"/>
      </w:rPr>
    </w:pPr>
    <w:r w:rsidRPr="00B50C84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F887C4" wp14:editId="347D1926">
              <wp:simplePos x="0" y="0"/>
              <wp:positionH relativeFrom="page">
                <wp:posOffset>2463925</wp:posOffset>
              </wp:positionH>
              <wp:positionV relativeFrom="paragraph">
                <wp:posOffset>77005</wp:posOffset>
              </wp:positionV>
              <wp:extent cx="64769" cy="52069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69" cy="5206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69" h="52069">
                            <a:moveTo>
                              <a:pt x="59526" y="51491"/>
                            </a:moveTo>
                            <a:lnTo>
                              <a:pt x="4618" y="51491"/>
                            </a:lnTo>
                            <a:lnTo>
                              <a:pt x="3137" y="50839"/>
                            </a:lnTo>
                            <a:lnTo>
                              <a:pt x="627" y="48231"/>
                            </a:lnTo>
                            <a:lnTo>
                              <a:pt x="0" y="46725"/>
                            </a:lnTo>
                            <a:lnTo>
                              <a:pt x="0" y="4765"/>
                            </a:lnTo>
                            <a:lnTo>
                              <a:pt x="627" y="3260"/>
                            </a:lnTo>
                            <a:lnTo>
                              <a:pt x="3137" y="652"/>
                            </a:lnTo>
                            <a:lnTo>
                              <a:pt x="4618" y="0"/>
                            </a:lnTo>
                            <a:lnTo>
                              <a:pt x="59526" y="0"/>
                            </a:lnTo>
                            <a:lnTo>
                              <a:pt x="61007" y="652"/>
                            </a:lnTo>
                            <a:lnTo>
                              <a:pt x="63517" y="3260"/>
                            </a:lnTo>
                            <a:lnTo>
                              <a:pt x="64144" y="4765"/>
                            </a:lnTo>
                            <a:lnTo>
                              <a:pt x="64144" y="6475"/>
                            </a:lnTo>
                            <a:lnTo>
                              <a:pt x="6321" y="6475"/>
                            </a:lnTo>
                            <a:lnTo>
                              <a:pt x="6321" y="12951"/>
                            </a:lnTo>
                            <a:lnTo>
                              <a:pt x="32070" y="28913"/>
                            </a:lnTo>
                            <a:lnTo>
                              <a:pt x="64144" y="28913"/>
                            </a:lnTo>
                            <a:lnTo>
                              <a:pt x="64144" y="46725"/>
                            </a:lnTo>
                            <a:lnTo>
                              <a:pt x="63517" y="48231"/>
                            </a:lnTo>
                            <a:lnTo>
                              <a:pt x="61007" y="50839"/>
                            </a:lnTo>
                            <a:lnTo>
                              <a:pt x="59526" y="51491"/>
                            </a:lnTo>
                            <a:close/>
                          </a:path>
                          <a:path w="64769" h="52069">
                            <a:moveTo>
                              <a:pt x="32070" y="22588"/>
                            </a:moveTo>
                            <a:lnTo>
                              <a:pt x="6321" y="6475"/>
                            </a:lnTo>
                            <a:lnTo>
                              <a:pt x="57819" y="6475"/>
                            </a:lnTo>
                            <a:lnTo>
                              <a:pt x="32070" y="22588"/>
                            </a:lnTo>
                            <a:close/>
                          </a:path>
                          <a:path w="64769" h="52069">
                            <a:moveTo>
                              <a:pt x="64144" y="28913"/>
                            </a:moveTo>
                            <a:lnTo>
                              <a:pt x="32070" y="28913"/>
                            </a:lnTo>
                            <a:lnTo>
                              <a:pt x="57819" y="12951"/>
                            </a:lnTo>
                            <a:lnTo>
                              <a:pt x="57819" y="6475"/>
                            </a:lnTo>
                            <a:lnTo>
                              <a:pt x="64144" y="6475"/>
                            </a:lnTo>
                            <a:lnTo>
                              <a:pt x="64144" y="28913"/>
                            </a:lnTo>
                            <a:close/>
                          </a:path>
                        </a:pathLst>
                      </a:custGeom>
                      <a:solidFill>
                        <a:srgbClr val="2E3C4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59E7F2" id="Graphic 3" o:spid="_x0000_s1026" style="position:absolute;margin-left:194pt;margin-top:6.05pt;width:5.1pt;height:4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69,5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" path="m59526,51491r-54908,l3137,50839,627,48231,,46725,,4765,627,3260,3137,652,4618,,59526,r1481,652l63517,3260r627,1505l64144,6475r-57823,l6321,12951,32070,28913r32074,l64144,46725r-627,1506l61007,50839r-1481,652xem32070,22588l6321,6475r51498,l32070,22588xem64144,28913r-32074,l57819,12951r,-6476l64144,6475r,22438xe" fillcolor="#2e3c4f" stroked="f">
              <v:path arrowok="t"/>
              <w10:wrap anchorx="page"/>
            </v:shape>
          </w:pict>
        </mc:Fallback>
      </mc:AlternateContent>
    </w:r>
    <w:hyperlink r:id="rId1">
      <w:r w:rsidRPr="00B50C84">
        <w:rPr>
          <w:rFonts w:ascii="Times New Roman" w:hAnsi="Times New Roman" w:cs="Times New Roman"/>
          <w:w w:val="120"/>
          <w:sz w:val="13"/>
        </w:rPr>
        <w:t>ttbishop@nmsu.edu</w:t>
      </w:r>
      <w:r w:rsidRPr="00B50C84">
        <w:rPr>
          <w:rFonts w:ascii="Times New Roman" w:hAnsi="Times New Roman" w:cs="Times New Roman"/>
          <w:spacing w:val="20"/>
          <w:w w:val="120"/>
          <w:sz w:val="13"/>
        </w:rPr>
        <w:t xml:space="preserve"> </w:t>
      </w:r>
      <w:r w:rsidRPr="00B50C84">
        <w:rPr>
          <w:rFonts w:ascii="Times New Roman" w:hAnsi="Times New Roman" w:cs="Times New Roman"/>
          <w:noProof/>
          <w:spacing w:val="10"/>
          <w:sz w:val="13"/>
        </w:rPr>
        <w:drawing>
          <wp:inline distT="0" distB="0" distL="0" distR="0" wp14:anchorId="3E3A85B5" wp14:editId="66284A1B">
            <wp:extent cx="57819" cy="7709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9" cy="7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C84">
        <w:rPr>
          <w:rFonts w:ascii="Times New Roman" w:hAnsi="Times New Roman" w:cs="Times New Roman"/>
          <w:spacing w:val="20"/>
          <w:w w:val="120"/>
          <w:sz w:val="13"/>
        </w:rPr>
        <w:t xml:space="preserve"> </w:t>
      </w:r>
      <w:r w:rsidRPr="00B50C84">
        <w:rPr>
          <w:rFonts w:ascii="Times New Roman" w:hAnsi="Times New Roman" w:cs="Times New Roman"/>
          <w:w w:val="120"/>
          <w:sz w:val="13"/>
        </w:rPr>
        <w:t>(575)936-1905</w:t>
      </w:r>
      <w:r w:rsidRPr="00B50C84">
        <w:rPr>
          <w:rFonts w:ascii="Times New Roman" w:hAnsi="Times New Roman" w:cs="Times New Roman"/>
          <w:spacing w:val="11"/>
          <w:w w:val="120"/>
          <w:sz w:val="13"/>
        </w:rPr>
        <w:t xml:space="preserve"> </w:t>
      </w:r>
      <w:r w:rsidRPr="00B50C84">
        <w:rPr>
          <w:rFonts w:ascii="Times New Roman" w:hAnsi="Times New Roman" w:cs="Times New Roman"/>
          <w:noProof/>
          <w:spacing w:val="-1"/>
          <w:position w:val="2"/>
          <w:sz w:val="13"/>
        </w:rPr>
        <w:drawing>
          <wp:inline distT="0" distB="0" distL="0" distR="0" wp14:anchorId="32AFCBC5" wp14:editId="1D2915DE">
            <wp:extent cx="77095" cy="4336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95" cy="4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C84">
        <w:rPr>
          <w:rFonts w:ascii="Times New Roman" w:hAnsi="Times New Roman" w:cs="Times New Roman"/>
          <w:spacing w:val="13"/>
          <w:w w:val="120"/>
          <w:sz w:val="13"/>
        </w:rPr>
        <w:t xml:space="preserve"> </w:t>
      </w:r>
      <w:hyperlink r:id="rId4">
        <w:r w:rsidRPr="00B50C84">
          <w:rPr>
            <w:rFonts w:ascii="Times New Roman" w:hAnsi="Times New Roman" w:cs="Times New Roman"/>
            <w:spacing w:val="-2"/>
            <w:w w:val="120"/>
            <w:sz w:val="13"/>
          </w:rPr>
          <w:t>trentenbishop.github.io</w:t>
        </w:r>
      </w:hyperlink>
    </w:hyperlink>
  </w:p>
  <w:p w14:paraId="4BB40659" w14:textId="77777777" w:rsidR="00CA2B13" w:rsidRDefault="00CA2B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B63CB"/>
    <w:multiLevelType w:val="hybridMultilevel"/>
    <w:tmpl w:val="4AD8BA7A"/>
    <w:lvl w:ilvl="0" w:tplc="86B697DE">
      <w:numFmt w:val="bullet"/>
      <w:lvlText w:val="•"/>
      <w:lvlJc w:val="left"/>
      <w:pPr>
        <w:ind w:left="58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2" w:hanging="360"/>
      </w:pPr>
      <w:rPr>
        <w:rFonts w:ascii="Wingdings" w:hAnsi="Wingdings" w:hint="default"/>
      </w:rPr>
    </w:lvl>
  </w:abstractNum>
  <w:abstractNum w:abstractNumId="1" w15:restartNumberingAfterBreak="0">
    <w:nsid w:val="41022A69"/>
    <w:multiLevelType w:val="hybridMultilevel"/>
    <w:tmpl w:val="4F88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B8249F"/>
    <w:multiLevelType w:val="hybridMultilevel"/>
    <w:tmpl w:val="1EC25EFA"/>
    <w:lvl w:ilvl="0" w:tplc="F90E2AE8">
      <w:numFmt w:val="bullet"/>
      <w:lvlText w:val="•"/>
      <w:lvlJc w:val="left"/>
      <w:pPr>
        <w:ind w:left="223" w:hanging="105"/>
      </w:pPr>
      <w:rPr>
        <w:rFonts w:ascii="Cambria" w:eastAsia="Cambria" w:hAnsi="Cambria" w:cs="Cambria" w:hint="default"/>
        <w:b w:val="0"/>
        <w:bCs w:val="0"/>
        <w:i w:val="0"/>
        <w:iCs w:val="0"/>
        <w:color w:val="2E3C4F"/>
        <w:spacing w:val="0"/>
        <w:w w:val="94"/>
        <w:sz w:val="15"/>
        <w:szCs w:val="15"/>
        <w:lang w:val="en-US" w:eastAsia="en-US" w:bidi="ar-SA"/>
      </w:rPr>
    </w:lvl>
    <w:lvl w:ilvl="1" w:tplc="86B697DE">
      <w:numFmt w:val="bullet"/>
      <w:lvlText w:val="•"/>
      <w:lvlJc w:val="left"/>
      <w:pPr>
        <w:ind w:left="1288" w:hanging="105"/>
      </w:pPr>
      <w:rPr>
        <w:rFonts w:hint="default"/>
        <w:lang w:val="en-US" w:eastAsia="en-US" w:bidi="ar-SA"/>
      </w:rPr>
    </w:lvl>
    <w:lvl w:ilvl="2" w:tplc="A484E81A">
      <w:numFmt w:val="bullet"/>
      <w:lvlText w:val="•"/>
      <w:lvlJc w:val="left"/>
      <w:pPr>
        <w:ind w:left="2356" w:hanging="105"/>
      </w:pPr>
      <w:rPr>
        <w:rFonts w:hint="default"/>
        <w:lang w:val="en-US" w:eastAsia="en-US" w:bidi="ar-SA"/>
      </w:rPr>
    </w:lvl>
    <w:lvl w:ilvl="3" w:tplc="ABD6C6AC">
      <w:numFmt w:val="bullet"/>
      <w:lvlText w:val="•"/>
      <w:lvlJc w:val="left"/>
      <w:pPr>
        <w:ind w:left="3424" w:hanging="105"/>
      </w:pPr>
      <w:rPr>
        <w:rFonts w:hint="default"/>
        <w:lang w:val="en-US" w:eastAsia="en-US" w:bidi="ar-SA"/>
      </w:rPr>
    </w:lvl>
    <w:lvl w:ilvl="4" w:tplc="500EC0BE">
      <w:numFmt w:val="bullet"/>
      <w:lvlText w:val="•"/>
      <w:lvlJc w:val="left"/>
      <w:pPr>
        <w:ind w:left="4492" w:hanging="105"/>
      </w:pPr>
      <w:rPr>
        <w:rFonts w:hint="default"/>
        <w:lang w:val="en-US" w:eastAsia="en-US" w:bidi="ar-SA"/>
      </w:rPr>
    </w:lvl>
    <w:lvl w:ilvl="5" w:tplc="ADBA5DFC">
      <w:numFmt w:val="bullet"/>
      <w:lvlText w:val="•"/>
      <w:lvlJc w:val="left"/>
      <w:pPr>
        <w:ind w:left="5560" w:hanging="105"/>
      </w:pPr>
      <w:rPr>
        <w:rFonts w:hint="default"/>
        <w:lang w:val="en-US" w:eastAsia="en-US" w:bidi="ar-SA"/>
      </w:rPr>
    </w:lvl>
    <w:lvl w:ilvl="6" w:tplc="15C2FDAC">
      <w:numFmt w:val="bullet"/>
      <w:lvlText w:val="•"/>
      <w:lvlJc w:val="left"/>
      <w:pPr>
        <w:ind w:left="6628" w:hanging="105"/>
      </w:pPr>
      <w:rPr>
        <w:rFonts w:hint="default"/>
        <w:lang w:val="en-US" w:eastAsia="en-US" w:bidi="ar-SA"/>
      </w:rPr>
    </w:lvl>
    <w:lvl w:ilvl="7" w:tplc="3DA088F8">
      <w:numFmt w:val="bullet"/>
      <w:lvlText w:val="•"/>
      <w:lvlJc w:val="left"/>
      <w:pPr>
        <w:ind w:left="7696" w:hanging="105"/>
      </w:pPr>
      <w:rPr>
        <w:rFonts w:hint="default"/>
        <w:lang w:val="en-US" w:eastAsia="en-US" w:bidi="ar-SA"/>
      </w:rPr>
    </w:lvl>
    <w:lvl w:ilvl="8" w:tplc="22269110">
      <w:numFmt w:val="bullet"/>
      <w:lvlText w:val="•"/>
      <w:lvlJc w:val="left"/>
      <w:pPr>
        <w:ind w:left="8764" w:hanging="105"/>
      </w:pPr>
      <w:rPr>
        <w:rFonts w:hint="default"/>
        <w:lang w:val="en-US" w:eastAsia="en-US" w:bidi="ar-SA"/>
      </w:rPr>
    </w:lvl>
  </w:abstractNum>
  <w:abstractNum w:abstractNumId="3" w15:restartNumberingAfterBreak="0">
    <w:nsid w:val="5A552910"/>
    <w:multiLevelType w:val="hybridMultilevel"/>
    <w:tmpl w:val="13F06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6686">
    <w:abstractNumId w:val="2"/>
  </w:num>
  <w:num w:numId="2" w16cid:durableId="806243621">
    <w:abstractNumId w:val="1"/>
  </w:num>
  <w:num w:numId="3" w16cid:durableId="403648236">
    <w:abstractNumId w:val="3"/>
  </w:num>
  <w:num w:numId="4" w16cid:durableId="2425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13"/>
    <w:rsid w:val="000A3939"/>
    <w:rsid w:val="000F20B2"/>
    <w:rsid w:val="00185782"/>
    <w:rsid w:val="00193C86"/>
    <w:rsid w:val="00194864"/>
    <w:rsid w:val="00272C53"/>
    <w:rsid w:val="00294BA0"/>
    <w:rsid w:val="00302495"/>
    <w:rsid w:val="00362477"/>
    <w:rsid w:val="00374F55"/>
    <w:rsid w:val="003857D2"/>
    <w:rsid w:val="006445C4"/>
    <w:rsid w:val="006B48E4"/>
    <w:rsid w:val="00775232"/>
    <w:rsid w:val="00785A71"/>
    <w:rsid w:val="00B157B7"/>
    <w:rsid w:val="00C572A1"/>
    <w:rsid w:val="00CA2B13"/>
    <w:rsid w:val="00EF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16E6A"/>
  <w15:chartTrackingRefBased/>
  <w15:docId w15:val="{B148A54A-034A-4A5A-AF55-2B579D6E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B1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2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B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B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B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B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B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A2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B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2B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2B13"/>
  </w:style>
  <w:style w:type="paragraph" w:styleId="Footer">
    <w:name w:val="footer"/>
    <w:basedOn w:val="Normal"/>
    <w:link w:val="FooterChar"/>
    <w:uiPriority w:val="99"/>
    <w:unhideWhenUsed/>
    <w:rsid w:val="00CA2B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2B13"/>
  </w:style>
  <w:style w:type="paragraph" w:styleId="BodyText">
    <w:name w:val="Body Text"/>
    <w:basedOn w:val="Normal"/>
    <w:link w:val="BodyTextChar"/>
    <w:uiPriority w:val="1"/>
    <w:qFormat/>
    <w:rsid w:val="00CA2B13"/>
    <w:pPr>
      <w:ind w:left="222"/>
    </w:pPr>
    <w:rPr>
      <w:sz w:val="15"/>
      <w:szCs w:val="15"/>
    </w:rPr>
  </w:style>
  <w:style w:type="character" w:customStyle="1" w:styleId="BodyTextChar">
    <w:name w:val="Body Text Char"/>
    <w:basedOn w:val="DefaultParagraphFont"/>
    <w:link w:val="BodyText"/>
    <w:uiPriority w:val="1"/>
    <w:rsid w:val="00CA2B13"/>
    <w:rPr>
      <w:rFonts w:ascii="Cambria" w:eastAsia="Cambria" w:hAnsi="Cambria" w:cs="Cambria"/>
      <w:kern w:val="0"/>
      <w:sz w:val="15"/>
      <w:szCs w:val="1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yperlink" Target="mailto:ttbishop@nmsu.edu" TargetMode="External"/><Relationship Id="rId4" Type="http://schemas.openxmlformats.org/officeDocument/2006/relationships/hyperlink" Target="https://trentenbishop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Trenten Bishop</dc:creator>
  <cp:keywords/>
  <dc:description/>
  <cp:lastModifiedBy>Trenten Bishop</cp:lastModifiedBy>
  <cp:revision>3</cp:revision>
  <dcterms:created xsi:type="dcterms:W3CDTF">2025-03-14T16:41:00Z</dcterms:created>
  <dcterms:modified xsi:type="dcterms:W3CDTF">2025-03-14T16:43:00Z</dcterms:modified>
</cp:coreProperties>
</file>