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F829" w14:textId="45FDCC35" w:rsidR="008D3762" w:rsidRPr="00052731" w:rsidRDefault="00087449" w:rsidP="008D3762">
      <w:pPr>
        <w:jc w:val="center"/>
        <w:rPr>
          <w:b/>
          <w:bCs/>
          <w:sz w:val="32"/>
          <w:szCs w:val="36"/>
        </w:rPr>
      </w:pPr>
      <w:r>
        <w:rPr>
          <w:b/>
          <w:bCs/>
          <w:sz w:val="32"/>
          <w:szCs w:val="36"/>
        </w:rPr>
        <w:t>Regression</w:t>
      </w:r>
    </w:p>
    <w:p w14:paraId="2BD81E27" w14:textId="77777777" w:rsidR="008D3762" w:rsidRDefault="008D3762" w:rsidP="008D3762">
      <w:pPr>
        <w:rPr>
          <w:b/>
          <w:bCs/>
          <w:sz w:val="24"/>
          <w:szCs w:val="28"/>
        </w:rPr>
      </w:pPr>
      <w:r>
        <w:rPr>
          <w:b/>
          <w:bCs/>
          <w:sz w:val="24"/>
          <w:szCs w:val="28"/>
        </w:rPr>
        <w:t xml:space="preserve">Question(a) </w:t>
      </w:r>
    </w:p>
    <w:p w14:paraId="1D098F2B" w14:textId="77777777" w:rsidR="008D3762" w:rsidRPr="0089400E" w:rsidRDefault="008D3762" w:rsidP="008D3762">
      <w:pPr>
        <w:rPr>
          <w:b/>
          <w:bCs/>
          <w:sz w:val="24"/>
          <w:szCs w:val="28"/>
        </w:rPr>
      </w:pPr>
      <w:r w:rsidRPr="0089400E">
        <w:rPr>
          <w:rFonts w:hint="eastAsia"/>
          <w:b/>
          <w:bCs/>
          <w:sz w:val="24"/>
          <w:szCs w:val="28"/>
        </w:rPr>
        <w:t>D</w:t>
      </w:r>
      <w:r w:rsidRPr="0089400E">
        <w:rPr>
          <w:b/>
          <w:bCs/>
          <w:sz w:val="24"/>
          <w:szCs w:val="28"/>
        </w:rPr>
        <w:t>ata Pre-Processing</w:t>
      </w:r>
    </w:p>
    <w:p w14:paraId="12C625A9" w14:textId="77777777" w:rsidR="008D3762" w:rsidRDefault="008D3762" w:rsidP="008D3762">
      <w:r>
        <w:rPr>
          <w:rFonts w:hint="eastAsia"/>
        </w:rPr>
        <w:t>F</w:t>
      </w:r>
      <w:r>
        <w:t xml:space="preserve">irst, we described the data to </w:t>
      </w:r>
      <w:r w:rsidRPr="00B41F6C">
        <w:t>see low variance variables and whether there exist some outliers</w:t>
      </w:r>
      <w:r>
        <w:t>:</w:t>
      </w:r>
    </w:p>
    <w:p w14:paraId="569F9158" w14:textId="77777777" w:rsidR="008D3762" w:rsidRDefault="008D3762" w:rsidP="008D3762">
      <w:r>
        <w:rPr>
          <w:noProof/>
        </w:rPr>
        <w:drawing>
          <wp:inline distT="0" distB="0" distL="0" distR="0" wp14:anchorId="37760685" wp14:editId="45E4E1B3">
            <wp:extent cx="5274310" cy="137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79220"/>
                    </a:xfrm>
                    <a:prstGeom prst="rect">
                      <a:avLst/>
                    </a:prstGeom>
                  </pic:spPr>
                </pic:pic>
              </a:graphicData>
            </a:graphic>
          </wp:inline>
        </w:drawing>
      </w:r>
    </w:p>
    <w:p w14:paraId="4297CBB7" w14:textId="77777777" w:rsidR="008D3762" w:rsidRDefault="008D3762" w:rsidP="008D3762">
      <w:r>
        <w:t xml:space="preserve">We found that </w:t>
      </w:r>
      <w:proofErr w:type="spellStart"/>
      <w:r w:rsidRPr="00502D23">
        <w:rPr>
          <w:rFonts w:ascii="Courier New" w:eastAsia="宋体" w:hAnsi="Courier New" w:cs="Courier New"/>
          <w:color w:val="000000"/>
          <w:kern w:val="0"/>
          <w:szCs w:val="21"/>
          <w:bdr w:val="none" w:sz="0" w:space="0" w:color="auto" w:frame="1"/>
          <w:shd w:val="clear" w:color="auto" w:fill="FFFFFF"/>
        </w:rPr>
        <w:t>grid_distance</w:t>
      </w:r>
      <w:proofErr w:type="spellEnd"/>
      <w:r>
        <w:t xml:space="preserve"> has some outliers because 75% </w:t>
      </w:r>
      <w:r w:rsidRPr="00CA6E75">
        <w:t>quantile</w:t>
      </w:r>
      <w:r>
        <w:t xml:space="preserve"> is 1572 whereas its max value is 429173, which is approximate 300 times of 75% quantile. Therefore, we removed those observations by counting the number of values which more than 10000 meters, 20000 meters and decided deleting observations whose </w:t>
      </w:r>
      <w:proofErr w:type="spellStart"/>
      <w:r w:rsidRPr="00502D23">
        <w:rPr>
          <w:rFonts w:ascii="Courier New" w:eastAsia="宋体" w:hAnsi="Courier New" w:cs="Courier New"/>
          <w:color w:val="000000"/>
          <w:kern w:val="0"/>
          <w:szCs w:val="21"/>
          <w:bdr w:val="none" w:sz="0" w:space="0" w:color="auto" w:frame="1"/>
          <w:shd w:val="clear" w:color="auto" w:fill="FFFFFF"/>
        </w:rPr>
        <w:t>grid_distance</w:t>
      </w:r>
      <w:proofErr w:type="spellEnd"/>
      <w:r>
        <w:t xml:space="preserve"> is more than 10000 meters.</w:t>
      </w:r>
    </w:p>
    <w:p w14:paraId="546EF0CA" w14:textId="77777777" w:rsidR="008D3762" w:rsidRDefault="008D3762" w:rsidP="008D3762">
      <w:r>
        <w:rPr>
          <w:noProof/>
        </w:rPr>
        <w:drawing>
          <wp:inline distT="0" distB="0" distL="0" distR="0" wp14:anchorId="78B37182" wp14:editId="17166E22">
            <wp:extent cx="5274310" cy="387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7350"/>
                    </a:xfrm>
                    <a:prstGeom prst="rect">
                      <a:avLst/>
                    </a:prstGeom>
                  </pic:spPr>
                </pic:pic>
              </a:graphicData>
            </a:graphic>
          </wp:inline>
        </w:drawing>
      </w:r>
    </w:p>
    <w:p w14:paraId="3F184FE6" w14:textId="77777777" w:rsidR="008D3762" w:rsidRDefault="008D3762" w:rsidP="008D3762">
      <w:r>
        <w:rPr>
          <w:rFonts w:hint="eastAsia"/>
        </w:rPr>
        <w:t>S</w:t>
      </w:r>
      <w:r>
        <w:t>econd, we down-sampled the training data set into 10000 and dropped some unreasonable variables like id and some variables we cannot use to predict the testing data set. Then, we converted some discrete variables into numerical data by getting dummies. Incidentally, we generated our labels which represents action type is pick-up when label equals 1.</w:t>
      </w:r>
    </w:p>
    <w:p w14:paraId="22BDEE38" w14:textId="77777777" w:rsidR="008D3762" w:rsidRDefault="008D3762" w:rsidP="008D3762">
      <w:r>
        <w:rPr>
          <w:noProof/>
        </w:rPr>
        <w:drawing>
          <wp:inline distT="0" distB="0" distL="0" distR="0" wp14:anchorId="528BC306" wp14:editId="56C5B19E">
            <wp:extent cx="5274310" cy="1619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9885"/>
                    </a:xfrm>
                    <a:prstGeom prst="rect">
                      <a:avLst/>
                    </a:prstGeom>
                  </pic:spPr>
                </pic:pic>
              </a:graphicData>
            </a:graphic>
          </wp:inline>
        </w:drawing>
      </w:r>
    </w:p>
    <w:p w14:paraId="6B688EA4" w14:textId="77777777" w:rsidR="008D3762" w:rsidRDefault="008D3762" w:rsidP="008D3762">
      <w:r>
        <w:rPr>
          <w:rFonts w:hint="eastAsia"/>
        </w:rPr>
        <w:t>T</w:t>
      </w:r>
      <w:r>
        <w:t>hird, we standardized the data sample and ran a heat map to reveal the correlations between all the variables to see whether independent variables have strong correlations and which independent variables have correlations with label.</w:t>
      </w:r>
    </w:p>
    <w:p w14:paraId="2535218A" w14:textId="5A4BE3C8" w:rsidR="008D3762" w:rsidRDefault="008D3762" w:rsidP="008D3762">
      <w:pPr>
        <w:jc w:val="center"/>
      </w:pPr>
      <w:r>
        <w:rPr>
          <w:noProof/>
        </w:rPr>
        <w:lastRenderedPageBreak/>
        <w:drawing>
          <wp:inline distT="0" distB="0" distL="0" distR="0" wp14:anchorId="1F824A6F" wp14:editId="0251250B">
            <wp:extent cx="3962400" cy="40430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337" cy="4046018"/>
                    </a:xfrm>
                    <a:prstGeom prst="rect">
                      <a:avLst/>
                    </a:prstGeom>
                    <a:noFill/>
                    <a:ln>
                      <a:noFill/>
                    </a:ln>
                  </pic:spPr>
                </pic:pic>
              </a:graphicData>
            </a:graphic>
          </wp:inline>
        </w:drawing>
      </w:r>
    </w:p>
    <w:p w14:paraId="76551331" w14:textId="1177C8A5" w:rsidR="008D3762" w:rsidRDefault="008D3762" w:rsidP="008D3762">
      <w:pPr>
        <w:widowControl/>
        <w:shd w:val="clear" w:color="auto" w:fill="FFFFFF"/>
        <w:jc w:val="left"/>
        <w:rPr>
          <w:rFonts w:ascii="Helvetica" w:eastAsia="宋体" w:hAnsi="Helvetica" w:cs="Helvetica"/>
          <w:color w:val="000000"/>
          <w:kern w:val="0"/>
          <w:szCs w:val="21"/>
        </w:rPr>
      </w:pPr>
      <w:r w:rsidRPr="00502D23">
        <w:rPr>
          <w:rFonts w:ascii="Helvetica" w:eastAsia="宋体" w:hAnsi="Helvetica" w:cs="Helvetica"/>
          <w:color w:val="000000"/>
          <w:kern w:val="0"/>
          <w:szCs w:val="21"/>
        </w:rPr>
        <w:t>According to the figure above,</w:t>
      </w:r>
      <w:r>
        <w:rPr>
          <w:rFonts w:ascii="Helvetica" w:eastAsia="宋体" w:hAnsi="Helvetica" w:cs="Helvetica"/>
          <w:color w:val="000000"/>
          <w:kern w:val="0"/>
          <w:szCs w:val="21"/>
        </w:rPr>
        <w:t xml:space="preserve"> </w:t>
      </w:r>
      <w:r w:rsidRPr="00502D23">
        <w:rPr>
          <w:rFonts w:ascii="Helvetica" w:eastAsia="宋体" w:hAnsi="Helvetica" w:cs="Helvetica"/>
          <w:color w:val="000000"/>
          <w:kern w:val="0"/>
          <w:szCs w:val="21"/>
        </w:rPr>
        <w:t>we chose</w:t>
      </w:r>
      <w:r w:rsidR="00DB0DC0">
        <w:rPr>
          <w:rFonts w:ascii="Helvetica" w:eastAsia="宋体" w:hAnsi="Helvetica" w:cs="Helvetica"/>
          <w:color w:val="000000"/>
          <w:kern w:val="0"/>
          <w:szCs w:val="21"/>
        </w:rPr>
        <w:t xml:space="preserve"> the following variables as our features for now:</w:t>
      </w:r>
    </w:p>
    <w:p w14:paraId="555EC8C0" w14:textId="488E8AF5" w:rsidR="00DB0DC0" w:rsidRPr="00DB0DC0" w:rsidRDefault="00DB0DC0" w:rsidP="008D3762">
      <w:pPr>
        <w:widowControl/>
        <w:shd w:val="clear" w:color="auto" w:fill="FFFFFF"/>
        <w:jc w:val="left"/>
        <w:rPr>
          <w:rFonts w:ascii="Helvetica" w:hAnsi="Helvetica" w:cs="Helvetica" w:hint="eastAsia"/>
          <w:color w:val="000000"/>
          <w:szCs w:val="21"/>
          <w:shd w:val="clear" w:color="auto" w:fill="FFFFFF"/>
        </w:rPr>
      </w:pPr>
      <w:r>
        <w:rPr>
          <w:rFonts w:ascii="Helvetica" w:hAnsi="Helvetica" w:cs="Helvetica"/>
          <w:color w:val="000000"/>
          <w:szCs w:val="21"/>
          <w:shd w:val="clear" w:color="auto" w:fill="FFFFFF"/>
        </w:rPr>
        <w:t>speed', 'grid_distance','urgency','</w:t>
      </w:r>
      <w:proofErr w:type="spellStart"/>
      <w:r>
        <w:rPr>
          <w:rFonts w:ascii="Helvetica" w:hAnsi="Helvetica" w:cs="Helvetica"/>
          <w:color w:val="000000"/>
          <w:szCs w:val="21"/>
          <w:shd w:val="clear" w:color="auto" w:fill="FFFFFF"/>
        </w:rPr>
        <w:t>weather_grade_Normal</w:t>
      </w:r>
      <w:proofErr w:type="spellEnd"/>
      <w:r>
        <w:rPr>
          <w:rFonts w:ascii="Helvetica" w:hAnsi="Helvetica" w:cs="Helvetica"/>
          <w:color w:val="000000"/>
          <w:szCs w:val="21"/>
          <w:shd w:val="clear" w:color="auto" w:fill="FFFFFF"/>
        </w:rPr>
        <w:t xml:space="preserve"> Weather', '</w:t>
      </w:r>
      <w:proofErr w:type="spellStart"/>
      <w:r>
        <w:rPr>
          <w:rFonts w:ascii="Helvetica" w:hAnsi="Helvetica" w:cs="Helvetica"/>
          <w:color w:val="000000"/>
          <w:szCs w:val="21"/>
          <w:shd w:val="clear" w:color="auto" w:fill="FFFFFF"/>
        </w:rPr>
        <w:t>weather_grade_Very</w:t>
      </w:r>
      <w:proofErr w:type="spellEnd"/>
      <w:r>
        <w:rPr>
          <w:rFonts w:ascii="Helvetica" w:hAnsi="Helvetica" w:cs="Helvetica"/>
          <w:color w:val="000000"/>
          <w:szCs w:val="21"/>
          <w:shd w:val="clear" w:color="auto" w:fill="FFFFFF"/>
        </w:rPr>
        <w:t xml:space="preserve"> Bad Weather', 'source_type_ASSIGN','</w:t>
      </w:r>
      <w:proofErr w:type="spellStart"/>
      <w:r>
        <w:rPr>
          <w:rFonts w:ascii="Helvetica" w:hAnsi="Helvetica" w:cs="Helvetica"/>
          <w:color w:val="000000"/>
          <w:szCs w:val="21"/>
          <w:shd w:val="clear" w:color="auto" w:fill="FFFFFF"/>
        </w:rPr>
        <w:t>source_type_PICKUP</w:t>
      </w:r>
      <w:proofErr w:type="spellEnd"/>
      <w:r>
        <w:rPr>
          <w:rFonts w:ascii="Helvetica" w:hAnsi="Helvetica" w:cs="Helvetica"/>
          <w:color w:val="000000"/>
          <w:szCs w:val="21"/>
          <w:shd w:val="clear" w:color="auto" w:fill="FFFFFF"/>
        </w:rPr>
        <w:t>'</w:t>
      </w:r>
    </w:p>
    <w:p w14:paraId="38CE2B13" w14:textId="77777777" w:rsidR="008D3762" w:rsidRDefault="008D3762" w:rsidP="008D3762">
      <w:pPr>
        <w:widowControl/>
        <w:shd w:val="clear" w:color="auto" w:fill="FFFFFF"/>
        <w:spacing w:before="240"/>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Question(b)</w:t>
      </w:r>
    </w:p>
    <w:p w14:paraId="58573D82" w14:textId="77777777" w:rsidR="008D3762" w:rsidRPr="0089400E" w:rsidRDefault="008D3762" w:rsidP="008D3762">
      <w:pPr>
        <w:widowControl/>
        <w:shd w:val="clear" w:color="auto" w:fill="FFFFFF"/>
        <w:spacing w:before="240"/>
        <w:jc w:val="left"/>
        <w:rPr>
          <w:rFonts w:ascii="Helvetica" w:eastAsia="宋体" w:hAnsi="Helvetica" w:cs="Helvetica"/>
          <w:b/>
          <w:bCs/>
          <w:color w:val="000000"/>
          <w:kern w:val="0"/>
          <w:sz w:val="24"/>
          <w:szCs w:val="24"/>
        </w:rPr>
      </w:pPr>
      <w:r w:rsidRPr="0089400E">
        <w:rPr>
          <w:rFonts w:ascii="Helvetica" w:eastAsia="宋体" w:hAnsi="Helvetica" w:cs="Helvetica"/>
          <w:b/>
          <w:bCs/>
          <w:color w:val="000000"/>
          <w:kern w:val="0"/>
          <w:sz w:val="24"/>
          <w:szCs w:val="24"/>
        </w:rPr>
        <w:t>Baseline Model</w:t>
      </w:r>
    </w:p>
    <w:p w14:paraId="25DF9A9D" w14:textId="6B322E24" w:rsidR="008D3762" w:rsidRDefault="00DB0DC0" w:rsidP="00DB0DC0">
      <w:pPr>
        <w:widowControl/>
        <w:shd w:val="clear" w:color="auto" w:fill="FFFFFF"/>
        <w:spacing w:before="240"/>
        <w:jc w:val="center"/>
        <w:rPr>
          <w:rFonts w:ascii="Helvetica" w:eastAsia="宋体" w:hAnsi="Helvetica" w:cs="Helvetica"/>
          <w:color w:val="000000"/>
          <w:kern w:val="0"/>
          <w:szCs w:val="21"/>
        </w:rPr>
      </w:pPr>
      <w:r>
        <w:rPr>
          <w:noProof/>
        </w:rPr>
        <w:drawing>
          <wp:inline distT="0" distB="0" distL="0" distR="0" wp14:anchorId="7F2116A2" wp14:editId="3544AC69">
            <wp:extent cx="2260600" cy="1557054"/>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691" cy="1561938"/>
                    </a:xfrm>
                    <a:prstGeom prst="rect">
                      <a:avLst/>
                    </a:prstGeom>
                  </pic:spPr>
                </pic:pic>
              </a:graphicData>
            </a:graphic>
          </wp:inline>
        </w:drawing>
      </w:r>
    </w:p>
    <w:p w14:paraId="0E3B5294" w14:textId="6BABB146"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W</w:t>
      </w:r>
      <w:r>
        <w:rPr>
          <w:rFonts w:ascii="Helvetica" w:eastAsia="宋体" w:hAnsi="Helvetica" w:cs="Helvetica"/>
          <w:color w:val="000000"/>
          <w:kern w:val="0"/>
          <w:szCs w:val="21"/>
        </w:rPr>
        <w:t xml:space="preserve">e used </w:t>
      </w:r>
      <w:proofErr w:type="spellStart"/>
      <w:r>
        <w:rPr>
          <w:rFonts w:ascii="Helvetica" w:eastAsia="宋体" w:hAnsi="Helvetica" w:cs="Helvetica"/>
          <w:color w:val="000000"/>
          <w:kern w:val="0"/>
          <w:szCs w:val="21"/>
        </w:rPr>
        <w:t>GridSearchCV</w:t>
      </w:r>
      <w:proofErr w:type="spellEnd"/>
      <w:r>
        <w:rPr>
          <w:rFonts w:ascii="Helvetica" w:eastAsia="宋体" w:hAnsi="Helvetica" w:cs="Helvetica"/>
          <w:color w:val="000000"/>
          <w:kern w:val="0"/>
          <w:szCs w:val="21"/>
        </w:rPr>
        <w:t xml:space="preserve"> to cross validate the</w:t>
      </w:r>
      <w:r w:rsidR="00DB0DC0">
        <w:rPr>
          <w:rFonts w:ascii="Helvetica" w:eastAsia="宋体" w:hAnsi="Helvetica" w:cs="Helvetica"/>
          <w:color w:val="000000"/>
          <w:kern w:val="0"/>
          <w:szCs w:val="21"/>
        </w:rPr>
        <w:t xml:space="preserve"> linear</w:t>
      </w:r>
      <w:r>
        <w:rPr>
          <w:rFonts w:ascii="Helvetica" w:eastAsia="宋体" w:hAnsi="Helvetica" w:cs="Helvetica"/>
          <w:color w:val="000000"/>
          <w:kern w:val="0"/>
          <w:szCs w:val="21"/>
        </w:rPr>
        <w:t xml:space="preserve"> regression model which is our baseline model. </w:t>
      </w:r>
      <w:r w:rsidR="00DB0DC0">
        <w:rPr>
          <w:rFonts w:ascii="Helvetica" w:eastAsia="宋体" w:hAnsi="Helvetica" w:cs="Helvetica"/>
          <w:color w:val="000000"/>
          <w:kern w:val="0"/>
          <w:szCs w:val="21"/>
        </w:rPr>
        <w:t>The MAE is 212.5, which is a relatively high error.</w:t>
      </w:r>
    </w:p>
    <w:p w14:paraId="14DBAD91" w14:textId="77777777" w:rsidR="008D3762" w:rsidRDefault="008D3762" w:rsidP="008D3762">
      <w:pPr>
        <w:widowControl/>
        <w:shd w:val="clear" w:color="auto" w:fill="FFFFFF"/>
        <w:spacing w:before="240"/>
        <w:jc w:val="left"/>
        <w:rPr>
          <w:rFonts w:ascii="Helvetica" w:eastAsia="宋体" w:hAnsi="Helvetica" w:cs="Helvetica"/>
          <w:color w:val="000000"/>
          <w:kern w:val="0"/>
          <w:szCs w:val="21"/>
        </w:rPr>
      </w:pPr>
    </w:p>
    <w:p w14:paraId="4A9E5730" w14:textId="77777777" w:rsidR="008D3762" w:rsidRDefault="008D3762" w:rsidP="008D3762">
      <w:pPr>
        <w:widowControl/>
        <w:shd w:val="clear" w:color="auto" w:fill="FFFFFF"/>
        <w:spacing w:before="240"/>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Question(c)</w:t>
      </w:r>
    </w:p>
    <w:p w14:paraId="3783992A" w14:textId="77777777" w:rsidR="008D3762" w:rsidRPr="009B2312" w:rsidRDefault="008D3762" w:rsidP="008D3762">
      <w:pPr>
        <w:widowControl/>
        <w:shd w:val="clear" w:color="auto" w:fill="FFFFFF"/>
        <w:spacing w:before="240"/>
        <w:jc w:val="left"/>
        <w:rPr>
          <w:rFonts w:ascii="Helvetica" w:eastAsia="宋体" w:hAnsi="Helvetica" w:cs="Helvetica"/>
          <w:b/>
          <w:bCs/>
          <w:color w:val="000000"/>
          <w:kern w:val="0"/>
          <w:sz w:val="24"/>
          <w:szCs w:val="24"/>
        </w:rPr>
      </w:pPr>
      <w:r w:rsidRPr="009B2312">
        <w:rPr>
          <w:rFonts w:ascii="Helvetica" w:eastAsia="宋体" w:hAnsi="Helvetica" w:cs="Helvetica"/>
          <w:b/>
          <w:bCs/>
          <w:color w:val="000000"/>
          <w:kern w:val="0"/>
          <w:sz w:val="24"/>
          <w:szCs w:val="24"/>
        </w:rPr>
        <w:t>More Complex Models</w:t>
      </w:r>
    </w:p>
    <w:p w14:paraId="4E97BA19" w14:textId="77777777"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lastRenderedPageBreak/>
        <w:t>K</w:t>
      </w:r>
      <w:r>
        <w:rPr>
          <w:rFonts w:ascii="Helvetica" w:eastAsia="宋体" w:hAnsi="Helvetica" w:cs="Helvetica"/>
          <w:color w:val="000000"/>
          <w:kern w:val="0"/>
          <w:szCs w:val="21"/>
        </w:rPr>
        <w:t>-NN:</w:t>
      </w:r>
    </w:p>
    <w:p w14:paraId="2DCB22C1" w14:textId="0C383E6D" w:rsidR="008D3762" w:rsidRDefault="00DB0DC0" w:rsidP="008D3762">
      <w:pPr>
        <w:widowControl/>
        <w:shd w:val="clear" w:color="auto" w:fill="FFFFFF"/>
        <w:spacing w:before="240"/>
        <w:jc w:val="left"/>
        <w:rPr>
          <w:rFonts w:ascii="Helvetica" w:eastAsia="宋体" w:hAnsi="Helvetica" w:cs="Helvetica"/>
          <w:color w:val="000000"/>
          <w:kern w:val="0"/>
          <w:szCs w:val="21"/>
        </w:rPr>
      </w:pPr>
      <w:r>
        <w:rPr>
          <w:noProof/>
        </w:rPr>
        <w:drawing>
          <wp:inline distT="0" distB="0" distL="0" distR="0" wp14:anchorId="64BF80FC" wp14:editId="3C695410">
            <wp:extent cx="5274310" cy="1460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60500"/>
                    </a:xfrm>
                    <a:prstGeom prst="rect">
                      <a:avLst/>
                    </a:prstGeom>
                  </pic:spPr>
                </pic:pic>
              </a:graphicData>
            </a:graphic>
          </wp:inline>
        </w:drawing>
      </w:r>
    </w:p>
    <w:p w14:paraId="65011F80" w14:textId="77777777"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color w:val="000000"/>
          <w:kern w:val="0"/>
          <w:szCs w:val="21"/>
        </w:rPr>
        <w:t>Random Forest:</w:t>
      </w:r>
    </w:p>
    <w:p w14:paraId="77226616" w14:textId="7674206A" w:rsidR="008D3762" w:rsidRDefault="00DB0DC0" w:rsidP="008D3762">
      <w:pPr>
        <w:widowControl/>
        <w:shd w:val="clear" w:color="auto" w:fill="FFFFFF"/>
        <w:spacing w:before="240"/>
        <w:jc w:val="left"/>
        <w:rPr>
          <w:rFonts w:ascii="Helvetica" w:eastAsia="宋体" w:hAnsi="Helvetica" w:cs="Helvetica"/>
          <w:color w:val="000000"/>
          <w:kern w:val="0"/>
          <w:szCs w:val="21"/>
        </w:rPr>
      </w:pPr>
      <w:r>
        <w:rPr>
          <w:noProof/>
        </w:rPr>
        <w:drawing>
          <wp:inline distT="0" distB="0" distL="0" distR="0" wp14:anchorId="600C6723" wp14:editId="025FB617">
            <wp:extent cx="5274310" cy="13766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6680"/>
                    </a:xfrm>
                    <a:prstGeom prst="rect">
                      <a:avLst/>
                    </a:prstGeom>
                  </pic:spPr>
                </pic:pic>
              </a:graphicData>
            </a:graphic>
          </wp:inline>
        </w:drawing>
      </w:r>
    </w:p>
    <w:p w14:paraId="7DB34C1B" w14:textId="77777777"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X</w:t>
      </w:r>
      <w:r>
        <w:rPr>
          <w:rFonts w:ascii="Helvetica" w:eastAsia="宋体" w:hAnsi="Helvetica" w:cs="Helvetica"/>
          <w:color w:val="000000"/>
          <w:kern w:val="0"/>
          <w:szCs w:val="21"/>
        </w:rPr>
        <w:t>GBT:</w:t>
      </w:r>
    </w:p>
    <w:p w14:paraId="627B9A39" w14:textId="6C30CF7B" w:rsidR="008D3762" w:rsidRDefault="00DB0DC0" w:rsidP="008D3762">
      <w:pPr>
        <w:widowControl/>
        <w:shd w:val="clear" w:color="auto" w:fill="FFFFFF"/>
        <w:spacing w:before="240"/>
        <w:jc w:val="left"/>
        <w:rPr>
          <w:rFonts w:ascii="Helvetica" w:eastAsia="宋体" w:hAnsi="Helvetica" w:cs="Helvetica"/>
          <w:color w:val="000000"/>
          <w:kern w:val="0"/>
          <w:szCs w:val="21"/>
        </w:rPr>
      </w:pPr>
      <w:r>
        <w:rPr>
          <w:noProof/>
        </w:rPr>
        <w:drawing>
          <wp:inline distT="0" distB="0" distL="0" distR="0" wp14:anchorId="2794A350" wp14:editId="7F251028">
            <wp:extent cx="5274310" cy="11779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77925"/>
                    </a:xfrm>
                    <a:prstGeom prst="rect">
                      <a:avLst/>
                    </a:prstGeom>
                  </pic:spPr>
                </pic:pic>
              </a:graphicData>
            </a:graphic>
          </wp:inline>
        </w:drawing>
      </w:r>
    </w:p>
    <w:p w14:paraId="3AD864A2" w14:textId="288C8D32"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color w:val="000000"/>
          <w:kern w:val="0"/>
          <w:szCs w:val="21"/>
        </w:rPr>
        <w:t xml:space="preserve">After trying </w:t>
      </w:r>
      <w:r w:rsidR="00DB0DC0">
        <w:rPr>
          <w:rFonts w:ascii="Helvetica" w:eastAsia="宋体" w:hAnsi="Helvetica" w:cs="Helvetica"/>
          <w:color w:val="000000"/>
          <w:kern w:val="0"/>
          <w:szCs w:val="21"/>
        </w:rPr>
        <w:t>more complex models, we found that MAEs dropped to 200. And the three models above have approximately same results.</w:t>
      </w:r>
      <w:r w:rsidR="009E1C09">
        <w:rPr>
          <w:rFonts w:ascii="Helvetica" w:eastAsia="宋体" w:hAnsi="Helvetica" w:cs="Helvetica"/>
          <w:color w:val="000000"/>
          <w:kern w:val="0"/>
          <w:szCs w:val="21"/>
        </w:rPr>
        <w:t xml:space="preserve"> So, we still chose XGB as our final model.</w:t>
      </w:r>
    </w:p>
    <w:p w14:paraId="1A997238" w14:textId="77777777" w:rsidR="008D3762" w:rsidRDefault="008D3762" w:rsidP="008D3762">
      <w:pPr>
        <w:widowControl/>
        <w:shd w:val="clear" w:color="auto" w:fill="FFFFFF"/>
        <w:spacing w:before="240"/>
        <w:jc w:val="left"/>
        <w:rPr>
          <w:rFonts w:ascii="Helvetica" w:eastAsia="宋体" w:hAnsi="Helvetica" w:cs="Helvetica"/>
          <w:color w:val="000000"/>
          <w:kern w:val="0"/>
          <w:szCs w:val="21"/>
        </w:rPr>
      </w:pPr>
    </w:p>
    <w:p w14:paraId="0BBFA03E" w14:textId="77777777" w:rsidR="008D3762" w:rsidRDefault="008D3762" w:rsidP="008D3762">
      <w:pPr>
        <w:widowControl/>
        <w:shd w:val="clear" w:color="auto" w:fill="FFFFFF"/>
        <w:spacing w:before="240"/>
        <w:jc w:val="left"/>
        <w:rPr>
          <w:rFonts w:ascii="Helvetica" w:eastAsia="宋体" w:hAnsi="Helvetica" w:cs="Helvetica"/>
          <w:b/>
          <w:bCs/>
          <w:color w:val="000000"/>
          <w:kern w:val="0"/>
          <w:sz w:val="24"/>
          <w:szCs w:val="24"/>
        </w:rPr>
      </w:pPr>
      <w:r>
        <w:rPr>
          <w:rFonts w:ascii="Helvetica" w:eastAsia="宋体" w:hAnsi="Helvetica" w:cs="Helvetica"/>
          <w:b/>
          <w:bCs/>
          <w:color w:val="000000"/>
          <w:kern w:val="0"/>
          <w:sz w:val="24"/>
          <w:szCs w:val="24"/>
        </w:rPr>
        <w:t>Question(d)</w:t>
      </w:r>
    </w:p>
    <w:p w14:paraId="51733274" w14:textId="77777777" w:rsidR="008D3762" w:rsidRPr="001742ED" w:rsidRDefault="008D3762" w:rsidP="008D3762">
      <w:pPr>
        <w:widowControl/>
        <w:shd w:val="clear" w:color="auto" w:fill="FFFFFF"/>
        <w:spacing w:before="240"/>
        <w:jc w:val="left"/>
        <w:rPr>
          <w:rFonts w:ascii="Helvetica" w:eastAsia="宋体" w:hAnsi="Helvetica" w:cs="Helvetica"/>
          <w:b/>
          <w:bCs/>
          <w:color w:val="000000"/>
          <w:kern w:val="0"/>
          <w:sz w:val="24"/>
          <w:szCs w:val="24"/>
        </w:rPr>
      </w:pPr>
      <w:r w:rsidRPr="001742ED">
        <w:rPr>
          <w:rFonts w:ascii="Helvetica" w:eastAsia="宋体" w:hAnsi="Helvetica" w:cs="Helvetica"/>
          <w:b/>
          <w:bCs/>
          <w:color w:val="000000"/>
          <w:kern w:val="0"/>
          <w:sz w:val="24"/>
          <w:szCs w:val="24"/>
        </w:rPr>
        <w:t>Feature Engineering</w:t>
      </w:r>
    </w:p>
    <w:p w14:paraId="4B63745E" w14:textId="77777777"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F</w:t>
      </w:r>
      <w:r>
        <w:rPr>
          <w:rFonts w:ascii="Helvetica" w:eastAsia="宋体" w:hAnsi="Helvetica" w:cs="Helvetica"/>
          <w:color w:val="000000"/>
          <w:kern w:val="0"/>
          <w:szCs w:val="21"/>
        </w:rPr>
        <w:t>irst, we polynomial features and found degree=1 is the best.</w:t>
      </w:r>
    </w:p>
    <w:p w14:paraId="41740706" w14:textId="6B6AA925" w:rsidR="008D3762" w:rsidRDefault="009E1C09" w:rsidP="008D3762">
      <w:pPr>
        <w:widowControl/>
        <w:shd w:val="clear" w:color="auto" w:fill="FFFFFF"/>
        <w:spacing w:before="240"/>
        <w:jc w:val="left"/>
        <w:rPr>
          <w:rFonts w:ascii="Helvetica" w:eastAsia="宋体" w:hAnsi="Helvetica" w:cs="Helvetica"/>
          <w:color w:val="000000"/>
          <w:kern w:val="0"/>
          <w:szCs w:val="21"/>
        </w:rPr>
      </w:pPr>
      <w:r>
        <w:rPr>
          <w:noProof/>
        </w:rPr>
        <w:lastRenderedPageBreak/>
        <w:drawing>
          <wp:inline distT="0" distB="0" distL="0" distR="0" wp14:anchorId="320682B7" wp14:editId="66E7F338">
            <wp:extent cx="5274310" cy="15646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64640"/>
                    </a:xfrm>
                    <a:prstGeom prst="rect">
                      <a:avLst/>
                    </a:prstGeom>
                  </pic:spPr>
                </pic:pic>
              </a:graphicData>
            </a:graphic>
          </wp:inline>
        </w:drawing>
      </w:r>
    </w:p>
    <w:p w14:paraId="1A5B0B6A" w14:textId="05A661CE" w:rsidR="008D3762" w:rsidRDefault="009E1C09"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color w:val="000000"/>
          <w:kern w:val="0"/>
          <w:szCs w:val="21"/>
        </w:rPr>
        <w:t>Second,</w:t>
      </w:r>
      <w:r w:rsidR="008D3762">
        <w:rPr>
          <w:rFonts w:ascii="Helvetica" w:eastAsia="宋体" w:hAnsi="Helvetica" w:cs="Helvetica"/>
          <w:color w:val="000000"/>
          <w:kern w:val="0"/>
          <w:szCs w:val="21"/>
        </w:rPr>
        <w:t xml:space="preserve"> we conducted feature selection by RFECV using all the variables except id.</w:t>
      </w:r>
      <w:r>
        <w:rPr>
          <w:rFonts w:ascii="Helvetica" w:eastAsia="宋体" w:hAnsi="Helvetica" w:cs="Helvetica" w:hint="eastAsia"/>
          <w:color w:val="000000"/>
          <w:kern w:val="0"/>
          <w:szCs w:val="21"/>
        </w:rPr>
        <w:t xml:space="preserve"> </w:t>
      </w:r>
      <w:r>
        <w:rPr>
          <w:rFonts w:ascii="Helvetica" w:eastAsia="宋体" w:hAnsi="Helvetica" w:cs="Helvetica"/>
          <w:color w:val="000000"/>
          <w:kern w:val="0"/>
          <w:szCs w:val="21"/>
        </w:rPr>
        <w:t>This do help us to find some useful features but I still added some other features to make the MAE smaller. As a result, we chose the following features:</w:t>
      </w:r>
    </w:p>
    <w:p w14:paraId="5B02D887" w14:textId="2E1A4EF6" w:rsidR="009E1C09" w:rsidRDefault="009E1C09" w:rsidP="009E1C09">
      <w:pPr>
        <w:widowControl/>
        <w:shd w:val="clear" w:color="auto" w:fill="FFFFFF"/>
        <w:spacing w:before="240"/>
        <w:jc w:val="left"/>
        <w:rPr>
          <w:rFonts w:ascii="Helvetica" w:eastAsia="宋体" w:hAnsi="Helvetica" w:cs="Helvetica" w:hint="eastAsia"/>
          <w:color w:val="000000"/>
          <w:kern w:val="0"/>
          <w:szCs w:val="21"/>
        </w:rPr>
      </w:pPr>
      <w:r w:rsidRPr="009E1C09">
        <w:rPr>
          <w:rFonts w:ascii="Helvetica" w:eastAsia="宋体" w:hAnsi="Helvetica" w:cs="Helvetica"/>
          <w:color w:val="000000"/>
          <w:kern w:val="0"/>
          <w:szCs w:val="21"/>
        </w:rPr>
        <w:t>'</w:t>
      </w:r>
      <w:proofErr w:type="gramStart"/>
      <w:r w:rsidRPr="009E1C09">
        <w:rPr>
          <w:rFonts w:ascii="Helvetica" w:eastAsia="宋体" w:hAnsi="Helvetica" w:cs="Helvetica"/>
          <w:color w:val="000000"/>
          <w:kern w:val="0"/>
          <w:szCs w:val="21"/>
        </w:rPr>
        <w:t>grid</w:t>
      </w:r>
      <w:proofErr w:type="gramEnd"/>
      <w:r w:rsidRPr="009E1C09">
        <w:rPr>
          <w:rFonts w:ascii="Helvetica" w:eastAsia="宋体" w:hAnsi="Helvetica" w:cs="Helvetica"/>
          <w:color w:val="000000"/>
          <w:kern w:val="0"/>
          <w:szCs w:val="21"/>
        </w:rPr>
        <w:t>_distance','urgency','source_type_DELIVERY','source_type_PICKUP','speed','target_lng','target_lat','source_lng','source_lat','courier_wave_start_lng','courier_wave_start_lat','hour','max_load'</w:t>
      </w:r>
    </w:p>
    <w:p w14:paraId="31D1B14F" w14:textId="6AC932CA" w:rsidR="008D3762" w:rsidRDefault="009E1C09"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color w:val="000000"/>
          <w:kern w:val="0"/>
          <w:szCs w:val="21"/>
        </w:rPr>
        <w:t>Third</w:t>
      </w:r>
      <w:r w:rsidR="008D3762">
        <w:rPr>
          <w:rFonts w:ascii="Helvetica" w:eastAsia="宋体" w:hAnsi="Helvetica" w:cs="Helvetica"/>
          <w:color w:val="000000"/>
          <w:kern w:val="0"/>
          <w:szCs w:val="21"/>
        </w:rPr>
        <w:t>, we split the whole training data set into train set and test set and refitted the model using the recommended features.</w:t>
      </w:r>
    </w:p>
    <w:p w14:paraId="548BE855" w14:textId="0502E6E3" w:rsidR="008D3762" w:rsidRDefault="009E1C09" w:rsidP="008D3762">
      <w:pPr>
        <w:widowControl/>
        <w:shd w:val="clear" w:color="auto" w:fill="FFFFFF"/>
        <w:spacing w:before="240"/>
        <w:jc w:val="left"/>
        <w:rPr>
          <w:rFonts w:ascii="Helvetica" w:eastAsia="宋体" w:hAnsi="Helvetica" w:cs="Helvetica"/>
          <w:color w:val="000000"/>
          <w:kern w:val="0"/>
          <w:szCs w:val="21"/>
        </w:rPr>
      </w:pPr>
      <w:r>
        <w:rPr>
          <w:noProof/>
        </w:rPr>
        <w:drawing>
          <wp:inline distT="0" distB="0" distL="0" distR="0" wp14:anchorId="5B605513" wp14:editId="51A24BFB">
            <wp:extent cx="5274310" cy="11842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4275"/>
                    </a:xfrm>
                    <a:prstGeom prst="rect">
                      <a:avLst/>
                    </a:prstGeom>
                  </pic:spPr>
                </pic:pic>
              </a:graphicData>
            </a:graphic>
          </wp:inline>
        </w:drawing>
      </w:r>
    </w:p>
    <w:p w14:paraId="165CED68" w14:textId="2F2DF6DC"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color w:val="000000"/>
          <w:kern w:val="0"/>
          <w:szCs w:val="21"/>
        </w:rPr>
        <w:t xml:space="preserve">Finally, the </w:t>
      </w:r>
      <w:r w:rsidR="009E1C09">
        <w:rPr>
          <w:rFonts w:ascii="Helvetica" w:eastAsia="宋体" w:hAnsi="Helvetica" w:cs="Helvetica"/>
          <w:color w:val="000000"/>
          <w:kern w:val="0"/>
          <w:szCs w:val="21"/>
        </w:rPr>
        <w:t xml:space="preserve">MAE dropped to 194. We believe this would drop below 190 after fitting all the 500000 observations. </w:t>
      </w:r>
    </w:p>
    <w:p w14:paraId="060C712C" w14:textId="77777777" w:rsidR="008D3762" w:rsidRPr="003A06DB" w:rsidRDefault="008D3762" w:rsidP="008D3762">
      <w:pPr>
        <w:widowControl/>
        <w:shd w:val="clear" w:color="auto" w:fill="FFFFFF"/>
        <w:spacing w:before="240"/>
        <w:jc w:val="left"/>
        <w:rPr>
          <w:rFonts w:ascii="Helvetica" w:eastAsia="宋体" w:hAnsi="Helvetica" w:cs="Helvetica"/>
          <w:b/>
          <w:bCs/>
          <w:color w:val="000000"/>
          <w:kern w:val="0"/>
          <w:sz w:val="28"/>
          <w:szCs w:val="28"/>
        </w:rPr>
      </w:pPr>
      <w:r w:rsidRPr="003A06DB">
        <w:rPr>
          <w:rFonts w:ascii="Helvetica" w:eastAsia="宋体" w:hAnsi="Helvetica" w:cs="Helvetica" w:hint="eastAsia"/>
          <w:b/>
          <w:bCs/>
          <w:color w:val="000000"/>
          <w:kern w:val="0"/>
          <w:sz w:val="28"/>
          <w:szCs w:val="28"/>
        </w:rPr>
        <w:t>Q</w:t>
      </w:r>
      <w:r w:rsidRPr="003A06DB">
        <w:rPr>
          <w:rFonts w:ascii="Helvetica" w:eastAsia="宋体" w:hAnsi="Helvetica" w:cs="Helvetica"/>
          <w:b/>
          <w:bCs/>
          <w:color w:val="000000"/>
          <w:kern w:val="0"/>
          <w:sz w:val="28"/>
          <w:szCs w:val="28"/>
        </w:rPr>
        <w:t>uestion(e)</w:t>
      </w:r>
    </w:p>
    <w:p w14:paraId="265E55EA" w14:textId="77777777"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color w:val="000000"/>
          <w:kern w:val="0"/>
          <w:szCs w:val="21"/>
        </w:rPr>
        <w:t xml:space="preserve">We used the whole training set to fit our model and made the parameters of XGBT better and predicted our testing set. We found a mistake in test data set because the tracking id and </w:t>
      </w:r>
      <w:proofErr w:type="spellStart"/>
      <w:r>
        <w:rPr>
          <w:rFonts w:ascii="Helvetica" w:eastAsia="宋体" w:hAnsi="Helvetica" w:cs="Helvetica"/>
          <w:color w:val="000000"/>
          <w:kern w:val="0"/>
          <w:szCs w:val="21"/>
        </w:rPr>
        <w:t>source_type</w:t>
      </w:r>
      <w:proofErr w:type="spellEnd"/>
      <w:r>
        <w:rPr>
          <w:rFonts w:ascii="Helvetica" w:eastAsia="宋体" w:hAnsi="Helvetica" w:cs="Helvetica"/>
          <w:color w:val="000000"/>
          <w:kern w:val="0"/>
          <w:szCs w:val="21"/>
        </w:rPr>
        <w:t xml:space="preserve"> were swapped. </w:t>
      </w:r>
    </w:p>
    <w:p w14:paraId="0C12BCF1" w14:textId="357B4A63" w:rsidR="008D3762" w:rsidRDefault="008D3762" w:rsidP="008D3762">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A</w:t>
      </w:r>
      <w:r>
        <w:rPr>
          <w:rFonts w:ascii="Helvetica" w:eastAsia="宋体" w:hAnsi="Helvetica" w:cs="Helvetica"/>
          <w:color w:val="000000"/>
          <w:kern w:val="0"/>
          <w:szCs w:val="21"/>
        </w:rPr>
        <w:t xml:space="preserve">ccording to our model, </w:t>
      </w:r>
      <w:proofErr w:type="spellStart"/>
      <w:r>
        <w:rPr>
          <w:rFonts w:ascii="Helvetica" w:eastAsia="宋体" w:hAnsi="Helvetica" w:cs="Helvetica"/>
          <w:color w:val="000000"/>
          <w:kern w:val="0"/>
          <w:szCs w:val="21"/>
        </w:rPr>
        <w:t>source_type</w:t>
      </w:r>
      <w:proofErr w:type="spellEnd"/>
      <w:r>
        <w:rPr>
          <w:rFonts w:ascii="Helvetica" w:eastAsia="宋体" w:hAnsi="Helvetica" w:cs="Helvetica"/>
          <w:color w:val="000000"/>
          <w:kern w:val="0"/>
          <w:szCs w:val="21"/>
        </w:rPr>
        <w:t xml:space="preserve">, </w:t>
      </w:r>
      <w:proofErr w:type="spellStart"/>
      <w:r>
        <w:rPr>
          <w:rFonts w:ascii="Helvetica" w:eastAsia="宋体" w:hAnsi="Helvetica" w:cs="Helvetica"/>
          <w:color w:val="000000"/>
          <w:kern w:val="0"/>
          <w:szCs w:val="21"/>
        </w:rPr>
        <w:t>grid_distance</w:t>
      </w:r>
      <w:proofErr w:type="spellEnd"/>
      <w:r>
        <w:rPr>
          <w:rFonts w:ascii="Helvetica" w:eastAsia="宋体" w:hAnsi="Helvetica" w:cs="Helvetica"/>
          <w:color w:val="000000"/>
          <w:kern w:val="0"/>
          <w:szCs w:val="21"/>
        </w:rPr>
        <w:t xml:space="preserve"> and urgency are the most important features in predicting the</w:t>
      </w:r>
      <w:r w:rsidR="00087449">
        <w:rPr>
          <w:rFonts w:ascii="Helvetica" w:eastAsia="宋体" w:hAnsi="Helvetica" w:cs="Helvetica"/>
          <w:color w:val="000000"/>
          <w:kern w:val="0"/>
          <w:szCs w:val="21"/>
        </w:rPr>
        <w:t xml:space="preserve"> expected use time</w:t>
      </w:r>
      <w:r>
        <w:rPr>
          <w:rFonts w:ascii="Helvetica" w:eastAsia="宋体" w:hAnsi="Helvetica" w:cs="Helvetica"/>
          <w:color w:val="000000"/>
          <w:kern w:val="0"/>
          <w:szCs w:val="21"/>
        </w:rPr>
        <w:t>. Weather condition seemed no effects on courier’s action type.</w:t>
      </w:r>
    </w:p>
    <w:p w14:paraId="39028734" w14:textId="77777777" w:rsidR="007913EF" w:rsidRPr="008D3762" w:rsidRDefault="007913EF">
      <w:pPr>
        <w:rPr>
          <w:rFonts w:hint="eastAsia"/>
        </w:rPr>
      </w:pPr>
    </w:p>
    <w:sectPr w:rsidR="007913EF" w:rsidRPr="008D3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A499" w14:textId="77777777" w:rsidR="00B40A27" w:rsidRDefault="00B40A27" w:rsidP="008D3762">
      <w:r>
        <w:separator/>
      </w:r>
    </w:p>
  </w:endnote>
  <w:endnote w:type="continuationSeparator" w:id="0">
    <w:p w14:paraId="43944E0A" w14:textId="77777777" w:rsidR="00B40A27" w:rsidRDefault="00B40A27" w:rsidP="008D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E769" w14:textId="77777777" w:rsidR="00B40A27" w:rsidRDefault="00B40A27" w:rsidP="008D3762">
      <w:r>
        <w:separator/>
      </w:r>
    </w:p>
  </w:footnote>
  <w:footnote w:type="continuationSeparator" w:id="0">
    <w:p w14:paraId="0D71A86B" w14:textId="77777777" w:rsidR="00B40A27" w:rsidRDefault="00B40A27" w:rsidP="008D37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7B"/>
    <w:rsid w:val="00087449"/>
    <w:rsid w:val="0009597B"/>
    <w:rsid w:val="007913EF"/>
    <w:rsid w:val="008D3762"/>
    <w:rsid w:val="009E1C09"/>
    <w:rsid w:val="00B40A27"/>
    <w:rsid w:val="00DB0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DAC15"/>
  <w15:chartTrackingRefBased/>
  <w15:docId w15:val="{4F6477D3-EA15-41AB-B77A-E2AB3218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76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76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3762"/>
    <w:rPr>
      <w:sz w:val="18"/>
      <w:szCs w:val="18"/>
    </w:rPr>
  </w:style>
  <w:style w:type="paragraph" w:styleId="Footer">
    <w:name w:val="footer"/>
    <w:basedOn w:val="Normal"/>
    <w:link w:val="FooterChar"/>
    <w:uiPriority w:val="99"/>
    <w:unhideWhenUsed/>
    <w:rsid w:val="008D37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37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重翼 王</dc:creator>
  <cp:keywords/>
  <dc:description/>
  <cp:lastModifiedBy>重翼 王</cp:lastModifiedBy>
  <cp:revision>2</cp:revision>
  <dcterms:created xsi:type="dcterms:W3CDTF">2022-02-10T13:18:00Z</dcterms:created>
  <dcterms:modified xsi:type="dcterms:W3CDTF">2022-02-10T13:35:00Z</dcterms:modified>
</cp:coreProperties>
</file>