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package day6;</w:t>
      </w:r>
    </w:p>
    <w:p>
      <w:pPr>
        <w:pStyle w:val="style0"/>
        <w:rPr>
          <w:rFonts w:ascii="Verdana" w:hAnsi="Verdana"/>
          <w:color w:val="000000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import java.util.HashMap;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import java.util.Scanner;</w:t>
      </w:r>
    </w:p>
    <w:p>
      <w:pPr>
        <w:pStyle w:val="style0"/>
        <w:rPr>
          <w:rFonts w:ascii="Verdana" w:hAnsi="Verdana"/>
          <w:color w:val="000000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>public class Contains_Duplicate2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public static boolean containsNearbyDuplicate(int[] nums, int k)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HashMap&lt;Integer, Integer&gt; map = new HashMap&lt;Integer, Integer&gt;();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for(int i=0; i&lt;nums.length; i++){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if(map.containsKey(nums[i])){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int pre = map.get(nums[i]);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if(i-pre&lt;=k)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</w:t>
        <w:tab/>
        <w:t>System.out.println("true");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       return true;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map.put(nums[i], i);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System.out.println("false");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return false;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public static void main(String [] args){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ab/>
        <w:t>Scanner s = new Scanner(System.in);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System.out.println("Enter the length of the array:");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int length = s.nextInt();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int [] arr = new int[length];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System.out.println("Enter the elements of the array:");</w:t>
      </w:r>
    </w:p>
    <w:p>
      <w:pPr>
        <w:pStyle w:val="style0"/>
        <w:rPr>
          <w:rFonts w:ascii="Verdana" w:hAnsi="Verdana"/>
          <w:color w:val="000000"/>
        </w:rPr>
      </w:pP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for(int i=0; i&lt;length; i++ ) {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   arr[i] = s.nextInt();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}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System.out.println("Enter the target");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int t = s.nextInt();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 xml:space="preserve">      containsNearbyDuplicate(arr,t);</w:t>
      </w:r>
    </w:p>
    <w:p>
      <w:pPr>
        <w:pStyle w:val="style0"/>
        <w:rPr>
          <w:rFonts w:hAnsi="Verdana"/>
          <w:color w:val="000000"/>
          <w:lang w:val="en-US"/>
        </w:rPr>
      </w:pPr>
      <w:r>
        <w:rPr>
          <w:rFonts w:hAnsi="Verdana"/>
          <w:color w:val="000000"/>
          <w:lang w:val="en-US"/>
        </w:rPr>
        <w:tab/>
        <w:t>}</w:t>
      </w:r>
    </w:p>
    <w:p>
      <w:pPr>
        <w:pStyle w:val="style0"/>
        <w:rPr>
          <w:rFonts w:ascii="Verdana" w:hAnsi="Verdana"/>
          <w:color w:val="000000"/>
        </w:rPr>
      </w:pPr>
      <w:r>
        <w:rPr>
          <w:rFonts w:hAnsi="Verdana"/>
          <w:color w:val="000000"/>
          <w:lang w:val="en-US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99</Words>
  <Pages>1</Pages>
  <Characters>745</Characters>
  <Application>WPS Office</Application>
  <DocSecurity>0</DocSecurity>
  <Paragraphs>38</Paragraphs>
  <ScaleCrop>false</ScaleCrop>
  <Company>HCL Technologies</Company>
  <LinksUpToDate>false</LinksUpToDate>
  <CharactersWithSpaces>1001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2020-06-15T07:46:00Z</dcterms:created>
  <dc:creator>Bandela Angelina</dc:creator>
  <lastModifiedBy>CPH1909</lastModifiedBy>
  <dcterms:modified xsi:type="dcterms:W3CDTF">2020-11-09T12:52:03Z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