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Ansi="Verdana"/>
          <w:color w:val="000000"/>
          <w:lang w:val="en-US"/>
        </w:rPr>
      </w:pPr>
    </w:p>
    <w:p>
      <w:pPr>
        <w:pStyle w:val="style0"/>
        <w:rPr>
          <w:rFonts w:hAnsi="Verdana"/>
          <w:color w:val="000000"/>
          <w:lang w:val="en-US"/>
        </w:rPr>
      </w:pP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import java.util.Arrays;</w:t>
      </w:r>
    </w:p>
    <w:p>
      <w:pPr>
        <w:pStyle w:val="style0"/>
        <w:rPr>
          <w:rFonts w:hAnsi="Verdana"/>
          <w:color w:val="000000"/>
          <w:lang w:val="en-US"/>
        </w:rPr>
      </w:pP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public class Majority_Element {</w:t>
      </w:r>
    </w:p>
    <w:p>
      <w:pPr>
        <w:pStyle w:val="style0"/>
        <w:rPr>
          <w:rFonts w:hAnsi="Verdana"/>
          <w:color w:val="000000"/>
          <w:lang w:val="en-US"/>
        </w:rPr>
      </w:pP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public static int majorityElement(int[] num) 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ab/>
        <w:t>if (num.length == 1) 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ab/>
        <w:tab/>
        <w:t>return num[0];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ab/>
        <w:t>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//Import arrays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ab/>
        <w:t>Arrays.sort(num);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ab/>
        <w:t>return num[num.length / 2];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//Driver code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public static void main(String[] args) 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int arr[] = { 1, 1, 2, 1, 3, 5, 1 }; 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 xml:space="preserve">      int n = arr.length; 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 xml:space="preserve">      System.out.println("Majority Element is "+majorityElement(arr)); 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58</Words>
  <Pages>1</Pages>
  <Characters>331</Characters>
  <Application>WPS Office</Application>
  <DocSecurity>0</DocSecurity>
  <Paragraphs>22</Paragraphs>
  <ScaleCrop>false</ScaleCrop>
  <Company>HCL Technologies</Company>
  <LinksUpToDate>false</LinksUpToDate>
  <CharactersWithSpaces>406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2020-06-15T07:46:00Z</dcterms:created>
  <dc:creator>Bandela Angelina</dc:creator>
  <lastModifiedBy>CPH1909</lastModifiedBy>
  <dcterms:modified xsi:type="dcterms:W3CDTF">2020-11-11T14:46:06Z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