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AF5E" w14:textId="227DD7E4" w:rsidR="00DC3A31" w:rsidRDefault="000C185D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Jogerő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</w:rPr>
      </w:pPr>
      <w:r w:rsidRPr="00DC3A31">
        <w:rPr>
          <w:rFonts w:ascii="Verdana" w:hAnsi="Verdana"/>
          <w:sz w:val="40"/>
          <w:szCs w:val="40"/>
        </w:rPr>
        <w:t>Projekt alapító dokumentum</w:t>
      </w:r>
    </w:p>
    <w:p w14:paraId="3C520379" w14:textId="5FD4058F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</w:r>
      <w:r w:rsidR="00CA1FE6" w:rsidRPr="008B5974">
        <w:rPr>
          <w:rFonts w:ascii="Verdana" w:hAnsi="Verdana"/>
        </w:rPr>
        <w:t>Változat:</w:t>
      </w:r>
      <w:r w:rsidR="00CA1FE6" w:rsidRPr="008B5974">
        <w:rPr>
          <w:rFonts w:ascii="Verdana" w:hAnsi="Verdana"/>
        </w:rPr>
        <w:tab/>
      </w:r>
      <w:r w:rsidR="00EA270A">
        <w:rPr>
          <w:rFonts w:ascii="Verdana" w:hAnsi="Verdana"/>
        </w:rPr>
        <w:t>v1.0</w:t>
      </w:r>
      <w:r w:rsidR="000C185D">
        <w:rPr>
          <w:rFonts w:ascii="Verdana" w:hAnsi="Verdana"/>
        </w:rPr>
        <w:t>.1</w:t>
      </w:r>
    </w:p>
    <w:p w14:paraId="315BFD11" w14:textId="5A26DE1C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  <w:t>Készítette:</w:t>
      </w:r>
      <w:r w:rsidRPr="008B5974">
        <w:rPr>
          <w:rFonts w:ascii="Verdana" w:hAnsi="Verdana"/>
        </w:rPr>
        <w:tab/>
      </w:r>
      <w:r w:rsidR="00904C59">
        <w:rPr>
          <w:rFonts w:ascii="Verdana" w:hAnsi="Verdana"/>
        </w:rPr>
        <w:t>Buzsák Norman</w:t>
      </w:r>
    </w:p>
    <w:p w14:paraId="3108534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</w:r>
      <w:r w:rsidR="00557289">
        <w:rPr>
          <w:rFonts w:ascii="Verdana" w:hAnsi="Verdana"/>
        </w:rPr>
        <w:t>Dátum:</w:t>
      </w:r>
      <w:r w:rsidR="00557289">
        <w:rPr>
          <w:rFonts w:ascii="Verdana" w:hAnsi="Verdana"/>
        </w:rPr>
        <w:tab/>
      </w:r>
      <w:r w:rsidR="005F11A9">
        <w:rPr>
          <w:rFonts w:ascii="Verdana" w:hAnsi="Verdana"/>
        </w:rPr>
        <w:t>[a készítés dátuma]</w:t>
      </w:r>
      <w:r w:rsidRPr="008B5974">
        <w:rPr>
          <w:rFonts w:ascii="Verdana" w:hAnsi="Verdana"/>
        </w:rPr>
        <w:t xml:space="preserve"> </w:t>
      </w:r>
    </w:p>
    <w:p w14:paraId="276FF6C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  <w:t xml:space="preserve">Jóváhagyta: </w:t>
      </w:r>
      <w:r w:rsidRPr="008B5974">
        <w:rPr>
          <w:rFonts w:ascii="Verdana" w:hAnsi="Verdana"/>
        </w:rPr>
        <w:tab/>
      </w:r>
      <w:r w:rsidR="005F11A9">
        <w:rPr>
          <w:rFonts w:ascii="Verdana" w:hAnsi="Verdana"/>
        </w:rPr>
        <w:t xml:space="preserve">[ha van jóváhagyó, akkor </w:t>
      </w:r>
      <w:proofErr w:type="spellStart"/>
      <w:proofErr w:type="gramStart"/>
      <w:r w:rsidR="005F11A9">
        <w:rPr>
          <w:rFonts w:ascii="Verdana" w:hAnsi="Verdana"/>
        </w:rPr>
        <w:t>a.neve</w:t>
      </w:r>
      <w:proofErr w:type="spellEnd"/>
      <w:proofErr w:type="gramEnd"/>
      <w:r w:rsidR="005F11A9">
        <w:rPr>
          <w:rFonts w:ascii="Verdana" w:hAnsi="Verdana"/>
        </w:rPr>
        <w:t>]</w:t>
      </w:r>
    </w:p>
    <w:p w14:paraId="0D5A1EC9" w14:textId="020AED05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  <w:t>Dokumentumazonosító:</w:t>
      </w:r>
      <w:r w:rsidRPr="008B5974">
        <w:rPr>
          <w:rFonts w:ascii="Verdana" w:hAnsi="Verdana"/>
        </w:rPr>
        <w:tab/>
      </w:r>
    </w:p>
    <w:p w14:paraId="555BC23C" w14:textId="77777777" w:rsidR="00912241" w:rsidRPr="008B5974" w:rsidRDefault="00912241" w:rsidP="00912241">
      <w:pPr>
        <w:rPr>
          <w:rFonts w:ascii="Verdana" w:hAnsi="Verdana"/>
        </w:rPr>
      </w:pPr>
      <w:r w:rsidRPr="008B5974">
        <w:rPr>
          <w:rFonts w:ascii="Verdana" w:hAnsi="Verdana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</w:rPr>
      </w:pPr>
      <w:r w:rsidRPr="008B5974">
        <w:rPr>
          <w:rFonts w:ascii="Verdana" w:hAnsi="Verdana"/>
          <w:u w:val="single"/>
        </w:rPr>
        <w:lastRenderedPageBreak/>
        <w:t>Dokumentum történet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2334"/>
        <w:gridCol w:w="4111"/>
      </w:tblGrid>
      <w:tr w:rsidR="00912241" w:rsidRPr="008B5974" w14:paraId="1633D0BB" w14:textId="77777777" w:rsidTr="004A3A76">
        <w:trPr>
          <w:jc w:val="center"/>
        </w:trPr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4A3A76">
            <w:pPr>
              <w:jc w:val="center"/>
              <w:rPr>
                <w:rFonts w:ascii="Verdana" w:hAnsi="Verdana"/>
              </w:rPr>
            </w:pPr>
            <w:r w:rsidRPr="008B5974">
              <w:rPr>
                <w:rFonts w:ascii="Verdana" w:hAnsi="Verdana"/>
                <w:b/>
                <w:bCs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Dátum</w:t>
            </w:r>
          </w:p>
        </w:tc>
        <w:tc>
          <w:tcPr>
            <w:tcW w:w="2334" w:type="dxa"/>
            <w:shd w:val="clear" w:color="auto" w:fill="F2F2F2"/>
          </w:tcPr>
          <w:p w14:paraId="4C7E655A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Szerző</w:t>
            </w:r>
          </w:p>
        </w:tc>
        <w:tc>
          <w:tcPr>
            <w:tcW w:w="4111" w:type="dxa"/>
            <w:shd w:val="clear" w:color="auto" w:fill="F2F2F2"/>
          </w:tcPr>
          <w:p w14:paraId="2803006B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Tevékenység</w:t>
            </w:r>
          </w:p>
        </w:tc>
      </w:tr>
      <w:tr w:rsidR="00912241" w:rsidRPr="008B5974" w14:paraId="64B8A603" w14:textId="77777777" w:rsidTr="004A3A76">
        <w:trPr>
          <w:cantSplit/>
          <w:trHeight w:hRule="exact" w:val="57"/>
          <w:jc w:val="center"/>
        </w:trPr>
        <w:tc>
          <w:tcPr>
            <w:tcW w:w="9776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</w:rPr>
            </w:pPr>
          </w:p>
        </w:tc>
      </w:tr>
      <w:tr w:rsidR="00912241" w:rsidRPr="008B5974" w14:paraId="5175D2DD" w14:textId="77777777" w:rsidTr="004A3A76">
        <w:trPr>
          <w:jc w:val="center"/>
        </w:trPr>
        <w:tc>
          <w:tcPr>
            <w:tcW w:w="1150" w:type="dxa"/>
          </w:tcPr>
          <w:p w14:paraId="1AC5A87E" w14:textId="301DE4B9" w:rsidR="00912241" w:rsidRPr="008B5974" w:rsidRDefault="009C356A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4557B7C8" w:rsidR="00912241" w:rsidRPr="008B5974" w:rsidRDefault="009C356A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2024.11.05.</w:t>
            </w:r>
          </w:p>
        </w:tc>
        <w:tc>
          <w:tcPr>
            <w:tcW w:w="2334" w:type="dxa"/>
          </w:tcPr>
          <w:p w14:paraId="73B7C5F3" w14:textId="0FD5C530" w:rsidR="00912241" w:rsidRPr="008B5974" w:rsidRDefault="009C356A" w:rsidP="00854DB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6C31E6F2" w14:textId="77777777" w:rsidR="00912241" w:rsidRPr="008B5974" w:rsidRDefault="00912241" w:rsidP="00854DB8">
            <w:pPr>
              <w:jc w:val="center"/>
              <w:rPr>
                <w:rFonts w:ascii="Verdana" w:hAnsi="Verdana"/>
              </w:rPr>
            </w:pPr>
            <w:r w:rsidRPr="008B5974">
              <w:rPr>
                <w:rFonts w:ascii="Verdana" w:hAnsi="Verdana"/>
              </w:rPr>
              <w:t>PAD munkaanyag létrehozása</w:t>
            </w:r>
          </w:p>
        </w:tc>
      </w:tr>
      <w:tr w:rsidR="00FB58D4" w:rsidRPr="008B5974" w14:paraId="16C3D716" w14:textId="77777777" w:rsidTr="004A3A76">
        <w:trPr>
          <w:jc w:val="center"/>
        </w:trPr>
        <w:tc>
          <w:tcPr>
            <w:tcW w:w="1150" w:type="dxa"/>
          </w:tcPr>
          <w:p w14:paraId="3027595A" w14:textId="63E61796" w:rsidR="00FB58D4" w:rsidRPr="008B5974" w:rsidRDefault="000C185D" w:rsidP="00CA1FE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1.0.1</w:t>
            </w:r>
          </w:p>
        </w:tc>
        <w:tc>
          <w:tcPr>
            <w:tcW w:w="2181" w:type="dxa"/>
          </w:tcPr>
          <w:p w14:paraId="709BAF34" w14:textId="63EBB5F9" w:rsidR="00FB58D4" w:rsidRPr="008B5974" w:rsidRDefault="000C185D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2024.11.07</w:t>
            </w:r>
          </w:p>
        </w:tc>
        <w:tc>
          <w:tcPr>
            <w:tcW w:w="2334" w:type="dxa"/>
          </w:tcPr>
          <w:p w14:paraId="1F9D521B" w14:textId="63C34780" w:rsidR="00FB58D4" w:rsidRPr="008B5974" w:rsidRDefault="000C185D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7163A528" w14:textId="45D52DEA" w:rsidR="00FB58D4" w:rsidRPr="008B5974" w:rsidRDefault="000C185D" w:rsidP="00E769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 munkaanyag szerkesztése</w:t>
            </w:r>
          </w:p>
        </w:tc>
      </w:tr>
      <w:tr w:rsidR="00E7695B" w:rsidRPr="008B5974" w14:paraId="60F97C5A" w14:textId="77777777" w:rsidTr="004A3A76">
        <w:trPr>
          <w:jc w:val="center"/>
        </w:trPr>
        <w:tc>
          <w:tcPr>
            <w:tcW w:w="1150" w:type="dxa"/>
          </w:tcPr>
          <w:p w14:paraId="721F1BAA" w14:textId="16462D59" w:rsidR="00E7695B" w:rsidRPr="008B5974" w:rsidRDefault="004A3A76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1.0.2</w:t>
            </w:r>
          </w:p>
        </w:tc>
        <w:tc>
          <w:tcPr>
            <w:tcW w:w="2181" w:type="dxa"/>
          </w:tcPr>
          <w:p w14:paraId="2E753D33" w14:textId="514D0426" w:rsidR="00E7695B" w:rsidRPr="008B5974" w:rsidRDefault="004A3A76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2024. 11. 13.</w:t>
            </w:r>
          </w:p>
        </w:tc>
        <w:tc>
          <w:tcPr>
            <w:tcW w:w="2334" w:type="dxa"/>
          </w:tcPr>
          <w:p w14:paraId="62B98B7E" w14:textId="5A0BF9B6" w:rsidR="00E7695B" w:rsidRPr="008B5974" w:rsidRDefault="004A3A76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032942EF" w14:textId="127034F1" w:rsidR="00E7695B" w:rsidRPr="008B5974" w:rsidRDefault="004A3A76" w:rsidP="00AF317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 munkaanyag szerkesztése</w:t>
            </w:r>
          </w:p>
        </w:tc>
      </w:tr>
      <w:tr w:rsidR="00FB58D4" w:rsidRPr="008B5974" w14:paraId="5C8DD0F8" w14:textId="77777777" w:rsidTr="004A3A76">
        <w:trPr>
          <w:jc w:val="center"/>
        </w:trPr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</w:rPr>
            </w:pPr>
          </w:p>
        </w:tc>
      </w:tr>
      <w:tr w:rsidR="00FB58D4" w:rsidRPr="008B5974" w14:paraId="3AC3B931" w14:textId="77777777" w:rsidTr="004A3A76">
        <w:trPr>
          <w:jc w:val="center"/>
        </w:trPr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</w:rPr>
            </w:pP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</w:rPr>
      </w:pPr>
      <w:commentRangeStart w:id="0"/>
      <w:commentRangeEnd w:id="0"/>
      <w:r>
        <w:rPr>
          <w:rStyle w:val="Jegyzethivatkozs"/>
          <w:rFonts w:ascii="Verdana" w:hAnsi="Verdana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</w:rPr>
      </w:pPr>
      <w:r w:rsidRPr="008B5974">
        <w:rPr>
          <w:rFonts w:ascii="Verdana" w:hAnsi="Verdana"/>
        </w:rPr>
        <w:br w:type="page"/>
      </w:r>
      <w:r w:rsidRPr="008B5974">
        <w:rPr>
          <w:rFonts w:ascii="Verdana" w:hAnsi="Verdana"/>
          <w:b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3" w:history="1">
            <w:r w:rsidRPr="0084417A">
              <w:rPr>
                <w:rStyle w:val="Hiperhivatkozs"/>
                <w:rFonts w:ascii="Verdana" w:hAnsi="Verdan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Témakör/hatály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4" w:history="1">
            <w:r w:rsidRPr="0084417A">
              <w:rPr>
                <w:rStyle w:val="Hiperhivatkozs"/>
                <w:rFonts w:ascii="Verdana" w:hAnsi="Verdan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projekt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5" w:history="1">
            <w:r w:rsidRPr="0084417A">
              <w:rPr>
                <w:rStyle w:val="Hiperhivatkozs"/>
                <w:rFonts w:ascii="Verdana" w:hAnsi="Verdan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6" w:history="1">
            <w:r w:rsidRPr="0084417A">
              <w:rPr>
                <w:rStyle w:val="Hiperhivatkozs"/>
                <w:rFonts w:ascii="Verdana" w:hAnsi="Verdan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projekt terjedelme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7" w:history="1">
            <w:r w:rsidRPr="0084417A">
              <w:rPr>
                <w:rStyle w:val="Hiperhivatkozs"/>
                <w:rFonts w:ascii="Verdana" w:hAnsi="Verdan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Felsőszintű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8" w:history="1">
            <w:r w:rsidRPr="0084417A">
              <w:rPr>
                <w:rStyle w:val="Hiperhivatkozs"/>
                <w:rFonts w:ascii="Verdana" w:hAnsi="Verdan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Sikerkritériumok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79" w:history="1">
            <w:r w:rsidRPr="0084417A">
              <w:rPr>
                <w:rStyle w:val="Hiperhivatkozs"/>
                <w:rFonts w:ascii="Verdana" w:hAnsi="Verdan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Kockázatok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0" w:history="1">
            <w:r w:rsidRPr="0084417A">
              <w:rPr>
                <w:rStyle w:val="Hiperhivatkozs"/>
                <w:rFonts w:ascii="Verdana" w:hAnsi="Verdan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Projektszervezet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1" w:history="1">
            <w:r w:rsidRPr="0084417A">
              <w:rPr>
                <w:rStyle w:val="Hiperhivatkozs"/>
                <w:rFonts w:ascii="Verdana" w:hAnsi="Verdan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Projektirányító Bizottság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2" w:history="1">
            <w:r w:rsidRPr="0084417A">
              <w:rPr>
                <w:rStyle w:val="Hiperhivatkozs"/>
                <w:rFonts w:ascii="Verdana" w:hAnsi="Verdan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Projektvezetők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3" w:history="1">
            <w:r w:rsidRPr="0084417A">
              <w:rPr>
                <w:rStyle w:val="Hiperhivatkozs"/>
                <w:rFonts w:ascii="Verdana" w:hAnsi="Verdan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4" w:history="1">
            <w:r w:rsidRPr="0084417A">
              <w:rPr>
                <w:rStyle w:val="Hiperhivatkozs"/>
                <w:rFonts w:ascii="Verdana" w:hAnsi="Verdan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projekt termékei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5" w:history="1">
            <w:r w:rsidRPr="0084417A">
              <w:rPr>
                <w:rStyle w:val="Hiperhivatkozs"/>
                <w:rFonts w:ascii="Verdana" w:hAnsi="Verdan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Vezetői (irányítási) termékek: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6" w:history="1">
            <w:r w:rsidRPr="0084417A">
              <w:rPr>
                <w:rStyle w:val="Hiperhivatkozs"/>
                <w:rFonts w:ascii="Verdana" w:hAnsi="Verdan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Szakmai termékek: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7" w:history="1">
            <w:r w:rsidRPr="0084417A">
              <w:rPr>
                <w:rStyle w:val="Hiperhivatkozs"/>
                <w:rFonts w:ascii="Verdana" w:hAnsi="Verdan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8" w:history="1">
            <w:r w:rsidRPr="0084417A">
              <w:rPr>
                <w:rStyle w:val="Hiperhivatkozs"/>
                <w:rFonts w:ascii="Verdana" w:hAnsi="Verdan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Minőségbiztosítás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89" w:history="1">
            <w:r w:rsidRPr="0084417A">
              <w:rPr>
                <w:rStyle w:val="Hiperhivatkozs"/>
                <w:rFonts w:ascii="Verdana" w:hAnsi="Verdan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0" w:history="1">
            <w:r w:rsidRPr="0084417A">
              <w:rPr>
                <w:rStyle w:val="Hiperhivatkozs"/>
                <w:rFonts w:ascii="Verdana" w:hAnsi="Verdan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kommunikáció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1" w:history="1">
            <w:r w:rsidRPr="0084417A">
              <w:rPr>
                <w:rStyle w:val="Hiperhivatkozs"/>
                <w:rFonts w:ascii="Verdana" w:hAnsi="Verdan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 kommunikáció nyelve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2" w:history="1">
            <w:r w:rsidRPr="0084417A">
              <w:rPr>
                <w:rStyle w:val="Hiperhivatkozs"/>
                <w:rFonts w:ascii="Verdana" w:hAnsi="Verdan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Projektvezetői megbeszélések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3" w:history="1">
            <w:r w:rsidRPr="0084417A">
              <w:rPr>
                <w:rStyle w:val="Hiperhivatkozs"/>
                <w:rFonts w:ascii="Verdana" w:hAnsi="Verdana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Státuszjelentés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4" w:history="1">
            <w:r w:rsidRPr="0084417A">
              <w:rPr>
                <w:rStyle w:val="Hiperhivatkozs"/>
                <w:rFonts w:ascii="Verdana" w:hAnsi="Verdana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Dokumentumok elfogadási rendje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5" w:history="1">
            <w:r w:rsidRPr="0084417A">
              <w:rPr>
                <w:rStyle w:val="Hiperhivatkozs"/>
                <w:rFonts w:ascii="Verdana" w:hAnsi="Verdana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Kapcsolattartó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6" w:history="1">
            <w:r w:rsidRPr="0084417A">
              <w:rPr>
                <w:rStyle w:val="Hiperhivatkozs"/>
                <w:rFonts w:ascii="Verdana" w:hAnsi="Verdan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 módosítások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7" w:history="1">
            <w:r w:rsidRPr="0084417A">
              <w:rPr>
                <w:rStyle w:val="Hiperhivatkozs"/>
                <w:rFonts w:ascii="Verdana" w:hAnsi="Verdan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 módosítások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8" w:history="1">
            <w:r w:rsidRPr="0084417A">
              <w:rPr>
                <w:rStyle w:val="Hiperhivatkozs"/>
                <w:rFonts w:ascii="Verdana" w:hAnsi="Verdan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Aláírások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199" w:history="1">
            <w:r w:rsidRPr="0084417A">
              <w:rPr>
                <w:rStyle w:val="Hiperhivatkozs"/>
                <w:rFonts w:ascii="Verdana" w:hAnsi="Verdan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200" w:history="1">
            <w:r w:rsidRPr="0084417A">
              <w:rPr>
                <w:rStyle w:val="Hiperhivatkozs"/>
                <w:rFonts w:ascii="Verdana" w:hAnsi="Verdana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Projekt ütemezése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CC53B6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342123201" w:history="1">
            <w:r w:rsidRPr="0084417A">
              <w:rPr>
                <w:rStyle w:val="Hiperhivatkozs"/>
                <w:rFonts w:ascii="Verdana" w:hAnsi="Verdana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</w:rPr>
              <w:t>Emlékeztető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</w:rPr>
      </w:pPr>
      <w:bookmarkStart w:id="4" w:name="_Toc236207469"/>
      <w:bookmarkStart w:id="5" w:name="_Toc342123173"/>
      <w:r w:rsidRPr="008B5974">
        <w:rPr>
          <w:rFonts w:ascii="Verdana" w:hAnsi="Verdana"/>
        </w:rPr>
        <w:t>Témakör/hatály</w:t>
      </w:r>
      <w:bookmarkEnd w:id="4"/>
      <w:bookmarkEnd w:id="5"/>
    </w:p>
    <w:p w14:paraId="08037E0B" w14:textId="2141EF9E" w:rsidR="00912241" w:rsidRPr="008B5974" w:rsidRDefault="00EA270A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projekt létrejöttének az oka egy kimutatás elkészítése a „tablazatjogeros.csv” állományban szereplő adatokról. Az állományom belül Magyarországon az 1990-2023 évek intervallumában „Jogerősen elítéltek” kerültek nyilvántartásra. Ezen adatok korhatár szerint besorolás (Fiatalkorú, Felnőtt) is </w:t>
      </w:r>
      <w:r w:rsidR="00EB1E35">
        <w:rPr>
          <w:rFonts w:ascii="Verdana" w:hAnsi="Verdana"/>
        </w:rPr>
        <w:t xml:space="preserve">és nem szerint is (Ebből nő) </w:t>
      </w:r>
      <w:r>
        <w:rPr>
          <w:rFonts w:ascii="Verdana" w:hAnsi="Verdana"/>
        </w:rPr>
        <w:t>különbséget tesz az elítéltek között</w:t>
      </w:r>
      <w:r w:rsidR="00EB1E35">
        <w:rPr>
          <w:rFonts w:ascii="Verdana" w:hAnsi="Verdana"/>
        </w:rPr>
        <w:t>. Végezetül az előbbiekben említett adatok kivetítésre kerülnek az „</w:t>
      </w:r>
      <w:r w:rsidR="00EB1E35" w:rsidRPr="00EB1E35">
        <w:rPr>
          <w:rFonts w:ascii="Verdana" w:hAnsi="Verdana"/>
        </w:rPr>
        <w:t>Elítéltek százezer 14 éves és annál id</w:t>
      </w:r>
      <w:r w:rsidR="00EB1E35">
        <w:rPr>
          <w:rFonts w:ascii="Verdana" w:hAnsi="Verdana"/>
        </w:rPr>
        <w:t>ő</w:t>
      </w:r>
      <w:r w:rsidR="00EB1E35" w:rsidRPr="00EB1E35">
        <w:rPr>
          <w:rFonts w:ascii="Verdana" w:hAnsi="Verdana"/>
        </w:rPr>
        <w:t>sebb lakosra</w:t>
      </w:r>
      <w:r w:rsidR="00EB1E35">
        <w:rPr>
          <w:rFonts w:ascii="Verdana" w:hAnsi="Verdana"/>
        </w:rPr>
        <w:t xml:space="preserve">”. 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6" w:name="_Toc236207470"/>
      <w:bookmarkStart w:id="7" w:name="_Toc342123174"/>
      <w:r w:rsidRPr="008B5974">
        <w:rPr>
          <w:rFonts w:ascii="Verdana" w:hAnsi="Verdana"/>
        </w:rPr>
        <w:t>A projekt adatai</w:t>
      </w:r>
      <w:bookmarkEnd w:id="6"/>
      <w:bookmarkEnd w:id="7"/>
    </w:p>
    <w:p w14:paraId="5F514C36" w14:textId="6DF74DC5" w:rsidR="008D255A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D73C48">
        <w:rPr>
          <w:rFonts w:ascii="Verdana" w:hAnsi="Verdana"/>
        </w:rPr>
        <w:t>Jogerő</w:t>
      </w:r>
    </w:p>
    <w:p w14:paraId="4CE58A75" w14:textId="691B6F55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D10335">
        <w:rPr>
          <w:rFonts w:ascii="Verdana" w:hAnsi="Verdana"/>
        </w:rPr>
        <w:t>2024. 11. 05.</w:t>
      </w:r>
    </w:p>
    <w:p w14:paraId="1CFD985A" w14:textId="3876EE0C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elvárt befejezési határideje</w:t>
      </w:r>
      <w:r w:rsidR="00D10335">
        <w:rPr>
          <w:rFonts w:ascii="Verdana" w:hAnsi="Verdana"/>
        </w:rPr>
        <w:t xml:space="preserve">: 2024. 11. </w:t>
      </w:r>
      <w:r w:rsidR="00904C59">
        <w:rPr>
          <w:rFonts w:ascii="Verdana" w:hAnsi="Verdana"/>
        </w:rPr>
        <w:t>27</w:t>
      </w:r>
      <w:r w:rsidR="00D10335">
        <w:rPr>
          <w:rFonts w:ascii="Verdana" w:hAnsi="Verdana"/>
        </w:rPr>
        <w:t>.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</w:rPr>
        <w:t>A projekt célja</w:t>
      </w:r>
      <w:bookmarkEnd w:id="8"/>
      <w:bookmarkEnd w:id="9"/>
      <w:bookmarkEnd w:id="10"/>
      <w:bookmarkEnd w:id="11"/>
      <w:bookmarkEnd w:id="12"/>
    </w:p>
    <w:p w14:paraId="49B45080" w14:textId="77777777" w:rsidR="00EB1E35" w:rsidRDefault="00AF3174" w:rsidP="00EB1E35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EB1E35">
        <w:rPr>
          <w:rFonts w:ascii="Verdana" w:hAnsi="Verdana"/>
        </w:rPr>
        <w:t>projekt céljai a következők:</w:t>
      </w:r>
    </w:p>
    <w:p w14:paraId="1BA53776" w14:textId="66143BB1" w:rsidR="00CA1FE6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Statisztika készítése (Vonal- és Pontdiagram (</w:t>
      </w:r>
      <w:proofErr w:type="spellStart"/>
      <w:r>
        <w:rPr>
          <w:rFonts w:ascii="Verdana" w:hAnsi="Verdana"/>
        </w:rPr>
        <w:t>Plot</w:t>
      </w:r>
      <w:proofErr w:type="spellEnd"/>
      <w:r>
        <w:rPr>
          <w:rFonts w:ascii="Verdana" w:hAnsi="Verdana"/>
        </w:rPr>
        <w:t>))</w:t>
      </w:r>
    </w:p>
    <w:p w14:paraId="6B7330D1" w14:textId="4909F67C" w:rsidR="00EB1E35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Lineáris regresszió alkalmazása a diagramokra</w:t>
      </w:r>
    </w:p>
    <w:p w14:paraId="5DEACBCC" w14:textId="3125C433" w:rsidR="00EB1E35" w:rsidRPr="008B5974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A látottak elemzése és kiértékelése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13" w:name="_Toc236207472"/>
      <w:bookmarkStart w:id="14" w:name="_Toc342123176"/>
      <w:r w:rsidRPr="008B5974">
        <w:rPr>
          <w:rFonts w:ascii="Verdana" w:hAnsi="Verdana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Szervezeti </w:t>
      </w:r>
      <w:r w:rsidR="00AF3174" w:rsidRPr="004A3A76">
        <w:rPr>
          <w:rFonts w:ascii="Verdana" w:hAnsi="Verdana"/>
          <w:highlight w:val="yellow"/>
        </w:rPr>
        <w:t>működés</w:t>
      </w:r>
      <w:r w:rsidRPr="004A3A76">
        <w:rPr>
          <w:rFonts w:ascii="Verdana" w:hAnsi="Verdana"/>
          <w:highlight w:val="yellow"/>
        </w:rPr>
        <w:t xml:space="preserve"> jellemzése: </w:t>
      </w:r>
    </w:p>
    <w:p w14:paraId="03EC8B19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A stratégiai célok meghatározása: </w:t>
      </w:r>
    </w:p>
    <w:p w14:paraId="24A0EBCA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Teljesítménymenedzsment: </w:t>
      </w:r>
    </w:p>
    <w:p w14:paraId="4C827694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Kommunikáció javítása: </w:t>
      </w:r>
    </w:p>
    <w:p w14:paraId="440BEF92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Implementáció: </w:t>
      </w:r>
    </w:p>
    <w:p w14:paraId="18F28BC8" w14:textId="77777777" w:rsidR="004C62E8" w:rsidRPr="004A3A76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  <w:highlight w:val="yellow"/>
        </w:rPr>
      </w:pPr>
      <w:r w:rsidRPr="004A3A76">
        <w:rPr>
          <w:rFonts w:ascii="Verdana" w:hAnsi="Verdana"/>
          <w:highlight w:val="yellow"/>
        </w:rPr>
        <w:t xml:space="preserve">Monitoring rendszer: </w:t>
      </w:r>
    </w:p>
    <w:p w14:paraId="2BE94608" w14:textId="77777777" w:rsidR="00726653" w:rsidRPr="008B5974" w:rsidRDefault="00726653" w:rsidP="00726653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>Kizárások [itt egyértelműen jelölni kell, hogy mi az, amivel már nem foglalkozik a projekt.]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16" w:name="_Toc236207473"/>
      <w:bookmarkStart w:id="17" w:name="_Toc342123177"/>
      <w:r w:rsidRPr="008B5974">
        <w:rPr>
          <w:rFonts w:ascii="Verdana" w:hAnsi="Verdana"/>
        </w:rPr>
        <w:lastRenderedPageBreak/>
        <w:t>Felsőszintű követelmények</w:t>
      </w:r>
      <w:bookmarkEnd w:id="16"/>
      <w:bookmarkEnd w:id="17"/>
    </w:p>
    <w:p w14:paraId="71DC0351" w14:textId="77777777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  <w:r w:rsidR="00376B26">
        <w:rPr>
          <w:rFonts w:ascii="Verdana" w:hAnsi="Verdana"/>
        </w:rPr>
        <w:t>[Az alább felsorolt célok kiegészíthetőek, törölhetőek]</w:t>
      </w:r>
    </w:p>
    <w:p w14:paraId="20781C0F" w14:textId="77777777" w:rsidR="00FD4FC0" w:rsidRPr="008B5974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projekt határidőre, megfelelő minőségű végtermék</w:t>
      </w:r>
      <w:r w:rsidR="00FD4FC0" w:rsidRPr="008B5974">
        <w:rPr>
          <w:rFonts w:ascii="Verdana" w:hAnsi="Verdana"/>
          <w:bCs/>
        </w:rPr>
        <w:t>ek</w:t>
      </w:r>
      <w:r w:rsidRPr="008B5974">
        <w:rPr>
          <w:rFonts w:ascii="Verdana" w:hAnsi="Verdana"/>
          <w:bCs/>
        </w:rPr>
        <w:t xml:space="preserve"> átadásával </w:t>
      </w:r>
      <w:proofErr w:type="spellStart"/>
      <w:r w:rsidRPr="008B5974">
        <w:rPr>
          <w:rFonts w:ascii="Verdana" w:hAnsi="Verdana"/>
          <w:bCs/>
        </w:rPr>
        <w:t>befejeződjön</w:t>
      </w:r>
      <w:proofErr w:type="spellEnd"/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Pr="008B5974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18" w:name="_Toc236207474"/>
      <w:bookmarkStart w:id="19" w:name="_Toc342123178"/>
      <w:r w:rsidRPr="008B5974">
        <w:rPr>
          <w:rFonts w:ascii="Verdana" w:hAnsi="Verdana"/>
        </w:rPr>
        <w:t>Sikerkritériumok</w:t>
      </w:r>
      <w:bookmarkEnd w:id="18"/>
      <w:bookmarkEnd w:id="19"/>
    </w:p>
    <w:p w14:paraId="71ADBFE7" w14:textId="34E6D177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  <w:r w:rsidR="00376B26">
        <w:rPr>
          <w:rFonts w:ascii="Verdana" w:hAnsi="Verdana"/>
        </w:rPr>
        <w:t>[A sik</w:t>
      </w:r>
      <w:r w:rsidR="00EB1E35">
        <w:rPr>
          <w:rFonts w:ascii="Verdana" w:hAnsi="Verdana"/>
        </w:rPr>
        <w:t>e</w:t>
      </w:r>
      <w:r w:rsidR="00376B26">
        <w:rPr>
          <w:rFonts w:ascii="Verdana" w:hAnsi="Verdana"/>
        </w:rPr>
        <w:t>rkritériumok kiegészíthetőek, a nem elvártak törölhetőek]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</w:rPr>
        <w:t>1.3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megvalósít</w:t>
      </w:r>
      <w:r w:rsidR="004C62E8" w:rsidRPr="008B5974">
        <w:rPr>
          <w:rFonts w:ascii="Verdana" w:hAnsi="Verdana"/>
          <w:bCs/>
        </w:rPr>
        <w:t>ás során</w:t>
      </w:r>
      <w:r w:rsidRPr="008B5974">
        <w:rPr>
          <w:rFonts w:ascii="Verdana" w:hAnsi="Verdana"/>
          <w:bCs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20" w:name="_Toc236207475"/>
      <w:bookmarkStart w:id="21" w:name="_Toc342123179"/>
      <w:r w:rsidRPr="008B5974">
        <w:rPr>
          <w:rFonts w:ascii="Verdana" w:hAnsi="Verdana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3892" w:type="dxa"/>
          </w:tcPr>
          <w:p w14:paraId="07D836DB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4623" w:type="dxa"/>
          </w:tcPr>
          <w:p w14:paraId="0CBD2A61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</w:tr>
      <w:tr w:rsidR="00AF3174" w:rsidRPr="008B5974" w14:paraId="5E73A8A1" w14:textId="77777777" w:rsidTr="00836996">
        <w:trPr>
          <w:jc w:val="center"/>
        </w:trPr>
        <w:tc>
          <w:tcPr>
            <w:tcW w:w="771" w:type="dxa"/>
          </w:tcPr>
          <w:p w14:paraId="00DE3D3B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3892" w:type="dxa"/>
          </w:tcPr>
          <w:p w14:paraId="68DFA6A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4623" w:type="dxa"/>
          </w:tcPr>
          <w:p w14:paraId="6708FA3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</w:tr>
      <w:tr w:rsidR="00AF3174" w:rsidRPr="008B5974" w14:paraId="2CADC61E" w14:textId="77777777" w:rsidTr="00836996">
        <w:trPr>
          <w:jc w:val="center"/>
        </w:trPr>
        <w:tc>
          <w:tcPr>
            <w:tcW w:w="771" w:type="dxa"/>
          </w:tcPr>
          <w:p w14:paraId="16191F7A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3892" w:type="dxa"/>
          </w:tcPr>
          <w:p w14:paraId="5CD94FE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4623" w:type="dxa"/>
          </w:tcPr>
          <w:p w14:paraId="17DA4C4C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</w:tr>
      <w:tr w:rsidR="00AF3174" w:rsidRPr="008B5974" w14:paraId="0E870D63" w14:textId="77777777" w:rsidTr="00836996">
        <w:trPr>
          <w:jc w:val="center"/>
        </w:trPr>
        <w:tc>
          <w:tcPr>
            <w:tcW w:w="771" w:type="dxa"/>
          </w:tcPr>
          <w:p w14:paraId="219643D1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3892" w:type="dxa"/>
          </w:tcPr>
          <w:p w14:paraId="1CB4776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4623" w:type="dxa"/>
          </w:tcPr>
          <w:p w14:paraId="52547E88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</w:rPr>
      </w:pPr>
      <w:bookmarkStart w:id="22" w:name="_Toc236207476"/>
      <w:bookmarkStart w:id="23" w:name="_Toc342123180"/>
      <w:r w:rsidRPr="008B5974">
        <w:rPr>
          <w:rFonts w:ascii="Verdana" w:hAnsi="Verdana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8B5974">
        <w:rPr>
          <w:rFonts w:ascii="Verdana" w:hAnsi="Verdana"/>
        </w:rPr>
        <w:t>Projektirányító Bizottság (PIB)</w:t>
      </w:r>
    </w:p>
    <w:p w14:paraId="0C112111" w14:textId="77777777" w:rsidR="00912241" w:rsidRPr="004A3A76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</w:rPr>
      </w:pPr>
      <w:commentRangeStart w:id="24"/>
      <w:r w:rsidRPr="004A3A76">
        <w:rPr>
          <w:rFonts w:ascii="Verdana" w:hAnsi="Verdana"/>
        </w:rPr>
        <w:t xml:space="preserve">Ez a kellő hatáskörrel rendelkező testület </w:t>
      </w:r>
      <w:r w:rsidR="00B7165A" w:rsidRPr="004A3A76">
        <w:rPr>
          <w:rFonts w:ascii="Verdana" w:hAnsi="Verdana"/>
        </w:rPr>
        <w:t xml:space="preserve">a projekt felügyeletét látja el, </w:t>
      </w:r>
      <w:r w:rsidRPr="004A3A76">
        <w:rPr>
          <w:rFonts w:ascii="Verdana" w:hAnsi="Verdana"/>
        </w:rPr>
        <w:t>jóvá</w:t>
      </w:r>
      <w:r w:rsidR="00B7165A" w:rsidRPr="004A3A76">
        <w:rPr>
          <w:rFonts w:ascii="Verdana" w:hAnsi="Verdana"/>
        </w:rPr>
        <w:t>hagyja</w:t>
      </w:r>
      <w:r w:rsidRPr="004A3A76">
        <w:rPr>
          <w:rFonts w:ascii="Verdana" w:hAnsi="Verdana"/>
        </w:rPr>
        <w:t xml:space="preserve"> a Projekt Alapító Dokumentumot, valamint a projekt terveket. Feladata még a projekt számára szükséges költségkeretek</w:t>
      </w:r>
      <w:r w:rsidR="00B7165A" w:rsidRPr="004A3A76">
        <w:rPr>
          <w:rFonts w:ascii="Verdana" w:hAnsi="Verdana"/>
        </w:rPr>
        <w:t xml:space="preserve"> és </w:t>
      </w:r>
      <w:r w:rsidR="00912241" w:rsidRPr="004A3A76">
        <w:rPr>
          <w:rFonts w:ascii="Verdana" w:hAnsi="Verdana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4A3A76">
        <w:rPr>
          <w:rFonts w:ascii="Verdana" w:hAnsi="Verdana"/>
        </w:rPr>
        <w:t>Projekt elfogadott végtermékének átadása után a Projektvezetők felterjesztésére lezárja a projektet.</w:t>
      </w:r>
      <w:commentRangeEnd w:id="24"/>
      <w:r w:rsidR="00376B26" w:rsidRPr="004A3A76">
        <w:rPr>
          <w:rStyle w:val="Jegyzethivatkozs"/>
          <w:rFonts w:ascii="Verdana" w:hAnsi="Verdana"/>
        </w:rPr>
        <w:commentReference w:id="24"/>
      </w:r>
    </w:p>
    <w:p w14:paraId="082E40A0" w14:textId="77777777" w:rsidR="00912241" w:rsidRPr="004A3A76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4A3A76">
        <w:rPr>
          <w:rFonts w:ascii="Verdana" w:hAnsi="Verdana"/>
        </w:rPr>
        <w:t>Projektvezető</w:t>
      </w:r>
    </w:p>
    <w:p w14:paraId="7171FD7C" w14:textId="77777777" w:rsidR="00A912EC" w:rsidRPr="004A3A76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4A3A76">
        <w:rPr>
          <w:rFonts w:ascii="Verdana" w:hAnsi="Verdana"/>
        </w:rPr>
        <w:t xml:space="preserve">Folyamatosan kapcsolatban áll </w:t>
      </w:r>
      <w:r w:rsidR="00376B26" w:rsidRPr="004A3A76">
        <w:rPr>
          <w:rFonts w:ascii="Verdana" w:hAnsi="Verdana"/>
        </w:rPr>
        <w:t>[szervezet megnevezése]</w:t>
      </w:r>
      <w:r w:rsidR="00FF2457" w:rsidRPr="004A3A76">
        <w:rPr>
          <w:rFonts w:ascii="Verdana" w:hAnsi="Verdana"/>
        </w:rPr>
        <w:t xml:space="preserve"> vezetőivel.</w:t>
      </w:r>
      <w:r w:rsidRPr="004A3A76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4A3A76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r w:rsidRPr="004A3A76">
        <w:rPr>
          <w:rFonts w:ascii="Verdana" w:hAnsi="Verdana"/>
        </w:rPr>
        <w:t>Koordinálja az</w:t>
      </w:r>
      <w:r w:rsidR="00A912EC" w:rsidRPr="004A3A76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4A3A76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</w:rPr>
      </w:pPr>
      <w:r w:rsidRPr="004A3A76">
        <w:rPr>
          <w:rFonts w:ascii="Verdana" w:hAnsi="Verdana"/>
        </w:rPr>
        <w:t>F</w:t>
      </w:r>
      <w:r w:rsidR="00912241" w:rsidRPr="004A3A76">
        <w:rPr>
          <w:rFonts w:ascii="Verdana" w:hAnsi="Verdana"/>
        </w:rPr>
        <w:t xml:space="preserve">elelős a PAD elkészítéséért, a terv szerinti haladásért, valamint a </w:t>
      </w:r>
      <w:r w:rsidR="006A35F6" w:rsidRPr="004A3A76">
        <w:rPr>
          <w:rFonts w:ascii="Verdana" w:hAnsi="Verdana"/>
        </w:rPr>
        <w:t>PAD-ban meghatározott termék ütemezés szerinti, jó minőségben történő kialakításáért</w:t>
      </w:r>
      <w:r w:rsidR="00C53CC1" w:rsidRPr="004A3A76">
        <w:rPr>
          <w:rFonts w:ascii="Verdana" w:hAnsi="Verdana"/>
        </w:rPr>
        <w:t>.</w:t>
      </w:r>
      <w:r w:rsidR="006A35F6" w:rsidRPr="004A3A76">
        <w:rPr>
          <w:rFonts w:ascii="Verdana" w:hAnsi="Verdana"/>
        </w:rPr>
        <w:t xml:space="preserve"> </w:t>
      </w:r>
      <w:r w:rsidR="00912241" w:rsidRPr="004A3A76">
        <w:rPr>
          <w:rFonts w:ascii="Verdana" w:hAnsi="Verdana"/>
        </w:rPr>
        <w:t>A PI</w:t>
      </w:r>
      <w:r w:rsidR="00C53CC1" w:rsidRPr="004A3A76">
        <w:rPr>
          <w:rFonts w:ascii="Verdana" w:hAnsi="Verdana"/>
        </w:rPr>
        <w:t>B</w:t>
      </w:r>
      <w:r w:rsidR="00912241" w:rsidRPr="004A3A76">
        <w:rPr>
          <w:rFonts w:ascii="Verdana" w:hAnsi="Verdana"/>
        </w:rPr>
        <w:t xml:space="preserve"> felé beszámolási kötelezettsége van. Tájékoztatja a PIB-</w:t>
      </w:r>
      <w:proofErr w:type="spellStart"/>
      <w:r w:rsidR="00912241" w:rsidRPr="004A3A76">
        <w:rPr>
          <w:rFonts w:ascii="Verdana" w:hAnsi="Verdana"/>
        </w:rPr>
        <w:t>et</w:t>
      </w:r>
      <w:proofErr w:type="spellEnd"/>
      <w:r w:rsidR="00C53CC1" w:rsidRPr="004A3A76">
        <w:rPr>
          <w:rFonts w:ascii="Verdana" w:hAnsi="Verdana"/>
        </w:rPr>
        <w:t xml:space="preserve"> a projekt előrehaladásról és az esetlegesen felmerült akadályokról. Beszámolót készít az elvégzett, és a következő időszakra tervezett feladatokról, az esetlegesen felmerült problémákról. </w:t>
      </w:r>
      <w:r w:rsidR="00912241" w:rsidRPr="004A3A76">
        <w:rPr>
          <w:rFonts w:ascii="Verdana" w:hAnsi="Verdana"/>
        </w:rPr>
        <w:t>Folyamatosan kapcsolatban áll a</w:t>
      </w:r>
      <w:r w:rsidR="00FF2457" w:rsidRPr="004A3A76">
        <w:rPr>
          <w:rFonts w:ascii="Verdana" w:hAnsi="Verdana"/>
        </w:rPr>
        <w:t xml:space="preserve">z </w:t>
      </w:r>
      <w:r w:rsidR="00F63FE1" w:rsidRPr="004A3A76">
        <w:rPr>
          <w:rFonts w:ascii="Verdana" w:hAnsi="Verdana"/>
        </w:rPr>
        <w:t>egyes „</w:t>
      </w:r>
      <w:proofErr w:type="spellStart"/>
      <w:proofErr w:type="gramStart"/>
      <w:r w:rsidR="00FF2457" w:rsidRPr="004A3A76">
        <w:rPr>
          <w:rFonts w:ascii="Verdana" w:hAnsi="Verdana"/>
        </w:rPr>
        <w:t>al</w:t>
      </w:r>
      <w:proofErr w:type="spellEnd"/>
      <w:r w:rsidR="00F63FE1" w:rsidRPr="004A3A76">
        <w:rPr>
          <w:rFonts w:ascii="Verdana" w:hAnsi="Verdana"/>
        </w:rPr>
        <w:t>”-</w:t>
      </w:r>
      <w:proofErr w:type="gramEnd"/>
      <w:r w:rsidR="00FF2457" w:rsidRPr="004A3A76">
        <w:rPr>
          <w:rFonts w:ascii="Verdana" w:hAnsi="Verdana"/>
        </w:rPr>
        <w:t>projektek</w:t>
      </w:r>
      <w:r w:rsidR="00512FF1" w:rsidRPr="004A3A76">
        <w:rPr>
          <w:rFonts w:ascii="Verdana" w:hAnsi="Verdana"/>
        </w:rPr>
        <w:t xml:space="preserve"> </w:t>
      </w:r>
      <w:r w:rsidR="00912241" w:rsidRPr="004A3A76">
        <w:rPr>
          <w:rFonts w:ascii="Verdana" w:hAnsi="Verdana"/>
        </w:rPr>
        <w:t>projektvezető</w:t>
      </w:r>
      <w:r w:rsidR="00FF2457" w:rsidRPr="004A3A76">
        <w:rPr>
          <w:rFonts w:ascii="Verdana" w:hAnsi="Verdana"/>
        </w:rPr>
        <w:t>i</w:t>
      </w:r>
      <w:r w:rsidR="00912241" w:rsidRPr="004A3A76">
        <w:rPr>
          <w:rFonts w:ascii="Verdana" w:hAnsi="Verdana"/>
        </w:rPr>
        <w:t xml:space="preserve">vel. </w:t>
      </w:r>
      <w:commentRangeEnd w:id="25"/>
      <w:r w:rsidR="00376B26" w:rsidRPr="004A3A76">
        <w:rPr>
          <w:rStyle w:val="Jegyzethivatkozs"/>
          <w:rFonts w:ascii="Verdana" w:hAnsi="Verdana"/>
        </w:rPr>
        <w:commentReference w:id="25"/>
      </w:r>
    </w:p>
    <w:p w14:paraId="582D5A56" w14:textId="77777777" w:rsidR="00912241" w:rsidRPr="004A3A76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4A3A76">
        <w:rPr>
          <w:rFonts w:ascii="Verdana" w:hAnsi="Verdana"/>
        </w:rPr>
        <w:t>Projekttagok</w:t>
      </w:r>
    </w:p>
    <w:p w14:paraId="5EEF6D6E" w14:textId="77777777" w:rsidR="00912241" w:rsidRPr="004A3A76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4A3A76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 w:rsidRPr="004A3A7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</w:rPr>
        <w:sectPr w:rsidR="00483A08" w:rsidSect="007E248A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28" w:name="_Toc342123181"/>
      <w:r w:rsidRPr="008B5974">
        <w:rPr>
          <w:rFonts w:ascii="Verdana" w:hAnsi="Verdana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4A3A76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1761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3827"/>
        <w:gridCol w:w="4253"/>
      </w:tblGrid>
      <w:tr w:rsidR="00A21D85" w:rsidRPr="008B5974" w14:paraId="2F019117" w14:textId="77777777" w:rsidTr="00A21D85">
        <w:trPr>
          <w:jc w:val="center"/>
        </w:trPr>
        <w:tc>
          <w:tcPr>
            <w:tcW w:w="3681" w:type="dxa"/>
            <w:shd w:val="clear" w:color="auto" w:fill="F2F2F2"/>
          </w:tcPr>
          <w:p w14:paraId="4ACCEFE0" w14:textId="77777777" w:rsidR="00A21D85" w:rsidRPr="008B5974" w:rsidRDefault="00A21D8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3827" w:type="dxa"/>
            <w:shd w:val="clear" w:color="auto" w:fill="F2F2F2"/>
          </w:tcPr>
          <w:p w14:paraId="331B373F" w14:textId="77777777" w:rsidR="00A21D85" w:rsidRPr="008B5974" w:rsidRDefault="00A21D8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Beosztás</w:t>
            </w:r>
          </w:p>
        </w:tc>
        <w:tc>
          <w:tcPr>
            <w:tcW w:w="4253" w:type="dxa"/>
            <w:shd w:val="clear" w:color="auto" w:fill="F2F2F2"/>
          </w:tcPr>
          <w:p w14:paraId="03535571" w14:textId="77777777" w:rsidR="00A21D85" w:rsidRPr="008B5974" w:rsidRDefault="00A21D8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e-mail cím</w:t>
            </w:r>
          </w:p>
        </w:tc>
      </w:tr>
      <w:tr w:rsidR="00A21D85" w:rsidRPr="008B5974" w14:paraId="4FED594D" w14:textId="77777777" w:rsidTr="00A21D85">
        <w:trPr>
          <w:jc w:val="center"/>
        </w:trPr>
        <w:tc>
          <w:tcPr>
            <w:tcW w:w="3681" w:type="dxa"/>
          </w:tcPr>
          <w:p w14:paraId="588D0969" w14:textId="77777777" w:rsidR="00A21D85" w:rsidRPr="00A21D85" w:rsidRDefault="00A21D85" w:rsidP="00A21D85">
            <w:pPr>
              <w:rPr>
                <w:rFonts w:ascii="Verdana" w:hAnsi="Verdana"/>
              </w:rPr>
            </w:pPr>
            <w:r w:rsidRPr="00A21D85">
              <w:rPr>
                <w:rFonts w:ascii="Verdana" w:hAnsi="Verdana"/>
              </w:rPr>
              <w:t>Göncziné Kapros Katalin</w:t>
            </w:r>
          </w:p>
          <w:p w14:paraId="6A27EC4F" w14:textId="77777777" w:rsidR="00A21D85" w:rsidRPr="008B5974" w:rsidRDefault="00A21D85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  <w:tc>
          <w:tcPr>
            <w:tcW w:w="3827" w:type="dxa"/>
          </w:tcPr>
          <w:p w14:paraId="18A17216" w14:textId="4D9E117C" w:rsidR="00A21D85" w:rsidRPr="008B5974" w:rsidRDefault="00A21D85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 w:rsidRPr="00A21D85">
              <w:rPr>
                <w:rFonts w:ascii="Verdana" w:hAnsi="Verdana"/>
              </w:rPr>
              <w:t>projektirányító bizottság</w:t>
            </w:r>
            <w:r>
              <w:rPr>
                <w:rFonts w:ascii="Verdana" w:hAnsi="Verdana"/>
              </w:rPr>
              <w:t>i tag</w:t>
            </w:r>
          </w:p>
        </w:tc>
        <w:tc>
          <w:tcPr>
            <w:tcW w:w="4253" w:type="dxa"/>
          </w:tcPr>
          <w:p w14:paraId="7209E8A0" w14:textId="77777777" w:rsidR="00A21D85" w:rsidRPr="00A21D85" w:rsidRDefault="00A21D85" w:rsidP="00A21D85">
            <w:pPr>
              <w:rPr>
                <w:rFonts w:ascii="Verdana" w:hAnsi="Verdana"/>
              </w:rPr>
            </w:pPr>
            <w:r w:rsidRPr="00A21D85">
              <w:rPr>
                <w:rFonts w:ascii="Verdana" w:hAnsi="Verdana"/>
              </w:rPr>
              <w:t>gonczine.kapros.katalin@gde.hu</w:t>
            </w:r>
          </w:p>
          <w:p w14:paraId="67054322" w14:textId="77777777" w:rsidR="00A21D85" w:rsidRPr="008B5974" w:rsidRDefault="00A21D85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</w:rPr>
      </w:pPr>
      <w:bookmarkStart w:id="29" w:name="_Toc236207478"/>
      <w:bookmarkStart w:id="30" w:name="_Toc342123182"/>
      <w:r w:rsidRPr="008B5974">
        <w:rPr>
          <w:rFonts w:ascii="Verdana" w:hAnsi="Verdana"/>
        </w:rPr>
        <w:t>Projektvezető</w:t>
      </w:r>
      <w:bookmarkEnd w:id="29"/>
      <w:r w:rsidR="00483A08">
        <w:rPr>
          <w:rFonts w:ascii="Verdana" w:hAnsi="Verdana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558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2046"/>
        <w:gridCol w:w="4022"/>
        <w:gridCol w:w="3795"/>
      </w:tblGrid>
      <w:tr w:rsidR="00866C8E" w:rsidRPr="008B5974" w14:paraId="0D8CF9D2" w14:textId="77777777" w:rsidTr="00866C8E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0BD19953" w14:textId="207572FE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Neptun Kód</w:t>
            </w:r>
          </w:p>
        </w:tc>
        <w:tc>
          <w:tcPr>
            <w:tcW w:w="2046" w:type="dxa"/>
            <w:shd w:val="clear" w:color="auto" w:fill="F2F2F2"/>
          </w:tcPr>
          <w:p w14:paraId="1C563B6D" w14:textId="2B4832CC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866C8E" w:rsidRPr="008B5974" w:rsidRDefault="00866C8E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Feladat terület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e-mail cím</w:t>
            </w:r>
          </w:p>
        </w:tc>
      </w:tr>
      <w:tr w:rsidR="00866C8E" w:rsidRPr="008B5974" w14:paraId="534A2B28" w14:textId="77777777" w:rsidTr="00866C8E">
        <w:trPr>
          <w:jc w:val="center"/>
        </w:trPr>
        <w:tc>
          <w:tcPr>
            <w:tcW w:w="2649" w:type="dxa"/>
          </w:tcPr>
          <w:p w14:paraId="745892C0" w14:textId="30A49B21" w:rsidR="00866C8E" w:rsidRPr="008B5974" w:rsidRDefault="00866C8E" w:rsidP="00FF2457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2046" w:type="dxa"/>
          </w:tcPr>
          <w:p w14:paraId="5AC54CBF" w14:textId="3D367AF2" w:rsidR="00866C8E" w:rsidRDefault="00866C8E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IVV2VH</w:t>
            </w:r>
          </w:p>
        </w:tc>
        <w:tc>
          <w:tcPr>
            <w:tcW w:w="2046" w:type="dxa"/>
          </w:tcPr>
          <w:p w14:paraId="0502C910" w14:textId="02F3B722" w:rsidR="00866C8E" w:rsidRPr="008B5974" w:rsidRDefault="00866C8E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Projekt menedzser</w:t>
            </w:r>
          </w:p>
        </w:tc>
        <w:tc>
          <w:tcPr>
            <w:tcW w:w="4022" w:type="dxa"/>
          </w:tcPr>
          <w:p w14:paraId="56E82149" w14:textId="5FDDB5B1" w:rsidR="00866C8E" w:rsidRPr="008B5974" w:rsidRDefault="00866C8E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B5974">
              <w:rPr>
                <w:rFonts w:ascii="Verdana" w:hAnsi="Verdana"/>
              </w:rPr>
              <w:t>rojekttagok munkájának koordinálására</w:t>
            </w:r>
          </w:p>
        </w:tc>
        <w:tc>
          <w:tcPr>
            <w:tcW w:w="3795" w:type="dxa"/>
          </w:tcPr>
          <w:p w14:paraId="36A7829A" w14:textId="7E9D045B" w:rsidR="00866C8E" w:rsidRPr="008B5974" w:rsidRDefault="00866C8E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buzsak.norman@gmail.com</w:t>
            </w: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</w:rPr>
      </w:pPr>
      <w:bookmarkStart w:id="31" w:name="_Toc236207479"/>
      <w:bookmarkStart w:id="32" w:name="_Toc342123183"/>
      <w:r w:rsidRPr="008B5974">
        <w:rPr>
          <w:rFonts w:ascii="Verdana" w:hAnsi="Verdana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5593" w:type="dxa"/>
        <w:jc w:val="center"/>
        <w:tblLayout w:type="fixed"/>
        <w:tblLook w:val="01E0" w:firstRow="1" w:lastRow="1" w:firstColumn="1" w:lastColumn="1" w:noHBand="0" w:noVBand="0"/>
      </w:tblPr>
      <w:tblGrid>
        <w:gridCol w:w="3403"/>
        <w:gridCol w:w="1842"/>
        <w:gridCol w:w="1843"/>
        <w:gridCol w:w="4961"/>
        <w:gridCol w:w="3544"/>
      </w:tblGrid>
      <w:tr w:rsidR="00866C8E" w:rsidRPr="008B5974" w14:paraId="1507E9AD" w14:textId="77777777" w:rsidTr="004A3A76">
        <w:trPr>
          <w:tblHeader/>
          <w:jc w:val="center"/>
        </w:trPr>
        <w:tc>
          <w:tcPr>
            <w:tcW w:w="3403" w:type="dxa"/>
            <w:shd w:val="clear" w:color="auto" w:fill="F2F2F2"/>
          </w:tcPr>
          <w:p w14:paraId="505DB422" w14:textId="77777777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1842" w:type="dxa"/>
            <w:shd w:val="clear" w:color="auto" w:fill="F2F2F2"/>
          </w:tcPr>
          <w:p w14:paraId="6662ACD2" w14:textId="31A5C3FF" w:rsidR="00866C8E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Neptun Kód</w:t>
            </w:r>
          </w:p>
        </w:tc>
        <w:tc>
          <w:tcPr>
            <w:tcW w:w="1843" w:type="dxa"/>
            <w:shd w:val="clear" w:color="auto" w:fill="F2F2F2"/>
          </w:tcPr>
          <w:p w14:paraId="03389DB6" w14:textId="7DCB8B3D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Beosztás</w:t>
            </w:r>
          </w:p>
        </w:tc>
        <w:tc>
          <w:tcPr>
            <w:tcW w:w="4961" w:type="dxa"/>
            <w:shd w:val="clear" w:color="auto" w:fill="F2F2F2"/>
          </w:tcPr>
          <w:p w14:paraId="73671ADC" w14:textId="26F01C6A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Feladat terület</w:t>
            </w:r>
          </w:p>
        </w:tc>
        <w:tc>
          <w:tcPr>
            <w:tcW w:w="3544" w:type="dxa"/>
            <w:shd w:val="clear" w:color="auto" w:fill="F2F2F2"/>
          </w:tcPr>
          <w:p w14:paraId="3C188DE2" w14:textId="33DAFEA0" w:rsidR="00866C8E" w:rsidRPr="008B5974" w:rsidRDefault="00866C8E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e-mail cím</w:t>
            </w:r>
          </w:p>
        </w:tc>
      </w:tr>
      <w:tr w:rsidR="00866C8E" w:rsidRPr="008B5974" w14:paraId="30B5A632" w14:textId="77777777" w:rsidTr="004A3A76">
        <w:trPr>
          <w:jc w:val="center"/>
        </w:trPr>
        <w:tc>
          <w:tcPr>
            <w:tcW w:w="3403" w:type="dxa"/>
          </w:tcPr>
          <w:p w14:paraId="6B9C4BC4" w14:textId="7F158F3D" w:rsidR="00866C8E" w:rsidRPr="008B5974" w:rsidRDefault="004A3A76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Bánfalvi Tamás</w:t>
            </w:r>
          </w:p>
        </w:tc>
        <w:tc>
          <w:tcPr>
            <w:tcW w:w="1842" w:type="dxa"/>
          </w:tcPr>
          <w:p w14:paraId="24613963" w14:textId="42124906" w:rsidR="00866C8E" w:rsidRPr="004A3A76" w:rsidRDefault="004A3A76" w:rsidP="00CA1FE6">
            <w:pPr>
              <w:tabs>
                <w:tab w:val="center" w:pos="7380"/>
              </w:tabs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MHSZ2Z</w:t>
            </w:r>
          </w:p>
        </w:tc>
        <w:tc>
          <w:tcPr>
            <w:tcW w:w="1843" w:type="dxa"/>
          </w:tcPr>
          <w:p w14:paraId="5B52118B" w14:textId="363CBFB8" w:rsidR="00866C8E" w:rsidRPr="00866C8E" w:rsidRDefault="00866C8E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u w:val="none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961" w:type="dxa"/>
          </w:tcPr>
          <w:p w14:paraId="6D8941A5" w14:textId="2AE00EFF" w:rsidR="00866C8E" w:rsidRPr="004A3A76" w:rsidRDefault="004A3A7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4A3A76">
              <w:rPr>
                <w:rStyle w:val="Hiperhivatkozs"/>
                <w:rFonts w:ascii="Verdana" w:hAnsi="Verdana"/>
                <w:color w:val="auto"/>
                <w:u w:val="none"/>
              </w:rPr>
              <w:t>Adatok beolvasása és előfeldolgozása</w:t>
            </w:r>
          </w:p>
        </w:tc>
        <w:tc>
          <w:tcPr>
            <w:tcW w:w="3544" w:type="dxa"/>
          </w:tcPr>
          <w:p w14:paraId="296F5FA9" w14:textId="2DAB7D3D" w:rsidR="00866C8E" w:rsidRPr="0059707C" w:rsidRDefault="004A3A7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4A3A76">
              <w:rPr>
                <w:rFonts w:ascii="Verdana" w:hAnsi="Verdana"/>
              </w:rPr>
              <w:t>banfalvitomi04@gmail.com</w:t>
            </w:r>
          </w:p>
        </w:tc>
      </w:tr>
      <w:tr w:rsidR="004A3A76" w:rsidRPr="008B5974" w14:paraId="023D2718" w14:textId="77777777" w:rsidTr="004A3A76">
        <w:trPr>
          <w:jc w:val="center"/>
        </w:trPr>
        <w:tc>
          <w:tcPr>
            <w:tcW w:w="3403" w:type="dxa"/>
          </w:tcPr>
          <w:p w14:paraId="43B590CC" w14:textId="4D8B6A89" w:rsidR="004A3A76" w:rsidRPr="008B5974" w:rsidRDefault="004A3A76" w:rsidP="004A3A76">
            <w:pPr>
              <w:tabs>
                <w:tab w:val="center" w:pos="7380"/>
              </w:tabs>
              <w:rPr>
                <w:rFonts w:ascii="Verdana" w:hAnsi="Verdana"/>
              </w:rPr>
            </w:pPr>
            <w:bookmarkStart w:id="33" w:name="_Hlk182410994"/>
            <w:r>
              <w:rPr>
                <w:rFonts w:ascii="Verdana" w:hAnsi="Verdana"/>
              </w:rPr>
              <w:t>Becsó Barnabás</w:t>
            </w:r>
          </w:p>
        </w:tc>
        <w:tc>
          <w:tcPr>
            <w:tcW w:w="1842" w:type="dxa"/>
          </w:tcPr>
          <w:p w14:paraId="6C549EE3" w14:textId="30285E85" w:rsidR="004A3A76" w:rsidRPr="004A3A76" w:rsidRDefault="004A3A76" w:rsidP="004A3A76">
            <w:pPr>
              <w:tabs>
                <w:tab w:val="center" w:pos="7380"/>
              </w:tabs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SSH61K</w:t>
            </w:r>
          </w:p>
        </w:tc>
        <w:tc>
          <w:tcPr>
            <w:tcW w:w="1843" w:type="dxa"/>
          </w:tcPr>
          <w:p w14:paraId="6F6B40CF" w14:textId="59CC63F8" w:rsidR="004A3A76" w:rsidRPr="00866C8E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u w:val="none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961" w:type="dxa"/>
          </w:tcPr>
          <w:p w14:paraId="6169CEB5" w14:textId="25EDB25B" w:rsidR="004A3A76" w:rsidRPr="004A3A76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4A3A76">
              <w:rPr>
                <w:rFonts w:ascii="Verdana" w:hAnsi="Verdana"/>
              </w:rPr>
              <w:t>Diagramok létrehozása és vizualizáció</w:t>
            </w:r>
          </w:p>
        </w:tc>
        <w:tc>
          <w:tcPr>
            <w:tcW w:w="3544" w:type="dxa"/>
          </w:tcPr>
          <w:p w14:paraId="4BE0983D" w14:textId="2DB70812" w:rsidR="004A3A76" w:rsidRPr="008B5974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</w:rPr>
            </w:pPr>
            <w:r w:rsidRPr="0059707C">
              <w:rPr>
                <w:rStyle w:val="Hiperhivatkozs"/>
                <w:rFonts w:ascii="Verdana" w:hAnsi="Verdana"/>
                <w:color w:val="auto"/>
                <w:u w:val="none"/>
              </w:rPr>
              <w:t>becsoiskola@gmail.com</w:t>
            </w:r>
          </w:p>
        </w:tc>
      </w:tr>
      <w:bookmarkEnd w:id="33"/>
      <w:tr w:rsidR="004A3A76" w:rsidRPr="008B5974" w14:paraId="7CE856F2" w14:textId="77777777" w:rsidTr="004A3A76">
        <w:trPr>
          <w:jc w:val="center"/>
        </w:trPr>
        <w:tc>
          <w:tcPr>
            <w:tcW w:w="3403" w:type="dxa"/>
          </w:tcPr>
          <w:p w14:paraId="7F116967" w14:textId="3E5E37AE" w:rsidR="004A3A76" w:rsidRPr="00C1314C" w:rsidRDefault="004A3A76" w:rsidP="004A3A76">
            <w:pPr>
              <w:tabs>
                <w:tab w:val="center" w:pos="7380"/>
              </w:tabs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Dumitrescu Richárd Ádám</w:t>
            </w:r>
          </w:p>
        </w:tc>
        <w:tc>
          <w:tcPr>
            <w:tcW w:w="1842" w:type="dxa"/>
          </w:tcPr>
          <w:p w14:paraId="5E593A55" w14:textId="6904A3D0" w:rsidR="004A3A76" w:rsidRPr="00C1314C" w:rsidRDefault="004A3A76" w:rsidP="004A3A76">
            <w:pPr>
              <w:tabs>
                <w:tab w:val="center" w:pos="7380"/>
              </w:tabs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JF238Z</w:t>
            </w:r>
          </w:p>
        </w:tc>
        <w:tc>
          <w:tcPr>
            <w:tcW w:w="1843" w:type="dxa"/>
          </w:tcPr>
          <w:p w14:paraId="68EEF8F6" w14:textId="7A112E69" w:rsidR="004A3A76" w:rsidRPr="00C1314C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961" w:type="dxa"/>
          </w:tcPr>
          <w:p w14:paraId="3617C5BE" w14:textId="43B5864B" w:rsidR="004A3A76" w:rsidRPr="00C1314C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4A3A76">
              <w:rPr>
                <w:rFonts w:ascii="Verdana" w:hAnsi="Verdana"/>
              </w:rPr>
              <w:t>Tesztelés és hibaelhárítás</w:t>
            </w:r>
          </w:p>
        </w:tc>
        <w:tc>
          <w:tcPr>
            <w:tcW w:w="3544" w:type="dxa"/>
          </w:tcPr>
          <w:p w14:paraId="31755270" w14:textId="70AC207B" w:rsidR="004A3A76" w:rsidRPr="00C1314C" w:rsidRDefault="004A3A76" w:rsidP="004A3A7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color w:val="auto"/>
                <w:u w:val="none"/>
              </w:rPr>
            </w:pPr>
            <w:r w:rsidRPr="0059707C">
              <w:rPr>
                <w:rFonts w:ascii="Verdana" w:hAnsi="Verdana"/>
              </w:rPr>
              <w:t>rescu@gmail.hu</w:t>
            </w:r>
          </w:p>
        </w:tc>
      </w:tr>
    </w:tbl>
    <w:p w14:paraId="066BBD90" w14:textId="2A1FF9BC" w:rsidR="004A3A76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5D0C56C" w14:textId="77777777" w:rsidR="00DD0FE1" w:rsidRDefault="00DD0FE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0F7911A8" w14:textId="7D081A95" w:rsidR="00DD0FE1" w:rsidRDefault="00DD0FE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Feladatok:</w:t>
      </w:r>
    </w:p>
    <w:p w14:paraId="26E45490" w14:textId="77777777" w:rsidR="004A3A76" w:rsidRDefault="004A3A76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7C5E9FEF" w14:textId="468CCE05" w:rsidR="00F03D87" w:rsidRDefault="004A3A76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Bánfalvi Tamá</w:t>
      </w:r>
      <w:r>
        <w:rPr>
          <w:rFonts w:ascii="Verdana" w:hAnsi="Verdana"/>
        </w:rPr>
        <w:t xml:space="preserve">s: </w:t>
      </w:r>
    </w:p>
    <w:p w14:paraId="1872F017" w14:textId="77777777" w:rsidR="005766C7" w:rsidRDefault="00F03D87" w:rsidP="005766C7">
      <w:pPr>
        <w:pStyle w:val="Szvegtrzsbehzssal"/>
        <w:numPr>
          <w:ilvl w:val="0"/>
          <w:numId w:val="34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 w:rsidRPr="00F03D87">
        <w:rPr>
          <w:rFonts w:ascii="Verdana" w:hAnsi="Verdana"/>
        </w:rPr>
        <w:t>Írj egy olyan Python modult, amely beolvassa a</w:t>
      </w:r>
      <w:r>
        <w:rPr>
          <w:rFonts w:ascii="Verdana" w:hAnsi="Verdana"/>
        </w:rPr>
        <w:t xml:space="preserve"> megadott</w:t>
      </w:r>
      <w:r w:rsidRPr="00F03D87">
        <w:rPr>
          <w:rFonts w:ascii="Verdana" w:hAnsi="Verdana"/>
        </w:rPr>
        <w:t xml:space="preserve"> </w:t>
      </w:r>
      <w:r>
        <w:rPr>
          <w:rFonts w:ascii="Verdana" w:hAnsi="Verdana"/>
        </w:rPr>
        <w:t>„</w:t>
      </w:r>
      <w:r w:rsidRPr="00F03D87">
        <w:rPr>
          <w:rFonts w:ascii="Verdana" w:hAnsi="Verdana"/>
        </w:rPr>
        <w:t>.</w:t>
      </w:r>
      <w:proofErr w:type="spellStart"/>
      <w:r w:rsidRPr="00F03D87">
        <w:rPr>
          <w:rFonts w:ascii="Verdana" w:hAnsi="Verdana"/>
        </w:rPr>
        <w:t>csv</w:t>
      </w:r>
      <w:proofErr w:type="spellEnd"/>
      <w:r>
        <w:rPr>
          <w:rFonts w:ascii="Verdana" w:hAnsi="Verdana"/>
        </w:rPr>
        <w:t>”</w:t>
      </w:r>
      <w:r w:rsidRPr="00F03D87">
        <w:rPr>
          <w:rFonts w:ascii="Verdana" w:hAnsi="Verdana"/>
        </w:rPr>
        <w:t xml:space="preserve"> fájlt a </w:t>
      </w:r>
      <w:r>
        <w:rPr>
          <w:rFonts w:ascii="Verdana" w:hAnsi="Verdana"/>
        </w:rPr>
        <w:t>„</w:t>
      </w:r>
      <w:proofErr w:type="spellStart"/>
      <w:r w:rsidRPr="00F03D87">
        <w:rPr>
          <w:rFonts w:ascii="Verdana" w:hAnsi="Verdana"/>
        </w:rPr>
        <w:t>pandas</w:t>
      </w:r>
      <w:proofErr w:type="spellEnd"/>
      <w:r>
        <w:rPr>
          <w:rFonts w:ascii="Verdana" w:hAnsi="Verdana"/>
        </w:rPr>
        <w:t>”</w:t>
      </w:r>
      <w:r w:rsidRPr="00F03D87">
        <w:rPr>
          <w:rFonts w:ascii="Verdana" w:hAnsi="Verdana"/>
        </w:rPr>
        <w:t xml:space="preserve"> könyvtár segítségével.</w:t>
      </w:r>
    </w:p>
    <w:p w14:paraId="450C8CE4" w14:textId="26EA1A74" w:rsidR="005766C7" w:rsidRDefault="00F03D87" w:rsidP="005766C7">
      <w:pPr>
        <w:pStyle w:val="Szvegtrzsbehzssal"/>
        <w:numPr>
          <w:ilvl w:val="0"/>
          <w:numId w:val="34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 w:rsidRPr="00F03D87">
        <w:rPr>
          <w:rFonts w:ascii="Verdana" w:hAnsi="Verdana"/>
        </w:rPr>
        <w:t>Tisztíts</w:t>
      </w:r>
      <w:r>
        <w:rPr>
          <w:rFonts w:ascii="Verdana" w:hAnsi="Verdana"/>
        </w:rPr>
        <w:t>d</w:t>
      </w:r>
      <w:r w:rsidRPr="00F03D87">
        <w:rPr>
          <w:rFonts w:ascii="Verdana" w:hAnsi="Verdana"/>
        </w:rPr>
        <w:t xml:space="preserve"> meg az adatokat (pl. ellenőriz</w:t>
      </w:r>
      <w:r>
        <w:rPr>
          <w:rFonts w:ascii="Verdana" w:hAnsi="Verdana"/>
        </w:rPr>
        <w:t>d</w:t>
      </w:r>
      <w:r w:rsidRPr="00F03D87">
        <w:rPr>
          <w:rFonts w:ascii="Verdana" w:hAnsi="Verdana"/>
        </w:rPr>
        <w:t>, hogy vannak-e hiányzó értékek,</w:t>
      </w:r>
      <w:r w:rsidR="005766C7">
        <w:rPr>
          <w:rFonts w:ascii="Verdana" w:hAnsi="Verdana"/>
        </w:rPr>
        <w:t xml:space="preserve"> vagy hogyha vannak benne joker karakterek</w:t>
      </w:r>
      <w:r w:rsidRPr="00F03D87">
        <w:rPr>
          <w:rFonts w:ascii="Verdana" w:hAnsi="Verdana"/>
        </w:rPr>
        <w:t xml:space="preserve"> és kezel</w:t>
      </w:r>
      <w:r>
        <w:rPr>
          <w:rFonts w:ascii="Verdana" w:hAnsi="Verdana"/>
        </w:rPr>
        <w:t>d</w:t>
      </w:r>
      <w:r w:rsidRPr="00F03D87">
        <w:rPr>
          <w:rFonts w:ascii="Verdana" w:hAnsi="Verdana"/>
        </w:rPr>
        <w:t xml:space="preserve"> ezeket; konvertál</w:t>
      </w:r>
      <w:r>
        <w:rPr>
          <w:rFonts w:ascii="Verdana" w:hAnsi="Verdana"/>
        </w:rPr>
        <w:t>d</w:t>
      </w:r>
      <w:r w:rsidRPr="00F03D87">
        <w:rPr>
          <w:rFonts w:ascii="Verdana" w:hAnsi="Verdana"/>
        </w:rPr>
        <w:t xml:space="preserve"> az adatokat</w:t>
      </w:r>
      <w:r>
        <w:rPr>
          <w:rFonts w:ascii="Verdana" w:hAnsi="Verdana"/>
        </w:rPr>
        <w:t xml:space="preserve"> </w:t>
      </w:r>
      <w:r w:rsidRPr="00F03D87">
        <w:rPr>
          <w:rFonts w:ascii="Verdana" w:hAnsi="Verdana"/>
        </w:rPr>
        <w:t>megfelelő</w:t>
      </w:r>
      <w:r>
        <w:rPr>
          <w:rFonts w:ascii="Verdana" w:hAnsi="Verdana"/>
        </w:rPr>
        <w:t xml:space="preserve"> </w:t>
      </w:r>
      <w:r w:rsidRPr="00F03D87">
        <w:rPr>
          <w:rFonts w:ascii="Verdana" w:hAnsi="Verdana"/>
        </w:rPr>
        <w:t>típusokra).</w:t>
      </w:r>
    </w:p>
    <w:p w14:paraId="6E990CE3" w14:textId="77777777" w:rsidR="005766C7" w:rsidRDefault="00F03D87" w:rsidP="005766C7">
      <w:pPr>
        <w:pStyle w:val="Szvegtrzsbehzssal"/>
        <w:numPr>
          <w:ilvl w:val="0"/>
          <w:numId w:val="34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 w:rsidRPr="00F03D87">
        <w:rPr>
          <w:rFonts w:ascii="Verdana" w:hAnsi="Verdana"/>
        </w:rPr>
        <w:t>Szervez</w:t>
      </w:r>
      <w:r>
        <w:rPr>
          <w:rFonts w:ascii="Verdana" w:hAnsi="Verdana"/>
        </w:rPr>
        <w:t>d</w:t>
      </w:r>
      <w:r w:rsidRPr="00F03D87">
        <w:rPr>
          <w:rFonts w:ascii="Verdana" w:hAnsi="Verdana"/>
        </w:rPr>
        <w:t xml:space="preserve"> úgy a kódot, hogy könnyen módosítható legyen a későbbiekben, ha például más `.</w:t>
      </w:r>
      <w:proofErr w:type="spellStart"/>
      <w:r w:rsidRPr="00F03D87">
        <w:rPr>
          <w:rFonts w:ascii="Verdana" w:hAnsi="Verdana"/>
        </w:rPr>
        <w:t>csv</w:t>
      </w:r>
      <w:proofErr w:type="spellEnd"/>
      <w:r w:rsidRPr="00F03D87">
        <w:rPr>
          <w:rFonts w:ascii="Verdana" w:hAnsi="Verdana"/>
        </w:rPr>
        <w:t>` fájlokkal is szeretné</w:t>
      </w:r>
      <w:r>
        <w:rPr>
          <w:rFonts w:ascii="Verdana" w:hAnsi="Verdana"/>
        </w:rPr>
        <w:t>nk tesztelni</w:t>
      </w:r>
      <w:r w:rsidRPr="00F03D87">
        <w:rPr>
          <w:rFonts w:ascii="Verdana" w:hAnsi="Verdana"/>
        </w:rPr>
        <w:t>.</w:t>
      </w:r>
    </w:p>
    <w:p w14:paraId="5714B212" w14:textId="6492CB95" w:rsidR="00F03D87" w:rsidRDefault="00F03D87" w:rsidP="005766C7">
      <w:pPr>
        <w:pStyle w:val="Szvegtrzsbehzssal"/>
        <w:numPr>
          <w:ilvl w:val="0"/>
          <w:numId w:val="34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>
        <w:rPr>
          <w:rFonts w:ascii="Verdana" w:hAnsi="Verdana"/>
        </w:rPr>
        <w:t xml:space="preserve">Kommentekkel jelezd kérlek, hogy melyik sor vagy kód részlet milyen feladatot lát el. </w:t>
      </w:r>
    </w:p>
    <w:p w14:paraId="351BA2ED" w14:textId="77777777" w:rsidR="00F03D87" w:rsidRDefault="00F03D87" w:rsidP="00F03D87">
      <w:pPr>
        <w:pStyle w:val="Szvegtrzsbehzssal"/>
        <w:tabs>
          <w:tab w:val="center" w:pos="7380"/>
        </w:tabs>
        <w:spacing w:before="120" w:after="120"/>
        <w:ind w:left="0"/>
        <w:jc w:val="left"/>
        <w:rPr>
          <w:rFonts w:ascii="Verdana" w:hAnsi="Verdana"/>
        </w:rPr>
      </w:pPr>
    </w:p>
    <w:p w14:paraId="7EE22248" w14:textId="77777777" w:rsidR="00712CE0" w:rsidRDefault="00712CE0" w:rsidP="00F03D87">
      <w:pPr>
        <w:pStyle w:val="Szvegtrzsbehzssal"/>
        <w:tabs>
          <w:tab w:val="center" w:pos="7380"/>
        </w:tabs>
        <w:spacing w:before="120" w:after="120"/>
        <w:ind w:left="0"/>
        <w:jc w:val="left"/>
        <w:rPr>
          <w:rFonts w:ascii="Verdana" w:hAnsi="Verdana"/>
        </w:rPr>
      </w:pPr>
    </w:p>
    <w:p w14:paraId="25A9CDD0" w14:textId="3D65A119" w:rsidR="00DD0FE1" w:rsidRDefault="00F03D87" w:rsidP="00F03D87">
      <w:pPr>
        <w:pStyle w:val="Szvegtrzsbehzssal"/>
        <w:tabs>
          <w:tab w:val="center" w:pos="7380"/>
        </w:tabs>
        <w:spacing w:before="120" w:after="120"/>
        <w:ind w:left="0"/>
        <w:jc w:val="left"/>
        <w:rPr>
          <w:rFonts w:ascii="Verdana" w:hAnsi="Verdana"/>
        </w:rPr>
      </w:pPr>
      <w:r w:rsidRPr="00F03D87">
        <w:rPr>
          <w:rFonts w:ascii="Verdana" w:hAnsi="Verdana"/>
        </w:rPr>
        <w:lastRenderedPageBreak/>
        <w:t>Becsó Barnabás</w:t>
      </w:r>
      <w:r>
        <w:rPr>
          <w:rFonts w:ascii="Verdana" w:hAnsi="Verdana"/>
        </w:rPr>
        <w:t>:</w:t>
      </w:r>
    </w:p>
    <w:p w14:paraId="1D93A966" w14:textId="26CD6F88" w:rsidR="005766C7" w:rsidRPr="00DD0FE1" w:rsidRDefault="00F03D87" w:rsidP="00DD0FE1">
      <w:pPr>
        <w:pStyle w:val="Szvegtrzsbehzssal"/>
        <w:numPr>
          <w:ilvl w:val="0"/>
          <w:numId w:val="33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 w:rsidRPr="00F03D87">
        <w:rPr>
          <w:rFonts w:ascii="Verdana" w:hAnsi="Verdana"/>
        </w:rPr>
        <w:t>A</w:t>
      </w:r>
      <w:r>
        <w:rPr>
          <w:rFonts w:ascii="Verdana" w:hAnsi="Verdana"/>
        </w:rPr>
        <w:t xml:space="preserve"> Tamás</w:t>
      </w:r>
      <w:r w:rsidRPr="00F03D87">
        <w:rPr>
          <w:rFonts w:ascii="Verdana" w:hAnsi="Verdana"/>
        </w:rPr>
        <w:t xml:space="preserve"> által elkészített </w:t>
      </w:r>
      <w:r>
        <w:rPr>
          <w:rFonts w:ascii="Verdana" w:hAnsi="Verdana"/>
        </w:rPr>
        <w:t>modult</w:t>
      </w:r>
      <w:r w:rsidRPr="00F03D87">
        <w:rPr>
          <w:rFonts w:ascii="Verdana" w:hAnsi="Verdana"/>
        </w:rPr>
        <w:t xml:space="preserve"> felhasználva készíts diagramokat a </w:t>
      </w:r>
      <w:r>
        <w:rPr>
          <w:rFonts w:ascii="Verdana" w:hAnsi="Verdana"/>
        </w:rPr>
        <w:t>„</w:t>
      </w:r>
      <w:proofErr w:type="spellStart"/>
      <w:r w:rsidRPr="00F03D87">
        <w:rPr>
          <w:rFonts w:ascii="Verdana" w:hAnsi="Verdana"/>
        </w:rPr>
        <w:t>matplotlib</w:t>
      </w:r>
      <w:proofErr w:type="spellEnd"/>
      <w:r>
        <w:rPr>
          <w:rFonts w:ascii="Verdana" w:hAnsi="Verdana"/>
        </w:rPr>
        <w:t>”</w:t>
      </w:r>
      <w:r w:rsidRPr="00F03D87">
        <w:rPr>
          <w:rFonts w:ascii="Verdana" w:hAnsi="Verdana"/>
        </w:rPr>
        <w:t xml:space="preserve"> </w:t>
      </w:r>
      <w:r>
        <w:rPr>
          <w:rFonts w:ascii="Verdana" w:hAnsi="Verdana"/>
        </w:rPr>
        <w:t>(vagy ha esteleg találtál könnyebben használhatót)</w:t>
      </w:r>
      <w:r w:rsidRPr="00F03D87">
        <w:rPr>
          <w:rFonts w:ascii="Verdana" w:hAnsi="Verdana"/>
        </w:rPr>
        <w:t xml:space="preserve"> könyvtár segítségével.</w:t>
      </w:r>
      <w:r w:rsidR="00DD0FE1">
        <w:rPr>
          <w:rFonts w:ascii="Verdana" w:hAnsi="Verdana"/>
        </w:rPr>
        <w:t xml:space="preserve"> </w:t>
      </w:r>
      <w:r w:rsidRPr="00DD0FE1">
        <w:rPr>
          <w:rFonts w:ascii="Verdana" w:hAnsi="Verdana"/>
        </w:rPr>
        <w:t>Az elvárás szerint Vonal, -</w:t>
      </w:r>
      <w:r w:rsidRPr="00DD0FE1">
        <w:rPr>
          <w:rFonts w:ascii="Verdana" w:hAnsi="Verdana"/>
        </w:rPr>
        <w:t xml:space="preserve"> és </w:t>
      </w:r>
      <w:proofErr w:type="spellStart"/>
      <w:r w:rsidRPr="00DD0FE1">
        <w:rPr>
          <w:rFonts w:ascii="Verdana" w:hAnsi="Verdana"/>
        </w:rPr>
        <w:t>Plot</w:t>
      </w:r>
      <w:proofErr w:type="spellEnd"/>
      <w:r w:rsidRPr="00DD0FE1">
        <w:rPr>
          <w:rFonts w:ascii="Verdana" w:hAnsi="Verdana"/>
        </w:rPr>
        <w:t>-diagram</w:t>
      </w:r>
      <w:r w:rsidRPr="00DD0FE1">
        <w:rPr>
          <w:rFonts w:ascii="Verdana" w:hAnsi="Verdana"/>
        </w:rPr>
        <w:t xml:space="preserve"> elkészítése lenne a feladatod</w:t>
      </w:r>
      <w:r w:rsidRPr="00DD0FE1">
        <w:rPr>
          <w:rFonts w:ascii="Verdana" w:hAnsi="Verdana"/>
        </w:rPr>
        <w:t>.</w:t>
      </w:r>
    </w:p>
    <w:p w14:paraId="65ECDEF5" w14:textId="44D6673A" w:rsidR="005766C7" w:rsidRDefault="005766C7" w:rsidP="005766C7">
      <w:pPr>
        <w:pStyle w:val="Szvegtrzsbehzssal"/>
        <w:numPr>
          <w:ilvl w:val="0"/>
          <w:numId w:val="33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>
        <w:rPr>
          <w:rFonts w:ascii="Verdana" w:hAnsi="Verdana"/>
        </w:rPr>
        <w:t>Ü</w:t>
      </w:r>
      <w:r w:rsidR="00F03D87" w:rsidRPr="00F03D87">
        <w:rPr>
          <w:rFonts w:ascii="Verdana" w:hAnsi="Verdana"/>
        </w:rPr>
        <w:t>gyelj arra, hogy a diagramok informatívak és esztétikusak legyenek, és alkalmazz alapvető formázásokat (pl. címek, tengelyfeliratok, jelmagyarázat).</w:t>
      </w:r>
    </w:p>
    <w:p w14:paraId="351E4951" w14:textId="6D51606B" w:rsidR="005766C7" w:rsidRDefault="00F03D87" w:rsidP="005766C7">
      <w:pPr>
        <w:pStyle w:val="Szvegtrzsbehzssal"/>
        <w:numPr>
          <w:ilvl w:val="0"/>
          <w:numId w:val="33"/>
        </w:numPr>
        <w:tabs>
          <w:tab w:val="center" w:pos="7380"/>
        </w:tabs>
        <w:spacing w:before="120" w:after="120"/>
        <w:jc w:val="left"/>
        <w:rPr>
          <w:rFonts w:ascii="Verdana" w:hAnsi="Verdana"/>
        </w:rPr>
      </w:pPr>
      <w:r>
        <w:rPr>
          <w:rFonts w:ascii="Verdana" w:hAnsi="Verdana"/>
        </w:rPr>
        <w:t>Kommentekkel jelezd kérlek, hogy melyik sor vagy kód részlet milyen feladatot lát el.</w:t>
      </w:r>
    </w:p>
    <w:p w14:paraId="1CBA80D9" w14:textId="77777777" w:rsidR="005766C7" w:rsidRDefault="005766C7" w:rsidP="005766C7">
      <w:pPr>
        <w:pStyle w:val="Szvegtrzsbehzssal"/>
        <w:tabs>
          <w:tab w:val="center" w:pos="7380"/>
        </w:tabs>
        <w:spacing w:before="120" w:after="120"/>
        <w:ind w:left="0"/>
        <w:jc w:val="left"/>
        <w:rPr>
          <w:rFonts w:ascii="Verdana" w:hAnsi="Verdana"/>
        </w:rPr>
      </w:pPr>
    </w:p>
    <w:p w14:paraId="682E5202" w14:textId="0E3ED6E4" w:rsidR="005766C7" w:rsidRDefault="005766C7" w:rsidP="005766C7">
      <w:pPr>
        <w:tabs>
          <w:tab w:val="center" w:pos="7380"/>
        </w:tabs>
        <w:rPr>
          <w:rFonts w:ascii="Verdana" w:hAnsi="Verdana"/>
        </w:rPr>
      </w:pPr>
      <w:r w:rsidRPr="004A3A76">
        <w:rPr>
          <w:rFonts w:ascii="Verdana" w:hAnsi="Verdana"/>
        </w:rPr>
        <w:t>Dumitrescu Richárd Ádám</w:t>
      </w:r>
      <w:r>
        <w:rPr>
          <w:rFonts w:ascii="Verdana" w:hAnsi="Verdana"/>
        </w:rPr>
        <w:t>:</w:t>
      </w:r>
    </w:p>
    <w:p w14:paraId="77B4A644" w14:textId="77777777" w:rsidR="005766C7" w:rsidRPr="005766C7" w:rsidRDefault="005766C7" w:rsidP="005766C7">
      <w:pPr>
        <w:pStyle w:val="Listaszerbekezds"/>
        <w:numPr>
          <w:ilvl w:val="0"/>
          <w:numId w:val="32"/>
        </w:numPr>
        <w:tabs>
          <w:tab w:val="center" w:pos="7380"/>
        </w:tabs>
        <w:rPr>
          <w:rFonts w:ascii="Verdana" w:hAnsi="Verdana"/>
        </w:rPr>
      </w:pPr>
      <w:r w:rsidRPr="005766C7">
        <w:rPr>
          <w:rFonts w:ascii="Verdana" w:hAnsi="Verdana"/>
        </w:rPr>
        <w:t>Tamás és Barnabás által elkészített kódot kellene hibakeresésnek alávetni. K</w:t>
      </w:r>
      <w:r w:rsidRPr="005766C7">
        <w:rPr>
          <w:rFonts w:ascii="Verdana" w:hAnsi="Verdana"/>
        </w:rPr>
        <w:t>ülönböző `.</w:t>
      </w:r>
      <w:proofErr w:type="spellStart"/>
      <w:r w:rsidRPr="005766C7">
        <w:rPr>
          <w:rFonts w:ascii="Verdana" w:hAnsi="Verdana"/>
        </w:rPr>
        <w:t>csv</w:t>
      </w:r>
      <w:proofErr w:type="spellEnd"/>
      <w:r w:rsidRPr="005766C7">
        <w:rPr>
          <w:rFonts w:ascii="Verdana" w:hAnsi="Verdana"/>
        </w:rPr>
        <w:t>` fájlo</w:t>
      </w:r>
      <w:r w:rsidRPr="005766C7">
        <w:rPr>
          <w:rFonts w:ascii="Verdana" w:hAnsi="Verdana"/>
        </w:rPr>
        <w:t>k</w:t>
      </w:r>
      <w:r w:rsidRPr="005766C7">
        <w:rPr>
          <w:rFonts w:ascii="Verdana" w:hAnsi="Verdana"/>
        </w:rPr>
        <w:t>ka</w:t>
      </w:r>
      <w:r w:rsidRPr="005766C7">
        <w:rPr>
          <w:rFonts w:ascii="Verdana" w:hAnsi="Verdana"/>
        </w:rPr>
        <w:t>l is próbáld ki</w:t>
      </w:r>
      <w:r w:rsidRPr="005766C7">
        <w:rPr>
          <w:rFonts w:ascii="Verdana" w:hAnsi="Verdana"/>
        </w:rPr>
        <w:t>, hogy ellenőrizz</w:t>
      </w:r>
      <w:r w:rsidRPr="005766C7">
        <w:rPr>
          <w:rFonts w:ascii="Verdana" w:hAnsi="Verdana"/>
        </w:rPr>
        <w:t>ük nem csak azzal az eggyel működik, amit mi használtunk</w:t>
      </w:r>
      <w:r w:rsidRPr="005766C7">
        <w:rPr>
          <w:rFonts w:ascii="Verdana" w:hAnsi="Verdana"/>
        </w:rPr>
        <w:t>.</w:t>
      </w:r>
    </w:p>
    <w:p w14:paraId="2D6E5DF4" w14:textId="4ADC123E" w:rsidR="005766C7" w:rsidRPr="005766C7" w:rsidRDefault="005766C7" w:rsidP="005766C7">
      <w:pPr>
        <w:pStyle w:val="Listaszerbekezds"/>
        <w:numPr>
          <w:ilvl w:val="0"/>
          <w:numId w:val="32"/>
        </w:numPr>
        <w:tabs>
          <w:tab w:val="center" w:pos="7380"/>
        </w:tabs>
        <w:rPr>
          <w:rFonts w:ascii="Verdana" w:hAnsi="Verdana"/>
        </w:rPr>
        <w:sectPr w:rsidR="005766C7" w:rsidRPr="005766C7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  <w:r w:rsidRPr="005766C7">
        <w:rPr>
          <w:rFonts w:ascii="Verdana" w:hAnsi="Verdana"/>
        </w:rPr>
        <w:t>Dokumentál</w:t>
      </w:r>
      <w:r w:rsidRPr="005766C7">
        <w:rPr>
          <w:rFonts w:ascii="Verdana" w:hAnsi="Verdana"/>
        </w:rPr>
        <w:t>d kérlek</w:t>
      </w:r>
      <w:r w:rsidRPr="005766C7">
        <w:rPr>
          <w:rFonts w:ascii="Verdana" w:hAnsi="Verdana"/>
        </w:rPr>
        <w:t xml:space="preserve"> az esetleges hibákat, és </w:t>
      </w:r>
      <w:r w:rsidRPr="005766C7">
        <w:rPr>
          <w:rFonts w:ascii="Verdana" w:hAnsi="Verdana"/>
        </w:rPr>
        <w:t>jelezd a többieknek min lenne szükséges változtatni vagy te is nyugodtan kijavíthatod.</w:t>
      </w:r>
      <w:r w:rsidRPr="005766C7">
        <w:rPr>
          <w:rFonts w:ascii="Verdana" w:hAnsi="Verdana"/>
        </w:rPr>
        <w:br/>
      </w: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34" w:name="_Toc236207481"/>
      <w:bookmarkStart w:id="35" w:name="_Toc342123184"/>
      <w:r w:rsidRPr="008B5974">
        <w:rPr>
          <w:rFonts w:ascii="Verdana" w:hAnsi="Verdana"/>
        </w:rPr>
        <w:t>A projekt termékei</w:t>
      </w:r>
      <w:bookmarkEnd w:id="34"/>
      <w:bookmarkEnd w:id="35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36" w:name="_Toc95212764"/>
      <w:bookmarkStart w:id="37" w:name="_Toc236207482"/>
      <w:bookmarkStart w:id="38" w:name="_Toc342123185"/>
      <w:r w:rsidRPr="008B5974">
        <w:rPr>
          <w:rFonts w:ascii="Verdana" w:hAnsi="Verdana"/>
        </w:rPr>
        <w:t>Vezetői (irányítási) termékek:</w:t>
      </w:r>
      <w:bookmarkEnd w:id="36"/>
      <w:bookmarkEnd w:id="37"/>
      <w:bookmarkEnd w:id="38"/>
    </w:p>
    <w:p w14:paraId="7C944528" w14:textId="77777777" w:rsidR="00912241" w:rsidRPr="00216118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commentRangeStart w:id="39"/>
      <w:r w:rsidRPr="00216118">
        <w:rPr>
          <w:rFonts w:ascii="Verdana" w:hAnsi="Verdana"/>
        </w:rPr>
        <w:t>Projekt Alapító Dokumentum</w:t>
      </w:r>
    </w:p>
    <w:p w14:paraId="5F2E0C96" w14:textId="77777777" w:rsidR="00912241" w:rsidRPr="00216118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Státuszjelentések</w:t>
      </w:r>
    </w:p>
    <w:p w14:paraId="04A5B67B" w14:textId="77777777" w:rsidR="009E74C8" w:rsidRPr="00216118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Projekt Előrehaladási Jelentés</w:t>
      </w:r>
    </w:p>
    <w:p w14:paraId="645633F2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projektzáró dokumentum</w:t>
      </w:r>
      <w:commentRangeEnd w:id="39"/>
      <w:r w:rsidR="00A97677" w:rsidRPr="00216118">
        <w:rPr>
          <w:rStyle w:val="Jegyzethivatkozs"/>
          <w:rFonts w:ascii="Verdana" w:hAnsi="Verdana"/>
        </w:rPr>
        <w:commentReference w:id="39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40" w:name="_Toc95212765"/>
      <w:bookmarkStart w:id="41" w:name="_Toc236207483"/>
      <w:bookmarkStart w:id="42" w:name="_Toc342123186"/>
      <w:r w:rsidRPr="008B5974">
        <w:rPr>
          <w:rFonts w:ascii="Verdana" w:hAnsi="Verdana"/>
        </w:rPr>
        <w:t>Szakmai termékek:</w:t>
      </w:r>
      <w:bookmarkEnd w:id="40"/>
      <w:bookmarkEnd w:id="41"/>
      <w:bookmarkEnd w:id="42"/>
    </w:p>
    <w:p w14:paraId="3FACC5E3" w14:textId="77777777" w:rsidR="00912241" w:rsidRPr="00216118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commentRangeStart w:id="43"/>
      <w:r w:rsidRPr="00216118">
        <w:rPr>
          <w:rFonts w:ascii="Verdana" w:hAnsi="Verdana"/>
        </w:rPr>
        <w:t xml:space="preserve">projekt </w:t>
      </w:r>
      <w:r w:rsidR="00912241" w:rsidRPr="00216118">
        <w:rPr>
          <w:rFonts w:ascii="Verdana" w:hAnsi="Verdana"/>
        </w:rPr>
        <w:t>megbeszélésekre vonatkozó emlékeztetők</w:t>
      </w:r>
      <w:r w:rsidR="00374F03" w:rsidRPr="00216118">
        <w:rPr>
          <w:rFonts w:ascii="Verdana" w:hAnsi="Verdana"/>
        </w:rPr>
        <w:t>,</w:t>
      </w:r>
    </w:p>
    <w:p w14:paraId="62307359" w14:textId="77777777" w:rsidR="00C10185" w:rsidRPr="00216118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folyamattérkép</w:t>
      </w:r>
      <w:r w:rsidR="00374F03" w:rsidRPr="00216118">
        <w:rPr>
          <w:rFonts w:ascii="Verdana" w:hAnsi="Verdana"/>
        </w:rPr>
        <w:t>,</w:t>
      </w:r>
    </w:p>
    <w:p w14:paraId="77C60E05" w14:textId="77777777" w:rsidR="00C10185" w:rsidRPr="00216118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jelentés</w:t>
      </w:r>
      <w:r w:rsidR="00374F03" w:rsidRPr="00216118">
        <w:rPr>
          <w:rFonts w:ascii="Verdana" w:hAnsi="Verdana"/>
        </w:rPr>
        <w:t>,</w:t>
      </w:r>
    </w:p>
    <w:p w14:paraId="0414DD37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b</w:t>
      </w:r>
      <w:r w:rsidR="00E51A59" w:rsidRPr="00216118">
        <w:rPr>
          <w:rFonts w:ascii="Verdana" w:hAnsi="Verdana"/>
        </w:rPr>
        <w:t>első utasítások</w:t>
      </w:r>
      <w:r w:rsidRPr="00216118">
        <w:rPr>
          <w:rFonts w:ascii="Verdana" w:hAnsi="Verdana"/>
        </w:rPr>
        <w:t>,</w:t>
      </w:r>
    </w:p>
    <w:p w14:paraId="2F774326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javasolt feladatkiosztás</w:t>
      </w:r>
      <w:r w:rsidR="00E51A59" w:rsidRPr="00216118">
        <w:rPr>
          <w:rFonts w:ascii="Verdana" w:hAnsi="Verdana"/>
        </w:rPr>
        <w:t xml:space="preserve">i leírások, </w:t>
      </w:r>
    </w:p>
    <w:p w14:paraId="0D57DD2D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javasolt </w:t>
      </w:r>
      <w:r w:rsidR="00E51A59" w:rsidRPr="00216118">
        <w:rPr>
          <w:rFonts w:ascii="Verdana" w:hAnsi="Verdana"/>
        </w:rPr>
        <w:t>SZMSZ</w:t>
      </w:r>
      <w:r w:rsidRPr="00216118">
        <w:rPr>
          <w:rFonts w:ascii="Verdana" w:hAnsi="Verdana"/>
        </w:rPr>
        <w:t xml:space="preserve"> módosítások</w:t>
      </w:r>
      <w:r w:rsidR="00E51A59" w:rsidRPr="00216118">
        <w:rPr>
          <w:rFonts w:ascii="Verdana" w:hAnsi="Verdana"/>
        </w:rPr>
        <w:t xml:space="preserve">, </w:t>
      </w:r>
    </w:p>
    <w:p w14:paraId="7ECCCF0D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javaslatok </w:t>
      </w:r>
      <w:r w:rsidR="00E51A59" w:rsidRPr="00216118">
        <w:rPr>
          <w:rFonts w:ascii="Verdana" w:hAnsi="Verdana"/>
        </w:rPr>
        <w:t>módosított, egyéb mu</w:t>
      </w:r>
      <w:r w:rsidRPr="00216118">
        <w:rPr>
          <w:rFonts w:ascii="Verdana" w:hAnsi="Verdana"/>
        </w:rPr>
        <w:t>nkavégzés módját előíró rendelkezések</w:t>
      </w:r>
      <w:r w:rsidR="00E51A59" w:rsidRPr="00216118">
        <w:rPr>
          <w:rFonts w:ascii="Verdana" w:hAnsi="Verdana"/>
        </w:rPr>
        <w:t>, szabályok</w:t>
      </w:r>
      <w:r w:rsidRPr="00216118">
        <w:rPr>
          <w:rFonts w:ascii="Verdana" w:hAnsi="Verdana"/>
        </w:rPr>
        <w:t xml:space="preserve"> kialakítására</w:t>
      </w:r>
      <w:r w:rsidR="00E51A59" w:rsidRPr="00216118">
        <w:rPr>
          <w:rFonts w:ascii="Verdana" w:hAnsi="Verdana"/>
        </w:rPr>
        <w:t xml:space="preserve">, </w:t>
      </w:r>
    </w:p>
    <w:p w14:paraId="12301F69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módosított szervezeti ábra,</w:t>
      </w:r>
    </w:p>
    <w:p w14:paraId="5B31B205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módosított minőségirányítási kézikönyv</w:t>
      </w:r>
      <w:r w:rsidR="00C65508" w:rsidRPr="00216118">
        <w:rPr>
          <w:rFonts w:ascii="Verdana" w:hAnsi="Verdana"/>
        </w:rPr>
        <w:t xml:space="preserve"> és minőségügyi eljárások</w:t>
      </w:r>
      <w:r w:rsidRPr="00216118">
        <w:rPr>
          <w:rFonts w:ascii="Verdana" w:hAnsi="Verdana"/>
        </w:rPr>
        <w:t xml:space="preserve">; </w:t>
      </w:r>
    </w:p>
    <w:p w14:paraId="1C875078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oktatási terv, </w:t>
      </w:r>
    </w:p>
    <w:p w14:paraId="0E26DF97" w14:textId="77777777" w:rsidR="00C10185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monitoring rendszer</w:t>
      </w:r>
      <w:r w:rsidR="00374F03" w:rsidRPr="00216118">
        <w:rPr>
          <w:rFonts w:ascii="Verdana" w:hAnsi="Verdana"/>
        </w:rPr>
        <w:t>.</w:t>
      </w:r>
      <w:commentRangeEnd w:id="43"/>
      <w:r w:rsidR="00A97677" w:rsidRPr="00216118">
        <w:rPr>
          <w:rStyle w:val="Jegyzethivatkozs"/>
          <w:rFonts w:ascii="Verdana" w:hAnsi="Verdana"/>
        </w:rPr>
        <w:commentReference w:id="43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44" w:name="_Toc236207484"/>
      <w:bookmarkStart w:id="45" w:name="_Toc342123187"/>
      <w:r w:rsidRPr="008B5974">
        <w:rPr>
          <w:rFonts w:ascii="Verdana" w:hAnsi="Verdana"/>
        </w:rPr>
        <w:t>Ütemterv</w:t>
      </w:r>
      <w:bookmarkEnd w:id="44"/>
      <w:bookmarkEnd w:id="45"/>
    </w:p>
    <w:p w14:paraId="403B73E1" w14:textId="77777777" w:rsidR="00C1314C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</w:t>
      </w:r>
    </w:p>
    <w:p w14:paraId="0638DFA5" w14:textId="4C6BAC09" w:rsidR="00C1314C" w:rsidRDefault="0063133E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63133E">
        <w:rPr>
          <w:rFonts w:ascii="Verdana" w:hAnsi="Verdana"/>
          <w:noProof/>
        </w:rPr>
        <w:lastRenderedPageBreak/>
        <w:drawing>
          <wp:inline distT="0" distB="0" distL="0" distR="0" wp14:anchorId="59B3A2AB" wp14:editId="5DDD3CB0">
            <wp:extent cx="5278755" cy="3532505"/>
            <wp:effectExtent l="0" t="0" r="0" b="0"/>
            <wp:docPr id="184653270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32703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08D" w14:textId="43D9665D" w:rsidR="00912241" w:rsidRPr="008B5974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 xml:space="preserve">[Ide célszerű egy </w:t>
      </w:r>
      <w:proofErr w:type="spellStart"/>
      <w:r>
        <w:rPr>
          <w:rFonts w:ascii="Verdana" w:hAnsi="Verdana"/>
        </w:rPr>
        <w:t>Gannt</w:t>
      </w:r>
      <w:proofErr w:type="spellEnd"/>
      <w:r>
        <w:rPr>
          <w:rFonts w:ascii="Verdana" w:hAnsi="Verdana"/>
        </w:rPr>
        <w:t xml:space="preserve"> diagramm beillesztése, vagy annak megjelölése, hogy az egyes korábban felsorolt termékeknek mikorra kell elkészülnie.]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46" w:name="_Toc236207485"/>
      <w:bookmarkStart w:id="47" w:name="_Toc342123188"/>
      <w:r w:rsidRPr="008B5974">
        <w:rPr>
          <w:rFonts w:ascii="Verdana" w:hAnsi="Verdana"/>
        </w:rPr>
        <w:t>Minőségbiztosítás</w:t>
      </w:r>
      <w:bookmarkEnd w:id="46"/>
      <w:bookmarkEnd w:id="47"/>
    </w:p>
    <w:p w14:paraId="1CC3A88A" w14:textId="77777777" w:rsidR="00912241" w:rsidRPr="00D73C4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color w:val="FF0000"/>
        </w:rPr>
      </w:pPr>
      <w:commentRangeStart w:id="48"/>
      <w:r w:rsidRPr="00D73C48">
        <w:rPr>
          <w:rFonts w:ascii="Verdana" w:hAnsi="Verdana"/>
          <w:color w:val="FF0000"/>
        </w:rPr>
        <w:t>A projekt minőségbiztosítás</w:t>
      </w:r>
      <w:r w:rsidR="00E51A59" w:rsidRPr="00D73C48">
        <w:rPr>
          <w:rFonts w:ascii="Verdana" w:hAnsi="Verdana"/>
          <w:color w:val="FF0000"/>
        </w:rPr>
        <w:t xml:space="preserve">a során </w:t>
      </w:r>
      <w:r w:rsidRPr="00D73C48">
        <w:rPr>
          <w:rFonts w:ascii="Verdana" w:hAnsi="Verdana"/>
          <w:color w:val="FF0000"/>
        </w:rPr>
        <w:t xml:space="preserve">folyamatos minőségellenőrzés valósul meg. </w:t>
      </w:r>
    </w:p>
    <w:p w14:paraId="19257E11" w14:textId="77777777" w:rsidR="00912241" w:rsidRPr="00D73C4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color w:val="FF0000"/>
        </w:rPr>
      </w:pPr>
      <w:r w:rsidRPr="00D73C48">
        <w:rPr>
          <w:rFonts w:ascii="Verdana" w:hAnsi="Verdana"/>
          <w:color w:val="FF0000"/>
        </w:rPr>
        <w:t>A projekt megvalósítás során elkészülő legfontosabb dokumentumok minőségi ellenőrzést</w:t>
      </w:r>
      <w:r w:rsidR="00E51A59" w:rsidRPr="00D73C48">
        <w:rPr>
          <w:rFonts w:ascii="Verdana" w:hAnsi="Verdana"/>
          <w:color w:val="FF0000"/>
        </w:rPr>
        <w:t xml:space="preserve"> követően kerülnek elfogadásra.</w:t>
      </w:r>
      <w:commentRangeEnd w:id="48"/>
      <w:r w:rsidR="00A97677" w:rsidRPr="00D73C48">
        <w:rPr>
          <w:rStyle w:val="Jegyzethivatkozs"/>
          <w:rFonts w:ascii="Verdana" w:hAnsi="Verdana"/>
          <w:color w:val="FF0000"/>
          <w:lang w:eastAsia="en-US"/>
        </w:rPr>
        <w:commentReference w:id="48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49" w:name="_Toc236207486"/>
      <w:bookmarkStart w:id="50" w:name="_Toc342123189"/>
      <w:r w:rsidRPr="008B5974">
        <w:rPr>
          <w:rFonts w:ascii="Verdana" w:hAnsi="Verdana"/>
        </w:rPr>
        <w:t>Kommunikáció</w:t>
      </w:r>
      <w:bookmarkEnd w:id="49"/>
      <w:bookmarkEnd w:id="50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1" w:name="_Toc236207487"/>
      <w:bookmarkStart w:id="52" w:name="_Toc342123190"/>
      <w:r w:rsidRPr="008B5974">
        <w:rPr>
          <w:rFonts w:ascii="Verdana" w:hAnsi="Verdana"/>
        </w:rPr>
        <w:t>A kommunikáció eszközei</w:t>
      </w:r>
      <w:bookmarkEnd w:id="51"/>
      <w:bookmarkEnd w:id="52"/>
    </w:p>
    <w:p w14:paraId="6E5FB300" w14:textId="744224F6" w:rsidR="00912241" w:rsidRPr="0021611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216118">
        <w:rPr>
          <w:rFonts w:ascii="Verdana" w:hAnsi="Verdana"/>
          <w:snapToGrid w:val="0"/>
        </w:rPr>
        <w:t xml:space="preserve">A projekt alapvető kommunikációs </w:t>
      </w:r>
      <w:r w:rsidRPr="00216118">
        <w:rPr>
          <w:rFonts w:ascii="Verdana" w:hAnsi="Verdana"/>
        </w:rPr>
        <w:t>platformja</w:t>
      </w:r>
      <w:r w:rsidRPr="00216118">
        <w:rPr>
          <w:rFonts w:ascii="Verdana" w:hAnsi="Verdana"/>
          <w:snapToGrid w:val="0"/>
        </w:rPr>
        <w:t xml:space="preserve"> </w:t>
      </w:r>
      <w:commentRangeStart w:id="53"/>
      <w:commentRangeEnd w:id="53"/>
      <w:r w:rsidR="00A97677" w:rsidRPr="00216118">
        <w:rPr>
          <w:rStyle w:val="Jegyzethivatkozs"/>
          <w:rFonts w:ascii="Verdana" w:hAnsi="Verdana"/>
          <w:lang w:eastAsia="en-US"/>
        </w:rPr>
        <w:commentReference w:id="53"/>
      </w:r>
      <w:r w:rsidR="00216118">
        <w:rPr>
          <w:rFonts w:ascii="Verdana" w:hAnsi="Verdana"/>
          <w:snapToGrid w:val="0"/>
        </w:rPr>
        <w:t xml:space="preserve">számunkra a Facebook Messenger volt. 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4" w:name="_Toc236207488"/>
      <w:bookmarkStart w:id="55" w:name="_Toc342123191"/>
      <w:r w:rsidRPr="008B5974">
        <w:rPr>
          <w:rFonts w:ascii="Verdana" w:hAnsi="Verdana"/>
        </w:rPr>
        <w:t>A kommunikáció nyelve</w:t>
      </w:r>
      <w:bookmarkEnd w:id="54"/>
      <w:bookmarkEnd w:id="55"/>
    </w:p>
    <w:p w14:paraId="37A2A3E3" w14:textId="596578D2" w:rsidR="00912241" w:rsidRPr="0021611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216118">
        <w:rPr>
          <w:rFonts w:ascii="Verdana" w:hAnsi="Verdana"/>
          <w:snapToGrid w:val="0"/>
        </w:rPr>
        <w:t>A projekt kommunikáció és az elkészítendő dokumentumok nyelve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6" w:name="_Toc236207489"/>
      <w:bookmarkStart w:id="57" w:name="_Toc342123192"/>
      <w:r w:rsidRPr="008B5974">
        <w:rPr>
          <w:rFonts w:ascii="Verdana" w:hAnsi="Verdana"/>
        </w:rPr>
        <w:lastRenderedPageBreak/>
        <w:t>Projektvezetői megbeszélések</w:t>
      </w:r>
      <w:bookmarkEnd w:id="56"/>
      <w:bookmarkEnd w:id="57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8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</w:t>
      </w:r>
      <w:proofErr w:type="spellStart"/>
      <w:r w:rsidRPr="008B5974">
        <w:rPr>
          <w:rFonts w:ascii="Verdana" w:hAnsi="Verdana"/>
        </w:rPr>
        <w:t>nek</w:t>
      </w:r>
      <w:proofErr w:type="spellEnd"/>
      <w:r w:rsidRPr="008B5974">
        <w:rPr>
          <w:rFonts w:ascii="Verdana" w:hAnsi="Verdana"/>
        </w:rPr>
        <w:t xml:space="preserve">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8"/>
      <w:r w:rsidR="00A97677">
        <w:rPr>
          <w:rStyle w:val="Jegyzethivatkozs"/>
          <w:rFonts w:ascii="Verdana" w:hAnsi="Verdana"/>
          <w:lang w:eastAsia="en-US"/>
        </w:rPr>
        <w:commentReference w:id="58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9" w:name="_Toc236207490"/>
      <w:bookmarkStart w:id="60" w:name="_Toc342123193"/>
      <w:r w:rsidRPr="008B5974">
        <w:rPr>
          <w:rFonts w:ascii="Verdana" w:hAnsi="Verdana"/>
        </w:rPr>
        <w:t>Státuszjelentés</w:t>
      </w:r>
      <w:bookmarkEnd w:id="59"/>
      <w:bookmarkEnd w:id="60"/>
    </w:p>
    <w:p w14:paraId="121F36FA" w14:textId="403BAF2D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r w:rsidR="00570542">
        <w:rPr>
          <w:rFonts w:ascii="Verdana" w:hAnsi="Verdana"/>
          <w:snapToGrid w:val="0"/>
        </w:rPr>
        <w:t xml:space="preserve">heti </w:t>
      </w:r>
      <w:commentRangeStart w:id="61"/>
      <w:r w:rsidRPr="008B5974">
        <w:rPr>
          <w:rFonts w:ascii="Verdana" w:hAnsi="Verdana"/>
          <w:snapToGrid w:val="0"/>
        </w:rPr>
        <w:t>gyakorisággal</w:t>
      </w:r>
      <w:commentRangeEnd w:id="61"/>
      <w:r w:rsidR="00A97677">
        <w:rPr>
          <w:rStyle w:val="Jegyzethivatkozs"/>
          <w:rFonts w:ascii="Verdana" w:hAnsi="Verdana"/>
          <w:lang w:eastAsia="en-US"/>
        </w:rPr>
        <w:commentReference w:id="61"/>
      </w:r>
      <w:r w:rsidR="00570542">
        <w:rPr>
          <w:rFonts w:ascii="Verdana" w:hAnsi="Verdana"/>
          <w:snapToGrid w:val="0"/>
        </w:rPr>
        <w:t xml:space="preserve"> </w:t>
      </w:r>
      <w:r w:rsidRPr="008B5974">
        <w:rPr>
          <w:rFonts w:ascii="Verdana" w:hAnsi="Verdana"/>
          <w:snapToGrid w:val="0"/>
        </w:rPr>
        <w:t>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</w:rPr>
      </w:pPr>
      <w:r w:rsidRPr="008B5974">
        <w:rPr>
          <w:rFonts w:ascii="Verdana" w:hAnsi="Verdana"/>
          <w:b/>
          <w:snapToGrid w:val="0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>
        <w:rPr>
          <w:rFonts w:ascii="Verdana" w:hAnsi="Verdana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commentRangeStart w:id="62"/>
      <w:r w:rsidRPr="008B5974">
        <w:rPr>
          <w:rFonts w:ascii="Verdana" w:hAnsi="Verdana"/>
        </w:rPr>
        <w:t>Az eltelt időszak eseményei</w:t>
      </w:r>
      <w:r w:rsidR="00A81BD1">
        <w:rPr>
          <w:rFonts w:ascii="Verdana" w:hAnsi="Verdana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Megállapodás szintű szakmai eredmények, döntések</w:t>
      </w:r>
      <w:r w:rsidR="00A81BD1">
        <w:rPr>
          <w:rFonts w:ascii="Verdana" w:hAnsi="Verdana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>
        <w:rPr>
          <w:rFonts w:ascii="Verdana" w:hAnsi="Verdana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Aktualizált ütemterv az elkövetkező időszakra</w:t>
      </w:r>
      <w:r w:rsidR="00A81BD1">
        <w:rPr>
          <w:rFonts w:ascii="Verdana" w:hAnsi="Verdana"/>
        </w:rPr>
        <w:t>.</w:t>
      </w:r>
      <w:commentRangeEnd w:id="62"/>
      <w:r w:rsidR="00A97677">
        <w:rPr>
          <w:rStyle w:val="Jegyzethivatkozs"/>
          <w:rFonts w:ascii="Verdana" w:hAnsi="Verdana"/>
        </w:rPr>
        <w:commentReference w:id="62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63" w:name="_Toc236207491"/>
      <w:bookmarkStart w:id="64" w:name="_Toc342123194"/>
      <w:r w:rsidRPr="008B5974">
        <w:rPr>
          <w:rFonts w:ascii="Verdana" w:hAnsi="Verdana"/>
        </w:rPr>
        <w:t>Dokumentumok elfogadási rendje</w:t>
      </w:r>
      <w:bookmarkEnd w:id="63"/>
      <w:bookmarkEnd w:id="64"/>
    </w:p>
    <w:p w14:paraId="1E575312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  <w:r w:rsidR="00A97677">
        <w:rPr>
          <w:rFonts w:ascii="Verdana" w:hAnsi="Verdana"/>
        </w:rPr>
        <w:t xml:space="preserve"> [Itt kell nagyvonalúan bemutatni a tervezett eljárásrendet]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commentRangeStart w:id="65"/>
      <w:r w:rsidRPr="008B5974">
        <w:rPr>
          <w:rFonts w:ascii="Verdana" w:hAnsi="Verdana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egyet nem értés esetén a kifogásolt rész</w:t>
      </w:r>
      <w:r w:rsidR="009E74C8" w:rsidRPr="008B5974">
        <w:rPr>
          <w:rFonts w:ascii="Verdana" w:hAnsi="Verdana"/>
        </w:rPr>
        <w:t>,</w:t>
      </w:r>
      <w:r w:rsidRPr="008B5974">
        <w:rPr>
          <w:rFonts w:ascii="Verdana" w:hAnsi="Verdana"/>
        </w:rPr>
        <w:t xml:space="preserve"> ill. a javasolt módosítás megjelölésével </w:t>
      </w:r>
      <w:r w:rsidR="009E74C8" w:rsidRPr="008B5974">
        <w:rPr>
          <w:rFonts w:ascii="Verdana" w:hAnsi="Verdana"/>
        </w:rPr>
        <w:t>három</w:t>
      </w:r>
      <w:r w:rsidRPr="008B5974">
        <w:rPr>
          <w:rFonts w:ascii="Verdana" w:hAnsi="Verdana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Amennyiben a visszaigazolás után </w:t>
      </w:r>
      <w:r w:rsidR="009E74C8" w:rsidRPr="008B5974">
        <w:rPr>
          <w:rFonts w:ascii="Verdana" w:hAnsi="Verdana"/>
        </w:rPr>
        <w:t>három</w:t>
      </w:r>
      <w:r w:rsidRPr="008B5974">
        <w:rPr>
          <w:rFonts w:ascii="Verdana" w:hAnsi="Verdana"/>
        </w:rPr>
        <w:t xml:space="preserve"> munkanapon belül nem érkezik kifogás, úgy az adott dokumentum automatikusan elfogadottnak minősül.</w:t>
      </w:r>
      <w:commentRangeEnd w:id="65"/>
      <w:r w:rsidR="00A97677">
        <w:rPr>
          <w:rStyle w:val="Jegyzethivatkozs"/>
          <w:rFonts w:ascii="Verdana" w:hAnsi="Verdana"/>
        </w:rPr>
        <w:commentReference w:id="65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Az észrevételeket a </w:t>
      </w:r>
      <w:r w:rsidR="00A81BD1">
        <w:rPr>
          <w:rFonts w:ascii="Verdana" w:hAnsi="Verdana"/>
        </w:rPr>
        <w:t>projektvezet</w:t>
      </w:r>
      <w:r w:rsidR="00A86DB6" w:rsidRPr="008B5974">
        <w:rPr>
          <w:rFonts w:ascii="Verdana" w:hAnsi="Verdana"/>
        </w:rPr>
        <w:t>ő</w:t>
      </w:r>
      <w:r w:rsidRPr="008B5974">
        <w:rPr>
          <w:rFonts w:ascii="Verdana" w:hAnsi="Verdana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66" w:name="_Toc236207494"/>
      <w:bookmarkStart w:id="67" w:name="_Toc342123195"/>
      <w:r w:rsidRPr="008B5974">
        <w:rPr>
          <w:rFonts w:ascii="Verdana" w:hAnsi="Verdana"/>
        </w:rPr>
        <w:t>Kapcsolattartó személyek</w:t>
      </w:r>
      <w:bookmarkEnd w:id="66"/>
      <w:bookmarkEnd w:id="67"/>
    </w:p>
    <w:p w14:paraId="18F54915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[Ide kell leírni, hogyan képzeljük el a kapcsolattartást a projekten belül.]</w:t>
      </w:r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8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8"/>
      <w:r w:rsidR="00A97677">
        <w:rPr>
          <w:rStyle w:val="Jegyzethivatkozs"/>
          <w:rFonts w:ascii="Verdana" w:hAnsi="Verdana"/>
          <w:lang w:eastAsia="en-US"/>
        </w:rPr>
        <w:commentReference w:id="68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69" w:name="_Toc236207495"/>
      <w:bookmarkStart w:id="70" w:name="_Toc342123196"/>
      <w:r w:rsidRPr="008B5974">
        <w:rPr>
          <w:rFonts w:ascii="Verdana" w:hAnsi="Verdana"/>
        </w:rPr>
        <w:t>Projekt módosítások kezelése</w:t>
      </w:r>
      <w:bookmarkEnd w:id="69"/>
      <w:bookmarkEnd w:id="70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71" w:name="_Toc236207496"/>
      <w:bookmarkStart w:id="72" w:name="_Toc342123197"/>
      <w:r w:rsidRPr="008B5974">
        <w:rPr>
          <w:rFonts w:ascii="Verdana" w:hAnsi="Verdana"/>
        </w:rPr>
        <w:t>Projekt módosítások kezelése</w:t>
      </w:r>
      <w:bookmarkEnd w:id="71"/>
      <w:bookmarkEnd w:id="72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3"/>
      <w:r w:rsidRPr="008B5974">
        <w:rPr>
          <w:rFonts w:ascii="Verdana" w:hAnsi="Verdana"/>
          <w:snapToGrid w:val="0"/>
        </w:rPr>
        <w:lastRenderedPageBreak/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</w:rPr>
      </w:pPr>
      <w:r w:rsidRPr="008B5974">
        <w:rPr>
          <w:rFonts w:ascii="Verdana" w:hAnsi="Verdana"/>
        </w:rPr>
        <w:t>A módosítást kérő projekt</w:t>
      </w:r>
      <w:r w:rsidR="00A81BD1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</w:rPr>
        <w:t xml:space="preserve">PIB </w:t>
      </w:r>
      <w:r w:rsidRPr="008B5974">
        <w:rPr>
          <w:rFonts w:ascii="Verdana" w:hAnsi="Verdana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</w:rPr>
      </w:pPr>
      <w:r w:rsidRPr="008B5974">
        <w:rPr>
          <w:rFonts w:ascii="Verdana" w:hAnsi="Verdana"/>
        </w:rPr>
        <w:t xml:space="preserve">Ha </w:t>
      </w:r>
      <w:r w:rsidR="00A81BD1">
        <w:rPr>
          <w:rFonts w:ascii="Verdana" w:hAnsi="Verdana"/>
        </w:rPr>
        <w:t xml:space="preserve">a PIB tagjai </w:t>
      </w:r>
      <w:r w:rsidRPr="008B5974">
        <w:rPr>
          <w:rFonts w:ascii="Verdana" w:hAnsi="Verdana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</w:rPr>
        <w:t xml:space="preserve">megvizsgálja, és dönt arról. Jóváhagyás esetén </w:t>
      </w:r>
      <w:r w:rsidRPr="008B5974">
        <w:rPr>
          <w:rFonts w:ascii="Verdana" w:hAnsi="Verdana"/>
        </w:rPr>
        <w:t>módosít</w:t>
      </w:r>
      <w:r w:rsidR="00E266B4" w:rsidRPr="008B5974">
        <w:rPr>
          <w:rFonts w:ascii="Verdana" w:hAnsi="Verdana"/>
        </w:rPr>
        <w:t xml:space="preserve">ják a </w:t>
      </w:r>
      <w:r w:rsidRPr="008B5974">
        <w:rPr>
          <w:rFonts w:ascii="Verdana" w:hAnsi="Verdana"/>
        </w:rPr>
        <w:t>PAD-ot.</w:t>
      </w:r>
      <w:commentRangeEnd w:id="73"/>
      <w:r w:rsidR="00A97677">
        <w:rPr>
          <w:rStyle w:val="Jegyzethivatkozs"/>
          <w:rFonts w:ascii="Verdana" w:hAnsi="Verdana"/>
        </w:rPr>
        <w:commentReference w:id="73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</w:rPr>
      </w:pPr>
      <w:bookmarkStart w:id="74" w:name="_Toc236207497"/>
      <w:bookmarkStart w:id="75" w:name="_Toc342123198"/>
      <w:bookmarkStart w:id="76" w:name="_Ref109108506"/>
      <w:r>
        <w:rPr>
          <w:rFonts w:ascii="Verdana" w:hAnsi="Verdana"/>
        </w:rPr>
        <w:t>Aláírások</w:t>
      </w:r>
      <w:bookmarkEnd w:id="74"/>
      <w:bookmarkEnd w:id="75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ab/>
      </w:r>
    </w:p>
    <w:p w14:paraId="6CEF318B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26B6A64D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>PIB tag</w:t>
      </w:r>
      <w:r w:rsidR="00F63FE1">
        <w:rPr>
          <w:rFonts w:ascii="Verdana" w:hAnsi="Verdana"/>
          <w:lang w:val="hu-HU"/>
        </w:rPr>
        <w:tab/>
        <w:t>PIB tag</w:t>
      </w:r>
    </w:p>
    <w:p w14:paraId="48169A5C" w14:textId="77777777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</w:rPr>
      </w:pPr>
      <w:bookmarkStart w:id="77" w:name="_Toc236207498"/>
      <w:bookmarkStart w:id="78" w:name="_Toc342123199"/>
      <w:r w:rsidRPr="008B5974">
        <w:rPr>
          <w:rFonts w:ascii="Verdana" w:hAnsi="Verdana"/>
        </w:rPr>
        <w:lastRenderedPageBreak/>
        <w:t>Mellékletek</w:t>
      </w:r>
      <w:bookmarkEnd w:id="76"/>
      <w:bookmarkEnd w:id="77"/>
      <w:bookmarkEnd w:id="78"/>
    </w:p>
    <w:p w14:paraId="23BED704" w14:textId="77777777" w:rsidR="00912241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79" w:name="_Ref109104172"/>
      <w:bookmarkStart w:id="80" w:name="_Toc236207499"/>
      <w:bookmarkStart w:id="81" w:name="_Toc342123200"/>
      <w:r w:rsidRPr="008B5974">
        <w:rPr>
          <w:rFonts w:ascii="Verdana" w:hAnsi="Verdana"/>
        </w:rPr>
        <w:t>Projekt ütemezése</w:t>
      </w:r>
      <w:bookmarkEnd w:id="79"/>
      <w:bookmarkEnd w:id="80"/>
      <w:bookmarkEnd w:id="81"/>
    </w:p>
    <w:p w14:paraId="6B4B84D9" w14:textId="77777777" w:rsidR="00CC53B6" w:rsidRPr="00CC53B6" w:rsidRDefault="00CC53B6" w:rsidP="00CC53B6"/>
    <w:p w14:paraId="4B347536" w14:textId="77777777" w:rsidR="00912241" w:rsidRPr="008B5974" w:rsidRDefault="00912241" w:rsidP="00912241">
      <w:pPr>
        <w:rPr>
          <w:rFonts w:ascii="Verdana" w:hAnsi="Verdana"/>
        </w:rPr>
      </w:pPr>
    </w:p>
    <w:p w14:paraId="3681868A" w14:textId="77777777" w:rsidR="00912241" w:rsidRPr="008B5974" w:rsidRDefault="00912241" w:rsidP="00912241">
      <w:pPr>
        <w:rPr>
          <w:rFonts w:ascii="Verdana" w:hAnsi="Verdana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82" w:name="_Toc236207502"/>
      <w:bookmarkStart w:id="83" w:name="_Toc342123201"/>
      <w:r w:rsidRPr="008B5974">
        <w:rPr>
          <w:rFonts w:ascii="Verdana" w:hAnsi="Verdana"/>
        </w:rPr>
        <w:lastRenderedPageBreak/>
        <w:t>Emlékeztető</w:t>
      </w:r>
      <w:r w:rsidR="00912241" w:rsidRPr="008B5974">
        <w:rPr>
          <w:rFonts w:ascii="Verdana" w:hAnsi="Verdana"/>
        </w:rPr>
        <w:t xml:space="preserve"> minta</w:t>
      </w:r>
      <w:bookmarkEnd w:id="82"/>
      <w:bookmarkEnd w:id="83"/>
    </w:p>
    <w:p w14:paraId="52F9A66F" w14:textId="77777777" w:rsidR="00912241" w:rsidRPr="008B5974" w:rsidRDefault="00912241" w:rsidP="00D76ADD">
      <w:pPr>
        <w:rPr>
          <w:rFonts w:ascii="Verdana" w:hAnsi="Verdana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9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3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8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3" w:author="vid honfi" w:date="2020-11-23T08:02:00Z" w:initials="vh">
    <w:p w14:paraId="235C11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Ide kell felsorolni, hogy mikor, milyen formában elvárt és tervezett a kommunikáció a projekten belül, illetve kívül.</w:t>
      </w:r>
    </w:p>
  </w:comment>
  <w:comment w:id="58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1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2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5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8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3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235C11C2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FCFAC2" w16cid:durableId="518B5D5F"/>
  <w16cid:commentId w16cid:paraId="7B2CD012" w16cid:durableId="230BC1AF"/>
  <w16cid:commentId w16cid:paraId="01373C74" w16cid:durableId="7F6CDF4C"/>
  <w16cid:commentId w16cid:paraId="3F16CFA2" w16cid:durableId="1C4E9EC4"/>
  <w16cid:commentId w16cid:paraId="69285B1C" w16cid:durableId="0CC5C764"/>
  <w16cid:commentId w16cid:paraId="4C3C1DA2" w16cid:durableId="3F10DF02"/>
  <w16cid:commentId w16cid:paraId="3949AF3C" w16cid:durableId="2A5A7263"/>
  <w16cid:commentId w16cid:paraId="5AD47367" w16cid:durableId="682DD6FC"/>
  <w16cid:commentId w16cid:paraId="235C11C2" w16cid:durableId="6C8BBB6A"/>
  <w16cid:commentId w16cid:paraId="1E220310" w16cid:durableId="2A8E1F47"/>
  <w16cid:commentId w16cid:paraId="19DC5083" w16cid:durableId="580B04DD"/>
  <w16cid:commentId w16cid:paraId="340960F2" w16cid:durableId="2C042D75"/>
  <w16cid:commentId w16cid:paraId="66D8F5F5" w16cid:durableId="6702E009"/>
  <w16cid:commentId w16cid:paraId="2C60B43D" w16cid:durableId="27B46DD8"/>
  <w16cid:commentId w16cid:paraId="14EF41C8" w16cid:durableId="115413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A93EA" w14:textId="77777777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</w:rPr>
    </w:pPr>
    <w:r w:rsidRPr="00836996">
      <w:rPr>
        <w:rFonts w:ascii="Verdana" w:hAnsi="Verdana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</w:pPr>
    <w: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16B59FB"/>
    <w:multiLevelType w:val="hybridMultilevel"/>
    <w:tmpl w:val="8806E540"/>
    <w:lvl w:ilvl="0" w:tplc="25F0B64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B897252"/>
    <w:multiLevelType w:val="hybridMultilevel"/>
    <w:tmpl w:val="E8F83550"/>
    <w:lvl w:ilvl="0" w:tplc="B524B5E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0E41"/>
    <w:multiLevelType w:val="hybridMultilevel"/>
    <w:tmpl w:val="0F382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5C14CCE"/>
    <w:multiLevelType w:val="hybridMultilevel"/>
    <w:tmpl w:val="DF9AACFC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51E35"/>
    <w:multiLevelType w:val="hybridMultilevel"/>
    <w:tmpl w:val="BD608326"/>
    <w:lvl w:ilvl="0" w:tplc="B47EBAC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4B01"/>
    <w:multiLevelType w:val="hybridMultilevel"/>
    <w:tmpl w:val="5C8A6F84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20179"/>
    <w:multiLevelType w:val="hybridMultilevel"/>
    <w:tmpl w:val="75D2880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F1A02BE"/>
    <w:multiLevelType w:val="hybridMultilevel"/>
    <w:tmpl w:val="DEC24120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82079150">
    <w:abstractNumId w:val="9"/>
  </w:num>
  <w:num w:numId="2" w16cid:durableId="712585484">
    <w:abstractNumId w:val="5"/>
  </w:num>
  <w:num w:numId="3" w16cid:durableId="869953143">
    <w:abstractNumId w:val="30"/>
  </w:num>
  <w:num w:numId="4" w16cid:durableId="194272787">
    <w:abstractNumId w:val="33"/>
  </w:num>
  <w:num w:numId="5" w16cid:durableId="255215492">
    <w:abstractNumId w:val="4"/>
  </w:num>
  <w:num w:numId="6" w16cid:durableId="1786727209">
    <w:abstractNumId w:val="6"/>
  </w:num>
  <w:num w:numId="7" w16cid:durableId="1949190377">
    <w:abstractNumId w:val="21"/>
  </w:num>
  <w:num w:numId="8" w16cid:durableId="2139759626">
    <w:abstractNumId w:val="2"/>
  </w:num>
  <w:num w:numId="9" w16cid:durableId="1211302789">
    <w:abstractNumId w:val="26"/>
  </w:num>
  <w:num w:numId="10" w16cid:durableId="600795142">
    <w:abstractNumId w:val="29"/>
  </w:num>
  <w:num w:numId="11" w16cid:durableId="192351106">
    <w:abstractNumId w:val="0"/>
  </w:num>
  <w:num w:numId="12" w16cid:durableId="1538273441">
    <w:abstractNumId w:val="18"/>
  </w:num>
  <w:num w:numId="13" w16cid:durableId="877933443">
    <w:abstractNumId w:val="25"/>
  </w:num>
  <w:num w:numId="14" w16cid:durableId="598681890">
    <w:abstractNumId w:val="1"/>
  </w:num>
  <w:num w:numId="15" w16cid:durableId="1083915468">
    <w:abstractNumId w:val="14"/>
  </w:num>
  <w:num w:numId="16" w16cid:durableId="1138257131">
    <w:abstractNumId w:val="31"/>
  </w:num>
  <w:num w:numId="17" w16cid:durableId="1044332940">
    <w:abstractNumId w:val="22"/>
  </w:num>
  <w:num w:numId="18" w16cid:durableId="139881908">
    <w:abstractNumId w:val="27"/>
  </w:num>
  <w:num w:numId="19" w16cid:durableId="141314984">
    <w:abstractNumId w:val="10"/>
  </w:num>
  <w:num w:numId="20" w16cid:durableId="1218707921">
    <w:abstractNumId w:val="16"/>
  </w:num>
  <w:num w:numId="21" w16cid:durableId="895316294">
    <w:abstractNumId w:val="28"/>
  </w:num>
  <w:num w:numId="22" w16cid:durableId="74859082">
    <w:abstractNumId w:val="13"/>
  </w:num>
  <w:num w:numId="23" w16cid:durableId="1992367262">
    <w:abstractNumId w:val="24"/>
  </w:num>
  <w:num w:numId="24" w16cid:durableId="1926524764">
    <w:abstractNumId w:val="12"/>
  </w:num>
  <w:num w:numId="25" w16cid:durableId="742872748">
    <w:abstractNumId w:val="3"/>
  </w:num>
  <w:num w:numId="26" w16cid:durableId="1511413079">
    <w:abstractNumId w:val="23"/>
  </w:num>
  <w:num w:numId="27" w16cid:durableId="43256437">
    <w:abstractNumId w:val="8"/>
  </w:num>
  <w:num w:numId="28" w16cid:durableId="2136173646">
    <w:abstractNumId w:val="15"/>
  </w:num>
  <w:num w:numId="29" w16cid:durableId="873886365">
    <w:abstractNumId w:val="7"/>
  </w:num>
  <w:num w:numId="30" w16cid:durableId="1156796650">
    <w:abstractNumId w:val="19"/>
  </w:num>
  <w:num w:numId="31" w16cid:durableId="606541627">
    <w:abstractNumId w:val="17"/>
  </w:num>
  <w:num w:numId="32" w16cid:durableId="167403582">
    <w:abstractNumId w:val="11"/>
  </w:num>
  <w:num w:numId="33" w16cid:durableId="1950693938">
    <w:abstractNumId w:val="20"/>
  </w:num>
  <w:num w:numId="34" w16cid:durableId="169530253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61CD1"/>
    <w:rsid w:val="00077494"/>
    <w:rsid w:val="00095055"/>
    <w:rsid w:val="000C185D"/>
    <w:rsid w:val="00216118"/>
    <w:rsid w:val="00233E69"/>
    <w:rsid w:val="00242FB3"/>
    <w:rsid w:val="002823C0"/>
    <w:rsid w:val="0030700D"/>
    <w:rsid w:val="0035068F"/>
    <w:rsid w:val="00374F03"/>
    <w:rsid w:val="00376063"/>
    <w:rsid w:val="00376B26"/>
    <w:rsid w:val="00421311"/>
    <w:rsid w:val="00483A08"/>
    <w:rsid w:val="004A3A76"/>
    <w:rsid w:val="004B6686"/>
    <w:rsid w:val="004C62E8"/>
    <w:rsid w:val="004F2A0F"/>
    <w:rsid w:val="00512FF1"/>
    <w:rsid w:val="0052042A"/>
    <w:rsid w:val="00557289"/>
    <w:rsid w:val="00560B0F"/>
    <w:rsid w:val="00570542"/>
    <w:rsid w:val="00574670"/>
    <w:rsid w:val="005766C7"/>
    <w:rsid w:val="0059707C"/>
    <w:rsid w:val="005A6153"/>
    <w:rsid w:val="005C297B"/>
    <w:rsid w:val="005D6FC0"/>
    <w:rsid w:val="005F11A9"/>
    <w:rsid w:val="005F3B20"/>
    <w:rsid w:val="0063133E"/>
    <w:rsid w:val="00644064"/>
    <w:rsid w:val="006825AB"/>
    <w:rsid w:val="006942FE"/>
    <w:rsid w:val="006A35F6"/>
    <w:rsid w:val="00712CE0"/>
    <w:rsid w:val="00726653"/>
    <w:rsid w:val="00736373"/>
    <w:rsid w:val="007566F9"/>
    <w:rsid w:val="007814EA"/>
    <w:rsid w:val="00782DAA"/>
    <w:rsid w:val="00791C4B"/>
    <w:rsid w:val="007E248A"/>
    <w:rsid w:val="00800839"/>
    <w:rsid w:val="00836996"/>
    <w:rsid w:val="00836A96"/>
    <w:rsid w:val="00854DB8"/>
    <w:rsid w:val="00866C8E"/>
    <w:rsid w:val="008B5974"/>
    <w:rsid w:val="008C450F"/>
    <w:rsid w:val="008D255A"/>
    <w:rsid w:val="008E3B5A"/>
    <w:rsid w:val="00904C59"/>
    <w:rsid w:val="00912241"/>
    <w:rsid w:val="00951625"/>
    <w:rsid w:val="009522C7"/>
    <w:rsid w:val="00997900"/>
    <w:rsid w:val="009B7845"/>
    <w:rsid w:val="009C356A"/>
    <w:rsid w:val="009E74C8"/>
    <w:rsid w:val="009F1BD3"/>
    <w:rsid w:val="00A14550"/>
    <w:rsid w:val="00A21D85"/>
    <w:rsid w:val="00A47606"/>
    <w:rsid w:val="00A81BD1"/>
    <w:rsid w:val="00A86DB6"/>
    <w:rsid w:val="00A912EC"/>
    <w:rsid w:val="00A97677"/>
    <w:rsid w:val="00AF3174"/>
    <w:rsid w:val="00B55C6C"/>
    <w:rsid w:val="00B7165A"/>
    <w:rsid w:val="00B97889"/>
    <w:rsid w:val="00C10185"/>
    <w:rsid w:val="00C1314C"/>
    <w:rsid w:val="00C53CC1"/>
    <w:rsid w:val="00C65508"/>
    <w:rsid w:val="00CA1FE6"/>
    <w:rsid w:val="00CC53B6"/>
    <w:rsid w:val="00D10335"/>
    <w:rsid w:val="00D73C48"/>
    <w:rsid w:val="00D76ADD"/>
    <w:rsid w:val="00D961DB"/>
    <w:rsid w:val="00DB177E"/>
    <w:rsid w:val="00DC3A31"/>
    <w:rsid w:val="00DD0FE1"/>
    <w:rsid w:val="00DD5484"/>
    <w:rsid w:val="00DE1089"/>
    <w:rsid w:val="00DE25CB"/>
    <w:rsid w:val="00E14ED0"/>
    <w:rsid w:val="00E266B4"/>
    <w:rsid w:val="00E42857"/>
    <w:rsid w:val="00E507AE"/>
    <w:rsid w:val="00E51A59"/>
    <w:rsid w:val="00E60E36"/>
    <w:rsid w:val="00E67F80"/>
    <w:rsid w:val="00E7695B"/>
    <w:rsid w:val="00E954AD"/>
    <w:rsid w:val="00EA270A"/>
    <w:rsid w:val="00EB1E35"/>
    <w:rsid w:val="00F01C49"/>
    <w:rsid w:val="00F03D87"/>
    <w:rsid w:val="00F11A20"/>
    <w:rsid w:val="00F160CE"/>
    <w:rsid w:val="00F24F11"/>
    <w:rsid w:val="00F57B61"/>
    <w:rsid w:val="00F63FE1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66C7"/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0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4200313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9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645334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3714D-3A52-4A01-8D6C-5FBB0255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1873</Words>
  <Characters>12925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Buzsák Norman</cp:lastModifiedBy>
  <cp:revision>15</cp:revision>
  <dcterms:created xsi:type="dcterms:W3CDTF">2024-11-05T08:18:00Z</dcterms:created>
  <dcterms:modified xsi:type="dcterms:W3CDTF">2024-11-13T16:44:00Z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