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BB83" w14:textId="6DC28893" w:rsidR="000B0977" w:rsidRDefault="000B0977" w:rsidP="003113C0">
      <w:pPr>
        <w:pStyle w:val="Titre"/>
        <w:spacing w:after="0"/>
        <w:jc w:val="both"/>
        <w:rPr>
          <w:rFonts w:ascii="Montserrat" w:eastAsia="Cambria" w:hAnsi="Montserrat" w:cs="Urbanist"/>
          <w:b/>
          <w:color w:val="9BBB59" w:themeColor="accent3"/>
          <w:sz w:val="72"/>
          <w:szCs w:val="72"/>
        </w:rPr>
      </w:pPr>
      <w:bookmarkStart w:id="0" w:name="_s6fyo0dtlroa" w:colFirst="0" w:colLast="0"/>
      <w:bookmarkEnd w:id="0"/>
      <w:proofErr w:type="spellStart"/>
      <w:r w:rsidRPr="000B0977">
        <w:rPr>
          <w:rFonts w:ascii="Montserrat" w:eastAsia="Cambria" w:hAnsi="Montserrat" w:cs="Urbanist"/>
          <w:b/>
          <w:color w:val="9BBB59" w:themeColor="accent3"/>
          <w:sz w:val="72"/>
          <w:szCs w:val="72"/>
        </w:rPr>
        <w:t>Uni</w:t>
      </w:r>
      <w:r w:rsidR="0029748F">
        <w:rPr>
          <w:rFonts w:ascii="Montserrat" w:eastAsia="Cambria" w:hAnsi="Montserrat" w:cs="Urbanist"/>
          <w:b/>
          <w:color w:val="9BBB59" w:themeColor="accent3"/>
          <w:sz w:val="72"/>
          <w:szCs w:val="72"/>
        </w:rPr>
        <w:t>P</w:t>
      </w:r>
      <w:r w:rsidRPr="000B0977">
        <w:rPr>
          <w:rFonts w:ascii="Montserrat" w:eastAsia="Cambria" w:hAnsi="Montserrat" w:cs="Urbanist"/>
          <w:b/>
          <w:color w:val="9BBB59" w:themeColor="accent3"/>
          <w:sz w:val="72"/>
          <w:szCs w:val="72"/>
        </w:rPr>
        <w:t>oly</w:t>
      </w:r>
      <w:proofErr w:type="spellEnd"/>
    </w:p>
    <w:p w14:paraId="29DE16AD" w14:textId="77777777" w:rsidR="000B0977" w:rsidRDefault="000B0977" w:rsidP="003113C0">
      <w:pPr>
        <w:jc w:val="both"/>
      </w:pPr>
    </w:p>
    <w:p w14:paraId="740E615B" w14:textId="77777777" w:rsidR="000B0977" w:rsidRPr="000B0977" w:rsidRDefault="000B0977" w:rsidP="003113C0">
      <w:pPr>
        <w:jc w:val="both"/>
      </w:pPr>
    </w:p>
    <w:p w14:paraId="5F17902B" w14:textId="047B2717" w:rsidR="004F4E0A" w:rsidRPr="000B0977" w:rsidRDefault="0074080E" w:rsidP="003113C0">
      <w:pPr>
        <w:pStyle w:val="Titre"/>
        <w:spacing w:after="0"/>
        <w:rPr>
          <w:rFonts w:ascii="Montserrat" w:eastAsia="Cambria" w:hAnsi="Montserrat" w:cs="Urbanist"/>
          <w:b/>
          <w:sz w:val="96"/>
          <w:szCs w:val="96"/>
        </w:rPr>
      </w:pPr>
      <w:r w:rsidRPr="000B0977">
        <w:rPr>
          <w:rFonts w:ascii="Montserrat" w:eastAsia="Cambria" w:hAnsi="Montserrat" w:cs="Urbanist"/>
          <w:b/>
          <w:sz w:val="96"/>
          <w:szCs w:val="96"/>
        </w:rPr>
        <w:t xml:space="preserve">Dossier </w:t>
      </w:r>
      <w:r w:rsidR="000B0977" w:rsidRPr="000B0977">
        <w:rPr>
          <w:rFonts w:ascii="Montserrat" w:eastAsia="Cambria" w:hAnsi="Montserrat" w:cs="Urbanist"/>
          <w:b/>
          <w:sz w:val="96"/>
          <w:szCs w:val="96"/>
        </w:rPr>
        <w:t xml:space="preserve">pour la subvention </w:t>
      </w:r>
      <w:proofErr w:type="spellStart"/>
      <w:r w:rsidR="000B0977" w:rsidRPr="000B0977">
        <w:rPr>
          <w:rFonts w:ascii="Montserrat" w:eastAsia="Cambria" w:hAnsi="Montserrat" w:cs="Urbanist"/>
          <w:b/>
          <w:sz w:val="96"/>
          <w:szCs w:val="96"/>
        </w:rPr>
        <w:t>AGEPoly</w:t>
      </w:r>
      <w:proofErr w:type="spellEnd"/>
    </w:p>
    <w:p w14:paraId="2602B17E" w14:textId="77777777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505FE984" w14:textId="23D8A966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0A8E5661" w14:textId="13793913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11949085" w14:textId="74D3F223" w:rsidR="004F4E0A" w:rsidRPr="0053508F" w:rsidRDefault="004F4E0A" w:rsidP="003113C0">
      <w:pPr>
        <w:pStyle w:val="Sous-titre"/>
        <w:spacing w:after="0"/>
        <w:jc w:val="both"/>
        <w:rPr>
          <w:rFonts w:ascii="Montserrat" w:eastAsia="Cambria" w:hAnsi="Montserrat" w:cs="Urbanist"/>
          <w:b/>
          <w:color w:val="000000"/>
          <w:sz w:val="56"/>
          <w:szCs w:val="56"/>
        </w:rPr>
      </w:pPr>
      <w:bookmarkStart w:id="1" w:name="_1jogpsfb7vdr" w:colFirst="0" w:colLast="0"/>
      <w:bookmarkEnd w:id="1"/>
    </w:p>
    <w:p w14:paraId="0B790A86" w14:textId="6F62CE29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3D955FBE" w14:textId="77777777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2686C42E" w14:textId="297C1D81" w:rsidR="004F4E0A" w:rsidRPr="0053508F" w:rsidRDefault="004F4E0A" w:rsidP="003113C0">
      <w:pPr>
        <w:jc w:val="both"/>
        <w:rPr>
          <w:rFonts w:ascii="Montserrat" w:eastAsia="Cambria" w:hAnsi="Montserrat" w:cs="Urbanist"/>
          <w:b/>
          <w:sz w:val="56"/>
          <w:szCs w:val="56"/>
        </w:rPr>
      </w:pPr>
    </w:p>
    <w:p w14:paraId="784B1FC8" w14:textId="77777777" w:rsidR="003A1AA9" w:rsidRPr="0053508F" w:rsidRDefault="003A1AA9" w:rsidP="003113C0">
      <w:pPr>
        <w:pStyle w:val="Sous-titre"/>
        <w:spacing w:after="0"/>
        <w:jc w:val="both"/>
        <w:rPr>
          <w:rFonts w:ascii="Montserrat" w:eastAsia="Cambria" w:hAnsi="Montserrat" w:cs="Urbanist"/>
          <w:b/>
          <w:color w:val="000000"/>
          <w:sz w:val="56"/>
          <w:szCs w:val="56"/>
        </w:rPr>
      </w:pPr>
      <w:bookmarkStart w:id="2" w:name="_qe33vrkbibk6" w:colFirst="0" w:colLast="0"/>
      <w:bookmarkEnd w:id="2"/>
    </w:p>
    <w:p w14:paraId="65BFE9EC" w14:textId="77777777" w:rsidR="003A1AA9" w:rsidRPr="0053508F" w:rsidRDefault="003A1AA9" w:rsidP="003113C0">
      <w:pPr>
        <w:pStyle w:val="Sous-titre"/>
        <w:spacing w:after="0"/>
        <w:jc w:val="both"/>
        <w:rPr>
          <w:rFonts w:ascii="Montserrat" w:eastAsia="Cambria" w:hAnsi="Montserrat" w:cs="Urbanist"/>
          <w:b/>
          <w:color w:val="000000"/>
          <w:sz w:val="56"/>
          <w:szCs w:val="56"/>
        </w:rPr>
      </w:pPr>
    </w:p>
    <w:p w14:paraId="1B20EF7B" w14:textId="418C5377" w:rsidR="004F4E0A" w:rsidRPr="000B0977" w:rsidRDefault="007844D4" w:rsidP="003113C0">
      <w:pPr>
        <w:pStyle w:val="Sous-titre"/>
        <w:spacing w:after="0"/>
        <w:jc w:val="both"/>
        <w:rPr>
          <w:rFonts w:ascii="Montserrat" w:eastAsia="Cambria" w:hAnsi="Montserrat" w:cs="Urbanist"/>
          <w:b/>
          <w:color w:val="9BBB59" w:themeColor="accent3"/>
          <w:sz w:val="56"/>
          <w:szCs w:val="56"/>
        </w:rPr>
      </w:pPr>
      <w:r w:rsidRPr="000B0977">
        <w:rPr>
          <w:rFonts w:ascii="Montserrat" w:eastAsia="Cambria" w:hAnsi="Montserrat" w:cs="Urbanist"/>
          <w:b/>
          <w:color w:val="9BBB59" w:themeColor="accent3"/>
          <w:sz w:val="56"/>
          <w:szCs w:val="56"/>
        </w:rPr>
        <w:t>Lausanne, j</w:t>
      </w:r>
      <w:r w:rsidR="0074080E" w:rsidRPr="000B0977">
        <w:rPr>
          <w:rFonts w:ascii="Montserrat" w:eastAsia="Cambria" w:hAnsi="Montserrat" w:cs="Urbanist"/>
          <w:b/>
          <w:color w:val="9BBB59" w:themeColor="accent3"/>
          <w:sz w:val="56"/>
          <w:szCs w:val="56"/>
        </w:rPr>
        <w:t>anvier 202</w:t>
      </w:r>
      <w:r w:rsidR="009B737B" w:rsidRPr="000B0977">
        <w:rPr>
          <w:rFonts w:ascii="Montserrat" w:eastAsia="Cambria" w:hAnsi="Montserrat" w:cs="Urbanist"/>
          <w:b/>
          <w:color w:val="9BBB59" w:themeColor="accent3"/>
          <w:sz w:val="56"/>
          <w:szCs w:val="56"/>
        </w:rPr>
        <w:t>4</w:t>
      </w:r>
    </w:p>
    <w:p w14:paraId="51B88BE5" w14:textId="77777777" w:rsidR="00CE0986" w:rsidRDefault="00CE0986" w:rsidP="003113C0">
      <w:pPr>
        <w:jc w:val="both"/>
        <w:rPr>
          <w:rFonts w:ascii="Montserrat" w:eastAsia="Cambria" w:hAnsi="Montserrat" w:cs="Urbanist"/>
          <w:sz w:val="24"/>
          <w:szCs w:val="24"/>
        </w:rPr>
      </w:pPr>
    </w:p>
    <w:p w14:paraId="0848908B" w14:textId="7B1AE462" w:rsidR="001122AB" w:rsidRPr="0057503B" w:rsidRDefault="08CA0175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 w:rsidRPr="0057503B">
        <w:rPr>
          <w:rFonts w:ascii="Montserrat" w:eastAsia="Cambria" w:hAnsi="Montserrat" w:cs="Urbanist"/>
          <w:sz w:val="24"/>
          <w:szCs w:val="24"/>
        </w:rPr>
        <w:lastRenderedPageBreak/>
        <w:t>Cher comité de direction de l’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AGEPoly</w:t>
      </w:r>
      <w:proofErr w:type="spellEnd"/>
      <w:r w:rsidRPr="0057503B">
        <w:rPr>
          <w:rFonts w:ascii="Montserrat" w:eastAsia="Cambria" w:hAnsi="Montserrat" w:cs="Urbanist"/>
          <w:sz w:val="24"/>
          <w:szCs w:val="24"/>
        </w:rPr>
        <w:t xml:space="preserve">, </w:t>
      </w:r>
    </w:p>
    <w:p w14:paraId="62DDE336" w14:textId="77777777" w:rsidR="001122AB" w:rsidRPr="0057503B" w:rsidRDefault="001122AB" w:rsidP="003113C0">
      <w:pPr>
        <w:jc w:val="both"/>
        <w:rPr>
          <w:rFonts w:ascii="Montserrat" w:eastAsia="Cambria" w:hAnsi="Montserrat" w:cs="Urbanist"/>
          <w:sz w:val="24"/>
          <w:szCs w:val="24"/>
        </w:rPr>
      </w:pPr>
    </w:p>
    <w:p w14:paraId="280F4F8D" w14:textId="4A6832BE" w:rsidR="004F517C" w:rsidRPr="0057503B" w:rsidRDefault="004F517C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 w:rsidRPr="0057503B">
        <w:rPr>
          <w:rFonts w:ascii="Montserrat" w:eastAsia="Cambria" w:hAnsi="Montserrat" w:cs="Urbanist"/>
          <w:sz w:val="24"/>
          <w:szCs w:val="24"/>
        </w:rPr>
        <w:t>Nous</w:t>
      </w:r>
      <w:r w:rsidR="001122AB" w:rsidRPr="0057503B">
        <w:rPr>
          <w:rFonts w:ascii="Montserrat" w:eastAsia="Cambria" w:hAnsi="Montserrat" w:cs="Urbanist"/>
          <w:sz w:val="24"/>
          <w:szCs w:val="24"/>
        </w:rPr>
        <w:t xml:space="preserve"> avons le plaisir de vous présenter</w:t>
      </w:r>
      <w:r w:rsidR="0057503B" w:rsidRPr="0057503B">
        <w:rPr>
          <w:rFonts w:ascii="Montserrat" w:eastAsia="Cambria" w:hAnsi="Montserrat" w:cs="Urbanist"/>
          <w:sz w:val="24"/>
          <w:szCs w:val="24"/>
        </w:rPr>
        <w:t xml:space="preserve"> dans les pages suivantes</w:t>
      </w:r>
      <w:r w:rsidR="001122AB" w:rsidRPr="0057503B">
        <w:rPr>
          <w:rFonts w:ascii="Montserrat" w:eastAsia="Cambria" w:hAnsi="Montserrat" w:cs="Urbanist"/>
          <w:sz w:val="24"/>
          <w:szCs w:val="24"/>
        </w:rPr>
        <w:t xml:space="preserve"> </w:t>
      </w:r>
      <w:r w:rsidR="0057503B">
        <w:rPr>
          <w:rFonts w:ascii="Montserrat" w:eastAsia="Cambria" w:hAnsi="Montserrat" w:cs="Urbanist"/>
          <w:sz w:val="24"/>
          <w:szCs w:val="24"/>
        </w:rPr>
        <w:t>le</w:t>
      </w:r>
      <w:r w:rsidRPr="0057503B">
        <w:rPr>
          <w:rFonts w:ascii="Montserrat" w:eastAsia="Cambria" w:hAnsi="Montserrat" w:cs="Urbanist"/>
          <w:sz w:val="24"/>
          <w:szCs w:val="24"/>
        </w:rPr>
        <w:t xml:space="preserve">s principaux </w:t>
      </w:r>
      <w:r w:rsidR="00CE0986" w:rsidRPr="0057503B">
        <w:rPr>
          <w:rFonts w:ascii="Montserrat" w:eastAsia="Cambria" w:hAnsi="Montserrat" w:cs="Urbanist"/>
          <w:sz w:val="24"/>
          <w:szCs w:val="24"/>
        </w:rPr>
        <w:t xml:space="preserve">événements </w:t>
      </w:r>
      <w:r w:rsidR="007B1165">
        <w:rPr>
          <w:rFonts w:ascii="Montserrat" w:eastAsia="Cambria" w:hAnsi="Montserrat" w:cs="Urbanist"/>
          <w:sz w:val="24"/>
          <w:szCs w:val="24"/>
        </w:rPr>
        <w:t xml:space="preserve">et activités </w:t>
      </w:r>
      <w:r w:rsidR="0057503B">
        <w:rPr>
          <w:rFonts w:ascii="Montserrat" w:eastAsia="Cambria" w:hAnsi="Montserrat" w:cs="Urbanist"/>
          <w:sz w:val="24"/>
          <w:szCs w:val="24"/>
        </w:rPr>
        <w:t>que nous organisons ce semestre de printemps</w:t>
      </w:r>
      <w:r w:rsidR="00144675" w:rsidRPr="0057503B">
        <w:rPr>
          <w:rFonts w:ascii="Montserrat" w:eastAsia="Cambria" w:hAnsi="Montserrat" w:cs="Urbanist"/>
          <w:sz w:val="24"/>
          <w:szCs w:val="24"/>
        </w:rPr>
        <w:t xml:space="preserve"> : </w:t>
      </w:r>
      <w:r w:rsidR="0057503B" w:rsidRPr="0057503B">
        <w:rPr>
          <w:rFonts w:ascii="Montserrat" w:eastAsia="Cambria" w:hAnsi="Montserrat" w:cs="Urbanist"/>
          <w:sz w:val="24"/>
          <w:szCs w:val="24"/>
        </w:rPr>
        <w:t xml:space="preserve">la </w:t>
      </w:r>
      <w:r w:rsidR="00730CD2">
        <w:rPr>
          <w:rFonts w:ascii="Montserrat" w:eastAsia="Cambria" w:hAnsi="Montserrat" w:cs="Urbanist"/>
          <w:sz w:val="24"/>
          <w:szCs w:val="24"/>
        </w:rPr>
        <w:t>S</w:t>
      </w:r>
      <w:r w:rsidR="00144675" w:rsidRPr="0057503B">
        <w:rPr>
          <w:rFonts w:ascii="Montserrat" w:eastAsia="Cambria" w:hAnsi="Montserrat" w:cs="Urbanist"/>
          <w:sz w:val="24"/>
          <w:szCs w:val="24"/>
        </w:rPr>
        <w:t xml:space="preserve">emaine de la </w:t>
      </w:r>
      <w:r w:rsidR="00730CD2">
        <w:rPr>
          <w:rFonts w:ascii="Montserrat" w:eastAsia="Cambria" w:hAnsi="Montserrat" w:cs="Urbanist"/>
          <w:sz w:val="24"/>
          <w:szCs w:val="24"/>
        </w:rPr>
        <w:t>D</w:t>
      </w:r>
      <w:r w:rsidR="00144675" w:rsidRPr="0057503B">
        <w:rPr>
          <w:rFonts w:ascii="Montserrat" w:eastAsia="Cambria" w:hAnsi="Montserrat" w:cs="Urbanist"/>
          <w:sz w:val="24"/>
          <w:szCs w:val="24"/>
        </w:rPr>
        <w:t xml:space="preserve">urabilité, </w:t>
      </w:r>
      <w:r w:rsidR="00A35D75">
        <w:rPr>
          <w:rFonts w:ascii="Montserrat" w:eastAsia="Cambria" w:hAnsi="Montserrat" w:cs="Urbanist"/>
          <w:sz w:val="24"/>
          <w:szCs w:val="24"/>
        </w:rPr>
        <w:t>« Le Canard Huppé »</w:t>
      </w:r>
      <w:r w:rsidR="007B1165">
        <w:rPr>
          <w:rFonts w:ascii="Montserrat" w:eastAsia="Cambria" w:hAnsi="Montserrat" w:cs="Urbanist"/>
          <w:sz w:val="24"/>
          <w:szCs w:val="24"/>
        </w:rPr>
        <w:t xml:space="preserve">, </w:t>
      </w:r>
      <w:r w:rsidR="0057503B" w:rsidRPr="0057503B">
        <w:rPr>
          <w:rFonts w:ascii="Montserrat" w:eastAsia="Cambria" w:hAnsi="Montserrat" w:cs="Urbanist"/>
          <w:sz w:val="24"/>
          <w:szCs w:val="24"/>
        </w:rPr>
        <w:t xml:space="preserve">la </w:t>
      </w:r>
      <w:r w:rsidR="00730CD2">
        <w:rPr>
          <w:rFonts w:ascii="Montserrat" w:eastAsia="Cambria" w:hAnsi="Montserrat" w:cs="Urbanist"/>
          <w:sz w:val="24"/>
          <w:szCs w:val="24"/>
        </w:rPr>
        <w:t>N</w:t>
      </w:r>
      <w:r w:rsidR="00144675" w:rsidRPr="0057503B">
        <w:rPr>
          <w:rFonts w:ascii="Montserrat" w:eastAsia="Cambria" w:hAnsi="Montserrat" w:cs="Urbanist"/>
          <w:sz w:val="24"/>
          <w:szCs w:val="24"/>
        </w:rPr>
        <w:t xml:space="preserve">uit de la </w:t>
      </w:r>
      <w:r w:rsidR="00730CD2">
        <w:rPr>
          <w:rFonts w:ascii="Montserrat" w:eastAsia="Cambria" w:hAnsi="Montserrat" w:cs="Urbanist"/>
          <w:sz w:val="24"/>
          <w:szCs w:val="24"/>
        </w:rPr>
        <w:t>Fr</w:t>
      </w:r>
      <w:r w:rsidR="00144675" w:rsidRPr="0057503B">
        <w:rPr>
          <w:rFonts w:ascii="Montserrat" w:eastAsia="Cambria" w:hAnsi="Montserrat" w:cs="Urbanist"/>
          <w:sz w:val="24"/>
          <w:szCs w:val="24"/>
        </w:rPr>
        <w:t>ipe, une conférence-discussion et une projection d</w:t>
      </w:r>
      <w:r w:rsidR="00307F00">
        <w:rPr>
          <w:rFonts w:ascii="Montserrat" w:eastAsia="Cambria" w:hAnsi="Montserrat" w:cs="Urbanist"/>
          <w:sz w:val="24"/>
          <w:szCs w:val="24"/>
        </w:rPr>
        <w:t>e</w:t>
      </w:r>
      <w:r w:rsidR="00144675" w:rsidRPr="0057503B">
        <w:rPr>
          <w:rFonts w:ascii="Montserrat" w:eastAsia="Cambria" w:hAnsi="Montserrat" w:cs="Urbanist"/>
          <w:sz w:val="24"/>
          <w:szCs w:val="24"/>
        </w:rPr>
        <w:t xml:space="preserve"> film</w:t>
      </w:r>
      <w:r w:rsidR="0057503B" w:rsidRPr="0057503B">
        <w:rPr>
          <w:rFonts w:ascii="Montserrat" w:eastAsia="Cambria" w:hAnsi="Montserrat" w:cs="Urbanist"/>
          <w:sz w:val="24"/>
          <w:szCs w:val="24"/>
        </w:rPr>
        <w:t xml:space="preserve">. </w:t>
      </w:r>
    </w:p>
    <w:p w14:paraId="288DF47B" w14:textId="77777777" w:rsidR="0057503B" w:rsidRPr="0057503B" w:rsidRDefault="0057503B" w:rsidP="003113C0">
      <w:pPr>
        <w:jc w:val="both"/>
        <w:rPr>
          <w:rFonts w:ascii="Montserrat" w:eastAsia="Cambria" w:hAnsi="Montserrat" w:cs="Urbanist"/>
          <w:sz w:val="24"/>
          <w:szCs w:val="24"/>
        </w:rPr>
      </w:pPr>
    </w:p>
    <w:p w14:paraId="4F37E134" w14:textId="0AA111FA" w:rsidR="001122AB" w:rsidRDefault="0057503B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 w:rsidRPr="0057503B">
        <w:rPr>
          <w:rFonts w:ascii="Montserrat" w:eastAsia="Cambria" w:hAnsi="Montserrat" w:cs="Urbanist"/>
          <w:sz w:val="24"/>
          <w:szCs w:val="24"/>
        </w:rPr>
        <w:t>Nous portons votre attention sur le fait que notre association, par le biais de ses nombreux pôles, organise tout au long du semestre de plus petits événements et d</w:t>
      </w:r>
      <w:r>
        <w:rPr>
          <w:rFonts w:ascii="Montserrat" w:eastAsia="Cambria" w:hAnsi="Montserrat" w:cs="Urbanist"/>
          <w:sz w:val="24"/>
          <w:szCs w:val="24"/>
        </w:rPr>
        <w:t xml:space="preserve">iverses </w:t>
      </w:r>
      <w:r w:rsidRPr="0057503B">
        <w:rPr>
          <w:rFonts w:ascii="Montserrat" w:eastAsia="Cambria" w:hAnsi="Montserrat" w:cs="Urbanist"/>
          <w:sz w:val="24"/>
          <w:szCs w:val="24"/>
        </w:rPr>
        <w:t>activités. On peut</w:t>
      </w:r>
      <w:r>
        <w:rPr>
          <w:rFonts w:ascii="Montserrat" w:eastAsia="Cambria" w:hAnsi="Montserrat" w:cs="Urbanist"/>
          <w:sz w:val="24"/>
          <w:szCs w:val="24"/>
        </w:rPr>
        <w:t xml:space="preserve"> citer de façon non</w:t>
      </w:r>
      <w:r w:rsidR="006F4A44">
        <w:rPr>
          <w:rFonts w:ascii="Montserrat" w:eastAsia="Cambria" w:hAnsi="Montserrat" w:cs="Urbanist"/>
          <w:sz w:val="24"/>
          <w:szCs w:val="24"/>
        </w:rPr>
        <w:t xml:space="preserve"> exhaustive</w:t>
      </w:r>
      <w:r>
        <w:rPr>
          <w:rFonts w:ascii="Montserrat" w:eastAsia="Cambria" w:hAnsi="Montserrat" w:cs="Urbanist"/>
          <w:sz w:val="24"/>
          <w:szCs w:val="24"/>
        </w:rPr>
        <w:t xml:space="preserve"> </w:t>
      </w:r>
      <w:r w:rsidRPr="0057503B">
        <w:rPr>
          <w:rFonts w:ascii="Montserrat" w:eastAsia="Cambria" w:hAnsi="Montserrat" w:cs="Urbanist"/>
          <w:sz w:val="24"/>
          <w:szCs w:val="24"/>
        </w:rPr>
        <w:t>les ventes de meubles par</w:t>
      </w:r>
      <w:r w:rsidR="006D0392">
        <w:rPr>
          <w:rFonts w:ascii="Montserrat" w:eastAsia="Cambria" w:hAnsi="Montserrat" w:cs="Urbanist"/>
          <w:sz w:val="24"/>
          <w:szCs w:val="24"/>
        </w:rPr>
        <w:t xml:space="preserve"> le pôle</w:t>
      </w:r>
      <w:r w:rsidR="001C2F26">
        <w:rPr>
          <w:rFonts w:ascii="Montserrat" w:eastAsia="Cambria" w:hAnsi="Montserrat" w:cs="Urbanist"/>
          <w:sz w:val="24"/>
          <w:szCs w:val="24"/>
        </w:rPr>
        <w:t xml:space="preserve"> </w:t>
      </w:r>
      <w:proofErr w:type="spellStart"/>
      <w:r w:rsidRPr="0057503B">
        <w:rPr>
          <w:rFonts w:ascii="Montserrat" w:eastAsia="Cambria" w:hAnsi="Montserrat" w:cs="Urbanist"/>
          <w:i/>
          <w:iCs/>
          <w:sz w:val="24"/>
          <w:szCs w:val="24"/>
        </w:rPr>
        <w:t>Meubléco</w:t>
      </w:r>
      <w:proofErr w:type="spellEnd"/>
      <w:r>
        <w:rPr>
          <w:rFonts w:ascii="Montserrat" w:eastAsia="Cambria" w:hAnsi="Montserrat" w:cs="Urbanist"/>
          <w:sz w:val="24"/>
          <w:szCs w:val="24"/>
        </w:rPr>
        <w:t xml:space="preserve">, les distributions de denrées alimentaires invendues par le </w:t>
      </w:r>
      <w:r w:rsidRPr="0057503B">
        <w:rPr>
          <w:rFonts w:ascii="Montserrat" w:eastAsia="Cambria" w:hAnsi="Montserrat" w:cs="Urbanist"/>
          <w:i/>
          <w:iCs/>
          <w:sz w:val="24"/>
          <w:szCs w:val="24"/>
        </w:rPr>
        <w:t xml:space="preserve">Castor </w:t>
      </w:r>
      <w:proofErr w:type="spellStart"/>
      <w:r w:rsidRPr="0057503B">
        <w:rPr>
          <w:rFonts w:ascii="Montserrat" w:eastAsia="Cambria" w:hAnsi="Montserrat" w:cs="Urbanist"/>
          <w:i/>
          <w:iCs/>
          <w:sz w:val="24"/>
          <w:szCs w:val="24"/>
        </w:rPr>
        <w:t>Freegan</w:t>
      </w:r>
      <w:proofErr w:type="spellEnd"/>
      <w:r w:rsidRPr="007B1165">
        <w:rPr>
          <w:rFonts w:ascii="Montserrat" w:eastAsia="Cambria" w:hAnsi="Montserrat" w:cs="Urbanist"/>
          <w:sz w:val="24"/>
          <w:szCs w:val="24"/>
        </w:rPr>
        <w:t xml:space="preserve">, les ateliers de réparation de </w:t>
      </w:r>
      <w:r w:rsidRPr="001C0EDA">
        <w:rPr>
          <w:rFonts w:ascii="Montserrat" w:eastAsia="Cambria" w:hAnsi="Montserrat" w:cs="Urbanist"/>
          <w:i/>
          <w:iCs/>
          <w:sz w:val="24"/>
          <w:szCs w:val="24"/>
        </w:rPr>
        <w:t xml:space="preserve">Fix </w:t>
      </w:r>
      <w:proofErr w:type="gramStart"/>
      <w:r w:rsidR="007B1165" w:rsidRPr="001C0EDA">
        <w:rPr>
          <w:rFonts w:ascii="Montserrat" w:eastAsia="Cambria" w:hAnsi="Montserrat" w:cs="Urbanist"/>
          <w:i/>
          <w:iCs/>
          <w:sz w:val="24"/>
          <w:szCs w:val="24"/>
        </w:rPr>
        <w:t>N’ Replace</w:t>
      </w:r>
      <w:proofErr w:type="gramEnd"/>
      <w:r w:rsidR="00A35D75">
        <w:rPr>
          <w:rFonts w:ascii="Montserrat" w:eastAsia="Cambria" w:hAnsi="Montserrat" w:cs="Urbanist"/>
          <w:sz w:val="24"/>
          <w:szCs w:val="24"/>
        </w:rPr>
        <w:t xml:space="preserve"> ou encore </w:t>
      </w:r>
      <w:r w:rsidR="007B1165" w:rsidRPr="007B1165">
        <w:rPr>
          <w:rFonts w:ascii="Montserrat" w:eastAsia="Cambria" w:hAnsi="Montserrat" w:cs="Urbanist"/>
          <w:sz w:val="24"/>
          <w:szCs w:val="24"/>
        </w:rPr>
        <w:t xml:space="preserve">les ventes de miel par </w:t>
      </w:r>
      <w:r w:rsidR="007B1165" w:rsidRPr="007B1165">
        <w:rPr>
          <w:rFonts w:ascii="Montserrat" w:eastAsia="Cambria" w:hAnsi="Montserrat" w:cs="Urbanist"/>
          <w:i/>
          <w:iCs/>
          <w:sz w:val="24"/>
          <w:szCs w:val="24"/>
        </w:rPr>
        <w:t>Apiculture</w:t>
      </w:r>
      <w:r w:rsidR="00A35D75">
        <w:rPr>
          <w:rFonts w:ascii="Montserrat" w:eastAsia="Cambria" w:hAnsi="Montserrat" w:cs="Urbanist"/>
          <w:sz w:val="24"/>
          <w:szCs w:val="24"/>
        </w:rPr>
        <w:t>.</w:t>
      </w:r>
    </w:p>
    <w:p w14:paraId="6C173F58" w14:textId="77777777" w:rsidR="00A35D75" w:rsidRDefault="00A35D75" w:rsidP="003113C0">
      <w:pPr>
        <w:jc w:val="both"/>
        <w:rPr>
          <w:rFonts w:ascii="Montserrat" w:eastAsia="Cambria" w:hAnsi="Montserrat" w:cs="Urbanist"/>
          <w:sz w:val="24"/>
          <w:szCs w:val="24"/>
        </w:rPr>
      </w:pPr>
    </w:p>
    <w:p w14:paraId="5EA59A4D" w14:textId="5F3DC6BD" w:rsidR="00A35D75" w:rsidRPr="0057503B" w:rsidRDefault="00A35D75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>
        <w:rPr>
          <w:rFonts w:ascii="Montserrat" w:eastAsia="Cambria" w:hAnsi="Montserrat" w:cs="Urbanist"/>
          <w:sz w:val="24"/>
          <w:szCs w:val="24"/>
        </w:rPr>
        <w:t xml:space="preserve">Nous espérons que les </w:t>
      </w:r>
      <w:r w:rsidR="00CC2C68">
        <w:rPr>
          <w:rFonts w:ascii="Montserrat" w:eastAsia="Cambria" w:hAnsi="Montserrat" w:cs="Urbanist"/>
          <w:sz w:val="24"/>
          <w:szCs w:val="24"/>
        </w:rPr>
        <w:t>projets</w:t>
      </w:r>
      <w:r w:rsidR="00866D51">
        <w:rPr>
          <w:rFonts w:ascii="Montserrat" w:eastAsia="Cambria" w:hAnsi="Montserrat" w:cs="Urbanist"/>
          <w:sz w:val="24"/>
          <w:szCs w:val="24"/>
        </w:rPr>
        <w:t xml:space="preserve"> </w:t>
      </w:r>
      <w:r>
        <w:rPr>
          <w:rFonts w:ascii="Montserrat" w:eastAsia="Cambria" w:hAnsi="Montserrat" w:cs="Urbanist"/>
          <w:sz w:val="24"/>
          <w:szCs w:val="24"/>
        </w:rPr>
        <w:t>pour lesquels nous sollicitons votre aide financière sauron</w:t>
      </w:r>
      <w:r w:rsidR="001C0EDA">
        <w:rPr>
          <w:rFonts w:ascii="Montserrat" w:eastAsia="Cambria" w:hAnsi="Montserrat" w:cs="Urbanist"/>
          <w:sz w:val="24"/>
          <w:szCs w:val="24"/>
        </w:rPr>
        <w:t>t</w:t>
      </w:r>
      <w:r>
        <w:rPr>
          <w:rFonts w:ascii="Montserrat" w:eastAsia="Cambria" w:hAnsi="Montserrat" w:cs="Urbanist"/>
          <w:sz w:val="24"/>
          <w:szCs w:val="24"/>
        </w:rPr>
        <w:t xml:space="preserve"> vous convaincre étant donné leurs valeurs sociales, durables et écologistes. Nous restons bien évidemment à votre disposition pour tout renseignement supplémentaire, et vous remercions d’ores et déjà de l’attention que vous porterez à notre dossier.</w:t>
      </w:r>
    </w:p>
    <w:p w14:paraId="7AFDFA7A" w14:textId="2C30CB51" w:rsidR="00144675" w:rsidRPr="0057503B" w:rsidRDefault="00144675" w:rsidP="003113C0">
      <w:pPr>
        <w:jc w:val="both"/>
        <w:rPr>
          <w:rFonts w:ascii="Montserrat" w:eastAsia="Cambria" w:hAnsi="Montserrat" w:cs="Urbanist"/>
          <w:sz w:val="24"/>
          <w:szCs w:val="24"/>
        </w:rPr>
      </w:pPr>
    </w:p>
    <w:p w14:paraId="149D97BA" w14:textId="588AF0BE" w:rsidR="00BB53AB" w:rsidRPr="0057503B" w:rsidRDefault="08CA0175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 w:rsidRPr="0057503B">
        <w:rPr>
          <w:rFonts w:ascii="Montserrat" w:eastAsia="Cambria" w:hAnsi="Montserrat" w:cs="Urbanist"/>
          <w:sz w:val="24"/>
          <w:szCs w:val="24"/>
        </w:rPr>
        <w:t>Pour le comité d’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Uni</w:t>
      </w:r>
      <w:r w:rsidR="00414E09">
        <w:rPr>
          <w:rFonts w:ascii="Montserrat" w:eastAsia="Cambria" w:hAnsi="Montserrat" w:cs="Urbanist"/>
          <w:sz w:val="24"/>
          <w:szCs w:val="24"/>
        </w:rPr>
        <w:t>p</w:t>
      </w:r>
      <w:r w:rsidRPr="0057503B">
        <w:rPr>
          <w:rFonts w:ascii="Montserrat" w:eastAsia="Cambria" w:hAnsi="Montserrat" w:cs="Urbanist"/>
          <w:sz w:val="24"/>
          <w:szCs w:val="24"/>
        </w:rPr>
        <w:t>oly</w:t>
      </w:r>
      <w:proofErr w:type="spellEnd"/>
      <w:r w:rsidRPr="0057503B">
        <w:rPr>
          <w:rFonts w:ascii="Montserrat" w:eastAsia="Cambria" w:hAnsi="Montserrat" w:cs="Urbanist"/>
          <w:sz w:val="24"/>
          <w:szCs w:val="24"/>
        </w:rPr>
        <w:t xml:space="preserve">, </w:t>
      </w:r>
    </w:p>
    <w:p w14:paraId="533EF048" w14:textId="7F68EB65" w:rsidR="0073648A" w:rsidRDefault="00CC4EC0" w:rsidP="003113C0">
      <w:pPr>
        <w:jc w:val="both"/>
        <w:rPr>
          <w:rFonts w:ascii="Montserrat" w:eastAsia="Cambria" w:hAnsi="Montserrat" w:cs="Urbanist"/>
          <w:sz w:val="24"/>
          <w:szCs w:val="24"/>
        </w:rPr>
      </w:pPr>
      <w:r w:rsidRPr="0057503B">
        <w:rPr>
          <w:rFonts w:ascii="Montserrat" w:eastAsia="Cambria" w:hAnsi="Montserrat" w:cs="Urbanist"/>
          <w:sz w:val="24"/>
          <w:szCs w:val="24"/>
        </w:rPr>
        <w:t xml:space="preserve">Marie 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Geneux</w:t>
      </w:r>
      <w:proofErr w:type="spellEnd"/>
      <w:r w:rsidRPr="0057503B">
        <w:rPr>
          <w:rFonts w:ascii="Montserrat" w:eastAsia="Cambria" w:hAnsi="Montserrat" w:cs="Urbanist"/>
          <w:sz w:val="24"/>
          <w:szCs w:val="24"/>
        </w:rPr>
        <w:t xml:space="preserve">, Laura Di 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Virgilio</w:t>
      </w:r>
      <w:proofErr w:type="spellEnd"/>
      <w:r w:rsidRPr="0057503B">
        <w:rPr>
          <w:rFonts w:ascii="Montserrat" w:eastAsia="Cambria" w:hAnsi="Montserrat" w:cs="Urbanist"/>
          <w:sz w:val="24"/>
          <w:szCs w:val="24"/>
        </w:rPr>
        <w:t xml:space="preserve"> 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Calonge</w:t>
      </w:r>
      <w:proofErr w:type="spellEnd"/>
      <w:r w:rsidRPr="0057503B">
        <w:rPr>
          <w:rFonts w:ascii="Montserrat" w:eastAsia="Cambria" w:hAnsi="Montserrat" w:cs="Urbanist"/>
          <w:sz w:val="24"/>
          <w:szCs w:val="24"/>
        </w:rPr>
        <w:t xml:space="preserve"> et Florian </w:t>
      </w:r>
      <w:proofErr w:type="spellStart"/>
      <w:r w:rsidRPr="0057503B">
        <w:rPr>
          <w:rFonts w:ascii="Montserrat" w:eastAsia="Cambria" w:hAnsi="Montserrat" w:cs="Urbanist"/>
          <w:sz w:val="24"/>
          <w:szCs w:val="24"/>
        </w:rPr>
        <w:t>Manzini</w:t>
      </w:r>
      <w:bookmarkStart w:id="3" w:name="_6dzc84k7hcku" w:colFirst="0" w:colLast="0"/>
      <w:bookmarkStart w:id="4" w:name="_ux8vqzinzk4n" w:colFirst="0" w:colLast="0"/>
      <w:bookmarkStart w:id="5" w:name="_2o5jvahwrk20" w:colFirst="0" w:colLast="0"/>
      <w:bookmarkStart w:id="6" w:name="_qo2vo0d7qkvm" w:colFirst="0" w:colLast="0"/>
      <w:bookmarkStart w:id="7" w:name="_ey4yutylo5kq" w:colFirst="0" w:colLast="0"/>
      <w:bookmarkEnd w:id="3"/>
      <w:bookmarkEnd w:id="4"/>
      <w:bookmarkEnd w:id="5"/>
      <w:bookmarkEnd w:id="6"/>
      <w:bookmarkEnd w:id="7"/>
      <w:proofErr w:type="spellEnd"/>
      <w:r w:rsidR="00D51692">
        <w:rPr>
          <w:rFonts w:ascii="Montserrat" w:eastAsia="Cambria" w:hAnsi="Montserrat" w:cs="Urbanist"/>
          <w:sz w:val="24"/>
          <w:szCs w:val="24"/>
        </w:rPr>
        <w:t>,</w:t>
      </w:r>
    </w:p>
    <w:p w14:paraId="77D6C125" w14:textId="57CC785C" w:rsidR="004F4E0A" w:rsidRPr="00A35D75" w:rsidRDefault="0073648A" w:rsidP="003113C0">
      <w:pPr>
        <w:jc w:val="both"/>
        <w:rPr>
          <w:rFonts w:ascii="Montserrat" w:eastAsia="Cambria" w:hAnsi="Montserrat" w:cs="Urbanist"/>
          <w:i/>
          <w:iCs/>
          <w:sz w:val="24"/>
          <w:szCs w:val="24"/>
        </w:rPr>
      </w:pPr>
      <w:r>
        <w:rPr>
          <w:rFonts w:ascii="Montserrat" w:eastAsia="Cambria" w:hAnsi="Montserrat" w:cs="Urbanist"/>
          <w:sz w:val="24"/>
          <w:szCs w:val="24"/>
        </w:rPr>
        <w:t>S</w:t>
      </w:r>
      <w:r w:rsidR="00D11844">
        <w:rPr>
          <w:rFonts w:ascii="Montserrat" w:eastAsia="Cambria" w:hAnsi="Montserrat" w:cs="Urbanist"/>
          <w:sz w:val="24"/>
          <w:szCs w:val="24"/>
        </w:rPr>
        <w:t>ecrétaires</w:t>
      </w:r>
    </w:p>
    <w:p w14:paraId="635645CE" w14:textId="1DC60FB7" w:rsidR="00541A99" w:rsidRPr="00A45D3B" w:rsidRDefault="000B0977" w:rsidP="00A45D3B">
      <w:pPr>
        <w:jc w:val="both"/>
        <w:rPr>
          <w:rFonts w:ascii="Montserrat" w:hAnsi="Montserrat" w:cs="Urbanist"/>
          <w:sz w:val="24"/>
          <w:szCs w:val="24"/>
        </w:rPr>
      </w:pPr>
      <w:r w:rsidRPr="0053508F">
        <w:rPr>
          <w:rFonts w:ascii="Montserrat" w:hAnsi="Montserrat" w:cs="Urbanist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30BC4EC1" wp14:editId="3E078456">
            <wp:simplePos x="0" y="0"/>
            <wp:positionH relativeFrom="column">
              <wp:align>center</wp:align>
            </wp:positionH>
            <wp:positionV relativeFrom="paragraph">
              <wp:posOffset>1027844</wp:posOffset>
            </wp:positionV>
            <wp:extent cx="4874400" cy="17424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13535"/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174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80E" w:rsidRPr="0053508F">
        <w:rPr>
          <w:rFonts w:ascii="Montserrat" w:hAnsi="Montserrat" w:cs="Urbanist"/>
          <w:sz w:val="24"/>
          <w:szCs w:val="24"/>
        </w:rPr>
        <w:br w:type="page"/>
      </w:r>
      <w:bookmarkStart w:id="8" w:name="_yp3b13ny20ya" w:colFirst="0" w:colLast="0"/>
      <w:bookmarkStart w:id="9" w:name="_Toc125638641"/>
      <w:bookmarkEnd w:id="8"/>
      <w:r w:rsidR="00541A99" w:rsidRPr="0053508F">
        <w:rPr>
          <w:rFonts w:ascii="Montserrat" w:eastAsia="Cambria" w:hAnsi="Montserrat" w:cs="Urbanist"/>
          <w:b/>
          <w:sz w:val="44"/>
          <w:szCs w:val="44"/>
        </w:rPr>
        <w:lastRenderedPageBreak/>
        <w:t>Semaine de la Durabilité</w:t>
      </w:r>
      <w:bookmarkEnd w:id="9"/>
    </w:p>
    <w:p w14:paraId="46CBEFA5" w14:textId="4950D04D" w:rsidR="00A1696E" w:rsidRPr="0053508F" w:rsidRDefault="00A1696E" w:rsidP="003113C0">
      <w:pPr>
        <w:pStyle w:val="NormalWeb"/>
        <w:jc w:val="both"/>
        <w:rPr>
          <w:rFonts w:ascii="Montserrat" w:hAnsi="Montserrat"/>
        </w:rPr>
      </w:pPr>
      <w:bookmarkStart w:id="10" w:name="_5l11u2udues2" w:colFirst="0" w:colLast="0"/>
      <w:bookmarkEnd w:id="10"/>
      <w:r w:rsidRPr="0053508F">
        <w:rPr>
          <w:rFonts w:ascii="Montserrat" w:hAnsi="Montserrat"/>
        </w:rPr>
        <w:t xml:space="preserve">La Semaine de la </w:t>
      </w:r>
      <w:r w:rsidR="0053508F" w:rsidRPr="0053508F">
        <w:rPr>
          <w:rFonts w:ascii="Montserrat" w:hAnsi="Montserrat"/>
        </w:rPr>
        <w:t>Durabilité</w:t>
      </w:r>
      <w:r w:rsidRPr="0053508F">
        <w:rPr>
          <w:rFonts w:ascii="Montserrat" w:hAnsi="Montserrat"/>
        </w:rPr>
        <w:t xml:space="preserve"> </w:t>
      </w:r>
      <w:r w:rsidR="00F512A5" w:rsidRPr="0053508F">
        <w:rPr>
          <w:rFonts w:ascii="Montserrat" w:hAnsi="Montserrat"/>
        </w:rPr>
        <w:t>– le plus gr</w:t>
      </w:r>
      <w:r w:rsidR="00744A7D" w:rsidRPr="0053508F">
        <w:rPr>
          <w:rFonts w:ascii="Montserrat" w:hAnsi="Montserrat"/>
        </w:rPr>
        <w:t>and</w:t>
      </w:r>
      <w:r w:rsidR="00F512A5" w:rsidRPr="0053508F">
        <w:rPr>
          <w:rFonts w:ascii="Montserrat" w:hAnsi="Montserrat"/>
        </w:rPr>
        <w:t xml:space="preserve"> événement </w:t>
      </w:r>
      <w:r w:rsidR="00744A7D" w:rsidRPr="0053508F">
        <w:rPr>
          <w:rFonts w:ascii="Montserrat" w:hAnsi="Montserrat"/>
        </w:rPr>
        <w:t xml:space="preserve">organisé </w:t>
      </w:r>
      <w:r w:rsidR="00BC25FA" w:rsidRPr="0053508F">
        <w:rPr>
          <w:rFonts w:ascii="Montserrat" w:hAnsi="Montserrat"/>
        </w:rPr>
        <w:t xml:space="preserve">par notre </w:t>
      </w:r>
      <w:r w:rsidR="00F512A5" w:rsidRPr="0053508F">
        <w:rPr>
          <w:rFonts w:ascii="Montserrat" w:hAnsi="Montserrat"/>
        </w:rPr>
        <w:t>association</w:t>
      </w:r>
      <w:r w:rsidR="00744A7D" w:rsidRPr="0053508F">
        <w:rPr>
          <w:rFonts w:ascii="Montserrat" w:hAnsi="Montserrat"/>
        </w:rPr>
        <w:t xml:space="preserve"> – r</w:t>
      </w:r>
      <w:r w:rsidRPr="0053508F">
        <w:rPr>
          <w:rFonts w:ascii="Montserrat" w:hAnsi="Montserrat"/>
        </w:rPr>
        <w:t xml:space="preserve">evient pour sa </w:t>
      </w:r>
      <w:r w:rsidR="00BC25FA" w:rsidRPr="0053508F">
        <w:rPr>
          <w:rFonts w:ascii="Montserrat" w:hAnsi="Montserrat"/>
        </w:rPr>
        <w:t>septième</w:t>
      </w:r>
      <w:r w:rsidRPr="0053508F">
        <w:rPr>
          <w:rFonts w:ascii="Montserrat" w:hAnsi="Montserrat"/>
        </w:rPr>
        <w:t xml:space="preserve"> </w:t>
      </w:r>
      <w:r w:rsidR="00BC25FA" w:rsidRPr="0053508F">
        <w:rPr>
          <w:rFonts w:ascii="Montserrat" w:hAnsi="Montserrat"/>
        </w:rPr>
        <w:t>édition</w:t>
      </w:r>
      <w:r w:rsidRPr="0053508F">
        <w:rPr>
          <w:rFonts w:ascii="Montserrat" w:hAnsi="Montserrat"/>
        </w:rPr>
        <w:t xml:space="preserve"> du 4 au 8 mars 2024, avec des expositions, ateliers, projections et conférences divers et variés en lien avec la durabilit</w:t>
      </w:r>
      <w:r w:rsidR="00744A7D" w:rsidRPr="0053508F">
        <w:rPr>
          <w:rFonts w:ascii="Montserrat" w:hAnsi="Montserrat"/>
        </w:rPr>
        <w:t>é</w:t>
      </w:r>
      <w:r w:rsidRPr="0053508F">
        <w:rPr>
          <w:rFonts w:ascii="Montserrat" w:hAnsi="Montserrat"/>
        </w:rPr>
        <w:t xml:space="preserve"> sociale et écologique. </w:t>
      </w:r>
      <w:r w:rsidR="00F512A5" w:rsidRPr="0053508F">
        <w:rPr>
          <w:rFonts w:ascii="Montserrat" w:hAnsi="Montserrat"/>
        </w:rPr>
        <w:t xml:space="preserve">Organisée </w:t>
      </w:r>
      <w:r w:rsidR="00744A7D" w:rsidRPr="0053508F">
        <w:rPr>
          <w:rFonts w:ascii="Montserrat" w:hAnsi="Montserrat"/>
        </w:rPr>
        <w:t xml:space="preserve">conjointement </w:t>
      </w:r>
      <w:r w:rsidR="00BC25FA" w:rsidRPr="0053508F">
        <w:rPr>
          <w:rFonts w:ascii="Montserrat" w:hAnsi="Montserrat"/>
        </w:rPr>
        <w:t xml:space="preserve">sur </w:t>
      </w:r>
      <w:r w:rsidR="00F512A5" w:rsidRPr="0053508F">
        <w:rPr>
          <w:rFonts w:ascii="Montserrat" w:hAnsi="Montserrat"/>
        </w:rPr>
        <w:t xml:space="preserve">les campus </w:t>
      </w:r>
      <w:r w:rsidR="00744A7D" w:rsidRPr="0053508F">
        <w:rPr>
          <w:rFonts w:ascii="Montserrat" w:hAnsi="Montserrat"/>
        </w:rPr>
        <w:t>de l’</w:t>
      </w:r>
      <w:r w:rsidR="00F512A5" w:rsidRPr="0053508F">
        <w:rPr>
          <w:rFonts w:ascii="Montserrat" w:hAnsi="Montserrat"/>
        </w:rPr>
        <w:t xml:space="preserve">UNIL et </w:t>
      </w:r>
      <w:r w:rsidR="00744A7D" w:rsidRPr="0053508F">
        <w:rPr>
          <w:rFonts w:ascii="Montserrat" w:hAnsi="Montserrat"/>
        </w:rPr>
        <w:t>de l’</w:t>
      </w:r>
      <w:r w:rsidR="00F512A5" w:rsidRPr="0053508F">
        <w:rPr>
          <w:rFonts w:ascii="Montserrat" w:hAnsi="Montserrat"/>
        </w:rPr>
        <w:t>EPFL e</w:t>
      </w:r>
      <w:r w:rsidRPr="0053508F">
        <w:rPr>
          <w:rFonts w:ascii="Montserrat" w:hAnsi="Montserrat"/>
        </w:rPr>
        <w:t xml:space="preserve">lle vise </w:t>
      </w:r>
      <w:proofErr w:type="spellStart"/>
      <w:r w:rsidRPr="0053508F">
        <w:rPr>
          <w:rFonts w:ascii="Montserrat" w:hAnsi="Montserrat"/>
        </w:rPr>
        <w:t>a</w:t>
      </w:r>
      <w:proofErr w:type="spellEnd"/>
      <w:r w:rsidRPr="0053508F">
        <w:rPr>
          <w:rFonts w:ascii="Montserrat" w:hAnsi="Montserrat"/>
        </w:rPr>
        <w:t xml:space="preserve">̀ encourager la communauté universitaire à questionner ses connaissances et ses habitudes en matière de durabilité, à se renseigner et à échanger sur ce vaste sujet. </w:t>
      </w:r>
    </w:p>
    <w:p w14:paraId="1EB079B0" w14:textId="66969238" w:rsidR="0053508F" w:rsidRDefault="00864922" w:rsidP="003113C0">
      <w:pPr>
        <w:pStyle w:val="NormalWeb"/>
        <w:jc w:val="both"/>
        <w:rPr>
          <w:rFonts w:ascii="Montserrat" w:hAnsi="Montserrat"/>
        </w:rPr>
      </w:pPr>
      <w:r w:rsidRPr="0053508F">
        <w:rPr>
          <w:rFonts w:ascii="Montserrat" w:hAnsi="Montserrat"/>
        </w:rPr>
        <w:t xml:space="preserve">Le budget de cette manifestation est d’environ 10'000 CHF. </w:t>
      </w:r>
      <w:r w:rsidR="00F512A5" w:rsidRPr="0053508F">
        <w:rPr>
          <w:rFonts w:ascii="Montserrat" w:hAnsi="Montserrat"/>
        </w:rPr>
        <w:t xml:space="preserve">Son financement est assuré cette année par les dicastères durabilité de l’UNIL et de l’EPFL, ainsi que par </w:t>
      </w:r>
      <w:r w:rsidR="00CF320F" w:rsidRPr="0053508F">
        <w:rPr>
          <w:rFonts w:ascii="Montserrat" w:hAnsi="Montserrat"/>
        </w:rPr>
        <w:t>L</w:t>
      </w:r>
      <w:r w:rsidR="00F512A5" w:rsidRPr="0053508F">
        <w:rPr>
          <w:rFonts w:ascii="Montserrat" w:hAnsi="Montserrat"/>
        </w:rPr>
        <w:t xml:space="preserve">e </w:t>
      </w:r>
      <w:r w:rsidR="00CF320F" w:rsidRPr="0053508F">
        <w:rPr>
          <w:rFonts w:ascii="Montserrat" w:hAnsi="Montserrat"/>
        </w:rPr>
        <w:t>F</w:t>
      </w:r>
      <w:r w:rsidR="00F512A5" w:rsidRPr="0053508F">
        <w:rPr>
          <w:rFonts w:ascii="Montserrat" w:hAnsi="Montserrat"/>
        </w:rPr>
        <w:t xml:space="preserve">oyer </w:t>
      </w:r>
      <w:r w:rsidR="00CF320F" w:rsidRPr="0053508F">
        <w:rPr>
          <w:rFonts w:ascii="Montserrat" w:hAnsi="Montserrat"/>
        </w:rPr>
        <w:t>U</w:t>
      </w:r>
      <w:r w:rsidR="00F512A5" w:rsidRPr="0053508F">
        <w:rPr>
          <w:rFonts w:ascii="Montserrat" w:hAnsi="Montserrat"/>
        </w:rPr>
        <w:t>niversitaire</w:t>
      </w:r>
      <w:r w:rsidR="00BC25FA" w:rsidRPr="0053508F">
        <w:rPr>
          <w:rFonts w:ascii="Montserrat" w:hAnsi="Montserrat"/>
        </w:rPr>
        <w:t xml:space="preserve"> et la </w:t>
      </w:r>
      <w:r w:rsidR="00E27641" w:rsidRPr="0053508F">
        <w:rPr>
          <w:rFonts w:ascii="Montserrat" w:hAnsi="Montserrat"/>
        </w:rPr>
        <w:t>F</w:t>
      </w:r>
      <w:r w:rsidR="00BC25FA" w:rsidRPr="0053508F">
        <w:rPr>
          <w:rFonts w:ascii="Montserrat" w:hAnsi="Montserrat"/>
        </w:rPr>
        <w:t>édération des</w:t>
      </w:r>
      <w:r w:rsidR="00E27641" w:rsidRPr="0053508F">
        <w:rPr>
          <w:rFonts w:ascii="Montserrat" w:hAnsi="Montserrat"/>
        </w:rPr>
        <w:t xml:space="preserve"> Associations d’</w:t>
      </w:r>
      <w:proofErr w:type="spellStart"/>
      <w:r w:rsidR="00D51692">
        <w:rPr>
          <w:rFonts w:ascii="Montserrat" w:hAnsi="Montserrat"/>
        </w:rPr>
        <w:t>É</w:t>
      </w:r>
      <w:r w:rsidR="00BC25FA" w:rsidRPr="0053508F">
        <w:rPr>
          <w:rFonts w:ascii="Montserrat" w:hAnsi="Montserrat"/>
        </w:rPr>
        <w:t>tudiant</w:t>
      </w:r>
      <w:r w:rsidR="00E27641" w:rsidRPr="0053508F">
        <w:rPr>
          <w:rFonts w:ascii="Montserrat" w:hAnsi="Montserrat"/>
        </w:rPr>
        <w:t>·e·x·s</w:t>
      </w:r>
      <w:proofErr w:type="spellEnd"/>
      <w:r w:rsidR="00E27641" w:rsidRPr="0053508F">
        <w:rPr>
          <w:rFonts w:ascii="Montserrat" w:hAnsi="Montserrat"/>
        </w:rPr>
        <w:t xml:space="preserve"> de l’UNIL</w:t>
      </w:r>
      <w:r w:rsidR="00F512A5" w:rsidRPr="0053508F">
        <w:rPr>
          <w:rFonts w:ascii="Montserrat" w:hAnsi="Montserrat"/>
        </w:rPr>
        <w:t>.</w:t>
      </w:r>
      <w:r w:rsidR="00BC25FA" w:rsidRPr="0053508F">
        <w:rPr>
          <w:rFonts w:ascii="Montserrat" w:hAnsi="Montserrat"/>
        </w:rPr>
        <w:t xml:space="preserve"> Nous avons également soumis une demande </w:t>
      </w:r>
      <w:r w:rsidR="0053508F" w:rsidRPr="0053508F">
        <w:rPr>
          <w:rFonts w:ascii="Montserrat" w:hAnsi="Montserrat"/>
        </w:rPr>
        <w:t xml:space="preserve">de </w:t>
      </w:r>
      <w:r w:rsidR="00BC25FA" w:rsidRPr="0053508F">
        <w:rPr>
          <w:rFonts w:ascii="Montserrat" w:hAnsi="Montserrat"/>
        </w:rPr>
        <w:t>subvention</w:t>
      </w:r>
      <w:r w:rsidR="00E27641" w:rsidRPr="0053508F">
        <w:rPr>
          <w:rFonts w:ascii="Montserrat" w:hAnsi="Montserrat"/>
        </w:rPr>
        <w:t xml:space="preserve"> à l’AVP-SAO, dont nous attendons encore la réponse, pour financer certaines activités spécifiques.</w:t>
      </w:r>
      <w:r w:rsidR="00B77693">
        <w:rPr>
          <w:rFonts w:ascii="Montserrat" w:hAnsi="Montserrat"/>
        </w:rPr>
        <w:t xml:space="preserve"> </w:t>
      </w:r>
    </w:p>
    <w:p w14:paraId="5539D6F1" w14:textId="1A02AFD8" w:rsidR="00B77693" w:rsidRPr="00B77693" w:rsidRDefault="00B77693" w:rsidP="003113C0">
      <w:pPr>
        <w:pStyle w:val="NormalWeb"/>
        <w:jc w:val="both"/>
        <w:rPr>
          <w:rFonts w:ascii="Montserrat" w:hAnsi="Montserrat"/>
          <w:b/>
          <w:bCs/>
        </w:rPr>
      </w:pPr>
      <w:r w:rsidRPr="00B77693">
        <w:rPr>
          <w:rFonts w:ascii="Montserrat" w:hAnsi="Montserrat"/>
          <w:b/>
          <w:bCs/>
        </w:rPr>
        <w:t>Montant demandé à l’</w:t>
      </w:r>
      <w:proofErr w:type="spellStart"/>
      <w:r w:rsidRPr="00B77693">
        <w:rPr>
          <w:rFonts w:ascii="Montserrat" w:hAnsi="Montserrat"/>
          <w:b/>
          <w:bCs/>
        </w:rPr>
        <w:t>AGEPoly</w:t>
      </w:r>
      <w:proofErr w:type="spellEnd"/>
      <w:r w:rsidRPr="00B77693">
        <w:rPr>
          <w:rFonts w:ascii="Montserrat" w:hAnsi="Montserrat"/>
          <w:b/>
          <w:bCs/>
        </w:rPr>
        <w:t> : 0</w:t>
      </w:r>
      <w:r>
        <w:rPr>
          <w:rFonts w:ascii="Montserrat" w:hAnsi="Montserrat"/>
          <w:b/>
          <w:bCs/>
        </w:rPr>
        <w:t xml:space="preserve"> </w:t>
      </w:r>
      <w:r w:rsidRPr="00B77693">
        <w:rPr>
          <w:rFonts w:ascii="Montserrat" w:hAnsi="Montserrat"/>
          <w:b/>
          <w:bCs/>
        </w:rPr>
        <w:t>CHF</w:t>
      </w:r>
    </w:p>
    <w:p w14:paraId="5664BD3B" w14:textId="195BE395" w:rsidR="001847AE" w:rsidRPr="007E78D5" w:rsidRDefault="00541A99" w:rsidP="00730CD2">
      <w:pPr>
        <w:jc w:val="both"/>
        <w:rPr>
          <w:rFonts w:ascii="Montserrat" w:eastAsia="Cambria" w:hAnsi="Montserrat" w:cs="Urbanist"/>
          <w:b/>
          <w:sz w:val="44"/>
          <w:szCs w:val="44"/>
        </w:rPr>
      </w:pPr>
      <w:r w:rsidRPr="0053508F">
        <w:rPr>
          <w:rFonts w:ascii="Montserrat" w:eastAsia="Cambria" w:hAnsi="Montserrat" w:cs="Urbanist"/>
          <w:sz w:val="24"/>
          <w:szCs w:val="24"/>
        </w:rPr>
        <w:br/>
      </w:r>
      <w:bookmarkStart w:id="11" w:name="_dptv0ckckq4s" w:colFirst="0" w:colLast="0"/>
      <w:bookmarkStart w:id="12" w:name="_fghjpwulzaxd" w:colFirst="0" w:colLast="0"/>
      <w:bookmarkEnd w:id="11"/>
      <w:bookmarkEnd w:id="12"/>
      <w:r w:rsidR="001847AE">
        <w:rPr>
          <w:rFonts w:ascii="Montserrat" w:eastAsia="Cambria" w:hAnsi="Montserrat" w:cs="Urbanist"/>
          <w:b/>
          <w:sz w:val="44"/>
          <w:szCs w:val="44"/>
        </w:rPr>
        <w:t xml:space="preserve">Nuit de la </w:t>
      </w:r>
      <w:r w:rsidR="00B70255">
        <w:rPr>
          <w:rFonts w:ascii="Montserrat" w:eastAsia="Cambria" w:hAnsi="Montserrat" w:cs="Urbanist"/>
          <w:b/>
          <w:sz w:val="44"/>
          <w:szCs w:val="44"/>
        </w:rPr>
        <w:t>F</w:t>
      </w:r>
      <w:r w:rsidR="001847AE">
        <w:rPr>
          <w:rFonts w:ascii="Montserrat" w:eastAsia="Cambria" w:hAnsi="Montserrat" w:cs="Urbanist"/>
          <w:b/>
          <w:sz w:val="44"/>
          <w:szCs w:val="44"/>
        </w:rPr>
        <w:t>ripe</w:t>
      </w:r>
      <w:r w:rsidR="00C75E18">
        <w:rPr>
          <w:rFonts w:ascii="Montserrat" w:eastAsia="Cambria" w:hAnsi="Montserrat" w:cs="Urbanist"/>
          <w:b/>
          <w:sz w:val="44"/>
          <w:szCs w:val="44"/>
        </w:rPr>
        <w:t xml:space="preserve"> </w:t>
      </w:r>
    </w:p>
    <w:p w14:paraId="0C3C7ECD" w14:textId="15A824E6" w:rsidR="00A35D75" w:rsidRPr="00CB1851" w:rsidRDefault="00A35D75" w:rsidP="003113C0">
      <w:pPr>
        <w:pStyle w:val="NormalWeb"/>
        <w:jc w:val="both"/>
        <w:rPr>
          <w:rFonts w:ascii="Montserrat" w:hAnsi="Montserrat"/>
        </w:rPr>
      </w:pPr>
      <w:r w:rsidRPr="00CB1851">
        <w:rPr>
          <w:rFonts w:ascii="Montserrat" w:hAnsi="Montserrat"/>
        </w:rPr>
        <w:t xml:space="preserve">La </w:t>
      </w:r>
      <w:r w:rsidR="008B4A5F" w:rsidRPr="00CB1851">
        <w:rPr>
          <w:rFonts w:ascii="Montserrat" w:hAnsi="Montserrat"/>
        </w:rPr>
        <w:t>N</w:t>
      </w:r>
      <w:r w:rsidRPr="00CB1851">
        <w:rPr>
          <w:rFonts w:ascii="Montserrat" w:hAnsi="Montserrat"/>
        </w:rPr>
        <w:t xml:space="preserve">uit de la </w:t>
      </w:r>
      <w:r w:rsidR="008B4A5F" w:rsidRPr="00CB1851">
        <w:rPr>
          <w:rFonts w:ascii="Montserrat" w:hAnsi="Montserrat"/>
        </w:rPr>
        <w:t>F</w:t>
      </w:r>
      <w:r w:rsidRPr="00CB1851">
        <w:rPr>
          <w:rFonts w:ascii="Montserrat" w:hAnsi="Montserrat"/>
        </w:rPr>
        <w:t>ripe, organisé</w:t>
      </w:r>
      <w:r w:rsidR="00B70255" w:rsidRPr="00CB1851">
        <w:rPr>
          <w:rFonts w:ascii="Montserrat" w:hAnsi="Montserrat"/>
        </w:rPr>
        <w:t>e</w:t>
      </w:r>
      <w:r w:rsidRPr="00CB1851">
        <w:rPr>
          <w:rFonts w:ascii="Montserrat" w:hAnsi="Montserrat"/>
        </w:rPr>
        <w:t xml:space="preserve"> par notre pôle </w:t>
      </w:r>
      <w:proofErr w:type="spellStart"/>
      <w:r w:rsidRPr="00CB1851">
        <w:rPr>
          <w:rFonts w:ascii="Montserrat" w:hAnsi="Montserrat"/>
          <w:i/>
          <w:iCs/>
        </w:rPr>
        <w:t>UPFashionLab</w:t>
      </w:r>
      <w:proofErr w:type="spellEnd"/>
      <w:r w:rsidRPr="00CB1851">
        <w:rPr>
          <w:rFonts w:ascii="Montserrat" w:hAnsi="Montserrat"/>
        </w:rPr>
        <w:t>, aura lieu le 11 avril 2024 de 18h à 22h en salle polyvalente.</w:t>
      </w:r>
      <w:r w:rsidR="008B4E57" w:rsidRPr="00CB1851">
        <w:rPr>
          <w:rFonts w:ascii="Montserrat" w:hAnsi="Montserrat"/>
        </w:rPr>
        <w:t xml:space="preserve"> On y trouvera des stands </w:t>
      </w:r>
      <w:r w:rsidR="003113C0" w:rsidRPr="00CB1851">
        <w:rPr>
          <w:rFonts w:ascii="Montserrat" w:hAnsi="Montserrat"/>
        </w:rPr>
        <w:t>liés à la</w:t>
      </w:r>
      <w:r w:rsidR="008B4E57" w:rsidRPr="00CB1851">
        <w:rPr>
          <w:rFonts w:ascii="Montserrat" w:hAnsi="Montserrat"/>
        </w:rPr>
        <w:t xml:space="preserve"> vente de </w:t>
      </w:r>
      <w:r w:rsidR="003113C0" w:rsidRPr="00CB1851">
        <w:rPr>
          <w:rFonts w:ascii="Montserrat" w:hAnsi="Montserrat"/>
        </w:rPr>
        <w:t>vêtements</w:t>
      </w:r>
      <w:r w:rsidR="009C2302" w:rsidRPr="00CB1851">
        <w:rPr>
          <w:rFonts w:ascii="Montserrat" w:hAnsi="Montserrat"/>
        </w:rPr>
        <w:t xml:space="preserve"> de seconde main</w:t>
      </w:r>
      <w:r w:rsidR="008B4E57" w:rsidRPr="00CB1851">
        <w:rPr>
          <w:rFonts w:ascii="Montserrat" w:hAnsi="Montserrat"/>
        </w:rPr>
        <w:t xml:space="preserve">, ainsi que des stands de </w:t>
      </w:r>
      <w:r w:rsidR="003113C0" w:rsidRPr="00CB1851">
        <w:rPr>
          <w:rFonts w:ascii="Montserrat" w:hAnsi="Montserrat"/>
        </w:rPr>
        <w:t>créations</w:t>
      </w:r>
      <w:r w:rsidR="008B4E57" w:rsidRPr="00CB1851">
        <w:rPr>
          <w:rFonts w:ascii="Montserrat" w:hAnsi="Montserrat"/>
        </w:rPr>
        <w:t xml:space="preserve"> artisanales (crochet, couture, bijoux</w:t>
      </w:r>
      <w:r w:rsidR="0066411B">
        <w:rPr>
          <w:rFonts w:ascii="Montserrat" w:hAnsi="Montserrat"/>
        </w:rPr>
        <w:t xml:space="preserve">, </w:t>
      </w:r>
      <w:r w:rsidR="008B4E57" w:rsidRPr="00CB1851">
        <w:rPr>
          <w:rFonts w:ascii="Montserrat" w:hAnsi="Montserrat"/>
        </w:rPr>
        <w:t>illustrations, photos, …) et des ateliers d’</w:t>
      </w:r>
      <w:proofErr w:type="spellStart"/>
      <w:r w:rsidR="008B4E57" w:rsidRPr="00CB1851">
        <w:rPr>
          <w:rFonts w:ascii="Montserrat" w:hAnsi="Montserrat"/>
        </w:rPr>
        <w:t>upcycling</w:t>
      </w:r>
      <w:proofErr w:type="spellEnd"/>
      <w:r w:rsidR="008B4E57" w:rsidRPr="00CB1851">
        <w:rPr>
          <w:rFonts w:ascii="Montserrat" w:hAnsi="Montserrat"/>
        </w:rPr>
        <w:t xml:space="preserve"> ou </w:t>
      </w:r>
      <w:r w:rsidR="00B77242" w:rsidRPr="00CB1851">
        <w:rPr>
          <w:rFonts w:ascii="Montserrat" w:hAnsi="Montserrat"/>
        </w:rPr>
        <w:t>sérigraphie</w:t>
      </w:r>
      <w:r w:rsidR="008B4E57" w:rsidRPr="00CB1851">
        <w:rPr>
          <w:rFonts w:ascii="Montserrat" w:hAnsi="Montserrat"/>
        </w:rPr>
        <w:t>.</w:t>
      </w:r>
      <w:r w:rsidR="008B4A5F" w:rsidRPr="00CB1851">
        <w:rPr>
          <w:rFonts w:ascii="Montserrat" w:hAnsi="Montserrat"/>
        </w:rPr>
        <w:t xml:space="preserve"> Environ 600 </w:t>
      </w:r>
      <w:proofErr w:type="spellStart"/>
      <w:proofErr w:type="gramStart"/>
      <w:r w:rsidR="008B4A5F" w:rsidRPr="00CB1851">
        <w:rPr>
          <w:rFonts w:ascii="Montserrat" w:hAnsi="Montserrat"/>
        </w:rPr>
        <w:t>p</w:t>
      </w:r>
      <w:r w:rsidR="0029499B" w:rsidRPr="00CB1851">
        <w:rPr>
          <w:rFonts w:ascii="Montserrat" w:hAnsi="Montserrat"/>
        </w:rPr>
        <w:t>articipant</w:t>
      </w:r>
      <w:proofErr w:type="gramEnd"/>
      <w:r w:rsidR="0029499B" w:rsidRPr="00CB1851">
        <w:rPr>
          <w:rFonts w:ascii="Montserrat" w:hAnsi="Montserrat"/>
        </w:rPr>
        <w:t>·e·s</w:t>
      </w:r>
      <w:proofErr w:type="spellEnd"/>
      <w:r w:rsidR="008B4A5F" w:rsidRPr="00CB1851">
        <w:rPr>
          <w:rFonts w:ascii="Montserrat" w:hAnsi="Montserrat"/>
        </w:rPr>
        <w:t xml:space="preserve"> sont attendues</w:t>
      </w:r>
      <w:r w:rsidR="0029499B" w:rsidRPr="00CB1851">
        <w:rPr>
          <w:rFonts w:ascii="Montserrat" w:hAnsi="Montserrat"/>
        </w:rPr>
        <w:t xml:space="preserve">. </w:t>
      </w:r>
    </w:p>
    <w:p w14:paraId="3C486E2C" w14:textId="73B252EF" w:rsidR="009C2302" w:rsidRPr="00CB1851" w:rsidRDefault="00B4222E" w:rsidP="003113C0">
      <w:pPr>
        <w:pStyle w:val="NormalWeb"/>
        <w:jc w:val="both"/>
        <w:rPr>
          <w:rFonts w:ascii="Montserrat" w:hAnsi="Montserrat"/>
        </w:rPr>
      </w:pPr>
      <w:r w:rsidRPr="00CB1851">
        <w:rPr>
          <w:rFonts w:ascii="Montserrat" w:hAnsi="Montserrat"/>
        </w:rPr>
        <w:t xml:space="preserve">Le budget de cet événement </w:t>
      </w:r>
      <w:r w:rsidR="000C5809" w:rsidRPr="00CB1851">
        <w:rPr>
          <w:rFonts w:ascii="Montserrat" w:hAnsi="Montserrat"/>
        </w:rPr>
        <w:t>est de</w:t>
      </w:r>
      <w:r w:rsidRPr="00CB1851">
        <w:rPr>
          <w:rFonts w:ascii="Montserrat" w:hAnsi="Montserrat"/>
        </w:rPr>
        <w:t xml:space="preserve"> 2'000 CHF. Nous avons déjà fait une demande de subvention </w:t>
      </w:r>
      <w:r w:rsidR="003113C0" w:rsidRPr="00CB1851">
        <w:rPr>
          <w:rFonts w:ascii="Montserrat" w:hAnsi="Montserrat"/>
        </w:rPr>
        <w:t xml:space="preserve">à l’AVP-SAO pour couvrir ces frais, mais comme nous avons également </w:t>
      </w:r>
      <w:r w:rsidR="009C2302" w:rsidRPr="00CB1851">
        <w:rPr>
          <w:rFonts w:ascii="Montserrat" w:hAnsi="Montserrat"/>
        </w:rPr>
        <w:t xml:space="preserve">adressé à cette entité une demande pour la </w:t>
      </w:r>
      <w:r w:rsidR="00D51692">
        <w:rPr>
          <w:rFonts w:ascii="Montserrat" w:hAnsi="Montserrat"/>
        </w:rPr>
        <w:t>S</w:t>
      </w:r>
      <w:r w:rsidR="009C2302" w:rsidRPr="00CB1851">
        <w:rPr>
          <w:rFonts w:ascii="Montserrat" w:hAnsi="Montserrat"/>
        </w:rPr>
        <w:t xml:space="preserve">emaine de la </w:t>
      </w:r>
      <w:r w:rsidR="00D51692">
        <w:rPr>
          <w:rFonts w:ascii="Montserrat" w:hAnsi="Montserrat"/>
        </w:rPr>
        <w:t>D</w:t>
      </w:r>
      <w:r w:rsidR="009C2302" w:rsidRPr="00CB1851">
        <w:rPr>
          <w:rFonts w:ascii="Montserrat" w:hAnsi="Montserrat"/>
        </w:rPr>
        <w:t xml:space="preserve">urabilité, </w:t>
      </w:r>
      <w:r w:rsidR="001B4E58" w:rsidRPr="00CB1851">
        <w:rPr>
          <w:rFonts w:ascii="Montserrat" w:hAnsi="Montserrat"/>
        </w:rPr>
        <w:t xml:space="preserve">et que </w:t>
      </w:r>
      <w:r w:rsidR="009C2302" w:rsidRPr="00CB1851">
        <w:rPr>
          <w:rFonts w:ascii="Montserrat" w:hAnsi="Montserrat"/>
        </w:rPr>
        <w:t>l’AVP-SAO</w:t>
      </w:r>
      <w:r w:rsidR="001B4E58" w:rsidRPr="00CB1851">
        <w:rPr>
          <w:rFonts w:ascii="Montserrat" w:hAnsi="Montserrat"/>
        </w:rPr>
        <w:t xml:space="preserve"> nous a prévenu de ses restrictions budgétaires, nous </w:t>
      </w:r>
      <w:r w:rsidR="009C2302" w:rsidRPr="00CB1851">
        <w:rPr>
          <w:rFonts w:ascii="Montserrat" w:hAnsi="Montserrat"/>
        </w:rPr>
        <w:t>nous tournons vers vous pour assurer une partie des coûts de cet événement.</w:t>
      </w:r>
    </w:p>
    <w:p w14:paraId="446A0A52" w14:textId="5482AAD5" w:rsidR="009C2302" w:rsidRPr="00CB1851" w:rsidRDefault="009C2302" w:rsidP="003113C0">
      <w:pPr>
        <w:pStyle w:val="NormalWeb"/>
        <w:jc w:val="both"/>
        <w:rPr>
          <w:rFonts w:ascii="Montserrat" w:hAnsi="Montserrat"/>
        </w:rPr>
      </w:pPr>
      <w:proofErr w:type="spellStart"/>
      <w:r w:rsidRPr="00CB1851">
        <w:rPr>
          <w:rFonts w:ascii="Montserrat" w:hAnsi="Montserrat"/>
          <w:i/>
          <w:iCs/>
        </w:rPr>
        <w:t>UPFashionLab</w:t>
      </w:r>
      <w:proofErr w:type="spellEnd"/>
      <w:r w:rsidRPr="00CB1851">
        <w:rPr>
          <w:rFonts w:ascii="Montserrat" w:hAnsi="Montserrat"/>
        </w:rPr>
        <w:t xml:space="preserve"> aura également ce semestre d’autres dépenses liées à la tenue de ses ateliers de couture (</w:t>
      </w:r>
      <w:r w:rsidR="005467E3" w:rsidRPr="00CB1851">
        <w:rPr>
          <w:rFonts w:ascii="Montserrat" w:hAnsi="Montserrat"/>
        </w:rPr>
        <w:t xml:space="preserve">achat </w:t>
      </w:r>
      <w:r w:rsidRPr="00CB1851">
        <w:rPr>
          <w:rFonts w:ascii="Montserrat" w:hAnsi="Montserrat"/>
        </w:rPr>
        <w:t xml:space="preserve">de matériel) et sa friperie (frais de fonctionnement). Le coût total de ces dépenses </w:t>
      </w:r>
      <w:r w:rsidR="00F17FE5" w:rsidRPr="00CB1851">
        <w:rPr>
          <w:rFonts w:ascii="Montserrat" w:hAnsi="Montserrat"/>
        </w:rPr>
        <w:t>sur l’année académique</w:t>
      </w:r>
      <w:r w:rsidRPr="00CB1851">
        <w:rPr>
          <w:rFonts w:ascii="Montserrat" w:hAnsi="Montserrat"/>
        </w:rPr>
        <w:t xml:space="preserve"> </w:t>
      </w:r>
      <w:r w:rsidR="00A411E6">
        <w:rPr>
          <w:rFonts w:ascii="Montserrat" w:hAnsi="Montserrat"/>
        </w:rPr>
        <w:t xml:space="preserve">avoisine </w:t>
      </w:r>
      <w:r w:rsidRPr="00CB1851">
        <w:rPr>
          <w:rFonts w:ascii="Montserrat" w:hAnsi="Montserrat"/>
        </w:rPr>
        <w:t xml:space="preserve">les </w:t>
      </w:r>
      <w:r w:rsidR="00F17FE5" w:rsidRPr="00CB1851">
        <w:rPr>
          <w:rFonts w:ascii="Montserrat" w:hAnsi="Montserrat"/>
        </w:rPr>
        <w:t>1’0</w:t>
      </w:r>
      <w:r w:rsidRPr="00CB1851">
        <w:rPr>
          <w:rFonts w:ascii="Montserrat" w:hAnsi="Montserrat"/>
        </w:rPr>
        <w:t xml:space="preserve">00 CHF. Une partie de ces frais </w:t>
      </w:r>
      <w:r w:rsidR="00F17FE5" w:rsidRPr="00CB1851">
        <w:rPr>
          <w:rFonts w:ascii="Montserrat" w:hAnsi="Montserrat"/>
        </w:rPr>
        <w:t xml:space="preserve">(450 CHF) </w:t>
      </w:r>
      <w:r w:rsidRPr="00CB1851">
        <w:rPr>
          <w:rFonts w:ascii="Montserrat" w:hAnsi="Montserrat"/>
        </w:rPr>
        <w:t>est prise en charge par une subvention de la VPT.</w:t>
      </w:r>
    </w:p>
    <w:p w14:paraId="071D17D5" w14:textId="1D6BB58C" w:rsidR="009C2302" w:rsidRPr="00CB1851" w:rsidRDefault="009C2302" w:rsidP="009C2302">
      <w:pPr>
        <w:pStyle w:val="NormalWeb"/>
        <w:jc w:val="both"/>
        <w:rPr>
          <w:rFonts w:ascii="Montserrat" w:hAnsi="Montserrat"/>
          <w:b/>
          <w:bCs/>
        </w:rPr>
      </w:pPr>
      <w:r w:rsidRPr="00CB1851">
        <w:rPr>
          <w:rFonts w:ascii="Montserrat" w:hAnsi="Montserrat"/>
          <w:b/>
          <w:bCs/>
        </w:rPr>
        <w:t>Montant demandé à l’</w:t>
      </w:r>
      <w:proofErr w:type="spellStart"/>
      <w:r w:rsidRPr="00CB1851">
        <w:rPr>
          <w:rFonts w:ascii="Montserrat" w:hAnsi="Montserrat"/>
          <w:b/>
          <w:bCs/>
        </w:rPr>
        <w:t>AGEPoly</w:t>
      </w:r>
      <w:proofErr w:type="spellEnd"/>
      <w:r w:rsidRPr="00CB1851">
        <w:rPr>
          <w:rFonts w:ascii="Montserrat" w:hAnsi="Montserrat"/>
          <w:b/>
          <w:bCs/>
        </w:rPr>
        <w:t xml:space="preserve"> : </w:t>
      </w:r>
      <w:r w:rsidR="00B9723A" w:rsidRPr="00CB1851">
        <w:rPr>
          <w:rFonts w:ascii="Montserrat" w:hAnsi="Montserrat"/>
          <w:b/>
          <w:bCs/>
        </w:rPr>
        <w:t>1</w:t>
      </w:r>
      <w:r w:rsidR="009D7953">
        <w:rPr>
          <w:rFonts w:ascii="Montserrat" w:hAnsi="Montserrat"/>
          <w:b/>
          <w:bCs/>
        </w:rPr>
        <w:t>’</w:t>
      </w:r>
      <w:r w:rsidR="00B9723A" w:rsidRPr="00CB1851">
        <w:rPr>
          <w:rFonts w:ascii="Montserrat" w:hAnsi="Montserrat"/>
          <w:b/>
          <w:bCs/>
        </w:rPr>
        <w:t>500</w:t>
      </w:r>
      <w:r w:rsidRPr="00CB1851">
        <w:rPr>
          <w:rFonts w:ascii="Montserrat" w:hAnsi="Montserrat"/>
          <w:b/>
          <w:bCs/>
        </w:rPr>
        <w:t xml:space="preserve"> CHF</w:t>
      </w:r>
    </w:p>
    <w:p w14:paraId="38958C51" w14:textId="77777777" w:rsidR="009D7953" w:rsidRDefault="009D7953" w:rsidP="007E78D5">
      <w:pPr>
        <w:jc w:val="both"/>
        <w:rPr>
          <w:rFonts w:ascii="Montserrat" w:eastAsia="Cambria" w:hAnsi="Montserrat" w:cs="Urbanist"/>
          <w:b/>
          <w:sz w:val="44"/>
          <w:szCs w:val="44"/>
        </w:rPr>
      </w:pPr>
    </w:p>
    <w:p w14:paraId="4E6F9249" w14:textId="3DC7E47E" w:rsidR="007E78D5" w:rsidRPr="006D0392" w:rsidRDefault="007E78D5" w:rsidP="007E78D5">
      <w:pPr>
        <w:jc w:val="both"/>
        <w:rPr>
          <w:rFonts w:ascii="Montserrat" w:eastAsia="Cambria" w:hAnsi="Montserrat" w:cs="Urbanist"/>
          <w:sz w:val="24"/>
          <w:szCs w:val="24"/>
        </w:rPr>
      </w:pPr>
      <w:r>
        <w:rPr>
          <w:rFonts w:ascii="Montserrat" w:eastAsia="Cambria" w:hAnsi="Montserrat" w:cs="Urbanist"/>
          <w:b/>
          <w:sz w:val="44"/>
          <w:szCs w:val="44"/>
        </w:rPr>
        <w:lastRenderedPageBreak/>
        <w:t xml:space="preserve">Le Canard Huppé </w:t>
      </w:r>
    </w:p>
    <w:p w14:paraId="294BE00D" w14:textId="3BD0F281" w:rsidR="007E78D5" w:rsidRDefault="007E78D5" w:rsidP="007E78D5">
      <w:pPr>
        <w:pStyle w:val="NormalWeb"/>
        <w:shd w:val="clear" w:color="auto" w:fill="FFFFFF"/>
        <w:jc w:val="both"/>
        <w:rPr>
          <w:rFonts w:ascii="Montserrat" w:hAnsi="Montserrat" w:cs="Urbanist"/>
        </w:rPr>
      </w:pPr>
      <w:r w:rsidRPr="00801BDF">
        <w:rPr>
          <w:rFonts w:ascii="Montserrat" w:hAnsi="Montserrat" w:cs="Urbanist"/>
          <w:i/>
          <w:iCs/>
        </w:rPr>
        <w:t>Le Canard Huppé</w:t>
      </w:r>
      <w:r>
        <w:rPr>
          <w:rFonts w:ascii="Montserrat" w:hAnsi="Montserrat" w:cs="Urbanist"/>
        </w:rPr>
        <w:t xml:space="preserve"> est le journal de notre association, géré par le pôle du même</w:t>
      </w:r>
      <w:r w:rsidR="00883C0F">
        <w:rPr>
          <w:rFonts w:ascii="Montserrat" w:hAnsi="Montserrat" w:cs="Urbanist"/>
        </w:rPr>
        <w:t xml:space="preserve"> </w:t>
      </w:r>
      <w:r>
        <w:rPr>
          <w:rFonts w:ascii="Montserrat" w:hAnsi="Montserrat" w:cs="Urbanist"/>
        </w:rPr>
        <w:t>nom. Originellement disponible uniquement en ligne (</w:t>
      </w:r>
      <w:r w:rsidRPr="006D0392">
        <w:rPr>
          <w:rFonts w:ascii="Montserrat" w:hAnsi="Montserrat" w:cs="Urbanist"/>
        </w:rPr>
        <w:t>https://journal.unipoly.ch</w:t>
      </w:r>
      <w:r>
        <w:rPr>
          <w:rFonts w:ascii="Montserrat" w:hAnsi="Montserrat" w:cs="Urbanist"/>
        </w:rPr>
        <w:t>), une version papier verra le jour ce semestre, la deuxième après celle d’il y a deux ans.</w:t>
      </w:r>
    </w:p>
    <w:p w14:paraId="5EDF0AEB" w14:textId="77777777" w:rsidR="007E78D5" w:rsidRDefault="007E78D5" w:rsidP="007E78D5">
      <w:pPr>
        <w:pStyle w:val="NormalWeb"/>
        <w:jc w:val="both"/>
        <w:rPr>
          <w:rFonts w:ascii="Montserrat" w:hAnsi="Montserrat"/>
          <w:sz w:val="22"/>
          <w:szCs w:val="22"/>
        </w:rPr>
      </w:pPr>
      <w:r>
        <w:rPr>
          <w:rFonts w:ascii="Montserrat" w:hAnsi="Montserrat" w:cs="Urbanist"/>
        </w:rPr>
        <w:t xml:space="preserve">Les frais de ce projet avoisinent les 4’000 CHF. Ils sont couverts par diverses subventions, provenant de la VPT, de la </w:t>
      </w:r>
      <w:r w:rsidRPr="0053508F">
        <w:rPr>
          <w:rFonts w:ascii="Montserrat" w:hAnsi="Montserrat"/>
        </w:rPr>
        <w:t>Fédération des Associations d’</w:t>
      </w:r>
      <w:proofErr w:type="spellStart"/>
      <w:r w:rsidRPr="0053508F">
        <w:rPr>
          <w:rFonts w:ascii="Montserrat" w:hAnsi="Montserrat"/>
        </w:rPr>
        <w:t>étudiant·e·x·s</w:t>
      </w:r>
      <w:proofErr w:type="spellEnd"/>
      <w:r w:rsidRPr="0053508F">
        <w:rPr>
          <w:rFonts w:ascii="Montserrat" w:hAnsi="Montserrat"/>
        </w:rPr>
        <w:t xml:space="preserve"> de l’UNIL</w:t>
      </w:r>
      <w:r>
        <w:rPr>
          <w:rFonts w:ascii="Montserrat" w:hAnsi="Montserrat"/>
        </w:rPr>
        <w:t xml:space="preserve"> et du </w:t>
      </w:r>
      <w:r w:rsidRPr="0053508F">
        <w:rPr>
          <w:rFonts w:ascii="Montserrat" w:hAnsi="Montserrat"/>
        </w:rPr>
        <w:t>Foyer Universitaire</w:t>
      </w:r>
      <w:r>
        <w:rPr>
          <w:rFonts w:ascii="Montserrat" w:hAnsi="Montserrat"/>
        </w:rPr>
        <w:t>.</w:t>
      </w:r>
    </w:p>
    <w:p w14:paraId="4EC614B6" w14:textId="77777777" w:rsidR="007E78D5" w:rsidRDefault="007E78D5" w:rsidP="003113C0">
      <w:pPr>
        <w:pStyle w:val="NormalWeb"/>
        <w:jc w:val="both"/>
        <w:rPr>
          <w:rFonts w:ascii="Montserrat" w:hAnsi="Montserrat"/>
          <w:b/>
          <w:bCs/>
        </w:rPr>
      </w:pPr>
      <w:r w:rsidRPr="00CB1851">
        <w:rPr>
          <w:rFonts w:ascii="Montserrat" w:hAnsi="Montserrat"/>
          <w:b/>
          <w:bCs/>
        </w:rPr>
        <w:t>Montant demandé à l’</w:t>
      </w:r>
      <w:proofErr w:type="spellStart"/>
      <w:r w:rsidRPr="00CB1851">
        <w:rPr>
          <w:rFonts w:ascii="Montserrat" w:hAnsi="Montserrat"/>
          <w:b/>
          <w:bCs/>
        </w:rPr>
        <w:t>AGEPoly</w:t>
      </w:r>
      <w:proofErr w:type="spellEnd"/>
      <w:r w:rsidRPr="00CB1851">
        <w:rPr>
          <w:rFonts w:ascii="Montserrat" w:hAnsi="Montserrat"/>
          <w:b/>
          <w:bCs/>
        </w:rPr>
        <w:t> : 0 CHF</w:t>
      </w:r>
      <w:bookmarkStart w:id="13" w:name="_ujr8gonld8e3" w:colFirst="0" w:colLast="0"/>
      <w:bookmarkEnd w:id="13"/>
    </w:p>
    <w:p w14:paraId="7084A141" w14:textId="589AF231" w:rsidR="00636B22" w:rsidRPr="007E78D5" w:rsidRDefault="00636B22" w:rsidP="003113C0">
      <w:pPr>
        <w:pStyle w:val="NormalWeb"/>
        <w:jc w:val="both"/>
        <w:rPr>
          <w:rFonts w:ascii="Montserrat" w:hAnsi="Montserrat"/>
          <w:b/>
          <w:bCs/>
        </w:rPr>
      </w:pPr>
      <w:r>
        <w:rPr>
          <w:rFonts w:ascii="Montserrat" w:eastAsia="Cambria" w:hAnsi="Montserrat" w:cs="Urbanist"/>
          <w:b/>
          <w:sz w:val="44"/>
          <w:szCs w:val="44"/>
        </w:rPr>
        <w:t xml:space="preserve">Conférence-discussion </w:t>
      </w:r>
    </w:p>
    <w:p w14:paraId="2B2B26A9" w14:textId="242ECC98" w:rsidR="00636B22" w:rsidRPr="00CB1851" w:rsidRDefault="00883C0F" w:rsidP="003113C0">
      <w:pPr>
        <w:pStyle w:val="NormalWeb"/>
        <w:jc w:val="both"/>
        <w:rPr>
          <w:rFonts w:ascii="Montserrat" w:hAnsi="Montserrat" w:cs="Helvetica Neue"/>
          <w:color w:val="000000"/>
          <w:lang w:val="fr-FR"/>
        </w:rPr>
      </w:pPr>
      <w:r>
        <w:rPr>
          <w:rFonts w:ascii="Montserrat" w:hAnsi="Montserrat" w:cs="Helvetica Neue"/>
          <w:color w:val="000000"/>
          <w:lang w:val="fr-FR"/>
        </w:rPr>
        <w:t>Nous</w:t>
      </w:r>
      <w:r w:rsidR="00636B22" w:rsidRPr="00CB1851">
        <w:rPr>
          <w:rFonts w:ascii="Montserrat" w:hAnsi="Montserrat" w:cs="Helvetica Neue"/>
          <w:color w:val="000000"/>
          <w:lang w:val="fr-FR"/>
        </w:rPr>
        <w:t xml:space="preserve"> </w:t>
      </w:r>
      <w:proofErr w:type="spellStart"/>
      <w:r w:rsidR="00636B22" w:rsidRPr="00CB1851">
        <w:rPr>
          <w:rFonts w:ascii="Montserrat" w:hAnsi="Montserrat" w:cs="Helvetica Neue"/>
          <w:color w:val="000000"/>
          <w:lang w:val="fr-FR"/>
        </w:rPr>
        <w:t>co-organis</w:t>
      </w:r>
      <w:r>
        <w:rPr>
          <w:rFonts w:ascii="Montserrat" w:hAnsi="Montserrat" w:cs="Helvetica Neue"/>
          <w:color w:val="000000"/>
          <w:lang w:val="fr-FR"/>
        </w:rPr>
        <w:t>ons</w:t>
      </w:r>
      <w:proofErr w:type="spellEnd"/>
      <w:r>
        <w:rPr>
          <w:rFonts w:ascii="Montserrat" w:hAnsi="Montserrat" w:cs="Helvetica Neue"/>
          <w:color w:val="000000"/>
          <w:lang w:val="fr-FR"/>
        </w:rPr>
        <w:t xml:space="preserve"> une conférence-discussion</w:t>
      </w:r>
      <w:r w:rsidR="00636B22" w:rsidRPr="00CB1851">
        <w:rPr>
          <w:rFonts w:ascii="Montserrat" w:hAnsi="Montserrat" w:cs="Helvetica Neue"/>
          <w:color w:val="000000"/>
          <w:lang w:val="fr-FR"/>
        </w:rPr>
        <w:t xml:space="preserve"> avec les associations </w:t>
      </w:r>
      <w:proofErr w:type="spellStart"/>
      <w:proofErr w:type="gramStart"/>
      <w:r w:rsidR="00636B22" w:rsidRPr="00CB1851">
        <w:rPr>
          <w:rFonts w:ascii="Montserrat" w:hAnsi="Montserrat" w:cs="Helvetica Neue"/>
          <w:i/>
          <w:iCs/>
          <w:color w:val="000000"/>
          <w:lang w:val="fr-FR"/>
        </w:rPr>
        <w:t>Ag!ssons</w:t>
      </w:r>
      <w:proofErr w:type="spellEnd"/>
      <w:proofErr w:type="gramEnd"/>
      <w:r w:rsidR="00636B22" w:rsidRPr="00CB1851">
        <w:rPr>
          <w:rFonts w:ascii="Montserrat" w:hAnsi="Montserrat" w:cs="Helvetica Neue"/>
          <w:color w:val="000000"/>
          <w:lang w:val="fr-FR"/>
        </w:rPr>
        <w:t xml:space="preserve"> et </w:t>
      </w:r>
      <w:r w:rsidR="00636B22" w:rsidRPr="00CB1851">
        <w:rPr>
          <w:rFonts w:ascii="Montserrat" w:hAnsi="Montserrat" w:cs="Helvetica Neue"/>
          <w:i/>
          <w:iCs/>
          <w:color w:val="000000"/>
          <w:lang w:val="fr-FR"/>
        </w:rPr>
        <w:t>Contre-Attaque &amp; Autonomie</w:t>
      </w:r>
      <w:r w:rsidR="00636B22" w:rsidRPr="00CB1851">
        <w:rPr>
          <w:rFonts w:ascii="Montserrat" w:hAnsi="Montserrat" w:cs="Helvetica Neue"/>
          <w:color w:val="000000"/>
          <w:lang w:val="fr-FR"/>
        </w:rPr>
        <w:t xml:space="preserve">. Elle se tiendra à la fin du mois d’avril en présence de Daniel </w:t>
      </w:r>
      <w:proofErr w:type="spellStart"/>
      <w:r w:rsidR="00636B22" w:rsidRPr="00CB1851">
        <w:rPr>
          <w:rFonts w:ascii="Montserrat" w:hAnsi="Montserrat" w:cs="Helvetica Neue"/>
          <w:color w:val="000000"/>
          <w:lang w:val="fr-FR"/>
        </w:rPr>
        <w:t>Tanuro</w:t>
      </w:r>
      <w:proofErr w:type="spellEnd"/>
      <w:r w:rsidR="00636B22" w:rsidRPr="00CB1851">
        <w:rPr>
          <w:rFonts w:ascii="Montserrat" w:hAnsi="Montserrat" w:cs="Helvetica Neue"/>
          <w:color w:val="000000"/>
          <w:lang w:val="fr-FR"/>
        </w:rPr>
        <w:t xml:space="preserve">, ingénieur agronome et environnementaliste. L'évènement aura lieu à l'occasion de la sortie en mars prochain de son livre </w:t>
      </w:r>
      <w:r w:rsidR="00FC780E">
        <w:rPr>
          <w:rFonts w:ascii="Montserrat" w:hAnsi="Montserrat" w:cs="Helvetica Neue"/>
          <w:color w:val="000000"/>
          <w:lang w:val="fr-FR"/>
        </w:rPr>
        <w:t>« </w:t>
      </w:r>
      <w:r w:rsidR="00636B22" w:rsidRPr="00CB1851">
        <w:rPr>
          <w:rFonts w:ascii="Montserrat" w:hAnsi="Montserrat" w:cs="Helvetica Neue"/>
          <w:color w:val="000000"/>
          <w:lang w:val="fr-FR"/>
        </w:rPr>
        <w:t>Écologie, luttes sociales et révolution</w:t>
      </w:r>
      <w:r w:rsidR="00FC780E">
        <w:rPr>
          <w:rFonts w:ascii="Montserrat" w:hAnsi="Montserrat" w:cs="Helvetica Neue"/>
          <w:color w:val="000000"/>
          <w:lang w:val="fr-FR"/>
        </w:rPr>
        <w:t> »</w:t>
      </w:r>
      <w:r w:rsidR="00636B22" w:rsidRPr="00CB1851">
        <w:rPr>
          <w:rFonts w:ascii="Montserrat" w:hAnsi="Montserrat" w:cs="Helvetica Neue"/>
          <w:color w:val="000000"/>
          <w:lang w:val="fr-FR"/>
        </w:rPr>
        <w:t>.</w:t>
      </w:r>
    </w:p>
    <w:p w14:paraId="3176F88A" w14:textId="5128C194" w:rsidR="00636B22" w:rsidRPr="00CB1851" w:rsidRDefault="00636B22" w:rsidP="003113C0">
      <w:pPr>
        <w:pStyle w:val="NormalWeb"/>
        <w:jc w:val="both"/>
        <w:rPr>
          <w:rFonts w:ascii="Montserrat" w:hAnsi="Montserrat"/>
        </w:rPr>
      </w:pPr>
      <w:r w:rsidRPr="00CB1851">
        <w:rPr>
          <w:rFonts w:ascii="Montserrat" w:hAnsi="Montserrat"/>
        </w:rPr>
        <w:t>Cet événement est budgété à hauteur de 650 CHF. Nous comptons 300 CHF pour le défraiement de l’intervenant (hôtel et transports), 200 CHF pour la captation (image et son) et 150</w:t>
      </w:r>
      <w:r w:rsidR="002E343A" w:rsidRPr="00CB1851">
        <w:rPr>
          <w:rFonts w:ascii="Montserrat" w:hAnsi="Montserrat"/>
        </w:rPr>
        <w:t xml:space="preserve"> CHF</w:t>
      </w:r>
      <w:r w:rsidRPr="00CB1851">
        <w:rPr>
          <w:rFonts w:ascii="Montserrat" w:hAnsi="Montserrat"/>
        </w:rPr>
        <w:t xml:space="preserve"> pour </w:t>
      </w:r>
      <w:r w:rsidR="002E343A" w:rsidRPr="00CB1851">
        <w:rPr>
          <w:rFonts w:ascii="Montserrat" w:hAnsi="Montserrat"/>
        </w:rPr>
        <w:t xml:space="preserve">servir </w:t>
      </w:r>
      <w:r w:rsidRPr="00CB1851">
        <w:rPr>
          <w:rFonts w:ascii="Montserrat" w:hAnsi="Montserrat"/>
        </w:rPr>
        <w:t xml:space="preserve">un apéro </w:t>
      </w:r>
      <w:r w:rsidR="002E343A" w:rsidRPr="00CB1851">
        <w:rPr>
          <w:rFonts w:ascii="Montserrat" w:hAnsi="Montserrat"/>
        </w:rPr>
        <w:t>après</w:t>
      </w:r>
      <w:r w:rsidRPr="00CB1851">
        <w:rPr>
          <w:rFonts w:ascii="Montserrat" w:hAnsi="Montserrat"/>
        </w:rPr>
        <w:t xml:space="preserve"> la discussion. </w:t>
      </w:r>
    </w:p>
    <w:p w14:paraId="2D1D86B1" w14:textId="59F40585" w:rsidR="00541A99" w:rsidRPr="007E78D5" w:rsidRDefault="00636B22" w:rsidP="007E78D5">
      <w:pPr>
        <w:pStyle w:val="NormalWeb"/>
        <w:jc w:val="both"/>
        <w:rPr>
          <w:rFonts w:ascii="Montserrat" w:hAnsi="Montserrat"/>
          <w:b/>
          <w:bCs/>
        </w:rPr>
      </w:pPr>
      <w:r w:rsidRPr="00CB1851">
        <w:rPr>
          <w:rFonts w:ascii="Montserrat" w:hAnsi="Montserrat"/>
          <w:b/>
          <w:bCs/>
        </w:rPr>
        <w:t>Montant demandé à l’</w:t>
      </w:r>
      <w:proofErr w:type="spellStart"/>
      <w:r w:rsidRPr="00CB1851">
        <w:rPr>
          <w:rFonts w:ascii="Montserrat" w:hAnsi="Montserrat"/>
          <w:b/>
          <w:bCs/>
        </w:rPr>
        <w:t>AGEPoly</w:t>
      </w:r>
      <w:proofErr w:type="spellEnd"/>
      <w:r w:rsidRPr="00CB1851">
        <w:rPr>
          <w:rFonts w:ascii="Montserrat" w:hAnsi="Montserrat"/>
          <w:b/>
          <w:bCs/>
        </w:rPr>
        <w:t> : 400 CHF</w:t>
      </w:r>
    </w:p>
    <w:p w14:paraId="27B91F56" w14:textId="2CFAFA1C" w:rsidR="00A45D3B" w:rsidRPr="00A45D3B" w:rsidRDefault="00A45D3B" w:rsidP="00A45D3B">
      <w:pPr>
        <w:pStyle w:val="NormalWeb"/>
        <w:jc w:val="both"/>
        <w:rPr>
          <w:rFonts w:ascii="Montserrat" w:eastAsia="Cambria" w:hAnsi="Montserrat" w:cs="Urbanist"/>
          <w:b/>
          <w:sz w:val="44"/>
          <w:szCs w:val="44"/>
        </w:rPr>
      </w:pPr>
      <w:r w:rsidRPr="00A45D3B">
        <w:rPr>
          <w:rFonts w:ascii="Montserrat" w:eastAsia="Cambria" w:hAnsi="Montserrat" w:cs="Urbanist"/>
          <w:b/>
          <w:sz w:val="44"/>
          <w:szCs w:val="44"/>
        </w:rPr>
        <w:t>Projection</w:t>
      </w:r>
    </w:p>
    <w:p w14:paraId="7A372B7A" w14:textId="79CE0B30" w:rsidR="00A45D3B" w:rsidRPr="00CB1851" w:rsidRDefault="00FC780E" w:rsidP="00A45D3B">
      <w:pPr>
        <w:pStyle w:val="NormalWeb"/>
        <w:jc w:val="both"/>
        <w:rPr>
          <w:rFonts w:ascii="Montserrat" w:hAnsi="Montserrat" w:cs="Helvetica Neue"/>
          <w:color w:val="000000"/>
          <w:lang w:val="fr-FR"/>
        </w:rPr>
      </w:pPr>
      <w:r>
        <w:rPr>
          <w:rFonts w:ascii="Montserrat" w:hAnsi="Montserrat" w:cs="Helvetica Neue"/>
          <w:color w:val="000000"/>
          <w:lang w:val="fr-FR"/>
        </w:rPr>
        <w:t>Au cours de ce</w:t>
      </w:r>
      <w:r w:rsidR="00A45D3B" w:rsidRPr="00CB1851">
        <w:rPr>
          <w:rFonts w:ascii="Montserrat" w:hAnsi="Montserrat" w:cs="Helvetica Neue"/>
          <w:color w:val="000000"/>
          <w:lang w:val="fr-FR"/>
        </w:rPr>
        <w:t xml:space="preserve"> semestre nous souhaiterions</w:t>
      </w:r>
      <w:r>
        <w:rPr>
          <w:rFonts w:ascii="Montserrat" w:hAnsi="Montserrat" w:cs="Helvetica Neue"/>
          <w:color w:val="000000"/>
          <w:lang w:val="fr-FR"/>
        </w:rPr>
        <w:t xml:space="preserve"> organiser</w:t>
      </w:r>
      <w:r w:rsidR="00A45D3B" w:rsidRPr="00CB1851">
        <w:rPr>
          <w:rFonts w:ascii="Montserrat" w:hAnsi="Montserrat" w:cs="Helvetica Neue"/>
          <w:color w:val="000000"/>
          <w:lang w:val="fr-FR"/>
        </w:rPr>
        <w:t xml:space="preserve"> une projection, dont le sujet et la date exacts ne sont pas encore définis, en invitant si possible une personne impliquée dans la réalisation du film projeté</w:t>
      </w:r>
      <w:r w:rsidR="00883C0F">
        <w:rPr>
          <w:rFonts w:ascii="Montserrat" w:hAnsi="Montserrat" w:cs="Helvetica Neue"/>
          <w:color w:val="000000"/>
          <w:lang w:val="fr-FR"/>
        </w:rPr>
        <w:t>.</w:t>
      </w:r>
    </w:p>
    <w:p w14:paraId="65C19170" w14:textId="117F587F" w:rsidR="00A45D3B" w:rsidRPr="00CB1851" w:rsidRDefault="00A45D3B" w:rsidP="00A45D3B">
      <w:pPr>
        <w:pStyle w:val="NormalWeb"/>
        <w:jc w:val="both"/>
        <w:rPr>
          <w:rFonts w:ascii="Montserrat" w:hAnsi="Montserrat" w:cs="Helvetica Neue"/>
          <w:color w:val="000000"/>
          <w:lang w:val="fr-FR"/>
        </w:rPr>
      </w:pPr>
      <w:r w:rsidRPr="00CB1851">
        <w:rPr>
          <w:rFonts w:ascii="Montserrat" w:hAnsi="Montserrat" w:cs="Helvetica Neue"/>
          <w:color w:val="000000"/>
          <w:lang w:val="fr-FR"/>
        </w:rPr>
        <w:t xml:space="preserve">Au semestre d’automne passé, dans le cadre du mois de la </w:t>
      </w:r>
      <w:proofErr w:type="spellStart"/>
      <w:r w:rsidRPr="00CB1851">
        <w:rPr>
          <w:rFonts w:ascii="Montserrat" w:hAnsi="Montserrat" w:cs="Helvetica Neue"/>
          <w:color w:val="000000"/>
          <w:lang w:val="fr-FR"/>
        </w:rPr>
        <w:t>sentience</w:t>
      </w:r>
      <w:proofErr w:type="spellEnd"/>
      <w:r w:rsidRPr="00CB1851">
        <w:rPr>
          <w:rFonts w:ascii="Montserrat" w:hAnsi="Montserrat" w:cs="Helvetica Neue"/>
          <w:color w:val="000000"/>
          <w:lang w:val="fr-FR"/>
        </w:rPr>
        <w:t xml:space="preserve">, notre pôle </w:t>
      </w:r>
      <w:r w:rsidRPr="00CB1851">
        <w:rPr>
          <w:rFonts w:ascii="Montserrat" w:hAnsi="Montserrat" w:cs="Helvetica Neue"/>
          <w:i/>
          <w:iCs/>
          <w:color w:val="000000"/>
          <w:lang w:val="fr-FR"/>
        </w:rPr>
        <w:t>EVA</w:t>
      </w:r>
      <w:r w:rsidRPr="00CB1851">
        <w:rPr>
          <w:rFonts w:ascii="Montserrat" w:hAnsi="Montserrat" w:cs="Helvetica Neue"/>
          <w:color w:val="000000"/>
          <w:lang w:val="fr-FR"/>
        </w:rPr>
        <w:t xml:space="preserve"> (</w:t>
      </w:r>
      <w:proofErr w:type="spellStart"/>
      <w:r w:rsidRPr="00CB1851">
        <w:rPr>
          <w:rFonts w:ascii="Montserrat" w:hAnsi="Montserrat" w:cs="Helvetica Neue"/>
          <w:color w:val="000000"/>
          <w:lang w:val="fr-FR"/>
        </w:rPr>
        <w:t>étudiant·e·s</w:t>
      </w:r>
      <w:proofErr w:type="spellEnd"/>
      <w:r w:rsidRPr="00CB1851">
        <w:rPr>
          <w:rFonts w:ascii="Montserrat" w:hAnsi="Montserrat" w:cs="Helvetica Neue"/>
          <w:color w:val="000000"/>
          <w:lang w:val="fr-FR"/>
        </w:rPr>
        <w:t xml:space="preserve"> véganes et animali</w:t>
      </w:r>
      <w:r w:rsidR="00883C0F">
        <w:rPr>
          <w:rFonts w:ascii="Montserrat" w:hAnsi="Montserrat" w:cs="Helvetica Neue"/>
          <w:color w:val="000000"/>
          <w:lang w:val="fr-FR"/>
        </w:rPr>
        <w:t>st</w:t>
      </w:r>
      <w:r w:rsidRPr="00CB1851">
        <w:rPr>
          <w:rFonts w:ascii="Montserrat" w:hAnsi="Montserrat" w:cs="Helvetica Neue"/>
          <w:color w:val="000000"/>
          <w:lang w:val="fr-FR"/>
        </w:rPr>
        <w:t xml:space="preserve">es) avait projeté un court et un long-métrage en collaboration avec le ciné-club de l’UNIL, afin de sensibiliser </w:t>
      </w:r>
      <w:r w:rsidR="00883C0F">
        <w:rPr>
          <w:rFonts w:ascii="Montserrat" w:hAnsi="Montserrat" w:cs="Helvetica Neue"/>
          <w:color w:val="000000"/>
          <w:lang w:val="fr-FR"/>
        </w:rPr>
        <w:t>à la question du</w:t>
      </w:r>
      <w:r w:rsidRPr="00CB1851">
        <w:rPr>
          <w:rFonts w:ascii="Montserrat" w:hAnsi="Montserrat" w:cs="Helvetica Neue"/>
          <w:color w:val="000000"/>
          <w:lang w:val="fr-FR"/>
        </w:rPr>
        <w:t xml:space="preserve"> bien-être animal.</w:t>
      </w:r>
    </w:p>
    <w:p w14:paraId="58CD69AF" w14:textId="18A025D9" w:rsidR="00A45D3B" w:rsidRPr="00CB1851" w:rsidRDefault="00A45D3B" w:rsidP="00A45D3B">
      <w:pPr>
        <w:pStyle w:val="NormalWeb"/>
        <w:jc w:val="both"/>
        <w:rPr>
          <w:rFonts w:ascii="Montserrat" w:hAnsi="Montserrat" w:cs="Helvetica Neue"/>
          <w:color w:val="000000"/>
          <w:lang w:val="fr-FR"/>
        </w:rPr>
      </w:pPr>
      <w:r w:rsidRPr="00CB1851">
        <w:rPr>
          <w:rFonts w:ascii="Montserrat" w:hAnsi="Montserrat" w:cs="Helvetica Neue"/>
          <w:color w:val="000000"/>
          <w:lang w:val="fr-FR"/>
        </w:rPr>
        <w:t xml:space="preserve">Le coût de cet événement </w:t>
      </w:r>
      <w:r w:rsidR="0000540B" w:rsidRPr="00CB1851">
        <w:rPr>
          <w:rFonts w:ascii="Montserrat" w:hAnsi="Montserrat" w:cs="Helvetica Neue"/>
          <w:color w:val="000000"/>
          <w:lang w:val="fr-FR"/>
        </w:rPr>
        <w:t>serait d’au plus</w:t>
      </w:r>
      <w:r w:rsidRPr="00CB1851">
        <w:rPr>
          <w:rFonts w:ascii="Montserrat" w:hAnsi="Montserrat" w:cs="Helvetica Neue"/>
          <w:color w:val="000000"/>
          <w:lang w:val="fr-FR"/>
        </w:rPr>
        <w:t xml:space="preserve"> </w:t>
      </w:r>
      <w:r w:rsidR="0000540B" w:rsidRPr="00CB1851">
        <w:rPr>
          <w:rFonts w:ascii="Montserrat" w:hAnsi="Montserrat" w:cs="Helvetica Neue"/>
          <w:color w:val="000000"/>
          <w:lang w:val="fr-FR"/>
        </w:rPr>
        <w:t>6</w:t>
      </w:r>
      <w:r w:rsidRPr="00CB1851">
        <w:rPr>
          <w:rFonts w:ascii="Montserrat" w:hAnsi="Montserrat" w:cs="Helvetica Neue"/>
          <w:color w:val="000000"/>
          <w:lang w:val="fr-FR"/>
        </w:rPr>
        <w:t>00 CHF. Cette somme comprend le défraiement de l’</w:t>
      </w:r>
      <w:proofErr w:type="spellStart"/>
      <w:r w:rsidRPr="00CB1851">
        <w:rPr>
          <w:rFonts w:ascii="Montserrat" w:hAnsi="Montserrat" w:cs="Helvetica Neue"/>
          <w:color w:val="000000"/>
          <w:lang w:val="fr-FR"/>
        </w:rPr>
        <w:t>intervenant·e</w:t>
      </w:r>
      <w:proofErr w:type="spellEnd"/>
      <w:r w:rsidRPr="00CB1851">
        <w:rPr>
          <w:rFonts w:ascii="Montserrat" w:hAnsi="Montserrat" w:cs="Helvetica Neue"/>
          <w:color w:val="000000"/>
          <w:lang w:val="fr-FR"/>
        </w:rPr>
        <w:t xml:space="preserve">, </w:t>
      </w:r>
      <w:r w:rsidR="00883C0F">
        <w:rPr>
          <w:rFonts w:ascii="Montserrat" w:hAnsi="Montserrat" w:cs="Helvetica Neue"/>
          <w:color w:val="000000"/>
          <w:lang w:val="fr-FR"/>
        </w:rPr>
        <w:t>le paiement des</w:t>
      </w:r>
      <w:r w:rsidRPr="00CB1851">
        <w:rPr>
          <w:rFonts w:ascii="Montserrat" w:hAnsi="Montserrat" w:cs="Helvetica Neue"/>
          <w:color w:val="000000"/>
          <w:lang w:val="fr-FR"/>
        </w:rPr>
        <w:t xml:space="preserve"> droits d’auteur</w:t>
      </w:r>
      <w:r w:rsidR="0000540B" w:rsidRPr="00CB1851">
        <w:rPr>
          <w:rFonts w:ascii="Montserrat" w:hAnsi="Montserrat" w:cs="Helvetica Neue"/>
          <w:color w:val="000000"/>
          <w:lang w:val="fr-FR"/>
        </w:rPr>
        <w:t xml:space="preserve"> et potentiellement </w:t>
      </w:r>
      <w:r w:rsidR="00883C0F">
        <w:rPr>
          <w:rFonts w:ascii="Montserrat" w:hAnsi="Montserrat" w:cs="Helvetica Neue"/>
          <w:color w:val="000000"/>
          <w:lang w:val="fr-FR"/>
        </w:rPr>
        <w:t>la tenue d’</w:t>
      </w:r>
      <w:r w:rsidR="0000540B" w:rsidRPr="00CB1851">
        <w:rPr>
          <w:rFonts w:ascii="Montserrat" w:hAnsi="Montserrat" w:cs="Helvetica Neue"/>
          <w:color w:val="000000"/>
          <w:lang w:val="fr-FR"/>
        </w:rPr>
        <w:t>un apéro.</w:t>
      </w:r>
    </w:p>
    <w:p w14:paraId="35E9A57F" w14:textId="77777777" w:rsidR="00A45D3B" w:rsidRPr="00CB1851" w:rsidRDefault="00A45D3B" w:rsidP="00A45D3B">
      <w:pPr>
        <w:pStyle w:val="NormalWeb"/>
        <w:jc w:val="both"/>
        <w:rPr>
          <w:rFonts w:ascii="Montserrat" w:hAnsi="Montserrat"/>
          <w:b/>
          <w:bCs/>
        </w:rPr>
      </w:pPr>
      <w:r w:rsidRPr="00CB1851">
        <w:rPr>
          <w:rFonts w:ascii="Montserrat" w:hAnsi="Montserrat"/>
          <w:b/>
          <w:bCs/>
        </w:rPr>
        <w:t>Montant demandé à l’</w:t>
      </w:r>
      <w:proofErr w:type="spellStart"/>
      <w:r w:rsidRPr="00CB1851">
        <w:rPr>
          <w:rFonts w:ascii="Montserrat" w:hAnsi="Montserrat"/>
          <w:b/>
          <w:bCs/>
        </w:rPr>
        <w:t>AGEPoly</w:t>
      </w:r>
      <w:proofErr w:type="spellEnd"/>
      <w:r w:rsidRPr="00CB1851">
        <w:rPr>
          <w:rFonts w:ascii="Montserrat" w:hAnsi="Montserrat"/>
          <w:b/>
          <w:bCs/>
        </w:rPr>
        <w:t> : 400 CHF</w:t>
      </w:r>
    </w:p>
    <w:p w14:paraId="3B0DC28D" w14:textId="58DD1E8B" w:rsidR="00A45D3B" w:rsidRPr="00A45D3B" w:rsidRDefault="00A45D3B" w:rsidP="00A45D3B">
      <w:pPr>
        <w:pStyle w:val="NormalWeb"/>
        <w:jc w:val="both"/>
        <w:rPr>
          <w:rFonts w:ascii="Montserrat" w:hAnsi="Montserrat"/>
        </w:rPr>
      </w:pPr>
    </w:p>
    <w:sectPr w:rsidR="00A45D3B" w:rsidRPr="00A45D3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0C25" w14:textId="77777777" w:rsidR="001C6432" w:rsidRDefault="001C6432">
      <w:pPr>
        <w:spacing w:line="240" w:lineRule="auto"/>
      </w:pPr>
      <w:r>
        <w:separator/>
      </w:r>
    </w:p>
  </w:endnote>
  <w:endnote w:type="continuationSeparator" w:id="0">
    <w:p w14:paraId="15D65871" w14:textId="77777777" w:rsidR="001C6432" w:rsidRDefault="001C6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banist">
    <w:altName w:val="Calibri"/>
    <w:panose1 w:val="020B0604020202020204"/>
    <w:charset w:val="00"/>
    <w:family w:val="auto"/>
    <w:pitch w:val="variable"/>
    <w:sig w:usb0="A00000EF" w:usb1="0000207B" w:usb2="00000028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FC32" w14:textId="77777777" w:rsidR="004F4E0A" w:rsidRDefault="0074080E">
    <w:pPr>
      <w:jc w:val="center"/>
    </w:pPr>
    <w:r>
      <w:fldChar w:fldCharType="begin"/>
    </w:r>
    <w:r>
      <w:instrText>PAGE</w:instrText>
    </w:r>
    <w:r>
      <w:fldChar w:fldCharType="separate"/>
    </w:r>
    <w:r w:rsidR="008D06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8CA2" w14:textId="77777777" w:rsidR="001C6432" w:rsidRDefault="001C6432">
      <w:pPr>
        <w:spacing w:line="240" w:lineRule="auto"/>
      </w:pPr>
      <w:r>
        <w:separator/>
      </w:r>
    </w:p>
  </w:footnote>
  <w:footnote w:type="continuationSeparator" w:id="0">
    <w:p w14:paraId="6D3A1296" w14:textId="77777777" w:rsidR="001C6432" w:rsidRDefault="001C6432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DSdACcL4qX46w" int2:id="z4asgJ1W">
      <int2:state int2:value="Rejected" int2:type="LegacyProofing"/>
    </int2:textHash>
    <int2:textHash int2:hashCode="SRoJdcXLEJI+s6" int2:id="pnh5er22">
      <int2:state int2:value="Rejected" int2:type="LegacyProofing"/>
    </int2:textHash>
    <int2:textHash int2:hashCode="6qPFOtk0UAoA8u" int2:id="vpromgew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0A"/>
    <w:rsid w:val="0000540B"/>
    <w:rsid w:val="00045B77"/>
    <w:rsid w:val="00092221"/>
    <w:rsid w:val="000B0977"/>
    <w:rsid w:val="000C5809"/>
    <w:rsid w:val="001122AB"/>
    <w:rsid w:val="00144675"/>
    <w:rsid w:val="00165565"/>
    <w:rsid w:val="00181D08"/>
    <w:rsid w:val="001847AE"/>
    <w:rsid w:val="001A5F47"/>
    <w:rsid w:val="001B4E58"/>
    <w:rsid w:val="001C0EDA"/>
    <w:rsid w:val="001C2F26"/>
    <w:rsid w:val="001C6432"/>
    <w:rsid w:val="0022405F"/>
    <w:rsid w:val="0029499B"/>
    <w:rsid w:val="0029748F"/>
    <w:rsid w:val="002A0DD0"/>
    <w:rsid w:val="002E343A"/>
    <w:rsid w:val="00307F00"/>
    <w:rsid w:val="003113C0"/>
    <w:rsid w:val="0033449D"/>
    <w:rsid w:val="003A1AA9"/>
    <w:rsid w:val="003F757F"/>
    <w:rsid w:val="00414E09"/>
    <w:rsid w:val="004A0D1E"/>
    <w:rsid w:val="004E35F7"/>
    <w:rsid w:val="004F4E0A"/>
    <w:rsid w:val="004F517C"/>
    <w:rsid w:val="0053508F"/>
    <w:rsid w:val="00541A99"/>
    <w:rsid w:val="005467E3"/>
    <w:rsid w:val="0057503B"/>
    <w:rsid w:val="005F1DF9"/>
    <w:rsid w:val="00636122"/>
    <w:rsid w:val="00636B22"/>
    <w:rsid w:val="0066411B"/>
    <w:rsid w:val="006D0392"/>
    <w:rsid w:val="006E1E1F"/>
    <w:rsid w:val="006F4A44"/>
    <w:rsid w:val="00730CD2"/>
    <w:rsid w:val="00732212"/>
    <w:rsid w:val="0073648A"/>
    <w:rsid w:val="0074080E"/>
    <w:rsid w:val="00744A7D"/>
    <w:rsid w:val="007604A9"/>
    <w:rsid w:val="007844D4"/>
    <w:rsid w:val="007B1165"/>
    <w:rsid w:val="007B76C4"/>
    <w:rsid w:val="007D3B88"/>
    <w:rsid w:val="007E78D5"/>
    <w:rsid w:val="00801BDF"/>
    <w:rsid w:val="00814B4B"/>
    <w:rsid w:val="00814FCB"/>
    <w:rsid w:val="008447BF"/>
    <w:rsid w:val="00864922"/>
    <w:rsid w:val="00866D51"/>
    <w:rsid w:val="00883C0F"/>
    <w:rsid w:val="008B4A5F"/>
    <w:rsid w:val="008B4E57"/>
    <w:rsid w:val="008D06E7"/>
    <w:rsid w:val="0097596E"/>
    <w:rsid w:val="009A46C0"/>
    <w:rsid w:val="009A7841"/>
    <w:rsid w:val="009B737B"/>
    <w:rsid w:val="009C2302"/>
    <w:rsid w:val="009C78A9"/>
    <w:rsid w:val="009D7953"/>
    <w:rsid w:val="009E70D0"/>
    <w:rsid w:val="009F4ADD"/>
    <w:rsid w:val="00A1696E"/>
    <w:rsid w:val="00A22BEE"/>
    <w:rsid w:val="00A35594"/>
    <w:rsid w:val="00A35D75"/>
    <w:rsid w:val="00A411E6"/>
    <w:rsid w:val="00A45763"/>
    <w:rsid w:val="00A45D3B"/>
    <w:rsid w:val="00A6027D"/>
    <w:rsid w:val="00A94FA7"/>
    <w:rsid w:val="00AB07F3"/>
    <w:rsid w:val="00AF73AE"/>
    <w:rsid w:val="00B217E4"/>
    <w:rsid w:val="00B4222E"/>
    <w:rsid w:val="00B463C6"/>
    <w:rsid w:val="00B56152"/>
    <w:rsid w:val="00B57087"/>
    <w:rsid w:val="00B70255"/>
    <w:rsid w:val="00B77242"/>
    <w:rsid w:val="00B77693"/>
    <w:rsid w:val="00B9723A"/>
    <w:rsid w:val="00BB53AB"/>
    <w:rsid w:val="00BC25FA"/>
    <w:rsid w:val="00C35338"/>
    <w:rsid w:val="00C75E18"/>
    <w:rsid w:val="00C8001E"/>
    <w:rsid w:val="00CB1851"/>
    <w:rsid w:val="00CC2C68"/>
    <w:rsid w:val="00CC4EC0"/>
    <w:rsid w:val="00CE0957"/>
    <w:rsid w:val="00CE0986"/>
    <w:rsid w:val="00CF320F"/>
    <w:rsid w:val="00D11844"/>
    <w:rsid w:val="00D3137F"/>
    <w:rsid w:val="00D34091"/>
    <w:rsid w:val="00D51692"/>
    <w:rsid w:val="00DA606A"/>
    <w:rsid w:val="00DA7A22"/>
    <w:rsid w:val="00E27641"/>
    <w:rsid w:val="00E41278"/>
    <w:rsid w:val="00E86146"/>
    <w:rsid w:val="00EA58BD"/>
    <w:rsid w:val="00F17FE5"/>
    <w:rsid w:val="00F512A5"/>
    <w:rsid w:val="00FC780E"/>
    <w:rsid w:val="00FE117A"/>
    <w:rsid w:val="08CA0175"/>
    <w:rsid w:val="6BD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7A0A"/>
  <w15:docId w15:val="{5C03C458-5B6B-45E6-AAF6-95B79FD8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AB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150"/>
      <w:szCs w:val="15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0D1E"/>
    <w:rPr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A0D1E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A0D1E"/>
    <w:rPr>
      <w:color w:val="434343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541A9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541A99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41A99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541A99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541A9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4AD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4AD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zh-CN"/>
    </w:rPr>
  </w:style>
  <w:style w:type="paragraph" w:styleId="NormalWeb">
    <w:name w:val="Normal (Web)"/>
    <w:basedOn w:val="Normal"/>
    <w:uiPriority w:val="99"/>
    <w:unhideWhenUsed/>
    <w:rsid w:val="003F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94D56-5A54-4E3B-835B-BBD22B8A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Fiorellino</dc:creator>
  <cp:lastModifiedBy>Florian Pierre Alain Manzini</cp:lastModifiedBy>
  <cp:revision>7</cp:revision>
  <cp:lastPrinted>2024-01-31T19:57:00Z</cp:lastPrinted>
  <dcterms:created xsi:type="dcterms:W3CDTF">2024-01-31T19:57:00Z</dcterms:created>
  <dcterms:modified xsi:type="dcterms:W3CDTF">2024-01-31T20:06:00Z</dcterms:modified>
</cp:coreProperties>
</file>