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9535" w14:textId="7D72876F" w:rsidR="00A81ED1" w:rsidRDefault="008209F6">
      <w:r>
        <w:t>Hello,Good morning</w:t>
      </w:r>
    </w:p>
    <w:sectPr w:rsidR="00A81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D6"/>
    <w:rsid w:val="004D7FD6"/>
    <w:rsid w:val="008209F6"/>
    <w:rsid w:val="00A8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AB99"/>
  <w15:chartTrackingRefBased/>
  <w15:docId w15:val="{9C3240B0-60F2-4635-8C3A-738EB743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Tressa Sajan</dc:creator>
  <cp:keywords/>
  <dc:description/>
  <cp:lastModifiedBy>Tressa Sajan</cp:lastModifiedBy>
  <cp:revision>3</cp:revision>
  <dcterms:created xsi:type="dcterms:W3CDTF">2022-12-03T17:27:00Z</dcterms:created>
  <dcterms:modified xsi:type="dcterms:W3CDTF">2022-12-03T17:28:00Z</dcterms:modified>
</cp:coreProperties>
</file>