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534AE">
      <w:pPr>
        <w:rPr>
          <w:sz w:val="52"/>
          <w:szCs w:val="52"/>
        </w:rPr>
      </w:pPr>
      <w:r>
        <w:rPr>
          <w:sz w:val="52"/>
          <w:szCs w:val="52"/>
        </w:rPr>
        <w:t xml:space="preserve">Документация: </w: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t>Vending Machine Controller</w:t>
      </w:r>
    </w:p>
    <w:p w14:paraId="02F8191F"/>
    <w:p w14:paraId="085C26F3">
      <w:r>
        <w:rPr>
          <w:rStyle w:val="18"/>
        </w:rPr>
        <w:t>Общая логика работы автомата</w:t>
      </w:r>
      <w:r>
        <w:br w:type="textWrapping"/>
      </w:r>
      <w:r>
        <w:br w:type="textWrapping"/>
      </w:r>
      <w:r>
        <w:t>Контроллер вендингового автомата. Реализует поддержку многопользовательского режима, учет очков лояльности, администрирование через регистровый интерфейс и работу с внешними прерываниями. Автомат позволяет пользователю выбрать товар, внести оплату и получить товар. Для зарегистрированных клиентов действует система скидок и бонусных баллов.</w:t>
      </w:r>
    </w:p>
    <w:p w14:paraId="2B841636"/>
    <w:p w14:paraId="608BBE88">
      <w:pPr>
        <w:pStyle w:val="2"/>
      </w:pPr>
      <w:r>
        <w:t>Входные сигналы</w:t>
      </w:r>
    </w:p>
    <w:tbl>
      <w:tblPr>
        <w:tblStyle w:val="12"/>
        <w:tblW w:w="94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9"/>
        <w:gridCol w:w="941"/>
        <w:gridCol w:w="6975"/>
      </w:tblGrid>
      <w:tr w14:paraId="7285EA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4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4172C67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94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9912D54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Ширина</w:t>
            </w:r>
          </w:p>
        </w:tc>
        <w:tc>
          <w:tcPr>
            <w:tcW w:w="697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A48626A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14:paraId="534682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F726289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clk</w:t>
            </w:r>
          </w:p>
        </w:tc>
        <w:tc>
          <w:tcPr>
            <w:tcW w:w="94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0F4C563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7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3765744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Тактовый сигнал.</w:t>
            </w:r>
          </w:p>
        </w:tc>
      </w:tr>
      <w:tr w14:paraId="24F45BA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775E443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rst_n</w:t>
            </w:r>
          </w:p>
        </w:tc>
        <w:tc>
          <w:tcPr>
            <w:tcW w:w="94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74EEA0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7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62B29EB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Синхронный активный-низкий сброс. При 0 инициализирует все внутренние регистры.</w:t>
            </w:r>
          </w:p>
        </w:tc>
      </w:tr>
    </w:tbl>
    <w:p w14:paraId="29AC3ABC">
      <w:pPr>
        <w:rPr>
          <w:b/>
          <w:bCs/>
        </w:rPr>
      </w:pPr>
      <w:r>
        <w:rPr>
          <w:b/>
          <w:bCs/>
        </w:rPr>
        <w:br w:type="textWrapping"/>
      </w:r>
      <w:r>
        <w:rPr>
          <w:b/>
          <w:bCs/>
        </w:rPr>
        <w:t>Интерфейс регистров:</w:t>
      </w:r>
    </w:p>
    <w:tbl>
      <w:tblPr>
        <w:tblStyle w:val="12"/>
        <w:tblW w:w="94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941"/>
        <w:gridCol w:w="7019"/>
      </w:tblGrid>
      <w:tr w14:paraId="200959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0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EA0F2B9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94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17D57A3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Ширина</w:t>
            </w:r>
          </w:p>
        </w:tc>
        <w:tc>
          <w:tcPr>
            <w:tcW w:w="701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52A6E6A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14:paraId="7C6CD5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4DED9F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regs_data_in</w:t>
            </w:r>
          </w:p>
        </w:tc>
        <w:tc>
          <w:tcPr>
            <w:tcW w:w="94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57138E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01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31BCA05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для записи в конфигурационные регистры. Используются в административном режиме.</w:t>
            </w:r>
          </w:p>
        </w:tc>
      </w:tr>
      <w:tr w14:paraId="21E2A5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2A0E5F2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regs_data_out</w:t>
            </w:r>
          </w:p>
        </w:tc>
        <w:tc>
          <w:tcPr>
            <w:tcW w:w="94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F896C9E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01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529B081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Данные, считываемые из конфигурационных регистров.</w:t>
            </w:r>
          </w:p>
        </w:tc>
      </w:tr>
      <w:tr w14:paraId="2A3B42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D987B40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regs_we</w:t>
            </w:r>
          </w:p>
        </w:tc>
        <w:tc>
          <w:tcPr>
            <w:tcW w:w="94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0D7BA0C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1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7359462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записи (1 — операция записи, 0 — операция чтения).</w:t>
            </w:r>
          </w:p>
        </w:tc>
      </w:tr>
      <w:tr w14:paraId="7A9CC0E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25D36A7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regs_addr</w:t>
            </w:r>
          </w:p>
        </w:tc>
        <w:tc>
          <w:tcPr>
            <w:tcW w:w="94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E71167C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1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30953B7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конфигурационного регистра для чтения или записи.</w:t>
            </w:r>
          </w:p>
        </w:tc>
      </w:tr>
    </w:tbl>
    <w:p w14:paraId="6568F31C"/>
    <w:p w14:paraId="06D6C30F">
      <w:pPr>
        <w:rPr>
          <w:b/>
          <w:bCs/>
        </w:rPr>
      </w:pPr>
      <w:r>
        <w:rPr>
          <w:b/>
          <w:bCs/>
        </w:rPr>
        <w:t>Пользовательский интерфейс:</w:t>
      </w:r>
    </w:p>
    <w:tbl>
      <w:tblPr>
        <w:tblStyle w:val="12"/>
        <w:tblW w:w="94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7"/>
        <w:gridCol w:w="1323"/>
        <w:gridCol w:w="6645"/>
      </w:tblGrid>
      <w:tr w14:paraId="4EEB3E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9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66DC143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D4354FB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Ширина</w:t>
            </w:r>
          </w:p>
        </w:tc>
        <w:tc>
          <w:tcPr>
            <w:tcW w:w="664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58C1C43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14:paraId="5622FA8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C2C441C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id_valid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BEA5D70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4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155520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того, что client_id действителен. Используется для авторизации клиента.</w:t>
            </w:r>
          </w:p>
        </w:tc>
      </w:tr>
      <w:tr w14:paraId="20554D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1635831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client_id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D074FD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64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905D6A5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клиента (только первые MAX_CLIENTS действительны)</w:t>
            </w:r>
          </w:p>
        </w:tc>
      </w:tr>
      <w:tr w14:paraId="74983C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3D7BB7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coin_in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FB63466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4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F822FD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 вставленной монеты. Интерпретируется в зависимости от валюты.</w:t>
            </w:r>
          </w:p>
          <w:p w14:paraId="446BA737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Доступные номиналы монет: 1, 5, 10, 25, 50.</w:t>
            </w:r>
          </w:p>
        </w:tc>
      </w:tr>
      <w:tr w14:paraId="5ABE5B7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6B4F3B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currency_type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82C31C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64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B56C4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валюты монеты:</w:t>
            </w:r>
          </w:p>
          <w:p w14:paraId="55112A12">
            <w:pPr>
              <w:pStyle w:val="37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’b</w:t>
            </w:r>
            <w:r>
              <w:rPr>
                <w:sz w:val="20"/>
                <w:szCs w:val="20"/>
              </w:rPr>
              <w:t>00 — RUB</w:t>
            </w:r>
          </w:p>
          <w:p w14:paraId="17C2585D">
            <w:pPr>
              <w:pStyle w:val="37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2’b</w:t>
            </w:r>
            <w:r>
              <w:rPr>
                <w:sz w:val="20"/>
                <w:szCs w:val="20"/>
              </w:rPr>
              <w:t>01 — USD</w:t>
            </w:r>
          </w:p>
          <w:p w14:paraId="427CF3EF">
            <w:pPr>
              <w:pStyle w:val="37"/>
              <w:widowControl w:val="0"/>
              <w:numPr>
                <w:ilvl w:val="0"/>
                <w:numId w:val="1"/>
              </w:numPr>
              <w:spacing w:before="0" w:after="1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2’b</w:t>
            </w:r>
            <w:r>
              <w:rPr>
                <w:sz w:val="20"/>
                <w:szCs w:val="20"/>
              </w:rPr>
              <w:t>10 — EUR</w:t>
            </w:r>
          </w:p>
        </w:tc>
      </w:tr>
      <w:tr w14:paraId="3496C1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1D74655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coin_insert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A8DDE3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4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F372319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вставки монеты. При 1 монета засчитывается в баланс.</w:t>
            </w:r>
          </w:p>
        </w:tc>
      </w:tr>
      <w:tr w14:paraId="462CD0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EFB75E4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item_select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EED4E04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NUM_ITEMS</w:t>
            </w:r>
          </w:p>
        </w:tc>
        <w:tc>
          <w:tcPr>
            <w:tcW w:w="664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91B335F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One-hot сигнал выбора товара. Только один бит должен быть установлен.</w:t>
            </w:r>
          </w:p>
        </w:tc>
      </w:tr>
      <w:tr w14:paraId="3F7942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3C72011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1D907C5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4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CD0BC95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Подтверждение выбора товара.</w:t>
            </w:r>
          </w:p>
        </w:tc>
      </w:tr>
    </w:tbl>
    <w:p w14:paraId="040EDE3C">
      <w:pPr>
        <w:rPr>
          <w:lang w:val="en-US"/>
        </w:rPr>
      </w:pPr>
    </w:p>
    <w:p w14:paraId="46FCAE3E">
      <w:pPr>
        <w:rPr>
          <w:b/>
          <w:bCs/>
          <w:lang w:val="en-US"/>
        </w:rPr>
      </w:pPr>
      <w:r>
        <w:rPr>
          <w:b/>
          <w:bCs/>
        </w:rPr>
        <w:t>Административный интерфейс:</w:t>
      </w:r>
    </w:p>
    <w:tbl>
      <w:tblPr>
        <w:tblStyle w:val="12"/>
        <w:tblW w:w="934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8"/>
        <w:gridCol w:w="1071"/>
        <w:gridCol w:w="6516"/>
      </w:tblGrid>
      <w:tr w14:paraId="55D0D6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90D4BDE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107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B1D889D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Ширина</w:t>
            </w:r>
          </w:p>
        </w:tc>
        <w:tc>
          <w:tcPr>
            <w:tcW w:w="651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9B7C760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14:paraId="023160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F06349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admin_mode</w:t>
            </w:r>
          </w:p>
        </w:tc>
        <w:tc>
          <w:tcPr>
            <w:tcW w:w="107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232AA25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1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DF2D3A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 в административный режим (1 — режим администратора активен).</w:t>
            </w:r>
          </w:p>
        </w:tc>
      </w:tr>
      <w:tr w14:paraId="7F029C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5F2E6A6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admin_password</w:t>
            </w:r>
          </w:p>
        </w:tc>
        <w:tc>
          <w:tcPr>
            <w:tcW w:w="1071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8511E0B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51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D5FDC86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администратора. Сравнивается с текущим значением current_admin_password.</w:t>
            </w:r>
          </w:p>
        </w:tc>
      </w:tr>
    </w:tbl>
    <w:p w14:paraId="3DAC99F8">
      <w:pPr>
        <w:rPr>
          <w:rFonts w:ascii="Segoe UI Symbol" w:hAnsi="Segoe UI Symbol" w:cs="Segoe UI Symbol"/>
        </w:rPr>
      </w:pPr>
    </w:p>
    <w:p w14:paraId="0E27F494">
      <w:pPr>
        <w:rPr>
          <w:b/>
          <w:bCs/>
          <w:lang w:val="en-US"/>
        </w:rPr>
      </w:pPr>
      <w:r>
        <w:rPr>
          <w:b/>
          <w:bCs/>
        </w:rPr>
        <w:t>Сигналы сбоев (прерывания):</w:t>
      </w:r>
    </w:p>
    <w:tbl>
      <w:tblPr>
        <w:tblStyle w:val="12"/>
        <w:tblW w:w="935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2"/>
        <w:gridCol w:w="1277"/>
        <w:gridCol w:w="6522"/>
      </w:tblGrid>
      <w:tr w14:paraId="23336E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5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E4DB07A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127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0886E21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Ширина</w:t>
            </w:r>
          </w:p>
        </w:tc>
        <w:tc>
          <w:tcPr>
            <w:tcW w:w="652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1C1F7EE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14:paraId="146D70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D05C1DF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tamper_detect</w:t>
            </w:r>
          </w:p>
        </w:tc>
        <w:tc>
          <w:tcPr>
            <w:tcW w:w="127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2DF538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2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72C3528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Активация при вскрытии устройства или попытке взлома.</w:t>
            </w:r>
          </w:p>
        </w:tc>
      </w:tr>
      <w:tr w14:paraId="581265D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7621D7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jam_detect</w:t>
            </w:r>
          </w:p>
        </w:tc>
        <w:tc>
          <w:tcPr>
            <w:tcW w:w="127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17BE6A2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2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1D0E982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Зафиксировано заклинивание механизма выдачи товара.</w:t>
            </w:r>
          </w:p>
        </w:tc>
      </w:tr>
      <w:tr w14:paraId="1B73F5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05815E9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power_loss</w:t>
            </w:r>
          </w:p>
        </w:tc>
        <w:tc>
          <w:tcPr>
            <w:tcW w:w="127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9ED8A6F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2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F82B6DF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Предупреждение о потере питания.</w:t>
            </w:r>
          </w:p>
        </w:tc>
      </w:tr>
    </w:tbl>
    <w:p w14:paraId="31CD47F6">
      <w:pPr>
        <w:rPr>
          <w:lang w:val="en-US"/>
        </w:rPr>
      </w:pPr>
    </w:p>
    <w:p w14:paraId="20FDB524">
      <w:pPr>
        <w:pStyle w:val="2"/>
        <w:rPr>
          <w:lang w:val="en-US"/>
        </w:rPr>
      </w:pPr>
      <w:r>
        <w:t>Выходные сигналы</w:t>
      </w:r>
    </w:p>
    <w:tbl>
      <w:tblPr>
        <w:tblStyle w:val="12"/>
        <w:tblW w:w="94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6"/>
        <w:gridCol w:w="1323"/>
        <w:gridCol w:w="6786"/>
      </w:tblGrid>
      <w:tr w14:paraId="4CF5548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5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B193F8F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Порт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75030C4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Ширина</w:t>
            </w:r>
          </w:p>
        </w:tc>
        <w:tc>
          <w:tcPr>
            <w:tcW w:w="678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F82899A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14:paraId="717A17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E5868E7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access_error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87D2EE8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8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F52FC76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ошибки доступа к регистрам. Активен, если попытка доступа без прав администратора.</w:t>
            </w:r>
          </w:p>
        </w:tc>
      </w:tr>
      <w:tr w14:paraId="3D6EE7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1065A16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item_out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D1DA31C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NUM_ITEMS</w:t>
            </w:r>
          </w:p>
        </w:tc>
        <w:tc>
          <w:tcPr>
            <w:tcW w:w="678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F88CEF7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One-hot сигнал, указывающий на товар, который был выдан. Активен на один такт.</w:t>
            </w:r>
          </w:p>
        </w:tc>
      </w:tr>
      <w:tr w14:paraId="75B546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F033C7F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change_out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31E33A5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78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E14160E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сдачи в рублях, выдаваемое клиенту.</w:t>
            </w:r>
          </w:p>
        </w:tc>
      </w:tr>
      <w:tr w14:paraId="101B36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2559EB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no_change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7C8857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8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F8B0FDE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Активен, если сдача отсутствует (нулевой остаток средств).</w:t>
            </w:r>
          </w:p>
        </w:tc>
      </w:tr>
      <w:tr w14:paraId="351B4F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6413D2C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item_empty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06C6349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NUM_ITEMS</w:t>
            </w:r>
          </w:p>
        </w:tc>
        <w:tc>
          <w:tcPr>
            <w:tcW w:w="678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6A35600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One-hot сигнал для товаров с нулевым остатком. Устанавливается при попытке купить пустой слот.</w:t>
            </w:r>
          </w:p>
        </w:tc>
      </w:tr>
      <w:tr w14:paraId="1AB356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576B67B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client_points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3709C54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78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E0DEF04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накопленных клиентом бонусных очков. Обновляется при авторизации клиента.</w:t>
            </w:r>
          </w:p>
        </w:tc>
      </w:tr>
      <w:tr w14:paraId="280099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F2592D6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alarm</w:t>
            </w:r>
          </w:p>
        </w:tc>
        <w:tc>
          <w:tcPr>
            <w:tcW w:w="132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555C24F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8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BD52A7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Аварийный сигнал. Активен, если возникло хотя бы одно из событий: tamper_detect, jam_detect, power_loss.</w:t>
            </w:r>
          </w:p>
        </w:tc>
      </w:tr>
    </w:tbl>
    <w:p w14:paraId="352F3E7A"/>
    <w:p w14:paraId="020413A3"/>
    <w:p w14:paraId="53F37746">
      <w:pPr>
        <w:pStyle w:val="2"/>
        <w:rPr>
          <w:lang w:val="en-US"/>
        </w:rPr>
      </w:pPr>
      <w:r>
        <w:t>Описание состояний:</w:t>
      </w:r>
    </w:p>
    <w:tbl>
      <w:tblPr>
        <w:tblStyle w:val="12"/>
        <w:tblW w:w="94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727"/>
        <w:gridCol w:w="6058"/>
      </w:tblGrid>
      <w:tr w14:paraId="336EAE42">
        <w:trPr>
          <w:tblHeader/>
        </w:trPr>
        <w:tc>
          <w:tcPr>
            <w:tcW w:w="168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6C36416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172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F60D9A7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60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7B33F20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14:paraId="249AC53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B1BA2D8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IDLE</w:t>
            </w:r>
          </w:p>
        </w:tc>
        <w:tc>
          <w:tcPr>
            <w:tcW w:w="172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A24A1B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</w:t>
            </w:r>
          </w:p>
        </w:tc>
        <w:tc>
          <w:tcPr>
            <w:tcW w:w="60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898DD49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Ожидается новый клиент (id_valid), можно вставлять монеты</w:t>
            </w:r>
          </w:p>
        </w:tc>
      </w:tr>
      <w:tr w14:paraId="162B7B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EBDF999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ACCEPT_COINS</w:t>
            </w:r>
          </w:p>
        </w:tc>
        <w:tc>
          <w:tcPr>
            <w:tcW w:w="172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09EAAC9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 монет</w:t>
            </w:r>
          </w:p>
        </w:tc>
        <w:tc>
          <w:tcPr>
            <w:tcW w:w="60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F55C94B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Принимаются монеты (coin_insert), увеличивается баланс</w:t>
            </w:r>
          </w:p>
        </w:tc>
      </w:tr>
      <w:tr w14:paraId="6B63BF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70BC0F4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WAIT_CONFIRM</w:t>
            </w:r>
          </w:p>
        </w:tc>
        <w:tc>
          <w:tcPr>
            <w:tcW w:w="172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3DB0030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Подтверждение</w:t>
            </w:r>
          </w:p>
        </w:tc>
        <w:tc>
          <w:tcPr>
            <w:tcW w:w="60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A9CD43B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выбора товара (item_select), ожидается confirm</w:t>
            </w:r>
          </w:p>
        </w:tc>
      </w:tr>
      <w:tr w14:paraId="01FACFB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128F0F8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DISPENSE_ITEM</w:t>
            </w:r>
          </w:p>
        </w:tc>
        <w:tc>
          <w:tcPr>
            <w:tcW w:w="172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6EC04C3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Выдача товара</w:t>
            </w:r>
          </w:p>
        </w:tc>
        <w:tc>
          <w:tcPr>
            <w:tcW w:w="60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E18186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Происходит выдача товара, уменьшение счетчика, добавление очков</w:t>
            </w:r>
          </w:p>
        </w:tc>
      </w:tr>
      <w:tr w14:paraId="2BCB81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467226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GIVE_CHANGE</w:t>
            </w:r>
          </w:p>
        </w:tc>
        <w:tc>
          <w:tcPr>
            <w:tcW w:w="172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F00E21C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Сдача</w:t>
            </w:r>
          </w:p>
        </w:tc>
        <w:tc>
          <w:tcPr>
            <w:tcW w:w="60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B3D5A63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Выдается сдача, обнуляется баланс, генерируется no_change</w:t>
            </w:r>
          </w:p>
        </w:tc>
      </w:tr>
      <w:tr w14:paraId="56C15F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7627009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ERROR_STATE</w:t>
            </w:r>
          </w:p>
        </w:tc>
        <w:tc>
          <w:tcPr>
            <w:tcW w:w="172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8D0DBBC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</w:t>
            </w:r>
          </w:p>
        </w:tc>
        <w:tc>
          <w:tcPr>
            <w:tcW w:w="60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2D76014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при попытке выбрать недоступный товар или при некорректном выборе</w:t>
            </w:r>
          </w:p>
        </w:tc>
      </w:tr>
      <w:tr w14:paraId="50110F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8388F66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EMERGENCY</w:t>
            </w:r>
          </w:p>
        </w:tc>
        <w:tc>
          <w:tcPr>
            <w:tcW w:w="172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7566C3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Авария</w:t>
            </w:r>
          </w:p>
        </w:tc>
        <w:tc>
          <w:tcPr>
            <w:tcW w:w="6058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9F58820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Вызывается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>
              <w:rPr>
                <w:sz w:val="20"/>
                <w:szCs w:val="20"/>
                <w:lang w:val="en-US"/>
              </w:rPr>
              <w:t xml:space="preserve"> tamper_detect, jam_detect, power_loss, </w:t>
            </w:r>
            <w:r>
              <w:rPr>
                <w:sz w:val="20"/>
                <w:szCs w:val="20"/>
              </w:rPr>
              <w:t>устанавливает</w:t>
            </w:r>
            <w:r>
              <w:rPr>
                <w:sz w:val="20"/>
                <w:szCs w:val="20"/>
                <w:lang w:val="en-US"/>
              </w:rPr>
              <w:t xml:space="preserve"> alarm = 1</w:t>
            </w:r>
          </w:p>
        </w:tc>
      </w:tr>
    </w:tbl>
    <w:p w14:paraId="6B0F0EA7">
      <w:pPr>
        <w:rPr>
          <w:lang w:val="en-US"/>
        </w:rPr>
      </w:pPr>
    </w:p>
    <w:p w14:paraId="7120F547">
      <w:pPr>
        <w:pStyle w:val="2"/>
      </w:pPr>
      <w:r>
        <w:t>Описание поведения автомата</w:t>
      </w:r>
    </w:p>
    <w:p w14:paraId="755D3436">
      <w:r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467.8pt;" fillcolor="#A0A0A0" filled="t" stroked="f" coordsize="21600,21600" o:gfxdata="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GhlGNQAAAADAQAADwAAAAAAAAABACAAAAAiAAAAZHJzL2Rvd25y&#10;ZXYueG1sUEsBAhQAFAAAAAgAh07iQF5iKHrJAQAAbAMAAA4AAAAAAAAAAQAgAAAAIwEAAGRycy9l&#10;Mm9Eb2MueG1sUEsFBgAAAAAGAAYAWQEAAF4FAAAAAA==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766D0CDB">
      <w:r>
        <w:rPr>
          <w:rStyle w:val="28"/>
        </w:rPr>
        <w:t>Регистрация клиента</w:t>
      </w:r>
      <w:r>
        <w:br w:type="textWrapping"/>
      </w:r>
      <w:r>
        <w:t>При подаче сигнала id_valid и идентификатора клиента (client_id) автомат определяет текущего пользователя. Если ID допустим (меньше MAX_CLIENTS), то он используется для всех дальнейших операций до сброса.</w:t>
      </w:r>
    </w:p>
    <w:p w14:paraId="3DAC741A">
      <w:r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467.8pt;" fillcolor="#A0A0A0" filled="t" stroked="f" coordsize="21600,21600" o:gfxdata="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GhlGNQAAAADAQAADwAAAAAAAAABACAAAAAiAAAAZHJzL2Rvd25y&#10;ZXYueG1sUEsBAhQAFAAAAAgAh07iQAREt2vJAQAAbAMAAA4AAAAAAAAAAQAgAAAAIwEAAGRycy9l&#10;Mm9Eb2MueG1sUEsFBgAAAAAGAAYAWQEAAF4FAAAAAA==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34C70286">
      <w:pPr>
        <w:pStyle w:val="17"/>
      </w:pPr>
      <w:r>
        <w:t>Оплата</w:t>
      </w:r>
    </w:p>
    <w:p w14:paraId="0459EC9E">
      <w:pPr>
        <w:rPr>
          <w:b/>
          <w:bCs/>
        </w:rPr>
      </w:pPr>
      <w:r>
        <w:rPr>
          <w:b/>
          <w:bCs/>
        </w:rPr>
        <w:t>Поддерживаемые валюты:</w:t>
      </w:r>
    </w:p>
    <w:p w14:paraId="5C8747E4">
      <w:pPr>
        <w:numPr>
          <w:ilvl w:val="0"/>
          <w:numId w:val="2"/>
        </w:numPr>
      </w:pPr>
      <w:r>
        <w:rPr>
          <w:b/>
          <w:bCs/>
        </w:rPr>
        <w:t>₽ Рубли</w:t>
      </w:r>
    </w:p>
    <w:p w14:paraId="7BE38DC3">
      <w:pPr>
        <w:numPr>
          <w:ilvl w:val="0"/>
          <w:numId w:val="2"/>
        </w:numPr>
      </w:pPr>
      <w:r>
        <w:rPr>
          <w:b/>
          <w:bCs/>
        </w:rPr>
        <w:t>$ Доллары США</w:t>
      </w:r>
      <w:r>
        <w:t xml:space="preserve"> (переводятся в рубли по заданному курсу)</w:t>
      </w:r>
    </w:p>
    <w:p w14:paraId="74A2F0CE">
      <w:pPr>
        <w:numPr>
          <w:ilvl w:val="0"/>
          <w:numId w:val="2"/>
        </w:numPr>
      </w:pPr>
      <w:r>
        <w:rPr>
          <w:b/>
          <w:bCs/>
        </w:rPr>
        <w:t>€ Евро</w:t>
      </w:r>
      <w:r>
        <w:t xml:space="preserve"> (переводятся в рубли с коэффициентом 1.5 от доллара)</w:t>
      </w:r>
    </w:p>
    <w:p w14:paraId="4FEB21F5">
      <w:pPr>
        <w:rPr>
          <w:b/>
          <w:bCs/>
        </w:rPr>
      </w:pPr>
      <w:r>
        <w:rPr>
          <w:b/>
          <w:bCs/>
        </w:rPr>
        <w:t>Как внести деньги:</w:t>
      </w:r>
    </w:p>
    <w:p w14:paraId="125F88CB">
      <w:pPr>
        <w:numPr>
          <w:ilvl w:val="0"/>
          <w:numId w:val="3"/>
        </w:numPr>
      </w:pPr>
      <w:r>
        <w:t>Монеты вносятся с указанием их номинала (coin_in) и типа валюты (currency_type).</w:t>
      </w:r>
    </w:p>
    <w:p w14:paraId="699FA31E">
      <w:pPr>
        <w:numPr>
          <w:ilvl w:val="0"/>
          <w:numId w:val="3"/>
        </w:numPr>
      </w:pPr>
      <w:r>
        <w:t>Валюта автоматически распознается и конвертируется в рубли по внутреннему курсу (exchange_rate).</w:t>
      </w:r>
    </w:p>
    <w:p w14:paraId="32F7136F">
      <w:pPr>
        <w:numPr>
          <w:ilvl w:val="0"/>
          <w:numId w:val="3"/>
        </w:numPr>
      </w:pPr>
      <w:r>
        <w:t>Сумма конвертируется в рубли и отображается как ваш баланс.</w:t>
      </w:r>
    </w:p>
    <w:p w14:paraId="5089A4E7">
      <w:r>
        <w:rPr>
          <w:rFonts w:cs="Calibri"/>
          <w:i/>
          <w:iCs/>
        </w:rPr>
        <w:t>Примечание:</w:t>
      </w:r>
      <w:r>
        <w:rPr>
          <w:rFonts w:cs="Calibri"/>
        </w:rPr>
        <w:t xml:space="preserve"> </w:t>
      </w:r>
      <w:r>
        <w:t>Если вносите доллары или евро — сумма пересчитывается в рубли по курсу, заданному администратором.</w:t>
      </w:r>
    </w:p>
    <w:p w14:paraId="6C7EEAF0">
      <w:r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467.8pt;" fillcolor="#A0A0A0" filled="t" stroked="f" coordsize="21600,21600" o:gfxdata="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GhlGNQAAAADAQAADwAAAAAAAAABACAAAAAiAAAAZHJzL2Rvd25y&#10;ZXYueG1sUEsBAhQAFAAAAAgAh07iQA2kEtLJAQAAbAMAAA4AAAAAAAAAAQAgAAAAIwEAAGRycy9l&#10;Mm9Eb2MueG1sUEsFBgAAAAAGAAYAWQEAAF4FAAAAAA==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5B424A22">
      <w:pPr>
        <w:pStyle w:val="17"/>
      </w:pPr>
      <w:r>
        <w:t>Выбор и покупка товара</w:t>
      </w:r>
    </w:p>
    <w:p w14:paraId="5968EF7C">
      <w:pPr>
        <w:numPr>
          <w:ilvl w:val="0"/>
          <w:numId w:val="4"/>
        </w:numPr>
      </w:pPr>
      <w:r>
        <w:t xml:space="preserve">Выберите </w:t>
      </w:r>
      <w:r>
        <w:rPr>
          <w:b/>
          <w:bCs/>
        </w:rPr>
        <w:t>один</w:t>
      </w:r>
      <w:r>
        <w:t xml:space="preserve"> из доступных товаров по номеру.</w:t>
      </w:r>
    </w:p>
    <w:p w14:paraId="728955AD">
      <w:pPr>
        <w:numPr>
          <w:ilvl w:val="0"/>
          <w:numId w:val="4"/>
        </w:numPr>
      </w:pPr>
      <w:r>
        <w:t>Подтвердите выбор кнопкой.</w:t>
      </w:r>
    </w:p>
    <w:p w14:paraId="11F5042E">
      <w:pPr>
        <w:numPr>
          <w:ilvl w:val="0"/>
          <w:numId w:val="4"/>
        </w:numPr>
      </w:pPr>
      <w:r>
        <w:t>Автомат проверит:</w:t>
      </w:r>
    </w:p>
    <w:p w14:paraId="3CDB18BD">
      <w:pPr>
        <w:numPr>
          <w:ilvl w:val="1"/>
          <w:numId w:val="4"/>
        </w:numPr>
      </w:pPr>
      <w:r>
        <w:t>если баланса достаточно и товар есть в наличии — происходит выдача.</w:t>
      </w:r>
    </w:p>
    <w:p w14:paraId="47494FB2">
      <w:pPr>
        <w:numPr>
          <w:ilvl w:val="1"/>
          <w:numId w:val="4"/>
        </w:numPr>
      </w:pPr>
      <w:r>
        <w:t>если товара нет — регистрируется ошибка item_empty</w:t>
      </w:r>
    </w:p>
    <w:p w14:paraId="7880007C">
      <w:pPr>
        <w:numPr>
          <w:ilvl w:val="1"/>
          <w:numId w:val="4"/>
        </w:numPr>
      </w:pPr>
      <w:r>
        <w:t>при недостатке средств или некорректном выборе — автомат переходит в состояние ошибки (ERROR_STATE).</w:t>
      </w:r>
    </w:p>
    <w:p w14:paraId="5E676B75">
      <w:pPr>
        <w:numPr>
          <w:ilvl w:val="0"/>
          <w:numId w:val="4"/>
        </w:numPr>
      </w:pPr>
      <w:r>
        <w:t>Если всё в порядке — товар будет выдан.</w:t>
      </w:r>
    </w:p>
    <w:p w14:paraId="6D05313C">
      <w:pPr>
        <w:numPr>
          <w:ilvl w:val="0"/>
          <w:numId w:val="4"/>
        </w:numPr>
      </w:pPr>
      <w:r>
        <w:t>Оставшиеся средства вернутся как сдача.</w:t>
      </w:r>
    </w:p>
    <w:p w14:paraId="3450EC00">
      <w:r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467.8pt;" fillcolor="#A0A0A0" filled="t" stroked="f" coordsize="21600,21600" o:gfxdata="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GhlGNQAAAADAQAADwAAAAAAAAABACAAAAAiAAAAZHJzL2Rvd25y&#10;ZXYueG1sUEsBAhQAFAAAAAgAh07iQLAIiUjJAQAAbAMAAA4AAAAAAAAAAQAgAAAAIwEAAGRycy9l&#10;Mm9Eb2MueG1sUEsFBgAAAAAGAAYAWQEAAF4FAAAAAA==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5B429A70">
      <w:pPr>
        <w:rPr>
          <w:rFonts w:eastAsiaTheme="majorEastAsia" w:cstheme="majorBidi"/>
          <w:b/>
          <w:spacing w:val="15"/>
          <w:sz w:val="28"/>
          <w:szCs w:val="28"/>
        </w:rPr>
      </w:pPr>
      <w:r>
        <w:rPr>
          <w:rFonts w:eastAsiaTheme="majorEastAsia" w:cstheme="majorBidi"/>
          <w:b/>
          <w:spacing w:val="15"/>
          <w:sz w:val="28"/>
          <w:szCs w:val="28"/>
        </w:rPr>
        <w:t>Бонусные баллы и скидки</w:t>
      </w:r>
    </w:p>
    <w:p w14:paraId="327D9136">
      <w:r>
        <w:t xml:space="preserve">За каждую покупку клиент получает бонусные </w:t>
      </w:r>
      <w:r>
        <w:rPr>
          <w:b/>
          <w:bCs/>
        </w:rPr>
        <w:t>баллы</w:t>
      </w:r>
      <w:r>
        <w:t xml:space="preserve"> — 1 балл за каждые 20 рублей стоимости товара (с учётом скидки).</w:t>
      </w:r>
    </w:p>
    <w:p w14:paraId="7EDC4D41">
      <w:r>
        <w:t>Баллы сохраняются и могут быть использованы администратором или в будущих функциях автомата.</w:t>
      </w:r>
    </w:p>
    <w:p w14:paraId="3F501C6B">
      <w:r>
        <w:t>Клиенты делятся на обычных и VIP. VIP даёт дополнительную скидку 10%</w:t>
      </w:r>
    </w:p>
    <w:p w14:paraId="431010EE">
      <w:pPr>
        <w:spacing w:before="240" w:after="160"/>
      </w:pPr>
      <w:r>
        <w:t xml:space="preserve">Максимальная скидка: </w:t>
      </w:r>
      <w:r>
        <w:rPr>
          <w:b/>
          <w:bCs/>
        </w:rPr>
        <w:t>30%</w:t>
      </w:r>
      <w:r>
        <w:t>.</w:t>
      </w:r>
    </w:p>
    <w:p w14:paraId="3CCDCF84">
      <w:pPr>
        <w:spacing w:before="240" w:after="160"/>
      </w:pPr>
      <w:r>
        <w:rPr>
          <w:i/>
        </w:rPr>
        <w:t>Примечание:</w:t>
      </w:r>
      <w:r>
        <w:t xml:space="preserve"> После сброса данные по каждому клиенту формируются следующим образом:</w:t>
      </w:r>
    </w:p>
    <w:p w14:paraId="0461A81F">
      <w:pPr>
        <w:pStyle w:val="37"/>
        <w:numPr>
          <w:ilvl w:val="0"/>
          <w:numId w:val="5"/>
        </w:numPr>
        <w:spacing w:before="240" w:after="160"/>
        <w:contextualSpacing/>
      </w:pPr>
      <w:r>
        <w:t xml:space="preserve">Кол-во бонусных баллов: </w:t>
      </w:r>
      <w:r>
        <w:rPr>
          <w:lang w:val="en-US"/>
        </w:rPr>
        <w:t>i</w:t>
      </w:r>
      <w:r>
        <w:t xml:space="preserve"> % 20;</w:t>
      </w:r>
    </w:p>
    <w:p w14:paraId="2A3F5E68">
      <w:pPr>
        <w:pStyle w:val="37"/>
        <w:numPr>
          <w:ilvl w:val="0"/>
          <w:numId w:val="5"/>
        </w:numPr>
        <w:spacing w:before="240" w:after="160"/>
        <w:contextualSpacing/>
      </w:pPr>
      <w:r>
        <w:t xml:space="preserve">Скидка: </w:t>
      </w:r>
      <w:r>
        <w:rPr>
          <w:lang w:val="en-US"/>
        </w:rPr>
        <w:t>i</w:t>
      </w:r>
      <w:r>
        <w:t xml:space="preserve"> % 3;</w:t>
      </w:r>
    </w:p>
    <w:p w14:paraId="264FFD54">
      <w:pPr>
        <w:pStyle w:val="37"/>
        <w:numPr>
          <w:ilvl w:val="0"/>
          <w:numId w:val="5"/>
        </w:numPr>
        <w:spacing w:before="240" w:after="160"/>
        <w:contextualSpacing/>
      </w:pPr>
      <w:r>
        <w:rPr>
          <w:lang w:val="en-US"/>
        </w:rPr>
        <w:t>VIP</w:t>
      </w:r>
      <w:r>
        <w:t>-клиент: (</w:t>
      </w:r>
      <w:r>
        <w:rPr>
          <w:lang w:val="en-US"/>
        </w:rPr>
        <w:t>i</w:t>
      </w:r>
      <w:r>
        <w:t xml:space="preserve"> % 10) == 0,</w:t>
      </w:r>
    </w:p>
    <w:p w14:paraId="4FAF8B5B">
      <w:pPr>
        <w:pStyle w:val="37"/>
        <w:spacing w:before="240" w:after="160"/>
        <w:contextualSpacing/>
      </w:pPr>
      <w:r>
        <w:t xml:space="preserve">где </w:t>
      </w:r>
      <w:r>
        <w:rPr>
          <w:lang w:val="en-US"/>
        </w:rPr>
        <w:t>i</w:t>
      </w:r>
      <w:r>
        <w:t xml:space="preserve"> – порядковый номер клиента в базе данных.</w:t>
      </w:r>
    </w:p>
    <w:p w14:paraId="732B246B">
      <w:r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467.8pt;" fillcolor="#A0A0A0" filled="t" stroked="f" coordsize="21600,21600" o:gfxdata="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GhlGNQAAAADAQAADwAAAAAAAAABACAAAAAiAAAAZHJzL2Rvd25y&#10;ZXYueG1sUEsBAhQAFAAAAAgAh07iQLnoLPHJAQAAbAMAAA4AAAAAAAAAAQAgAAAAIwEAAGRycy9l&#10;Mm9Eb2MueG1sUEsFBgAAAAAGAAYAWQEAAF4FAAAAAA==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2523546E">
      <w:pPr>
        <w:pStyle w:val="17"/>
      </w:pPr>
      <w:r>
        <w:t>Сдача</w:t>
      </w:r>
    </w:p>
    <w:p w14:paraId="787FBF2E">
      <w:pPr>
        <w:numPr>
          <w:ilvl w:val="0"/>
          <w:numId w:val="6"/>
        </w:numPr>
      </w:pPr>
      <w:r>
        <w:t>Сдача выдается в рублях, если сумма внесённых средств превышает цену товара.</w:t>
      </w:r>
    </w:p>
    <w:p w14:paraId="0A6DD36D">
      <w:pPr>
        <w:numPr>
          <w:ilvl w:val="0"/>
          <w:numId w:val="6"/>
        </w:numPr>
      </w:pPr>
      <w:r>
        <w:t>Если истёк таймаут на ожидание.</w:t>
      </w:r>
    </w:p>
    <w:p w14:paraId="0C5DFCD0">
      <w:r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467.8pt;" fillcolor="#A0A0A0" filled="t" stroked="f" coordsize="21600,21600" o:gfxdata="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GhlGNQAAAADAQAADwAAAAAAAAABACAAAAAiAAAAZHJzL2Rvd25y&#10;ZXYueG1sUEsBAhQAFAAAAAgAh07iQOPOs+DJAQAAbAMAAA4AAAAAAAAAAQAgAAAAIwEAAGRycy9l&#10;Mm9Eb2MueG1sUEsFBgAAAAAGAAYAWQEAAF4FAAAAAA==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54332D7F">
      <w:pPr>
        <w:pStyle w:val="17"/>
      </w:pPr>
      <w:r>
        <w:t>Ошибки</w:t>
      </w:r>
    </w:p>
    <w:p w14:paraId="4A93FDC5">
      <w:r>
        <w:t>Если клиент не подтвердит покупку в течение времени idle_timeout — автомат вернётся в исходное состояние.</w:t>
      </w:r>
    </w:p>
    <w:p w14:paraId="223AC7A6">
      <w:r>
        <w:t>Все ошибки автоматически сбрасываются при возврате в IDLE</w:t>
      </w:r>
    </w:p>
    <w:p w14:paraId="1AB164A2">
      <w:r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467.8pt;" fillcolor="#A0A0A0" filled="t" stroked="f" coordsize="21600,21600" o:gfxdata="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GhlGNQAAAADAQAADwAAAAAAAAABACAAAAAiAAAAZHJzL2Rvd25y&#10;ZXYueG1sUEsBAhQAFAAAAAgAh07iQOouFlnJAQAAbAMAAA4AAAAAAAAAAQAgAAAAIwEAAGRycy9l&#10;Mm9Eb2MueG1sUEsFBgAAAAAGAAYAWQEAAF4FAAAAAA==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7F26D932">
      <w:pPr>
        <w:rPr>
          <w:rFonts w:eastAsiaTheme="majorEastAsia" w:cstheme="majorBidi"/>
          <w:b/>
          <w:spacing w:val="15"/>
          <w:sz w:val="28"/>
          <w:szCs w:val="28"/>
        </w:rPr>
      </w:pPr>
      <w:r>
        <w:rPr>
          <w:rFonts w:eastAsiaTheme="majorEastAsia" w:cstheme="majorBidi"/>
          <w:b/>
          <w:spacing w:val="15"/>
          <w:sz w:val="28"/>
          <w:szCs w:val="28"/>
        </w:rPr>
        <w:t>Аварийные ситуации</w:t>
      </w:r>
    </w:p>
    <w:p w14:paraId="46CC358A">
      <w:r>
        <w:t>При срабатывании tamper_detect, jam_detect, или power_loss активируется сигнал alarm, и автомат переходит в аварийный режим EMERGENCY.</w:t>
      </w:r>
    </w:p>
    <w:p w14:paraId="6CD8756F">
      <w:pPr>
        <w:pStyle w:val="2"/>
      </w:pPr>
      <w:r>
        <w:t>Руководство администратора торгового автомата</w:t>
      </w:r>
    </w:p>
    <w:p w14:paraId="535DF6C0">
      <w:r>
        <w:t xml:space="preserve">Администратор может настраивать параметры работы автомата, управлять товарами и изменять клиентские ограничения через </w:t>
      </w:r>
      <w:r>
        <w:rPr>
          <w:b/>
          <w:bCs/>
        </w:rPr>
        <w:t>интерфейс регистров управления</w:t>
      </w:r>
    </w:p>
    <w:p w14:paraId="126FE3D0">
      <w:r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467.8pt;" fillcolor="#A0A0A0" filled="t" stroked="f" coordsize="21600,21600" o:gfxdata="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gaGUY1AAAAAMBAAAPAAAAAAAAAAEAIAAAACIAAABkcnMvZG93bnJl&#10;di54bWxQSwECFAAUAAAACACHTuJA2JH1DsgBAABsAwAADgAAAAAAAAABACAAAAAjAQAAZHJzL2Uy&#10;b0RvYy54bWxQSwUGAAAAAAYABgBZAQAAXQUAAAAA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123B460A">
      <w:pPr>
        <w:pStyle w:val="17"/>
      </w:pPr>
      <w:r>
        <w:t>Доступ администратора</w:t>
      </w:r>
    </w:p>
    <w:p w14:paraId="1FFE6653">
      <w:r>
        <w:t>Для получения прав администратора необходимо:</w:t>
      </w:r>
    </w:p>
    <w:p w14:paraId="1DEFB4E2">
      <w:pPr>
        <w:numPr>
          <w:ilvl w:val="0"/>
          <w:numId w:val="7"/>
        </w:numPr>
      </w:pPr>
      <w:r>
        <w:t xml:space="preserve">Включить </w:t>
      </w:r>
      <w:r>
        <w:rPr>
          <w:b/>
          <w:bCs/>
        </w:rPr>
        <w:t>административный режим</w:t>
      </w:r>
      <w:r>
        <w:t xml:space="preserve"> (admin_mode = 1).</w:t>
      </w:r>
    </w:p>
    <w:p w14:paraId="11DCF54D">
      <w:pPr>
        <w:numPr>
          <w:ilvl w:val="0"/>
          <w:numId w:val="7"/>
        </w:numPr>
      </w:pPr>
      <w:r>
        <w:t xml:space="preserve">Ввести корректный </w:t>
      </w:r>
      <w:r>
        <w:rPr>
          <w:b/>
          <w:bCs/>
        </w:rPr>
        <w:t xml:space="preserve">административный пароль </w:t>
      </w:r>
      <w:r>
        <w:t>(admin_password).</w:t>
      </w:r>
    </w:p>
    <w:p w14:paraId="6E66A059">
      <w:r>
        <w:t>Если пароль верный, будет предоставлен доступ к чтению и записи конфигурационных параметров. Неверный пароль не даст доступа, и активируется сигнал access_error.</w:t>
      </w:r>
      <w:r>
        <w:br w:type="textWrapping"/>
      </w:r>
    </w:p>
    <w:p w14:paraId="5BC14E3E">
      <w:r>
        <w:rPr>
          <w:i/>
          <w:iCs/>
        </w:rPr>
        <w:t xml:space="preserve">Примечание: </w:t>
      </w:r>
      <w:r>
        <w:t>По умолчанию пароль: 0xA5A5_F00D.</w:t>
      </w:r>
      <w:r>
        <w:br w:type="textWrapping"/>
      </w:r>
      <w:r>
        <w:t>Его можно изменить через специальный регистр (см. ниже).</w:t>
      </w:r>
    </w:p>
    <w:p w14:paraId="4FE03E41"/>
    <w:p w14:paraId="4A585EDD">
      <w:pPr>
        <w:pStyle w:val="17"/>
        <w:rPr>
          <w:lang w:val="en-US"/>
        </w:rPr>
      </w:pPr>
      <w:r>
        <w:t>Описание регистров:</w:t>
      </w:r>
    </w:p>
    <w:tbl>
      <w:tblPr>
        <w:tblStyle w:val="12"/>
        <w:tblW w:w="94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1815"/>
        <w:gridCol w:w="2759"/>
        <w:gridCol w:w="3990"/>
      </w:tblGrid>
      <w:tr w14:paraId="4867AF2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14DB464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81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EF7EC7D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(назначение)</w:t>
            </w:r>
          </w:p>
        </w:tc>
        <w:tc>
          <w:tcPr>
            <w:tcW w:w="275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A1F8975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сбросу</w:t>
            </w:r>
          </w:p>
        </w:tc>
        <w:tc>
          <w:tcPr>
            <w:tcW w:w="399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B1759E4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14:paraId="3EA5EF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540B953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181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CA8C897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VEND_CFG (</w:t>
            </w:r>
            <w:r>
              <w:rPr>
                <w:sz w:val="20"/>
                <w:szCs w:val="20"/>
              </w:rPr>
              <w:t>общая конфигурация)</w:t>
            </w:r>
          </w:p>
        </w:tc>
        <w:tc>
          <w:tcPr>
            <w:tcW w:w="275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3157676">
            <w:pPr>
              <w:widowControl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[3</w:t>
            </w:r>
            <w:r>
              <w:rPr>
                <w:rFonts w:hint="default"/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:26] reserved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[25:24] exchange_rate — 0x2</w:t>
            </w:r>
          </w:p>
          <w:p w14:paraId="50E31526">
            <w:pPr>
              <w:widowControl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[23:13] idle_timeout — 0x78</w:t>
            </w:r>
          </w:p>
          <w:p w14:paraId="7860DBE9">
            <w:pPr>
              <w:widowControl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[12:05] max_coins —0x64</w:t>
            </w:r>
          </w:p>
          <w:p w14:paraId="46A04A23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[04:00] num_items — </w:t>
            </w:r>
            <w:r>
              <w:rPr>
                <w:sz w:val="20"/>
                <w:szCs w:val="20"/>
                <w:lang w:val="en-US"/>
              </w:rPr>
              <w:t>0xA</w:t>
            </w:r>
          </w:p>
        </w:tc>
        <w:tc>
          <w:tcPr>
            <w:tcW w:w="399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8C54A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включает число товаров, лимит монет, таймауты, курс валют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формат регистра:</w:t>
            </w:r>
          </w:p>
          <w:p w14:paraId="1510AB95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[31:24] exchange_rate — курс обмена валют</w:t>
            </w:r>
          </w:p>
          <w:p w14:paraId="26B0C400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[23:13] idle_timeout — таймаут ожидания (в тактах)</w:t>
            </w:r>
          </w:p>
          <w:p w14:paraId="665800AF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[12:05] max_coins — макс. количество монет</w:t>
            </w:r>
          </w:p>
          <w:p w14:paraId="3444A87A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[04:00] num_items — число товаров</w:t>
            </w:r>
            <w:r>
              <w:rPr>
                <w:sz w:val="20"/>
                <w:szCs w:val="20"/>
              </w:rPr>
              <w:br w:type="textWrapping"/>
            </w:r>
          </w:p>
        </w:tc>
      </w:tr>
      <w:tr w14:paraId="20CCA6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D308E41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181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0884577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VEND_CLIENTS (</w:t>
            </w:r>
            <w:r>
              <w:rPr>
                <w:sz w:val="20"/>
                <w:szCs w:val="20"/>
              </w:rPr>
              <w:t>клиенты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5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3BCF315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[31:</w:t>
            </w:r>
            <w:r>
              <w:rPr>
                <w:sz w:val="20"/>
                <w:szCs w:val="20"/>
                <w:lang w:val="en-US"/>
              </w:rPr>
              <w:t>08</w:t>
            </w:r>
            <w:r>
              <w:rPr>
                <w:sz w:val="20"/>
                <w:szCs w:val="20"/>
              </w:rPr>
              <w:t>] резерв</w:t>
            </w:r>
          </w:p>
          <w:p w14:paraId="16E06412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[07:00] max_clients — </w:t>
            </w:r>
            <w:r>
              <w:rPr>
                <w:sz w:val="20"/>
                <w:szCs w:val="20"/>
                <w:lang w:val="en-US"/>
              </w:rPr>
              <w:t>0x64</w:t>
            </w:r>
          </w:p>
        </w:tc>
        <w:tc>
          <w:tcPr>
            <w:tcW w:w="399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A6E5F0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[07:00] max_clients — максимальное число зарегистрированных клиентов</w:t>
            </w:r>
          </w:p>
        </w:tc>
      </w:tr>
      <w:tr w14:paraId="321F1D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BB3168B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181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D02F26B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VEND_PASWD (</w:t>
            </w:r>
            <w:r>
              <w:rPr>
                <w:sz w:val="20"/>
                <w:szCs w:val="20"/>
              </w:rPr>
              <w:t>административный пароль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5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19193EC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A5A5_F00D</w:t>
            </w:r>
          </w:p>
        </w:tc>
        <w:tc>
          <w:tcPr>
            <w:tcW w:w="399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45E490FB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paswd</w:t>
            </w:r>
            <w:r>
              <w:rPr>
                <w:sz w:val="20"/>
                <w:szCs w:val="20"/>
              </w:rPr>
              <w:t xml:space="preserve"> — пароль администратора</w:t>
            </w:r>
          </w:p>
        </w:tc>
      </w:tr>
      <w:tr w14:paraId="06B34DF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CFAACAE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>С+</w:t>
            </w:r>
          </w:p>
        </w:tc>
        <w:tc>
          <w:tcPr>
            <w:tcW w:w="1815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22710ED4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VEND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ITEMi</w:t>
            </w:r>
            <w:r>
              <w:rPr>
                <w:sz w:val="20"/>
                <w:szCs w:val="20"/>
              </w:rPr>
              <w:t xml:space="preserve"> (настройки для товара с номером </w:t>
            </w:r>
            <w:r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759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7E0E223">
            <w:pPr>
              <w:widowControl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[23:16] item_discount — 0x0</w:t>
            </w:r>
          </w:p>
          <w:p w14:paraId="60420A1B">
            <w:pPr>
              <w:widowControl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[15:08] item_count — 0x5</w:t>
            </w:r>
          </w:p>
          <w:p w14:paraId="4EF0B0BE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[07:00] item_price — (i+1)*0xA, </w:t>
            </w:r>
            <w:r>
              <w:rPr>
                <w:sz w:val="20"/>
                <w:szCs w:val="20"/>
              </w:rPr>
              <w:t>где</w:t>
            </w:r>
            <w:r>
              <w:rPr>
                <w:sz w:val="20"/>
                <w:szCs w:val="20"/>
                <w:lang w:val="en-US"/>
              </w:rPr>
              <w:t xml:space="preserve"> i </w:t>
            </w:r>
            <w:r>
              <w:rPr>
                <w:sz w:val="20"/>
                <w:szCs w:val="20"/>
              </w:rPr>
              <w:t>номер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товара</w:t>
            </w:r>
          </w:p>
        </w:tc>
        <w:tc>
          <w:tcPr>
            <w:tcW w:w="3990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E3A945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формат регистра:</w:t>
            </w:r>
          </w:p>
          <w:p w14:paraId="189C50DE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[31:24] резерв</w:t>
            </w:r>
          </w:p>
          <w:p w14:paraId="31CF64E5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[23:16] item_discount — скидка на товар</w:t>
            </w:r>
          </w:p>
          <w:p w14:paraId="4918ED0B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[15:08] item_count — кол-во товаров</w:t>
            </w:r>
          </w:p>
          <w:p w14:paraId="389CB85E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[07:00] item_price — цена товара</w:t>
            </w:r>
          </w:p>
        </w:tc>
      </w:tr>
    </w:tbl>
    <w:p w14:paraId="6DBB7ECE"/>
    <w:p w14:paraId="404DDEE8">
      <w:pPr>
        <w:pStyle w:val="17"/>
      </w:pPr>
      <w:r>
        <w:t>Смена пароля администратора</w:t>
      </w:r>
    </w:p>
    <w:p w14:paraId="3FD783BB">
      <w:r>
        <w:t>Чтобы изменить текущий пароль администратора, выполните следующие шаги:</w:t>
      </w:r>
    </w:p>
    <w:p w14:paraId="4BCA55AA">
      <w:pPr>
        <w:numPr>
          <w:ilvl w:val="0"/>
          <w:numId w:val="8"/>
        </w:numPr>
      </w:pPr>
      <w:r>
        <w:rPr>
          <w:b/>
          <w:bCs/>
        </w:rPr>
        <w:t>Установите admin_mode = 1</w:t>
      </w:r>
      <w:r>
        <w:t xml:space="preserve"> – это активирует административный режим.</w:t>
      </w:r>
    </w:p>
    <w:p w14:paraId="7861D41A">
      <w:pPr>
        <w:numPr>
          <w:ilvl w:val="0"/>
          <w:numId w:val="8"/>
        </w:numPr>
      </w:pPr>
      <w:r>
        <w:rPr>
          <w:b/>
          <w:bCs/>
        </w:rPr>
        <w:t>Введите текущий пароль</w:t>
      </w:r>
      <w:r>
        <w:t xml:space="preserve"> – записав его через сигнал </w:t>
      </w:r>
      <w:r>
        <w:rPr>
          <w:b/>
          <w:bCs/>
        </w:rPr>
        <w:t>admin_</w:t>
      </w:r>
      <w:r>
        <w:rPr>
          <w:b/>
          <w:bCs/>
          <w:lang w:val="en-US"/>
        </w:rPr>
        <w:t>password</w:t>
      </w:r>
      <w:r>
        <w:t>.</w:t>
      </w:r>
    </w:p>
    <w:p w14:paraId="0B794D99">
      <w:pPr>
        <w:numPr>
          <w:ilvl w:val="0"/>
          <w:numId w:val="8"/>
        </w:numPr>
      </w:pPr>
      <w:r>
        <w:rPr>
          <w:b/>
          <w:bCs/>
        </w:rPr>
        <w:t>Запишите новое значение в регистр 0x08</w:t>
      </w:r>
      <w:r>
        <w:t xml:space="preserve"> – именно этот регистр отвечает за смену пароля.</w:t>
      </w:r>
    </w:p>
    <w:p w14:paraId="54294F57">
      <w:pPr>
        <w:rPr>
          <w:b/>
          <w:bCs/>
        </w:rPr>
      </w:pPr>
      <w:r>
        <w:rPr>
          <w:b/>
          <w:bCs/>
        </w:rPr>
        <w:t>Условия успешной смены пароля:</w:t>
      </w:r>
    </w:p>
    <w:p w14:paraId="536A7C1B">
      <w:pPr>
        <w:numPr>
          <w:ilvl w:val="0"/>
          <w:numId w:val="9"/>
        </w:numPr>
      </w:pPr>
      <w:r>
        <w:t xml:space="preserve">Новый пароль </w:t>
      </w:r>
      <w:r>
        <w:rPr>
          <w:b/>
          <w:bCs/>
        </w:rPr>
        <w:t>должен быть не равен нулю</w:t>
      </w:r>
      <w:r>
        <w:t>.</w:t>
      </w:r>
    </w:p>
    <w:p w14:paraId="4E122F39">
      <w:pPr>
        <w:numPr>
          <w:ilvl w:val="0"/>
          <w:numId w:val="9"/>
        </w:numPr>
      </w:pPr>
      <w:r>
        <w:t xml:space="preserve">Новый пароль </w:t>
      </w:r>
      <w:r>
        <w:rPr>
          <w:b/>
          <w:bCs/>
        </w:rPr>
        <w:t>должен содержать более одного значимого байта</w:t>
      </w:r>
      <w:r>
        <w:t xml:space="preserve"> (минимум 4 байта — т.е. старшие 3 байта не должны быть нулями).</w:t>
      </w:r>
    </w:p>
    <w:p w14:paraId="5590B9F8">
      <w:pPr>
        <w:numPr>
          <w:ilvl w:val="0"/>
          <w:numId w:val="9"/>
        </w:numPr>
      </w:pPr>
      <w:r>
        <w:t xml:space="preserve">Если одно из условий нарушено, произойдёт </w:t>
      </w:r>
      <w:r>
        <w:rPr>
          <w:b/>
          <w:bCs/>
        </w:rPr>
        <w:t>ошибка доступа</w:t>
      </w:r>
      <w:r>
        <w:t xml:space="preserve">, и пароль изменён </w:t>
      </w:r>
      <w:r>
        <w:rPr>
          <w:b/>
          <w:bCs/>
        </w:rPr>
        <w:t>не будет</w:t>
      </w:r>
      <w:r>
        <w:t>.</w:t>
      </w:r>
    </w:p>
    <w:p w14:paraId="5D392B19">
      <w:pPr>
        <w:numPr>
          <w:ilvl w:val="0"/>
          <w:numId w:val="9"/>
        </w:numPr>
      </w:pPr>
      <w:r>
        <w:t>После успешной смены пароля система продолжит работу в административном режиме до отключения admin_mode.</w:t>
      </w:r>
    </w:p>
    <w:p w14:paraId="1552421F"/>
    <w:p w14:paraId="5B77967C">
      <w:pPr>
        <w:pStyle w:val="17"/>
      </w:pPr>
      <w:r>
        <w:t>Пример работы администратора</w:t>
      </w:r>
    </w:p>
    <w:p w14:paraId="731F1FD0">
      <w:r>
        <w:rPr>
          <w:b/>
          <w:bCs/>
        </w:rPr>
        <w:t>Цель:</w:t>
      </w:r>
      <w:r>
        <w:t xml:space="preserve"> изменить цену на товар 3 с 50₽ на 75₽</w:t>
      </w:r>
    </w:p>
    <w:p w14:paraId="42338234">
      <w:pPr>
        <w:numPr>
          <w:ilvl w:val="0"/>
          <w:numId w:val="10"/>
        </w:numPr>
      </w:pPr>
      <w:r>
        <w:t>Войти в режим администратора</w:t>
      </w:r>
    </w:p>
    <w:p w14:paraId="0B5EE71C">
      <w:pPr>
        <w:numPr>
          <w:ilvl w:val="0"/>
          <w:numId w:val="10"/>
        </w:numPr>
      </w:pPr>
      <w:r>
        <w:t>Ввести правильный пароль</w:t>
      </w:r>
    </w:p>
    <w:p w14:paraId="6DEE89C2">
      <w:pPr>
        <w:numPr>
          <w:ilvl w:val="0"/>
          <w:numId w:val="10"/>
        </w:numPr>
      </w:pPr>
      <w:r>
        <w:t>Адрес товара 3: 0x0</w:t>
      </w:r>
      <w:r>
        <w:rPr>
          <w:lang w:val="en-US"/>
        </w:rPr>
        <w:t>C</w:t>
      </w:r>
      <w:r>
        <w:t xml:space="preserve"> + 3×</w:t>
      </w:r>
      <w:r>
        <w:rPr>
          <w:lang w:val="en-US"/>
        </w:rPr>
        <w:t>4</w:t>
      </w:r>
      <w:r>
        <w:t xml:space="preserve"> = 0x18</w:t>
      </w:r>
    </w:p>
    <w:p w14:paraId="1D8BE746">
      <w:pPr>
        <w:numPr>
          <w:ilvl w:val="0"/>
          <w:numId w:val="10"/>
        </w:numPr>
      </w:pPr>
      <w:r>
        <w:t>Прочитать текущее значение регистра</w:t>
      </w:r>
    </w:p>
    <w:p w14:paraId="7A80435C">
      <w:pPr>
        <w:numPr>
          <w:ilvl w:val="0"/>
          <w:numId w:val="10"/>
        </w:numPr>
      </w:pPr>
      <w:r>
        <w:t>Изменить в нем нужное поле, соответствующее новой цене</w:t>
      </w:r>
    </w:p>
    <w:p w14:paraId="7FBE91F4">
      <w:pPr>
        <w:numPr>
          <w:ilvl w:val="0"/>
          <w:numId w:val="10"/>
        </w:numPr>
      </w:pPr>
      <w:r>
        <w:t>Записать новое значение в регистр 0x18</w:t>
      </w:r>
    </w:p>
    <w:p w14:paraId="31929E7A">
      <w:bookmarkStart w:id="0" w:name="_GoBack"/>
      <w:bookmarkEnd w:id="0"/>
    </w:p>
    <w:p w14:paraId="6F62C757">
      <w:pPr>
        <w:pStyle w:val="3"/>
      </w:pPr>
      <w:r>
        <w:t>Диагностика неисправностей и тревог</w:t>
      </w:r>
    </w:p>
    <w:p w14:paraId="011D082C">
      <w:r>
        <w:t>Система автомата постоянно контролирует своё состояние. При возникновении сбоев устанавливается тревожный сигнал alarm.</w:t>
      </w:r>
    </w:p>
    <w:p w14:paraId="4ACEE028">
      <w:pPr>
        <w:pStyle w:val="17"/>
      </w:pPr>
      <w:r>
        <w:t>Сигнал alarm</w:t>
      </w:r>
    </w:p>
    <w:p w14:paraId="59D98372">
      <w:r>
        <w:t xml:space="preserve">Когда активен (= 1), это означает, что автомат зафиксировал </w:t>
      </w:r>
      <w:r>
        <w:rPr>
          <w:b/>
          <w:bCs/>
        </w:rPr>
        <w:t>аварийную ситуацию</w:t>
      </w:r>
      <w:r>
        <w:t>, требующую вмешательства.</w:t>
      </w:r>
    </w:p>
    <w:tbl>
      <w:tblPr>
        <w:tblStyle w:val="12"/>
        <w:tblW w:w="94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2067"/>
        <w:gridCol w:w="5326"/>
      </w:tblGrid>
      <w:tr w14:paraId="73334F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7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16136FC1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Причина</w:t>
            </w:r>
          </w:p>
        </w:tc>
        <w:tc>
          <w:tcPr>
            <w:tcW w:w="206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C36362B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 сигнала</w:t>
            </w:r>
          </w:p>
        </w:tc>
        <w:tc>
          <w:tcPr>
            <w:tcW w:w="532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61BF1A13">
            <w:pPr>
              <w:widowControl w:val="0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14:paraId="6B24E2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A5B6167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Попытка взлома</w:t>
            </w:r>
          </w:p>
        </w:tc>
        <w:tc>
          <w:tcPr>
            <w:tcW w:w="206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58FD116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tamper_detect</w:t>
            </w:r>
          </w:p>
        </w:tc>
        <w:tc>
          <w:tcPr>
            <w:tcW w:w="532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71F76563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Зафиксирована несанкционированная попытка доступа к системе</w:t>
            </w:r>
          </w:p>
        </w:tc>
      </w:tr>
      <w:tr w14:paraId="6A5B1C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33F6C74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Заклинивание мех-ма</w:t>
            </w:r>
          </w:p>
        </w:tc>
        <w:tc>
          <w:tcPr>
            <w:tcW w:w="206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1DFCCBD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jam_detect</w:t>
            </w:r>
          </w:p>
        </w:tc>
        <w:tc>
          <w:tcPr>
            <w:tcW w:w="532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35F7550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Засор или заклинивание выдающего устройства</w:t>
            </w:r>
          </w:p>
        </w:tc>
      </w:tr>
      <w:tr w14:paraId="52DCBC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6BA88AF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питания</w:t>
            </w:r>
          </w:p>
        </w:tc>
        <w:tc>
          <w:tcPr>
            <w:tcW w:w="2067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0CE192B1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power_loss</w:t>
            </w:r>
          </w:p>
        </w:tc>
        <w:tc>
          <w:tcPr>
            <w:tcW w:w="5326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 w14:paraId="578369DA">
            <w:pPr>
              <w:widowControl w:val="0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Обнаружена внезапная потеря питания или сбой в цепи</w:t>
            </w:r>
          </w:p>
        </w:tc>
      </w:tr>
    </w:tbl>
    <w:p w14:paraId="679A592A"/>
    <w:p w14:paraId="697D0110">
      <w:pPr>
        <w:rPr>
          <w:b/>
          <w:bCs/>
        </w:rPr>
      </w:pPr>
      <w:r>
        <w:rPr>
          <w:b/>
          <w:bCs/>
        </w:rPr>
        <w:t>Поведение системы:</w:t>
      </w:r>
    </w:p>
    <w:p w14:paraId="11508585">
      <w:pPr>
        <w:numPr>
          <w:ilvl w:val="0"/>
          <w:numId w:val="11"/>
        </w:numPr>
      </w:pPr>
      <w:r>
        <w:t>При возникновении любого из этих событий:</w:t>
      </w:r>
    </w:p>
    <w:p w14:paraId="530ECAFA">
      <w:pPr>
        <w:numPr>
          <w:ilvl w:val="1"/>
          <w:numId w:val="11"/>
        </w:numPr>
      </w:pPr>
      <w:r>
        <w:t xml:space="preserve">Автомат </w:t>
      </w:r>
      <w:r>
        <w:rPr>
          <w:b/>
          <w:bCs/>
        </w:rPr>
        <w:t>немедленно переходит в состояние EMERGENCY</w:t>
      </w:r>
    </w:p>
    <w:p w14:paraId="7C6CCD7E">
      <w:pPr>
        <w:numPr>
          <w:ilvl w:val="1"/>
          <w:numId w:val="11"/>
        </w:numPr>
      </w:pPr>
      <w:r>
        <w:t>Работа останавливается</w:t>
      </w:r>
    </w:p>
    <w:p w14:paraId="0D0AA62D">
      <w:pPr>
        <w:numPr>
          <w:ilvl w:val="1"/>
          <w:numId w:val="11"/>
        </w:numPr>
      </w:pPr>
      <w:r>
        <w:t>Устанавливается сигнал alarm = 1</w:t>
      </w:r>
    </w:p>
    <w:p w14:paraId="60B0F3E6">
      <w:pPr>
        <w:numPr>
          <w:ilvl w:val="0"/>
          <w:numId w:val="11"/>
        </w:numPr>
      </w:pPr>
      <w:r>
        <w:t>После устранения проблемы:</w:t>
      </w:r>
    </w:p>
    <w:p w14:paraId="4559391C">
      <w:pPr>
        <w:numPr>
          <w:ilvl w:val="1"/>
          <w:numId w:val="11"/>
        </w:numPr>
        <w:rPr>
          <w:lang w:val="en-US"/>
        </w:rPr>
      </w:pPr>
      <w:r>
        <w:t>Если</w:t>
      </w:r>
      <w:r>
        <w:rPr>
          <w:lang w:val="en-US"/>
        </w:rPr>
        <w:t xml:space="preserve"> </w:t>
      </w:r>
      <w:r>
        <w:t>все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tamper_detect, jam_detect, power_loss </w:t>
      </w:r>
      <w:r>
        <w:t>сброшены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0</w:t>
      </w:r>
    </w:p>
    <w:p w14:paraId="478B3C45">
      <w:pPr>
        <w:numPr>
          <w:ilvl w:val="1"/>
          <w:numId w:val="11"/>
        </w:numPr>
      </w:pPr>
      <w:r>
        <w:t>Система автоматически сбрасывает сигнал alarm</w:t>
      </w:r>
    </w:p>
    <w:p w14:paraId="18C2D737">
      <w:pPr>
        <w:numPr>
          <w:ilvl w:val="1"/>
          <w:numId w:val="11"/>
        </w:numPr>
      </w:pPr>
      <w:r>
        <w:t>Возвращается в режим ожидания (IDLE)</w:t>
      </w:r>
    </w:p>
    <w:p w14:paraId="78402193">
      <w:pPr>
        <w:rPr>
          <w:b/>
          <w:bCs/>
        </w:rPr>
      </w:pPr>
    </w:p>
    <w:p w14:paraId="5CBBC454">
      <w:pPr>
        <w:pStyle w:val="3"/>
      </w:pPr>
      <w:r>
        <w:t>Пример полной сессии клиента</w:t>
      </w:r>
    </w:p>
    <w:p w14:paraId="7D26BAAA">
      <w:r>
        <w:rPr>
          <w:b/>
          <w:bCs/>
        </w:rPr>
        <w:t>Сценарий:</w:t>
      </w:r>
      <w:r>
        <w:t xml:space="preserve"> Зарегистрированный клиент с ID 42 хочет купить товар №2 за 60 ₽, имея скидку 20% и 120 накопленных очков.</w:t>
      </w:r>
    </w:p>
    <w:p w14:paraId="17D6FBC3">
      <w:pPr>
        <w:numPr>
          <w:ilvl w:val="0"/>
          <w:numId w:val="12"/>
        </w:numPr>
      </w:pPr>
      <w:r>
        <w:rPr>
          <w:b/>
          <w:bCs/>
        </w:rPr>
        <w:t>Авторизация</w:t>
      </w:r>
    </w:p>
    <w:p w14:paraId="506048A7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id_valid = 1, client_id = 42</w:t>
      </w:r>
      <w:r>
        <w:rPr>
          <w:lang w:val="en-US"/>
        </w:rPr>
        <w:br w:type="textWrapping"/>
      </w:r>
      <w:r>
        <w:rPr>
          <w:lang w:val="en-US"/>
        </w:rPr>
        <w:t xml:space="preserve">→ </w:t>
      </w:r>
      <w:r>
        <w:t>Состояние</w:t>
      </w:r>
      <w:r>
        <w:rPr>
          <w:lang w:val="en-US"/>
        </w:rPr>
        <w:t>: IDLE</w:t>
      </w:r>
    </w:p>
    <w:p w14:paraId="396A8546">
      <w:pPr>
        <w:numPr>
          <w:ilvl w:val="0"/>
          <w:numId w:val="12"/>
        </w:numPr>
      </w:pPr>
      <w:r>
        <w:rPr>
          <w:b/>
          <w:bCs/>
        </w:rPr>
        <w:t>Внесение монет</w:t>
      </w:r>
    </w:p>
    <w:p w14:paraId="7F4E37B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coin_insert = 1</w:t>
      </w:r>
      <w:r>
        <w:rPr>
          <w:lang w:val="en-US"/>
        </w:rPr>
        <w:br w:type="textWrapping"/>
      </w:r>
      <w:r>
        <w:rPr>
          <w:lang w:val="en-US"/>
        </w:rPr>
        <w:t>через 1 такт → Состояние: IDLE → ACCEPT_COINS</w:t>
      </w:r>
    </w:p>
    <w:p w14:paraId="622C72C7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coin_in = 50, currency_type = 00 (RUB)</w:t>
      </w:r>
      <w:r>
        <w:rPr>
          <w:lang w:val="en-US"/>
        </w:rPr>
        <w:br w:type="textWrapping"/>
      </w:r>
      <w:r>
        <w:rPr>
          <w:lang w:val="en-US"/>
        </w:rPr>
        <w:t>coin_in = 20, currency_type = 00</w:t>
      </w:r>
      <w:r>
        <w:rPr>
          <w:lang w:val="en-US"/>
        </w:rPr>
        <w:br w:type="textWrapping"/>
      </w:r>
      <w:r>
        <w:rPr>
          <w:lang w:val="en-US"/>
        </w:rPr>
        <w:t xml:space="preserve">→ </w:t>
      </w:r>
      <w:r>
        <w:t>Баланс</w:t>
      </w:r>
      <w:r>
        <w:rPr>
          <w:lang w:val="en-US"/>
        </w:rPr>
        <w:t>: 70 ₽</w:t>
      </w:r>
    </w:p>
    <w:p w14:paraId="724835F2">
      <w:pPr>
        <w:numPr>
          <w:ilvl w:val="0"/>
          <w:numId w:val="12"/>
        </w:numPr>
      </w:pPr>
      <w:r>
        <w:rPr>
          <w:b/>
          <w:bCs/>
        </w:rPr>
        <w:t>Выбор товара</w:t>
      </w:r>
    </w:p>
    <w:p w14:paraId="4262F3A4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item_select = 00000100 (</w:t>
      </w:r>
      <w:r>
        <w:t>товар</w:t>
      </w:r>
      <w:r>
        <w:rPr>
          <w:lang w:val="en-US"/>
        </w:rPr>
        <w:t xml:space="preserve"> №2)</w:t>
      </w:r>
    </w:p>
    <w:p w14:paraId="31D34F23">
      <w:pPr>
        <w:numPr>
          <w:ilvl w:val="0"/>
          <w:numId w:val="0"/>
        </w:numPr>
        <w:ind w:left="1440" w:firstLine="0"/>
        <w:rPr>
          <w:lang w:val="en-US"/>
        </w:rPr>
      </w:pPr>
      <w:r>
        <w:rPr>
          <w:lang w:val="en-US"/>
        </w:rPr>
        <w:t xml:space="preserve">через 1 такт → </w:t>
      </w:r>
      <w:r>
        <w:t>Состояние</w:t>
      </w:r>
      <w:r>
        <w:rPr>
          <w:lang w:val="en-US"/>
        </w:rPr>
        <w:t>: WAIT_CONFIRM</w:t>
      </w:r>
    </w:p>
    <w:p w14:paraId="32D189F2">
      <w:pPr>
        <w:numPr>
          <w:ilvl w:val="0"/>
          <w:numId w:val="12"/>
        </w:numPr>
      </w:pPr>
      <w:r>
        <w:rPr>
          <w:b/>
          <w:bCs/>
        </w:rPr>
        <w:t>Подтверждение покупки</w:t>
      </w:r>
    </w:p>
    <w:p w14:paraId="27B64687">
      <w:pPr>
        <w:numPr>
          <w:ilvl w:val="1"/>
          <w:numId w:val="12"/>
        </w:numPr>
      </w:pPr>
      <w:r>
        <w:t>confirm = 1</w:t>
      </w:r>
    </w:p>
    <w:p w14:paraId="22998496">
      <w:pPr>
        <w:numPr>
          <w:ilvl w:val="0"/>
          <w:numId w:val="0"/>
        </w:numPr>
        <w:ind w:left="1440" w:firstLine="0"/>
      </w:pPr>
      <w:r>
        <w:rPr>
          <w:lang w:val="en-US"/>
        </w:rPr>
        <w:t xml:space="preserve">через 1 такт → </w:t>
      </w:r>
      <w:r>
        <w:t>Состояние</w:t>
      </w:r>
      <w:r>
        <w:rPr>
          <w:lang w:val="en-US"/>
        </w:rPr>
        <w:t>: DISPENSE_ITEM</w:t>
      </w:r>
    </w:p>
    <w:p w14:paraId="5CBCD79E">
      <w:pPr>
        <w:numPr>
          <w:ilvl w:val="0"/>
          <w:numId w:val="12"/>
        </w:numPr>
      </w:pPr>
      <w:r>
        <w:rPr>
          <w:b/>
          <w:bCs/>
        </w:rPr>
        <w:t>Проверка</w:t>
      </w:r>
    </w:p>
    <w:p w14:paraId="4FA19D8C">
      <w:pPr>
        <w:numPr>
          <w:ilvl w:val="1"/>
          <w:numId w:val="12"/>
        </w:numPr>
      </w:pPr>
      <w:r>
        <w:t>Цена товара: 30 ₽</w:t>
      </w:r>
    </w:p>
    <w:p w14:paraId="72B49330">
      <w:pPr>
        <w:numPr>
          <w:ilvl w:val="1"/>
          <w:numId w:val="12"/>
        </w:numPr>
      </w:pPr>
      <w:r>
        <w:t>Скидка клиента: 0%</w:t>
      </w:r>
    </w:p>
    <w:p w14:paraId="2B9FF13D">
      <w:pPr>
        <w:numPr>
          <w:ilvl w:val="1"/>
          <w:numId w:val="12"/>
        </w:numPr>
      </w:pPr>
      <w:r>
        <w:t>Итоговая цена: 30 ₽</w:t>
      </w:r>
    </w:p>
    <w:p w14:paraId="0C522D02">
      <w:pPr>
        <w:numPr>
          <w:ilvl w:val="1"/>
          <w:numId w:val="12"/>
        </w:numPr>
      </w:pPr>
      <w:r>
        <w:t>Баланс: 70 ₽ → достаточно</w:t>
      </w:r>
    </w:p>
    <w:p w14:paraId="38C738BF">
      <w:pPr>
        <w:numPr>
          <w:ilvl w:val="0"/>
          <w:numId w:val="12"/>
        </w:numPr>
      </w:pPr>
      <w:r>
        <w:rPr>
          <w:b/>
          <w:bCs/>
        </w:rPr>
        <w:t>Выдача товара</w:t>
      </w:r>
    </w:p>
    <w:p w14:paraId="3155E72F">
      <w:pPr>
        <w:numPr>
          <w:ilvl w:val="1"/>
          <w:numId w:val="12"/>
        </w:numPr>
      </w:pPr>
      <w:r>
        <w:t>item_out = 00000100 активен на 1 такт</w:t>
      </w:r>
    </w:p>
    <w:p w14:paraId="116DCDDD">
      <w:pPr>
        <w:numPr>
          <w:ilvl w:val="0"/>
          <w:numId w:val="0"/>
        </w:numPr>
        <w:ind w:left="1440" w:firstLine="0"/>
        <w:rPr>
          <w:lang w:val="en-US"/>
        </w:rPr>
      </w:pPr>
      <w:r>
        <w:rPr>
          <w:lang w:val="en-US"/>
        </w:rPr>
        <w:t>через 1 такт → Состояние: GIVE_CHANGE</w:t>
      </w:r>
    </w:p>
    <w:p w14:paraId="791ACE1B">
      <w:pPr>
        <w:numPr>
          <w:ilvl w:val="0"/>
          <w:numId w:val="12"/>
        </w:numPr>
      </w:pPr>
      <w:r>
        <w:rPr>
          <w:b/>
          <w:bCs/>
        </w:rPr>
        <w:t>Выдача сдачи</w:t>
      </w:r>
    </w:p>
    <w:p w14:paraId="0D376187">
      <w:pPr>
        <w:numPr>
          <w:ilvl w:val="1"/>
          <w:numId w:val="12"/>
        </w:numPr>
      </w:pPr>
      <w:r>
        <w:t>Баланс после покупки: 20 ₽</w:t>
      </w:r>
    </w:p>
    <w:p w14:paraId="415BDDF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Сдача: change_out = 20, no_change = 0</w:t>
      </w:r>
    </w:p>
    <w:p w14:paraId="4AFB03EF">
      <w:pPr>
        <w:numPr>
          <w:ilvl w:val="0"/>
          <w:numId w:val="12"/>
        </w:numPr>
      </w:pPr>
      <w:r>
        <w:rPr>
          <w:b/>
          <w:bCs/>
        </w:rPr>
        <w:t>Начисление очков</w:t>
      </w:r>
    </w:p>
    <w:p w14:paraId="789B4811">
      <w:pPr>
        <w:numPr>
          <w:ilvl w:val="1"/>
          <w:numId w:val="12"/>
        </w:numPr>
      </w:pPr>
      <w:r>
        <w:t>За 30 ₽ начислено: 30 / 20 = 1 балл</w:t>
      </w:r>
    </w:p>
    <w:p w14:paraId="0C382859">
      <w:pPr>
        <w:numPr>
          <w:ilvl w:val="1"/>
          <w:numId w:val="12"/>
        </w:numPr>
      </w:pPr>
      <w:r>
        <w:t>Новое значение client_points = 3</w:t>
      </w:r>
    </w:p>
    <w:p w14:paraId="550D8F09">
      <w:pPr>
        <w:numPr>
          <w:ilvl w:val="0"/>
          <w:numId w:val="12"/>
        </w:numPr>
      </w:pPr>
      <w:r>
        <w:rPr>
          <w:b/>
          <w:bCs/>
        </w:rPr>
        <w:t>Завершение операции</w:t>
      </w:r>
      <w:r>
        <w:br w:type="textWrapping"/>
      </w:r>
      <w:r>
        <w:t xml:space="preserve">→ </w:t>
      </w:r>
      <w:r>
        <w:rPr>
          <w:lang w:val="en-US"/>
        </w:rPr>
        <w:t>через 1 такт а</w:t>
      </w:r>
      <w:r>
        <w:t>втомат возвращается в состояние IDLE</w:t>
      </w:r>
    </w:p>
    <w:p w14:paraId="1FAC25D7"/>
    <w:p w14:paraId="716B8AA2">
      <w:r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467.8pt;" fillcolor="#A0A0A0" filled="t" stroked="f" coordsize="21600,21600" o:gfxdata="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GhlGNQAAAADAQAADwAAAAAAAAABACAAAAAiAAAAZHJzL2Rvd25y&#10;ZXYueG1sUEsBAhQAFAAAAAgAh07iQNFxULfJAQAAbAMAAA4AAAAAAAAAAQAgAAAAIwEAAGRycy9l&#10;Mm9Eb2MueG1sUEsFBgAAAAAGAAYAWQEAAF4FAAAAAA==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346DF1AB">
      <w:r>
        <w:t>Изменения:</w:t>
      </w:r>
      <w:r>
        <w:br w:type="textWrapping"/>
      </w:r>
    </w:p>
    <w:tbl>
      <w:tblPr>
        <w:tblStyle w:val="12"/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5"/>
        <w:gridCol w:w="7935"/>
      </w:tblGrid>
      <w:tr w14:paraId="3A85764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425" w:type="dxa"/>
            <w:tcBorders>
              <w:top w:val="single" w:color="000000" w:sz="2" w:space="0"/>
              <w:left w:val="single" w:color="000000" w:sz="2" w:space="0"/>
            </w:tcBorders>
          </w:tcPr>
          <w:p w14:paraId="2698F6CA">
            <w:pPr>
              <w:pStyle w:val="39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793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 w14:paraId="703F03F7">
            <w:pPr>
              <w:pStyle w:val="39"/>
              <w:spacing w:before="0" w:after="1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14:paraId="33272DD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425" w:type="dxa"/>
            <w:tcBorders>
              <w:left w:val="single" w:color="000000" w:sz="2" w:space="0"/>
              <w:bottom w:val="single" w:color="000000" w:sz="2" w:space="0"/>
            </w:tcBorders>
          </w:tcPr>
          <w:p w14:paraId="497B8C24">
            <w:pPr>
              <w:pStyle w:val="39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2025-08-18</w:t>
            </w:r>
          </w:p>
        </w:tc>
        <w:tc>
          <w:tcPr>
            <w:tcW w:w="793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5B3A038">
            <w:pPr>
              <w:pStyle w:val="39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 сигналы: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размерность change_out увеличена до 32 бит</w:t>
            </w:r>
          </w:p>
          <w:p w14:paraId="20ECEF22">
            <w:pPr>
              <w:pStyle w:val="39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Пользовательский интерфейс: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добавлены доступные номиналы монет</w:t>
            </w:r>
          </w:p>
          <w:p w14:paraId="56D455F3">
            <w:pPr>
              <w:pStyle w:val="39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Сдача: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добавлено условие выдачи сдачи при истечении таймаута</w:t>
            </w:r>
          </w:p>
          <w:p w14:paraId="0C96B69F">
            <w:pPr>
              <w:pStyle w:val="39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регистров: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уменьшена размерность поля exchange_rate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увеличено начальное значение </w:t>
            </w:r>
            <w:r>
              <w:rPr>
                <w:sz w:val="20"/>
                <w:szCs w:val="20"/>
                <w:lang w:val="en-US"/>
              </w:rPr>
              <w:t>поля idle_timeout</w:t>
            </w:r>
          </w:p>
          <w:p w14:paraId="6836654A">
            <w:pPr>
              <w:pStyle w:val="39"/>
              <w:numPr>
                <w:ilvl w:val="0"/>
                <w:numId w:val="13"/>
              </w:numPr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Пример полной сессии клиента: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обновлено описание</w:t>
            </w:r>
          </w:p>
        </w:tc>
      </w:tr>
    </w:tbl>
    <w:p w14:paraId="2C891941">
      <w:pPr>
        <w:spacing w:before="0" w:after="160"/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egoe UI Symbol">
    <w:panose1 w:val="020B0502040204020203"/>
    <w:charset w:val="01"/>
    <w:family w:val="roman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333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6" w:lineRule="auto"/>
      <w:jc w:val="left"/>
    </w:pPr>
    <w:rPr>
      <w:rFonts w:asciiTheme="minorHAnsi" w:hAnsiTheme="minorHAnsi" w:eastAsiaTheme="minorHAnsi" w:cstheme="minorBid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spacing w:before="0"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4">
    <w:name w:val="Body Text"/>
    <w:basedOn w:val="1"/>
    <w:uiPriority w:val="0"/>
    <w:pPr>
      <w:spacing w:before="0" w:after="140" w:line="276" w:lineRule="auto"/>
    </w:pPr>
  </w:style>
  <w:style w:type="paragraph" w:styleId="15">
    <w:name w:val="Title"/>
    <w:basedOn w:val="1"/>
    <w:next w:val="1"/>
    <w:qFormat/>
    <w:uiPriority w:val="10"/>
    <w:pPr>
      <w:spacing w:before="0" w:after="8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16">
    <w:name w:val="List"/>
    <w:basedOn w:val="14"/>
    <w:uiPriority w:val="0"/>
    <w:rPr>
      <w:rFonts w:cs="Noto Sans Devanagari"/>
    </w:rPr>
  </w:style>
  <w:style w:type="paragraph" w:styleId="17">
    <w:name w:val="Subtitle"/>
    <w:basedOn w:val="1"/>
    <w:next w:val="1"/>
    <w:qFormat/>
    <w:uiPriority w:val="11"/>
    <w:rPr>
      <w:rFonts w:eastAsiaTheme="majorEastAsia" w:cstheme="majorBidi"/>
      <w:b/>
      <w:spacing w:val="15"/>
      <w:sz w:val="28"/>
      <w:szCs w:val="28"/>
    </w:rPr>
  </w:style>
  <w:style w:type="character" w:customStyle="1" w:styleId="18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Заголовок 2 Знак"/>
    <w:basedOn w:val="11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Заголовок 3 Знак"/>
    <w:basedOn w:val="11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Заголовок 4 Знак"/>
    <w:basedOn w:val="11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Заголовок 5 Знак"/>
    <w:basedOn w:val="11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Заголовок 6 Знак"/>
    <w:basedOn w:val="11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Название Знак"/>
    <w:basedOn w:val="11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8">
    <w:name w:val="Подзаголовок Знак"/>
    <w:basedOn w:val="11"/>
    <w:qFormat/>
    <w:uiPriority w:val="11"/>
    <w:rPr>
      <w:rFonts w:eastAsiaTheme="majorEastAsia" w:cstheme="majorBidi"/>
      <w:b/>
      <w:spacing w:val="15"/>
      <w:sz w:val="28"/>
      <w:szCs w:val="28"/>
    </w:rPr>
  </w:style>
  <w:style w:type="character" w:customStyle="1" w:styleId="29">
    <w:name w:val="Цитата 2 Знак"/>
    <w:basedOn w:val="1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character" w:customStyle="1" w:styleId="31">
    <w:name w:val="Выделенная цитата Знак"/>
    <w:basedOn w:val="11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3">
    <w:name w:val="Bullets"/>
    <w:qFormat/>
    <w:uiPriority w:val="0"/>
    <w:rPr>
      <w:rFonts w:ascii="OpenSymbol" w:hAnsi="OpenSymbol" w:eastAsia="OpenSymbol" w:cs="OpenSymbol"/>
    </w:rPr>
  </w:style>
  <w:style w:type="paragraph" w:customStyle="1" w:styleId="34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35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36">
    <w:name w:val="Quote"/>
    <w:basedOn w:val="1"/>
    <w:next w:val="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styleId="38">
    <w:name w:val="Intense Quote"/>
    <w:basedOn w:val="1"/>
    <w:next w:val="1"/>
    <w:qFormat/>
    <w:uiPriority w:val="30"/>
    <w:pPr>
      <w:pBdr>
        <w:top w:val="single" w:color="2F5496" w:sz="4" w:space="10"/>
        <w:bottom w:val="single" w:color="2F5496" w:sz="4" w:space="10"/>
      </w:pBdr>
      <w:spacing w:before="360" w:after="360"/>
      <w:ind w:left="864" w:right="864" w:firstLine="0"/>
      <w:jc w:val="center"/>
    </w:pPr>
    <w:rPr>
      <w:i/>
      <w:iCs/>
      <w:color w:val="2F5597" w:themeColor="accent1" w:themeShade="BF"/>
    </w:rPr>
  </w:style>
  <w:style w:type="paragraph" w:customStyle="1" w:styleId="39">
    <w:name w:val="Table Contents"/>
    <w:basedOn w:val="1"/>
    <w:qFormat/>
    <w:uiPriority w:val="0"/>
    <w:pPr>
      <w:widowControl w:val="0"/>
      <w:suppressLineNumbers/>
    </w:pPr>
  </w:style>
  <w:style w:type="paragraph" w:customStyle="1" w:styleId="40">
    <w:name w:val="Table Heading"/>
    <w:basedOn w:val="3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1422</Words>
  <Characters>9059</Characters>
  <Paragraphs>301</Paragraphs>
  <TotalTime>7447</TotalTime>
  <ScaleCrop>false</ScaleCrop>
  <LinksUpToDate>false</LinksUpToDate>
  <CharactersWithSpaces>10154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2025-07-16T08:39:00Z</dcterms:created>
  <dc:creator>Danil Shpagilev</dc:creator>
  <cp:lastModifiedBy>Третьяков Михаил</cp:lastModifiedBy>
  <dcterms:modified xsi:type="dcterms:W3CDTF">2025-09-07T13:00:11Z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CCACEA6A178244A28B1E67B78BD07493_12</vt:lpwstr>
  </property>
</Properties>
</file>