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52"/>
        </w:rPr>
        <w:t>PRISMA</w:t>
      </w:r>
    </w:p>
    <w:p>
      <w:pPr>
        <w:jc w:val="center"/>
      </w:pPr>
      <w:r>
        <w:rPr>
          <w:b/>
          <w:sz w:val="32"/>
        </w:rPr>
        <w:t>Atividade Prática - Elaboração de Custos</w:t>
      </w:r>
    </w:p>
    <w:p>
      <w:pPr>
        <w:spacing w:before="800"/>
        <w:jc w:val="center"/>
      </w:pPr>
      <w:r>
        <w:rPr>
          <w:b/>
        </w:rPr>
        <w:t>Integrantes:</w:t>
        <w:br/>
      </w:r>
      <w:r>
        <w:t>Guilherme Holz</w:t>
        <w:br/>
        <w:t>Rafael Rangel</w:t>
        <w:br/>
        <w:t>Eduardo Soares</w:t>
        <w:br/>
        <w:t>Eduardo Trevizani</w:t>
      </w:r>
    </w:p>
    <w:p>
      <w:pPr>
        <w:spacing w:before="700"/>
        <w:jc w:val="center"/>
      </w:pPr>
      <w:r>
        <w:t>24/08/2026</w:t>
      </w:r>
    </w:p>
    <w:p>
      <w:r>
        <w:br w:type="page"/>
      </w:r>
    </w:p>
    <w:p>
      <w:r>
        <w:t>Nesta atividade fizemos uma estimativa dos custos do PRISMA, nosso projeto de uma plataforma de cursos online. Consideramos tanto a fase de desenvolvimento quanto os custos para manter o sistema funcionando durante o primeiro ano.</w:t>
      </w:r>
    </w:p>
    <w:p>
      <w:r>
        <w:t>Para os cálculos, consideramos os quatro integrantes como profissionais júnior com custo de R$ 35 por hora. Na fase inicial cada integrante terá uma dedicação média de 10 horas por semana durante 13 semanas. Para serviços cobrados em dólar usamos R$ 5,50 por dólar apenas como referência de orçamento.</w:t>
      </w:r>
    </w:p>
    <w:p>
      <w:pPr>
        <w:pStyle w:val="Heading1"/>
      </w:pPr>
      <w:r>
        <w:t>Etapa 1 - Recursos necessários</w:t>
      </w:r>
    </w:p>
    <w:p>
      <w:r>
        <w:t>Para desenvolver e manter o PRISMA, levantamos os seguintes recursos: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Valor considerado</w:t>
            </w:r>
          </w:p>
        </w:tc>
      </w:tr>
      <w:tr>
        <w:tc>
          <w:tcPr>
            <w:tcW w:type="dxa" w:w="3216"/>
          </w:tcPr>
          <w:p>
            <w:r>
              <w:t>4 computadores</w:t>
            </w:r>
          </w:p>
        </w:tc>
        <w:tc>
          <w:tcPr>
            <w:tcW w:type="dxa" w:w="3216"/>
          </w:tcPr>
          <w:p>
            <w:r>
              <w:t>Programação, testes, reuniões e documentação</w:t>
            </w:r>
          </w:p>
        </w:tc>
        <w:tc>
          <w:tcPr>
            <w:tcW w:type="dxa" w:w="3216"/>
          </w:tcPr>
          <w:p>
            <w:r>
              <w:t>R$ 18.000 no total</w:t>
            </w:r>
          </w:p>
        </w:tc>
      </w:tr>
      <w:tr>
        <w:tc>
          <w:tcPr>
            <w:tcW w:type="dxa" w:w="3216"/>
          </w:tcPr>
          <w:p>
            <w:r>
              <w:t>Equipe de 4 pessoas</w:t>
            </w:r>
          </w:p>
        </w:tc>
        <w:tc>
          <w:tcPr>
            <w:tcW w:type="dxa" w:w="3216"/>
          </w:tcPr>
          <w:p>
            <w:r>
              <w:t>Desenvolvimento e organização do projeto</w:t>
            </w:r>
          </w:p>
        </w:tc>
        <w:tc>
          <w:tcPr>
            <w:tcW w:type="dxa" w:w="3216"/>
          </w:tcPr>
          <w:p>
            <w:r>
              <w:t>R$ 35/h por pessoa</w:t>
            </w:r>
          </w:p>
        </w:tc>
      </w:tr>
      <w:tr>
        <w:tc>
          <w:tcPr>
            <w:tcW w:type="dxa" w:w="3216"/>
          </w:tcPr>
          <w:p>
            <w:r>
              <w:t>Internet</w:t>
            </w:r>
          </w:p>
        </w:tc>
        <w:tc>
          <w:tcPr>
            <w:tcW w:type="dxa" w:w="3216"/>
          </w:tcPr>
          <w:p>
            <w:r>
              <w:t>Desenvolvimento, reuniões e acesso aos serviços</w:t>
            </w:r>
          </w:p>
        </w:tc>
        <w:tc>
          <w:tcPr>
            <w:tcW w:type="dxa" w:w="3216"/>
          </w:tcPr>
          <w:p>
            <w:r>
              <w:t>R$ 160/mês rateados ao projeto</w:t>
            </w:r>
          </w:p>
        </w:tc>
      </w:tr>
      <w:tr>
        <w:tc>
          <w:tcPr>
            <w:tcW w:type="dxa" w:w="3216"/>
          </w:tcPr>
          <w:p>
            <w:r>
              <w:t>React + TypeScript + Vite</w:t>
            </w:r>
          </w:p>
        </w:tc>
        <w:tc>
          <w:tcPr>
            <w:tcW w:type="dxa" w:w="3216"/>
          </w:tcPr>
          <w:p>
            <w:r>
              <w:t>Front-end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Tailwind CSS</w:t>
            </w:r>
          </w:p>
        </w:tc>
        <w:tc>
          <w:tcPr>
            <w:tcW w:type="dxa" w:w="3216"/>
          </w:tcPr>
          <w:p>
            <w:r>
              <w:t>Estilização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Supabase + PostgreSQL</w:t>
            </w:r>
          </w:p>
        </w:tc>
        <w:tc>
          <w:tcPr>
            <w:tcW w:type="dxa" w:w="3216"/>
          </w:tcPr>
          <w:p>
            <w:r>
              <w:t>Banco, backend, autenticação e arquivos</w:t>
            </w:r>
          </w:p>
        </w:tc>
        <w:tc>
          <w:tcPr>
            <w:tcW w:type="dxa" w:w="3216"/>
          </w:tcPr>
          <w:p>
            <w:r>
              <w:t>Gratuito no início / pago conforme necessidade</w:t>
            </w:r>
          </w:p>
        </w:tc>
      </w:tr>
      <w:tr>
        <w:tc>
          <w:tcPr>
            <w:tcW w:type="dxa" w:w="3216"/>
          </w:tcPr>
          <w:p>
            <w:r>
              <w:t>Vercel</w:t>
            </w:r>
          </w:p>
        </w:tc>
        <w:tc>
          <w:tcPr>
            <w:tcW w:type="dxa" w:w="3216"/>
          </w:tcPr>
          <w:p>
            <w:r>
              <w:t>Hospedagem do site</w:t>
            </w:r>
          </w:p>
        </w:tc>
        <w:tc>
          <w:tcPr>
            <w:tcW w:type="dxa" w:w="3216"/>
          </w:tcPr>
          <w:p>
            <w:r>
              <w:t>Gratuito no início; plano pago se necessário</w:t>
            </w:r>
          </w:p>
        </w:tc>
      </w:tr>
      <w:tr>
        <w:tc>
          <w:tcPr>
            <w:tcW w:type="dxa" w:w="3216"/>
          </w:tcPr>
          <w:p>
            <w:r>
              <w:t>GitHub</w:t>
            </w:r>
          </w:p>
        </w:tc>
        <w:tc>
          <w:tcPr>
            <w:tcW w:type="dxa" w:w="3216"/>
          </w:tcPr>
          <w:p>
            <w:r>
              <w:t>Controle do código</w:t>
            </w:r>
          </w:p>
        </w:tc>
        <w:tc>
          <w:tcPr>
            <w:tcW w:type="dxa" w:w="3216"/>
          </w:tcPr>
          <w:p>
            <w:r>
              <w:t>R$ 0 inicialmente</w:t>
            </w:r>
          </w:p>
        </w:tc>
      </w:tr>
      <w:tr>
        <w:tc>
          <w:tcPr>
            <w:tcW w:type="dxa" w:w="3216"/>
          </w:tcPr>
          <w:p>
            <w:r>
              <w:t>Figma</w:t>
            </w:r>
          </w:p>
        </w:tc>
        <w:tc>
          <w:tcPr>
            <w:tcW w:type="dxa" w:w="3216"/>
          </w:tcPr>
          <w:p>
            <w:r>
              <w:t>Criação das telas e protótipos</w:t>
            </w:r>
          </w:p>
        </w:tc>
        <w:tc>
          <w:tcPr>
            <w:tcW w:type="dxa" w:w="3216"/>
          </w:tcPr>
          <w:p>
            <w:r>
              <w:t>R$ 0 inicialmente</w:t>
            </w:r>
          </w:p>
        </w:tc>
      </w:tr>
      <w:tr>
        <w:tc>
          <w:tcPr>
            <w:tcW w:type="dxa" w:w="3216"/>
          </w:tcPr>
          <w:p>
            <w:r>
              <w:t>Domínio .com.br</w:t>
            </w:r>
          </w:p>
        </w:tc>
        <w:tc>
          <w:tcPr>
            <w:tcW w:type="dxa" w:w="3216"/>
          </w:tcPr>
          <w:p>
            <w:r>
              <w:t>Endereço do site</w:t>
            </w:r>
          </w:p>
        </w:tc>
        <w:tc>
          <w:tcPr>
            <w:tcW w:type="dxa" w:w="3216"/>
          </w:tcPr>
          <w:p>
            <w:r>
              <w:t>aprox. R$ 40/ano</w:t>
            </w:r>
          </w:p>
        </w:tc>
      </w:tr>
      <w:tr>
        <w:tc>
          <w:tcPr>
            <w:tcW w:type="dxa" w:w="3216"/>
          </w:tcPr>
          <w:p>
            <w:r>
              <w:t>E-mail, backup e monitoramento</w:t>
            </w:r>
          </w:p>
        </w:tc>
        <w:tc>
          <w:tcPr>
            <w:tcW w:type="dxa" w:w="3216"/>
          </w:tcPr>
          <w:p>
            <w:r>
              <w:t>Funcionamento e suporte</w:t>
            </w:r>
          </w:p>
        </w:tc>
        <w:tc>
          <w:tcPr>
            <w:tcW w:type="dxa" w:w="3216"/>
          </w:tcPr>
          <w:p>
            <w:r>
              <w:t>Reserva conforme necessidade</w:t>
            </w:r>
          </w:p>
        </w:tc>
      </w:tr>
    </w:tbl>
    <w:p/>
    <w:p>
      <w:pPr>
        <w:pStyle w:val="Heading2"/>
      </w:pPr>
      <w:r>
        <w:t>Custo da equipe no desenvolvimento inicial</w:t>
      </w:r>
    </w:p>
    <w:p>
      <w:r>
        <w:t>A fase inicial foi estimada em 13 semanas. Cada integrante trabalhará em média 10 horas por semana, totalizando 130 horas por pessoa e 520 horas de trabalho da equipe.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Valor/h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Guilherme</w:t>
            </w:r>
          </w:p>
        </w:tc>
        <w:tc>
          <w:tcPr>
            <w:tcW w:type="dxa" w:w="1930"/>
          </w:tcPr>
          <w:p>
            <w:r>
              <w:t>Arquitetura / Requisitos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Rafael</w:t>
            </w:r>
          </w:p>
        </w:tc>
        <w:tc>
          <w:tcPr>
            <w:tcW w:type="dxa" w:w="1930"/>
          </w:tcPr>
          <w:p>
            <w:r>
              <w:t>Back-end / Banco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Eduardo</w:t>
            </w:r>
          </w:p>
        </w:tc>
        <w:tc>
          <w:tcPr>
            <w:tcW w:type="dxa" w:w="1930"/>
          </w:tcPr>
          <w:p>
            <w:r>
              <w:t>Front-end / UX/UI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Dudu</w:t>
            </w:r>
          </w:p>
        </w:tc>
        <w:tc>
          <w:tcPr>
            <w:tcW w:type="dxa" w:w="1930"/>
          </w:tcPr>
          <w:p>
            <w:r>
              <w:t>Produto / Scrum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TOTAL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520 h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R$ 18.200</w:t>
            </w:r>
          </w:p>
        </w:tc>
      </w:tr>
    </w:tbl>
    <w:p/>
    <w:p>
      <w:pPr>
        <w:pStyle w:val="Heading1"/>
      </w:pPr>
      <w:r>
        <w:t>Etapa 2 - CAPEX e OPEX</w:t>
      </w:r>
    </w:p>
    <w:p>
      <w:r>
        <w:t>CAPEX foi usado para os equipamentos que possuem vida útil maior. Os custos de trabalho, serviços e funcionamento foram considerados OPEX.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Por quê?</w:t>
            </w:r>
          </w:p>
        </w:tc>
      </w:tr>
      <w:tr>
        <w:tc>
          <w:tcPr>
            <w:tcW w:type="dxa" w:w="3216"/>
          </w:tcPr>
          <w:p>
            <w:r>
              <w:t>Computadores</w:t>
            </w:r>
          </w:p>
        </w:tc>
        <w:tc>
          <w:tcPr>
            <w:tcW w:type="dxa" w:w="3216"/>
          </w:tcPr>
          <w:p>
            <w:r>
              <w:t>CAPEX</w:t>
            </w:r>
          </w:p>
        </w:tc>
        <w:tc>
          <w:tcPr>
            <w:tcW w:type="dxa" w:w="3216"/>
          </w:tcPr>
          <w:p>
            <w:r>
              <w:t>São equipamentos usados por vários anos.</w:t>
            </w:r>
          </w:p>
        </w:tc>
      </w:tr>
      <w:tr>
        <w:tc>
          <w:tcPr>
            <w:tcW w:type="dxa" w:w="3216"/>
          </w:tcPr>
          <w:p>
            <w:r>
              <w:t>Mão de obra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Custo do trabalho da equipe.</w:t>
            </w:r>
          </w:p>
        </w:tc>
      </w:tr>
      <w:tr>
        <w:tc>
          <w:tcPr>
            <w:tcW w:type="dxa" w:w="3216"/>
          </w:tcPr>
          <w:p>
            <w:r>
              <w:t>Manutenção e suporte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Continua existindo depois da entrega.</w:t>
            </w:r>
          </w:p>
        </w:tc>
      </w:tr>
      <w:tr>
        <w:tc>
          <w:tcPr>
            <w:tcW w:type="dxa" w:w="3216"/>
          </w:tcPr>
          <w:p>
            <w:r>
              <w:t>Internet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Gasto recorrente.</w:t>
            </w:r>
          </w:p>
        </w:tc>
      </w:tr>
      <w:tr>
        <w:tc>
          <w:tcPr>
            <w:tcW w:type="dxa" w:w="3216"/>
          </w:tcPr>
          <w:p>
            <w:r>
              <w:t>Supabase / PostgreSQL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Infraestrutura utilizada pelo sistema.</w:t>
            </w:r>
          </w:p>
        </w:tc>
      </w:tr>
      <w:tr>
        <w:tc>
          <w:tcPr>
            <w:tcW w:type="dxa" w:w="3216"/>
          </w:tcPr>
          <w:p>
            <w:r>
              <w:t>Vercel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Hospedagem da aplicação.</w:t>
            </w:r>
          </w:p>
        </w:tc>
      </w:tr>
      <w:tr>
        <w:tc>
          <w:tcPr>
            <w:tcW w:type="dxa" w:w="3216"/>
          </w:tcPr>
          <w:p>
            <w:r>
              <w:t>GitHub / Figma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Ferramentas utilizadas pela equipe.</w:t>
            </w:r>
          </w:p>
        </w:tc>
      </w:tr>
      <w:tr>
        <w:tc>
          <w:tcPr>
            <w:tcW w:type="dxa" w:w="3216"/>
          </w:tcPr>
          <w:p>
            <w:r>
              <w:t>Domínio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Possui renovação.</w:t>
            </w:r>
          </w:p>
        </w:tc>
      </w:tr>
      <w:tr>
        <w:tc>
          <w:tcPr>
            <w:tcW w:type="dxa" w:w="3216"/>
          </w:tcPr>
          <w:p>
            <w:r>
              <w:t>E-mail / backups / monitoramento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Custos de operação.</w:t>
            </w:r>
          </w:p>
        </w:tc>
      </w:tr>
    </w:tbl>
    <w:p/>
    <w:p>
      <w:r>
        <w:t>Os computadores já pertencem aos integrantes. Por isso não colocamos R$ 18.000 como compra nova. Foi atribuído 10% do valor dos equipamentos ao projeto, totalizando R$ 1.800 pelo uso, desgaste e depreciação no primeiro ano.</w:t>
      </w:r>
    </w:p>
    <w:p>
      <w:pPr>
        <w:pStyle w:val="Heading1"/>
      </w:pPr>
      <w:r>
        <w:t>Etapa 3 - Custo inicial e custo do primeiro ano</w:t>
      </w:r>
    </w:p>
    <w:p>
      <w:pPr>
        <w:pStyle w:val="Heading2"/>
      </w:pPr>
      <w:r>
        <w:t>Desenvolvimento inicial (aproximadamente 3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t>Mão de obra - 520 horas</w:t>
            </w:r>
          </w:p>
        </w:tc>
        <w:tc>
          <w:tcPr>
            <w:tcW w:type="dxa" w:w="4824"/>
          </w:tcPr>
          <w:p>
            <w:r>
              <w:t>R$ 18.200</w:t>
            </w:r>
          </w:p>
        </w:tc>
      </w:tr>
      <w:tr>
        <w:tc>
          <w:tcPr>
            <w:tcW w:type="dxa" w:w="4824"/>
          </w:tcPr>
          <w:p>
            <w:r>
              <w:t>Internet por 3 meses</w:t>
            </w:r>
          </w:p>
        </w:tc>
        <w:tc>
          <w:tcPr>
            <w:tcW w:type="dxa" w:w="4824"/>
          </w:tcPr>
          <w:p>
            <w:r>
              <w:t>R$ 480</w:t>
            </w:r>
          </w:p>
        </w:tc>
      </w:tr>
      <w:tr>
        <w:tc>
          <w:tcPr>
            <w:tcW w:type="dxa" w:w="4824"/>
          </w:tcPr>
          <w:p>
            <w:r>
              <w:t>Domínio por 1 ano</w:t>
            </w:r>
          </w:p>
        </w:tc>
        <w:tc>
          <w:tcPr>
            <w:tcW w:type="dxa" w:w="4824"/>
          </w:tcPr>
          <w:p>
            <w:r>
              <w:t>R$ 40</w:t>
            </w:r>
          </w:p>
        </w:tc>
      </w:tr>
      <w:tr>
        <w:tc>
          <w:tcPr>
            <w:tcW w:type="dxa" w:w="4824"/>
          </w:tcPr>
          <w:p>
            <w:r>
              <w:t>Uso/depreciação dos computadores</w:t>
            </w:r>
          </w:p>
        </w:tc>
        <w:tc>
          <w:tcPr>
            <w:tcW w:type="dxa" w:w="4824"/>
          </w:tcPr>
          <w:p>
            <w:r>
              <w:t>R$ 1.800</w:t>
            </w:r>
          </w:p>
        </w:tc>
      </w:tr>
      <w:tr>
        <w:tc>
          <w:tcPr>
            <w:tcW w:type="dxa" w:w="4824"/>
          </w:tcPr>
          <w:p>
            <w:r>
              <w:t>Ferramentas gratuitas no começo</w:t>
            </w:r>
          </w:p>
        </w:tc>
        <w:tc>
          <w:tcPr>
            <w:tcW w:type="dxa" w:w="4824"/>
          </w:tcPr>
          <w:p>
            <w:r>
              <w:t>R$ 0</w:t>
            </w:r>
          </w:p>
        </w:tc>
      </w:tr>
      <w:tr>
        <w:tc>
          <w:tcPr>
            <w:tcW w:type="dxa" w:w="4824"/>
          </w:tcPr>
          <w:p>
            <w:r>
              <w:t>TOTAL INICIAL</w:t>
            </w:r>
          </w:p>
        </w:tc>
        <w:tc>
          <w:tcPr>
            <w:tcW w:type="dxa" w:w="4824"/>
          </w:tcPr>
          <w:p>
            <w:r>
              <w:t>R$ 20.520</w:t>
            </w:r>
          </w:p>
        </w:tc>
      </w:tr>
    </w:tbl>
    <w:p/>
    <w:p>
      <w:pPr>
        <w:pStyle w:val="Heading2"/>
      </w:pPr>
      <w:r>
        <w:t>Depois da primeira entrega</w:t>
      </w:r>
    </w:p>
    <w:p>
      <w:r>
        <w:t>Depois da entrega inicial o sistema ainda precisa de correções, suporte e pequenas melhorias. Como a maior parte do desenvolvimento foi concentrada nos três primeiros meses, reduzimos a carga da equipe após a entrega. No cenário realista consideramos uma média total de 4 horas por semana da equipe, divididas conforme a necessidade, durante as 39 semanas restantes.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Cálculo usado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216"/>
          </w:tcPr>
          <w:p>
            <w:r>
              <w:t>Manutenção/evolução da equipe</w:t>
            </w:r>
          </w:p>
        </w:tc>
        <w:tc>
          <w:tcPr>
            <w:tcW w:type="dxa" w:w="3216"/>
          </w:tcPr>
          <w:p>
            <w:r>
              <w:t>4h totais/semana x 39 x R$ 35</w:t>
            </w:r>
          </w:p>
        </w:tc>
        <w:tc>
          <w:tcPr>
            <w:tcW w:type="dxa" w:w="3216"/>
          </w:tcPr>
          <w:p>
            <w:r>
              <w:t>R$ 5.460</w:t>
            </w:r>
          </w:p>
        </w:tc>
      </w:tr>
      <w:tr>
        <w:tc>
          <w:tcPr>
            <w:tcW w:type="dxa" w:w="3216"/>
          </w:tcPr>
          <w:p>
            <w:r>
              <w:t>Internet - 9 meses restantes</w:t>
            </w:r>
          </w:p>
        </w:tc>
        <w:tc>
          <w:tcPr>
            <w:tcW w:type="dxa" w:w="3216"/>
          </w:tcPr>
          <w:p>
            <w:r>
              <w:t>R$ 160 x 9</w:t>
            </w:r>
          </w:p>
        </w:tc>
        <w:tc>
          <w:tcPr>
            <w:tcW w:type="dxa" w:w="3216"/>
          </w:tcPr>
          <w:p>
            <w:r>
              <w:t>R$ 1.440</w:t>
            </w:r>
          </w:p>
        </w:tc>
      </w:tr>
      <w:tr>
        <w:tc>
          <w:tcPr>
            <w:tcW w:type="dxa" w:w="3216"/>
          </w:tcPr>
          <w:p>
            <w:r>
              <w:t>Supabase / banco / storage</w:t>
            </w:r>
          </w:p>
        </w:tc>
        <w:tc>
          <w:tcPr>
            <w:tcW w:type="dxa" w:w="3216"/>
          </w:tcPr>
          <w:p>
            <w:r>
              <w:t>Reserva anual de produção</w:t>
            </w:r>
          </w:p>
        </w:tc>
        <w:tc>
          <w:tcPr>
            <w:tcW w:type="dxa" w:w="3216"/>
          </w:tcPr>
          <w:p>
            <w:r>
              <w:t>R$ 1.650</w:t>
            </w:r>
          </w:p>
        </w:tc>
      </w:tr>
      <w:tr>
        <w:tc>
          <w:tcPr>
            <w:tcW w:type="dxa" w:w="3216"/>
          </w:tcPr>
          <w:p>
            <w:r>
              <w:t>Hospedagem</w:t>
            </w:r>
          </w:p>
        </w:tc>
        <w:tc>
          <w:tcPr>
            <w:tcW w:type="dxa" w:w="3216"/>
          </w:tcPr>
          <w:p>
            <w:r>
              <w:t>Reserva para plano pago quando necessário</w:t>
            </w:r>
          </w:p>
        </w:tc>
        <w:tc>
          <w:tcPr>
            <w:tcW w:type="dxa" w:w="3216"/>
          </w:tcPr>
          <w:p>
            <w:r>
              <w:t>R$ 660</w:t>
            </w:r>
          </w:p>
        </w:tc>
      </w:tr>
      <w:tr>
        <w:tc>
          <w:tcPr>
            <w:tcW w:type="dxa" w:w="3216"/>
          </w:tcPr>
          <w:p>
            <w:r>
              <w:t>Figma / GitHub</w:t>
            </w:r>
          </w:p>
        </w:tc>
        <w:tc>
          <w:tcPr>
            <w:tcW w:type="dxa" w:w="3216"/>
          </w:tcPr>
          <w:p>
            <w:r>
              <w:t>Uso de planos gratuitos enquanto atenderem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E-mail, backups e monitoramento</w:t>
            </w:r>
          </w:p>
        </w:tc>
        <w:tc>
          <w:tcPr>
            <w:tcW w:type="dxa" w:w="3216"/>
          </w:tcPr>
          <w:p>
            <w:r>
              <w:t>Reserva anual</w:t>
            </w:r>
          </w:p>
        </w:tc>
        <w:tc>
          <w:tcPr>
            <w:tcW w:type="dxa" w:w="3216"/>
          </w:tcPr>
          <w:p>
            <w:r>
              <w:t>R$ 600</w:t>
            </w:r>
          </w:p>
        </w:tc>
      </w:tr>
      <w:tr>
        <w:tc>
          <w:tcPr>
            <w:tcW w:type="dxa" w:w="3216"/>
          </w:tcPr>
          <w:p>
            <w:r>
              <w:t>TOTAL DE OPERAÇÃO/MANUTENÇÃO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>
              <w:t>R$ 9.810</w:t>
            </w:r>
          </w:p>
        </w:tc>
      </w:tr>
    </w:tbl>
    <w:p/>
    <w:p>
      <w:r>
        <w:t>Com isso, o cenário realista chega a R$ 30.330 no primeiro ano antes da contingência. A diferença em relação ao cálculo anterior é que colocamos mais horas justamente na fase de construção e uma manutenção mais enxuta depois que a primeira versão estiver estável.</w:t>
      </w:r>
    </w:p>
    <w:p>
      <w:pPr>
        <w:pStyle w:val="Heading1"/>
      </w:pPr>
      <w:r>
        <w:t>Etapa 4 - Cenários</w:t>
      </w:r>
    </w:p>
    <w:p>
      <w:r>
        <w:t>Os três cenários consideram que a quantidade de usuários e o trabalho de manutenção podem variar ao longo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 que consideramos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Custo-base no 1º ano</w:t>
            </w:r>
          </w:p>
        </w:tc>
      </w:tr>
      <w:tr>
        <w:tc>
          <w:tcPr>
            <w:tcW w:type="dxa" w:w="3216"/>
          </w:tcPr>
          <w:p>
            <w:r>
              <w:t>Otimista</w:t>
            </w:r>
          </w:p>
        </w:tc>
        <w:tc>
          <w:tcPr>
            <w:tcW w:type="dxa" w:w="3216"/>
          </w:tcPr>
          <w:p>
            <w:r>
              <w:t>Desenvolvimento dentro do prazo, pouca manutenção depois da entrega e uso prolongado de planos gratuitos.</w:t>
            </w:r>
          </w:p>
        </w:tc>
        <w:tc>
          <w:tcPr>
            <w:tcW w:type="dxa" w:w="3216"/>
          </w:tcPr>
          <w:p>
            <w:r>
              <w:t>R$ 25.900</w:t>
            </w:r>
          </w:p>
        </w:tc>
      </w:tr>
      <w:tr>
        <w:tc>
          <w:tcPr>
            <w:tcW w:type="dxa" w:w="3216"/>
          </w:tcPr>
          <w:p>
            <w:r>
              <w:t>Realista</w:t>
            </w:r>
          </w:p>
        </w:tc>
        <w:tc>
          <w:tcPr>
            <w:tcW w:type="dxa" w:w="3216"/>
          </w:tcPr>
          <w:p>
            <w:r>
              <w:t>10h semanais por integrante no desenvolvimento, manutenção enxuta e infraestrutura paga somente onde fizer sentido.</w:t>
            </w:r>
          </w:p>
        </w:tc>
        <w:tc>
          <w:tcPr>
            <w:tcW w:type="dxa" w:w="3216"/>
          </w:tcPr>
          <w:p>
            <w:r>
              <w:t>R$ 30.330</w:t>
            </w:r>
          </w:p>
        </w:tc>
      </w:tr>
      <w:tr>
        <w:tc>
          <w:tcPr>
            <w:tcW w:type="dxa" w:w="3216"/>
          </w:tcPr>
          <w:p>
            <w:r>
              <w:t>Pessimista</w:t>
            </w:r>
          </w:p>
        </w:tc>
        <w:tc>
          <w:tcPr>
            <w:tcW w:type="dxa" w:w="3216"/>
          </w:tcPr>
          <w:p>
            <w:r>
              <w:t>Mais correções, crescimento de usuários, maior uso de banco/armazenamento e mais horas de suporte.</w:t>
            </w:r>
          </w:p>
        </w:tc>
        <w:tc>
          <w:tcPr>
            <w:tcW w:type="dxa" w:w="3216"/>
          </w:tcPr>
          <w:p>
            <w:r>
              <w:t>R$ 52.000</w:t>
            </w:r>
          </w:p>
        </w:tc>
      </w:tr>
    </w:tbl>
    <w:p/>
    <w:p>
      <w:r>
        <w:t>No cenário pessimista o custo aumenta porque o crescimento do PRISMA pode exigir mais banco de dados, armazenamento, tráfego, hospedagem e tempo da equipe. A ideia desse cenário é mostrar que o valor anual pode mudar conforme a plataforma escala.</w:t>
      </w:r>
    </w:p>
    <w:p>
      <w:r>
        <w:t>A média dos três cenários antes da contingência é de R$ 36.076,67.</w:t>
      </w:r>
    </w:p>
    <w:p>
      <w:pPr>
        <w:pStyle w:val="Heading1"/>
      </w:pPr>
      <w:r>
        <w:t>Etapa 5 - Contingência</w:t>
      </w:r>
    </w:p>
    <w:p>
      <w:r>
        <w:t>Adotamos 15% de contingência para cobrir imprevistos como bugs, retrabalho, mudanças de requisitos, aumento de usuários, serviços extras ou aumento no consumo da infraestrutura.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Custo-base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15% de contingência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Total do 1º ano</w:t>
            </w:r>
          </w:p>
        </w:tc>
      </w:tr>
      <w:tr>
        <w:tc>
          <w:tcPr>
            <w:tcW w:type="dxa" w:w="2412"/>
          </w:tcPr>
          <w:p>
            <w:r>
              <w:t>Otimista</w:t>
            </w:r>
          </w:p>
        </w:tc>
        <w:tc>
          <w:tcPr>
            <w:tcW w:type="dxa" w:w="2412"/>
          </w:tcPr>
          <w:p>
            <w:r>
              <w:t>R$ 25.900,00</w:t>
            </w:r>
          </w:p>
        </w:tc>
        <w:tc>
          <w:tcPr>
            <w:tcW w:type="dxa" w:w="2412"/>
          </w:tcPr>
          <w:p>
            <w:r>
              <w:t>R$ 3.885,00</w:t>
            </w:r>
          </w:p>
        </w:tc>
        <w:tc>
          <w:tcPr>
            <w:tcW w:type="dxa" w:w="2412"/>
          </w:tcPr>
          <w:p>
            <w:r>
              <w:t>R$ 29.785,00</w:t>
            </w:r>
          </w:p>
        </w:tc>
      </w:tr>
      <w:tr>
        <w:tc>
          <w:tcPr>
            <w:tcW w:type="dxa" w:w="2412"/>
          </w:tcPr>
          <w:p>
            <w:r>
              <w:t>Realista</w:t>
            </w:r>
          </w:p>
        </w:tc>
        <w:tc>
          <w:tcPr>
            <w:tcW w:type="dxa" w:w="2412"/>
          </w:tcPr>
          <w:p>
            <w:r>
              <w:t>R$ 30.330,00</w:t>
            </w:r>
          </w:p>
        </w:tc>
        <w:tc>
          <w:tcPr>
            <w:tcW w:type="dxa" w:w="2412"/>
          </w:tcPr>
          <w:p>
            <w:r>
              <w:t>R$ 4.549,50</w:t>
            </w:r>
          </w:p>
        </w:tc>
        <w:tc>
          <w:tcPr>
            <w:tcW w:type="dxa" w:w="2412"/>
          </w:tcPr>
          <w:p>
            <w:r>
              <w:t>R$ 34.879,50</w:t>
            </w:r>
          </w:p>
        </w:tc>
      </w:tr>
      <w:tr>
        <w:tc>
          <w:tcPr>
            <w:tcW w:type="dxa" w:w="2412"/>
          </w:tcPr>
          <w:p>
            <w:r>
              <w:t>Pessimista</w:t>
            </w:r>
          </w:p>
        </w:tc>
        <w:tc>
          <w:tcPr>
            <w:tcW w:type="dxa" w:w="2412"/>
          </w:tcPr>
          <w:p>
            <w:r>
              <w:t>R$ 52.000,00</w:t>
            </w:r>
          </w:p>
        </w:tc>
        <w:tc>
          <w:tcPr>
            <w:tcW w:type="dxa" w:w="2412"/>
          </w:tcPr>
          <w:p>
            <w:r>
              <w:t>R$ 7.800,00</w:t>
            </w:r>
          </w:p>
        </w:tc>
        <w:tc>
          <w:tcPr>
            <w:tcW w:type="dxa" w:w="2412"/>
          </w:tcPr>
          <w:p>
            <w:r>
              <w:t>R$ 59.800,00</w:t>
            </w:r>
          </w:p>
        </w:tc>
      </w:tr>
    </w:tbl>
    <w:p/>
    <w:p>
      <w:pPr>
        <w:pStyle w:val="Heading1"/>
      </w:pPr>
      <w:r>
        <w:t>Conclusão</w:t>
      </w:r>
    </w:p>
    <w:p>
      <w:r>
        <w:t>Depois dos cálculos, a média final dos três cenários ficou em R$ 41.488,17 para o primeiro ano. Como principal referência, consideramos o cenário realista, com orçamento de R$ 34.879,50.</w:t>
      </w:r>
    </w:p>
    <w:p>
      <w:r>
        <w:t>Esse valor representa o primeiro ano inteiro do PRISMA e não somente a criação do site. Nos três primeiros meses existe uma carga maior de desenvolvimento, com 10 horas semanais por integrante. Depois da entrega inicial, a carga diminui e passa a ser focada em manutenção, suporte e melhorias. Além disso, continuam existindo custos de internet, domínio, banco, hospedagem e outros serviços.</w:t>
      </w:r>
    </w:p>
    <w:p>
      <w:r>
        <w:t>Caso a plataforma cresça bastante, o custo também aumenta. Por isso o cenário pessimista considera uma situação de escala maior e serve como referência para mostrar que o orçamento precisaria ser revisto conforme a quantidade real de usuários.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