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299" w:rsidRPr="006A6299" w:rsidRDefault="00D1605C" w:rsidP="00D1605C">
      <w:pPr>
        <w:pStyle w:val="Ttulo1"/>
        <w:rPr>
          <w:rFonts w:eastAsia="Times New Roman"/>
          <w:lang w:eastAsia="pt-BR"/>
        </w:rPr>
      </w:pPr>
      <w:bookmarkStart w:id="0" w:name="_GoBack"/>
      <w:r>
        <w:rPr>
          <w:rFonts w:eastAsia="Times New Roman"/>
          <w:lang w:eastAsia="pt-BR"/>
        </w:rPr>
        <w:t>Documentação da API Untracktion</w:t>
      </w:r>
    </w:p>
    <w:p w:rsidR="006A6299" w:rsidRPr="006A6299" w:rsidRDefault="00D1605C" w:rsidP="00D1605C">
      <w:pPr>
        <w:pStyle w:val="Ttulo2"/>
      </w:pPr>
      <w:r>
        <w:rPr>
          <w:b w:val="0"/>
        </w:rPr>
        <w:t>Descrição</w:t>
      </w:r>
    </w:p>
    <w:p w:rsidR="006A6299" w:rsidRPr="006A6299" w:rsidRDefault="00FD0E59" w:rsidP="006A6299">
      <w:pPr>
        <w:spacing w:before="100" w:beforeAutospacing="1" w:after="100" w:afterAutospacing="1" w:line="240" w:lineRule="auto"/>
        <w:rPr>
          <w:rFonts w:eastAsia="Times New Roman" w:cs="Times New Roman"/>
          <w:sz w:val="24"/>
          <w:szCs w:val="24"/>
          <w:lang w:eastAsia="pt-BR"/>
        </w:rPr>
      </w:pPr>
      <w:r>
        <w:t>Esta API gera desculpas humorísticas e criativas e fornece citações inteligentes para várias situações, como momentos de atraso ou telas de carregamento. O foco é manter a interação com o usuário, mesmo quando parece que não há nada para ser feito. Também pode ser usada em jogos para citações de NPCs ou em qualquer outro contexto onde as palavras possam engajar os usuários.</w:t>
      </w:r>
    </w:p>
    <w:p w:rsidR="006A6299" w:rsidRPr="006A6299" w:rsidRDefault="008F6D33" w:rsidP="006A6299">
      <w:pPr>
        <w:spacing w:after="0" w:line="240" w:lineRule="auto"/>
        <w:rPr>
          <w:rFonts w:eastAsia="Times New Roman" w:cs="Times New Roman"/>
          <w:sz w:val="24"/>
          <w:szCs w:val="24"/>
          <w:lang w:eastAsia="pt-BR"/>
        </w:rPr>
      </w:pPr>
      <w:r>
        <w:rPr>
          <w:rFonts w:eastAsia="Times New Roman" w:cs="Times New Roman"/>
          <w:sz w:val="24"/>
          <w:szCs w:val="24"/>
          <w:lang w:eastAsia="pt-BR"/>
        </w:rPr>
        <w:pict>
          <v:rect id="_x0000_i1025" style="width:0;height:1.5pt" o:hralign="center" o:hrstd="t" o:hr="t" fillcolor="#a0a0a0" stroked="f"/>
        </w:pict>
      </w:r>
    </w:p>
    <w:p w:rsidR="006A6299" w:rsidRPr="006A6299" w:rsidRDefault="006A6299" w:rsidP="00D1605C">
      <w:pPr>
        <w:pStyle w:val="Ttulo2"/>
      </w:pPr>
      <w:r w:rsidRPr="006A6299">
        <w:t>Endpoints</w:t>
      </w:r>
    </w:p>
    <w:p w:rsidR="00982E90" w:rsidRPr="006A6299" w:rsidRDefault="00982E90" w:rsidP="00982E90">
      <w:pPr>
        <w:pStyle w:val="Ttulo3"/>
      </w:pPr>
      <w:r w:rsidRPr="006A6299">
        <w:t>GET</w:t>
      </w:r>
      <w:r>
        <w:t>, POST</w:t>
      </w:r>
      <w:r w:rsidRPr="006A6299">
        <w:t xml:space="preserve"> /excuses</w:t>
      </w:r>
    </w:p>
    <w:p w:rsidR="006A6299" w:rsidRPr="006A6299" w:rsidRDefault="00FD0E59" w:rsidP="006A6299">
      <w:pPr>
        <w:spacing w:before="100" w:beforeAutospacing="1" w:after="100" w:afterAutospacing="1" w:line="240" w:lineRule="auto"/>
        <w:rPr>
          <w:rFonts w:eastAsia="Times New Roman" w:cs="Times New Roman"/>
          <w:sz w:val="24"/>
          <w:szCs w:val="24"/>
          <w:lang w:eastAsia="pt-BR"/>
        </w:rPr>
      </w:pPr>
      <w:r>
        <w:t>Recupera desculpa</w:t>
      </w:r>
      <w:r w:rsidR="00982E90">
        <w:t>s</w:t>
      </w:r>
      <w:r>
        <w:t xml:space="preserve"> com base na categoria fornecida.</w:t>
      </w:r>
    </w:p>
    <w:p w:rsidR="006A6299" w:rsidRPr="006A6299" w:rsidRDefault="006A6299" w:rsidP="00D1605C">
      <w:pPr>
        <w:pStyle w:val="Ttulo4"/>
      </w:pPr>
      <w:r w:rsidRPr="006A6299">
        <w:t>Parameters:</w:t>
      </w:r>
    </w:p>
    <w:p w:rsidR="006A6299" w:rsidRPr="00982E90" w:rsidRDefault="006A6299" w:rsidP="006A6299">
      <w:pPr>
        <w:numPr>
          <w:ilvl w:val="0"/>
          <w:numId w:val="11"/>
        </w:numPr>
        <w:spacing w:before="100" w:beforeAutospacing="1" w:after="100" w:afterAutospacing="1" w:line="240" w:lineRule="auto"/>
        <w:rPr>
          <w:rFonts w:eastAsia="Times New Roman" w:cs="Arial"/>
          <w:sz w:val="24"/>
          <w:szCs w:val="24"/>
          <w:lang w:eastAsia="pt-BR"/>
        </w:rPr>
      </w:pPr>
      <w:r w:rsidRPr="006A6299">
        <w:rPr>
          <w:rFonts w:ascii="Courier New" w:eastAsia="Times New Roman" w:hAnsi="Courier New" w:cs="Courier New"/>
          <w:sz w:val="20"/>
          <w:szCs w:val="20"/>
          <w:lang w:eastAsia="pt-BR"/>
        </w:rPr>
        <w:t>category</w:t>
      </w:r>
      <w:r w:rsidRPr="006A6299">
        <w:rPr>
          <w:rFonts w:eastAsia="Times New Roman" w:cs="Times New Roman"/>
          <w:sz w:val="24"/>
          <w:szCs w:val="24"/>
          <w:lang w:eastAsia="pt-BR"/>
        </w:rPr>
        <w:t xml:space="preserve"> </w:t>
      </w:r>
      <w:r w:rsidRPr="00982E90">
        <w:rPr>
          <w:rFonts w:eastAsia="Times New Roman" w:cs="Arial"/>
          <w:sz w:val="24"/>
          <w:szCs w:val="24"/>
          <w:lang w:eastAsia="pt-BR"/>
        </w:rPr>
        <w:t>(string, required): The category of excuse to be fetched. Possible values:</w:t>
      </w:r>
    </w:p>
    <w:p w:rsidR="006A6299" w:rsidRPr="00982E90" w:rsidRDefault="006A6299" w:rsidP="006A6299">
      <w:pPr>
        <w:numPr>
          <w:ilvl w:val="1"/>
          <w:numId w:val="11"/>
        </w:numPr>
        <w:spacing w:before="100" w:beforeAutospacing="1" w:after="100" w:afterAutospacing="1" w:line="240" w:lineRule="auto"/>
        <w:rPr>
          <w:rFonts w:eastAsia="Times New Roman" w:cs="Arial"/>
          <w:sz w:val="24"/>
          <w:szCs w:val="24"/>
          <w:lang w:eastAsia="pt-BR"/>
        </w:rPr>
      </w:pPr>
      <w:r w:rsidRPr="006A6299">
        <w:rPr>
          <w:rFonts w:ascii="Courier New" w:eastAsia="Times New Roman" w:hAnsi="Courier New" w:cs="Courier New"/>
          <w:sz w:val="20"/>
          <w:szCs w:val="20"/>
          <w:lang w:eastAsia="pt-BR"/>
        </w:rPr>
        <w:t>delayable</w:t>
      </w:r>
      <w:r w:rsidRPr="006A6299">
        <w:rPr>
          <w:rFonts w:eastAsia="Times New Roman" w:cs="Times New Roman"/>
          <w:sz w:val="24"/>
          <w:szCs w:val="24"/>
          <w:lang w:eastAsia="pt-BR"/>
        </w:rPr>
        <w:t xml:space="preserve">: </w:t>
      </w:r>
      <w:r w:rsidR="00982E90">
        <w:rPr>
          <w:rFonts w:eastAsia="Times New Roman" w:cs="Arial"/>
          <w:sz w:val="24"/>
          <w:szCs w:val="24"/>
          <w:lang w:eastAsia="pt-BR"/>
        </w:rPr>
        <w:t>Desculpas que criam um atraso temporário</w:t>
      </w:r>
      <w:r w:rsidRPr="00982E90">
        <w:rPr>
          <w:rFonts w:eastAsia="Times New Roman" w:cs="Arial"/>
          <w:sz w:val="24"/>
          <w:szCs w:val="24"/>
          <w:lang w:eastAsia="pt-BR"/>
        </w:rPr>
        <w:t>.</w:t>
      </w:r>
    </w:p>
    <w:p w:rsidR="006A6299" w:rsidRPr="00982E90" w:rsidRDefault="006A6299" w:rsidP="006A6299">
      <w:pPr>
        <w:numPr>
          <w:ilvl w:val="1"/>
          <w:numId w:val="11"/>
        </w:numPr>
        <w:spacing w:before="100" w:beforeAutospacing="1" w:after="100" w:afterAutospacing="1" w:line="240" w:lineRule="auto"/>
        <w:rPr>
          <w:rFonts w:eastAsia="Times New Roman" w:cs="Arial"/>
          <w:sz w:val="24"/>
          <w:szCs w:val="24"/>
          <w:lang w:eastAsia="pt-BR"/>
        </w:rPr>
      </w:pPr>
      <w:r w:rsidRPr="006A6299">
        <w:rPr>
          <w:rFonts w:ascii="Courier New" w:eastAsia="Times New Roman" w:hAnsi="Courier New" w:cs="Courier New"/>
          <w:sz w:val="20"/>
          <w:szCs w:val="20"/>
          <w:lang w:eastAsia="pt-BR"/>
        </w:rPr>
        <w:t>branching</w:t>
      </w:r>
      <w:r w:rsidRPr="006A6299">
        <w:rPr>
          <w:rFonts w:eastAsia="Times New Roman" w:cs="Times New Roman"/>
          <w:sz w:val="24"/>
          <w:szCs w:val="24"/>
          <w:lang w:eastAsia="pt-BR"/>
        </w:rPr>
        <w:t xml:space="preserve">: </w:t>
      </w:r>
      <w:r w:rsidR="00982E90">
        <w:rPr>
          <w:rFonts w:eastAsia="Times New Roman" w:cs="Arial"/>
          <w:sz w:val="24"/>
          <w:szCs w:val="24"/>
          <w:lang w:eastAsia="pt-BR"/>
        </w:rPr>
        <w:t>Desculpas que permitem interações enraizadas</w:t>
      </w:r>
      <w:r w:rsidRPr="00982E90">
        <w:rPr>
          <w:rFonts w:eastAsia="Times New Roman" w:cs="Arial"/>
          <w:sz w:val="24"/>
          <w:szCs w:val="24"/>
          <w:lang w:eastAsia="pt-BR"/>
        </w:rPr>
        <w:t>.</w:t>
      </w:r>
    </w:p>
    <w:p w:rsidR="006A6299" w:rsidRPr="00982E90" w:rsidRDefault="006A6299" w:rsidP="006A6299">
      <w:pPr>
        <w:numPr>
          <w:ilvl w:val="1"/>
          <w:numId w:val="11"/>
        </w:numPr>
        <w:spacing w:before="100" w:beforeAutospacing="1" w:after="100" w:afterAutospacing="1" w:line="240" w:lineRule="auto"/>
        <w:rPr>
          <w:rFonts w:eastAsia="Times New Roman" w:cs="Arial"/>
          <w:sz w:val="24"/>
          <w:szCs w:val="24"/>
          <w:lang w:eastAsia="pt-BR"/>
        </w:rPr>
      </w:pPr>
      <w:r w:rsidRPr="006A6299">
        <w:rPr>
          <w:rFonts w:ascii="Courier New" w:eastAsia="Times New Roman" w:hAnsi="Courier New" w:cs="Courier New"/>
          <w:sz w:val="20"/>
          <w:szCs w:val="20"/>
          <w:lang w:eastAsia="pt-BR"/>
        </w:rPr>
        <w:t>scalable</w:t>
      </w:r>
      <w:r w:rsidRPr="006A6299">
        <w:rPr>
          <w:rFonts w:eastAsia="Times New Roman" w:cs="Times New Roman"/>
          <w:sz w:val="24"/>
          <w:szCs w:val="24"/>
          <w:lang w:eastAsia="pt-BR"/>
        </w:rPr>
        <w:t xml:space="preserve">: </w:t>
      </w:r>
      <w:r w:rsidR="00982E90">
        <w:rPr>
          <w:rFonts w:eastAsia="Times New Roman" w:cs="Arial"/>
          <w:sz w:val="24"/>
          <w:szCs w:val="24"/>
          <w:lang w:eastAsia="pt-BR"/>
        </w:rPr>
        <w:t>Desculpas com descrições mais longas que podem interagir com o usuário</w:t>
      </w:r>
      <w:r w:rsidRPr="00982E90">
        <w:rPr>
          <w:rFonts w:eastAsia="Times New Roman" w:cs="Arial"/>
          <w:sz w:val="24"/>
          <w:szCs w:val="24"/>
          <w:lang w:eastAsia="pt-BR"/>
        </w:rPr>
        <w:t>.</w:t>
      </w:r>
    </w:p>
    <w:p w:rsidR="006A6299" w:rsidRDefault="007B3C14" w:rsidP="00D1605C">
      <w:pPr>
        <w:pStyle w:val="Ttulo4"/>
      </w:pPr>
      <w:r>
        <w:t>Ex.</w:t>
      </w:r>
      <w:r w:rsidR="00FD0E59">
        <w:t xml:space="preserve"> de Requisição</w:t>
      </w:r>
      <w:r>
        <w:t xml:space="preserve"> GET</w:t>
      </w:r>
    </w:p>
    <w:p w:rsidR="006A6299" w:rsidRPr="00FD0E59" w:rsidRDefault="00FD0E59" w:rsidP="006A6299">
      <w:pPr>
        <w:rPr>
          <w:rFonts w:ascii="Courier New" w:hAnsi="Courier New" w:cs="Courier New"/>
          <w:sz w:val="20"/>
          <w:szCs w:val="20"/>
        </w:rPr>
      </w:pPr>
      <w:r w:rsidRPr="00FD0E59">
        <w:rPr>
          <w:rFonts w:ascii="Courier New" w:hAnsi="Courier New" w:cs="Courier New"/>
          <w:sz w:val="20"/>
          <w:szCs w:val="20"/>
        </w:rPr>
        <w:t>call</w:t>
      </w:r>
      <w:r w:rsidR="006A6299" w:rsidRPr="00FD0E59">
        <w:rPr>
          <w:rFonts w:ascii="Courier New" w:hAnsi="Courier New" w:cs="Courier New"/>
          <w:sz w:val="20"/>
          <w:szCs w:val="20"/>
        </w:rPr>
        <w:t xml:space="preserve"> "https://api.untracktion.com/v1/excuses?category=delayable"</w:t>
      </w:r>
    </w:p>
    <w:p w:rsidR="006A6299" w:rsidRDefault="007B3C14" w:rsidP="00D1605C">
      <w:pPr>
        <w:pStyle w:val="Ttulo4"/>
      </w:pPr>
      <w:r>
        <w:t>Ex.</w:t>
      </w:r>
      <w:r w:rsidR="00FD0E59">
        <w:t xml:space="preserve"> de resposta</w:t>
      </w:r>
      <w:r>
        <w:t xml:space="preserve"> GET</w:t>
      </w:r>
    </w:p>
    <w:p w:rsidR="00FD0E59" w:rsidRPr="00FD0E59" w:rsidRDefault="00FD0E59" w:rsidP="00FD0E59">
      <w:pPr>
        <w:rPr>
          <w:rFonts w:ascii="Courier New" w:hAnsi="Courier New" w:cs="Courier New"/>
          <w:sz w:val="20"/>
          <w:szCs w:val="20"/>
        </w:rPr>
      </w:pPr>
      <w:r w:rsidRPr="00FD0E59">
        <w:rPr>
          <w:rFonts w:ascii="Courier New" w:hAnsi="Courier New" w:cs="Courier New"/>
          <w:sz w:val="20"/>
          <w:szCs w:val="20"/>
        </w:rPr>
        <w:t>{</w:t>
      </w:r>
    </w:p>
    <w:p w:rsidR="00FD0E59" w:rsidRPr="00FD0E59" w:rsidRDefault="00FD0E59" w:rsidP="00FD0E59">
      <w:pPr>
        <w:ind w:left="426"/>
        <w:rPr>
          <w:rFonts w:ascii="Courier New" w:hAnsi="Courier New" w:cs="Courier New"/>
          <w:sz w:val="20"/>
          <w:szCs w:val="20"/>
        </w:rPr>
      </w:pPr>
      <w:r w:rsidRPr="00FD0E59">
        <w:rPr>
          <w:rStyle w:val="hljs-attr"/>
          <w:rFonts w:ascii="Courier New" w:hAnsi="Courier New" w:cs="Courier New"/>
          <w:sz w:val="20"/>
          <w:szCs w:val="20"/>
        </w:rPr>
        <w:t>"</w:t>
      </w:r>
      <w:r w:rsidR="005901A8">
        <w:rPr>
          <w:rStyle w:val="hljs-attr"/>
          <w:rFonts w:ascii="Courier New" w:hAnsi="Courier New" w:cs="Courier New"/>
          <w:sz w:val="20"/>
          <w:szCs w:val="20"/>
        </w:rPr>
        <w:t>quote</w:t>
      </w:r>
      <w:r w:rsidRPr="00FD0E59">
        <w:rPr>
          <w:rStyle w:val="hljs-attr"/>
          <w:rFonts w:ascii="Courier New" w:hAnsi="Courier New" w:cs="Courier New"/>
          <w:sz w:val="20"/>
          <w:szCs w:val="20"/>
        </w:rPr>
        <w:t>"</w:t>
      </w:r>
      <w:r w:rsidRPr="00FD0E59">
        <w:rPr>
          <w:rStyle w:val="hljs-punctuation"/>
          <w:rFonts w:ascii="Courier New" w:hAnsi="Courier New" w:cs="Courier New"/>
          <w:sz w:val="20"/>
          <w:szCs w:val="20"/>
        </w:rPr>
        <w:t>:</w:t>
      </w:r>
      <w:r w:rsidRPr="00FD0E59">
        <w:rPr>
          <w:rFonts w:ascii="Courier New" w:hAnsi="Courier New" w:cs="Courier New"/>
          <w:sz w:val="20"/>
          <w:szCs w:val="20"/>
        </w:rPr>
        <w:t xml:space="preserve"> </w:t>
      </w:r>
      <w:r w:rsidRPr="00FD0E59">
        <w:rPr>
          <w:rStyle w:val="hljs-string"/>
          <w:rFonts w:ascii="Courier New" w:hAnsi="Courier New" w:cs="Courier New"/>
          <w:sz w:val="20"/>
          <w:szCs w:val="20"/>
        </w:rPr>
        <w:t>"Desculpe, não posso fazer isso agora. Meu café acabou de derramar em toda a mesa..."</w:t>
      </w:r>
      <w:r w:rsidRPr="00FD0E59">
        <w:rPr>
          <w:rStyle w:val="hljs-punctuation"/>
          <w:rFonts w:ascii="Courier New" w:hAnsi="Courier New" w:cs="Courier New"/>
          <w:sz w:val="20"/>
          <w:szCs w:val="20"/>
        </w:rPr>
        <w:t>,</w:t>
      </w:r>
    </w:p>
    <w:p w:rsidR="00FD0E59" w:rsidRPr="00FD0E59" w:rsidRDefault="00FD0E59" w:rsidP="00FD0E59">
      <w:pPr>
        <w:ind w:left="426"/>
        <w:rPr>
          <w:rFonts w:ascii="Courier New" w:hAnsi="Courier New" w:cs="Courier New"/>
          <w:sz w:val="20"/>
          <w:szCs w:val="20"/>
        </w:rPr>
      </w:pPr>
      <w:r w:rsidRPr="00FD0E59">
        <w:rPr>
          <w:rFonts w:ascii="Courier New" w:hAnsi="Courier New" w:cs="Courier New"/>
          <w:sz w:val="20"/>
          <w:szCs w:val="20"/>
        </w:rPr>
        <w:t>"</w:t>
      </w:r>
      <w:r>
        <w:rPr>
          <w:rFonts w:ascii="Courier New" w:hAnsi="Courier New" w:cs="Courier New"/>
          <w:sz w:val="20"/>
          <w:szCs w:val="20"/>
        </w:rPr>
        <w:t>type": "delayable",</w:t>
      </w:r>
    </w:p>
    <w:p w:rsidR="00FD0E59" w:rsidRPr="00FD0E59" w:rsidRDefault="00FD0E59" w:rsidP="00FD0E59">
      <w:pPr>
        <w:ind w:left="426"/>
        <w:rPr>
          <w:rFonts w:ascii="Courier New" w:hAnsi="Courier New" w:cs="Courier New"/>
          <w:sz w:val="20"/>
          <w:szCs w:val="20"/>
        </w:rPr>
      </w:pPr>
      <w:r w:rsidRPr="00FD0E59">
        <w:rPr>
          <w:rFonts w:ascii="Courier New" w:hAnsi="Courier New" w:cs="Courier New"/>
          <w:sz w:val="20"/>
          <w:szCs w:val="20"/>
        </w:rPr>
        <w:t>"delay": 3000</w:t>
      </w:r>
    </w:p>
    <w:p w:rsidR="00D23296" w:rsidRDefault="00FD0E59" w:rsidP="00FD0E59">
      <w:pPr>
        <w:rPr>
          <w:rFonts w:ascii="Courier New" w:hAnsi="Courier New" w:cs="Courier New"/>
          <w:sz w:val="20"/>
          <w:szCs w:val="20"/>
        </w:rPr>
      </w:pPr>
      <w:r w:rsidRPr="00FD0E59">
        <w:rPr>
          <w:rFonts w:ascii="Courier New" w:hAnsi="Courier New" w:cs="Courier New"/>
          <w:sz w:val="20"/>
          <w:szCs w:val="20"/>
        </w:rPr>
        <w:t>}</w:t>
      </w:r>
    </w:p>
    <w:p w:rsidR="007B3C14" w:rsidRDefault="007B3C14" w:rsidP="007B3C14">
      <w:pPr>
        <w:pStyle w:val="Ttulo4"/>
      </w:pPr>
      <w:r>
        <w:t>Ex. de Requisição POST</w:t>
      </w:r>
    </w:p>
    <w:p w:rsidR="007B3C14" w:rsidRPr="007B3C14" w:rsidRDefault="007B3C14" w:rsidP="007B3C14">
      <w:pPr>
        <w:rPr>
          <w:rFonts w:ascii="Courier New" w:hAnsi="Courier New" w:cs="Courier New"/>
          <w:sz w:val="20"/>
          <w:szCs w:val="20"/>
        </w:rPr>
      </w:pPr>
      <w:r w:rsidRPr="007B3C14">
        <w:rPr>
          <w:rFonts w:ascii="Courier New" w:hAnsi="Courier New" w:cs="Courier New"/>
          <w:sz w:val="20"/>
          <w:szCs w:val="20"/>
        </w:rPr>
        <w:t>POST https://api.untracktion.com/v1/excuses</w:t>
      </w:r>
    </w:p>
    <w:p w:rsidR="007B3C14" w:rsidRPr="007B3C14" w:rsidRDefault="007B3C14" w:rsidP="007B3C14">
      <w:pPr>
        <w:rPr>
          <w:rFonts w:ascii="Courier New" w:hAnsi="Courier New" w:cs="Courier New"/>
          <w:sz w:val="20"/>
          <w:szCs w:val="20"/>
        </w:rPr>
      </w:pPr>
      <w:r w:rsidRPr="007B3C14">
        <w:rPr>
          <w:rFonts w:ascii="Courier New" w:hAnsi="Courier New" w:cs="Courier New"/>
          <w:sz w:val="20"/>
          <w:szCs w:val="20"/>
        </w:rPr>
        <w:t xml:space="preserve">-H "Content-Type: application/json" </w:t>
      </w:r>
    </w:p>
    <w:p w:rsidR="007B3C14" w:rsidRPr="007B3C14" w:rsidRDefault="007B3C14" w:rsidP="007B3C14">
      <w:pPr>
        <w:rPr>
          <w:rFonts w:ascii="Courier New" w:hAnsi="Courier New" w:cs="Courier New"/>
          <w:sz w:val="20"/>
          <w:szCs w:val="20"/>
        </w:rPr>
      </w:pPr>
      <w:r w:rsidRPr="007B3C14">
        <w:rPr>
          <w:rFonts w:ascii="Courier New" w:hAnsi="Courier New" w:cs="Courier New"/>
          <w:sz w:val="20"/>
          <w:szCs w:val="20"/>
        </w:rPr>
        <w:t>-d '{</w:t>
      </w:r>
    </w:p>
    <w:p w:rsidR="007B3C14" w:rsidRPr="007B3C14" w:rsidRDefault="007B3C14" w:rsidP="007B3C14">
      <w:pPr>
        <w:rPr>
          <w:rFonts w:ascii="Courier New" w:hAnsi="Courier New" w:cs="Courier New"/>
          <w:sz w:val="20"/>
          <w:szCs w:val="20"/>
        </w:rPr>
      </w:pPr>
      <w:r w:rsidRPr="007B3C14">
        <w:rPr>
          <w:rFonts w:ascii="Courier New" w:hAnsi="Courier New" w:cs="Courier New"/>
          <w:sz w:val="20"/>
          <w:szCs w:val="20"/>
        </w:rPr>
        <w:t xml:space="preserve">      "category": "scalable",</w:t>
      </w:r>
    </w:p>
    <w:p w:rsidR="007B3C14" w:rsidRPr="007B3C14" w:rsidRDefault="007B3C14" w:rsidP="007B3C14">
      <w:pPr>
        <w:rPr>
          <w:rFonts w:ascii="Courier New" w:hAnsi="Courier New" w:cs="Courier New"/>
          <w:sz w:val="20"/>
          <w:szCs w:val="20"/>
        </w:rPr>
      </w:pPr>
      <w:r w:rsidRPr="007B3C14">
        <w:rPr>
          <w:rFonts w:ascii="Courier New" w:hAnsi="Courier New" w:cs="Courier New"/>
          <w:sz w:val="20"/>
          <w:szCs w:val="20"/>
        </w:rPr>
        <w:lastRenderedPageBreak/>
        <w:t xml:space="preserve">      "excuse": "Estou lidando com um relatório que acabou de duplicar o tamanho.",</w:t>
      </w:r>
    </w:p>
    <w:p w:rsidR="007B3C14" w:rsidRPr="007B3C14" w:rsidRDefault="007B3C14" w:rsidP="007B3C14">
      <w:pPr>
        <w:rPr>
          <w:rFonts w:ascii="Courier New" w:hAnsi="Courier New" w:cs="Courier New"/>
          <w:sz w:val="20"/>
          <w:szCs w:val="20"/>
        </w:rPr>
      </w:pPr>
      <w:r w:rsidRPr="007B3C14">
        <w:rPr>
          <w:rFonts w:ascii="Courier New" w:hAnsi="Courier New" w:cs="Courier New"/>
          <w:sz w:val="20"/>
          <w:szCs w:val="20"/>
        </w:rPr>
        <w:t xml:space="preserve">      "delay": 6000</w:t>
      </w:r>
    </w:p>
    <w:p w:rsidR="007B3C14" w:rsidRDefault="007B3C14" w:rsidP="007B3C14">
      <w:pPr>
        <w:rPr>
          <w:rFonts w:ascii="Courier New" w:hAnsi="Courier New" w:cs="Courier New"/>
          <w:sz w:val="20"/>
          <w:szCs w:val="20"/>
        </w:rPr>
      </w:pPr>
      <w:r w:rsidRPr="007B3C14">
        <w:rPr>
          <w:rFonts w:ascii="Courier New" w:hAnsi="Courier New" w:cs="Courier New"/>
          <w:sz w:val="20"/>
          <w:szCs w:val="20"/>
        </w:rPr>
        <w:t xml:space="preserve">    }'</w:t>
      </w:r>
    </w:p>
    <w:p w:rsidR="007B3C14" w:rsidRDefault="007B3C14" w:rsidP="007B3C14">
      <w:pPr>
        <w:pStyle w:val="Ttulo4"/>
      </w:pPr>
      <w:r>
        <w:t>Ex. de Resposta POST</w:t>
      </w:r>
    </w:p>
    <w:p w:rsidR="007B3C14" w:rsidRPr="007B3C14" w:rsidRDefault="007B3C14" w:rsidP="007B3C14">
      <w:pPr>
        <w:rPr>
          <w:rFonts w:ascii="Courier New" w:hAnsi="Courier New" w:cs="Courier New"/>
          <w:sz w:val="20"/>
          <w:szCs w:val="20"/>
        </w:rPr>
      </w:pPr>
      <w:r w:rsidRPr="007B3C14">
        <w:rPr>
          <w:rFonts w:ascii="Courier New" w:hAnsi="Courier New" w:cs="Courier New"/>
          <w:sz w:val="20"/>
          <w:szCs w:val="20"/>
        </w:rPr>
        <w:t>{</w:t>
      </w:r>
    </w:p>
    <w:p w:rsidR="007B3C14" w:rsidRPr="007B3C14" w:rsidRDefault="007B3C14" w:rsidP="007B3C14">
      <w:pPr>
        <w:rPr>
          <w:rFonts w:ascii="Courier New" w:hAnsi="Courier New" w:cs="Courier New"/>
          <w:sz w:val="20"/>
          <w:szCs w:val="20"/>
        </w:rPr>
      </w:pPr>
      <w:r w:rsidRPr="007B3C14">
        <w:rPr>
          <w:rFonts w:ascii="Courier New" w:hAnsi="Courier New" w:cs="Courier New"/>
          <w:sz w:val="20"/>
          <w:szCs w:val="20"/>
        </w:rPr>
        <w:t xml:space="preserve">  "message": "Excuse created successfully.",</w:t>
      </w:r>
    </w:p>
    <w:p w:rsidR="007B3C14" w:rsidRPr="007B3C14" w:rsidRDefault="007B3C14" w:rsidP="007B3C14">
      <w:pPr>
        <w:rPr>
          <w:rFonts w:ascii="Courier New" w:hAnsi="Courier New" w:cs="Courier New"/>
          <w:sz w:val="20"/>
          <w:szCs w:val="20"/>
        </w:rPr>
      </w:pPr>
      <w:r w:rsidRPr="007B3C14">
        <w:rPr>
          <w:rFonts w:ascii="Courier New" w:hAnsi="Courier New" w:cs="Courier New"/>
          <w:sz w:val="20"/>
          <w:szCs w:val="20"/>
        </w:rPr>
        <w:t xml:space="preserve">  "excuse": {</w:t>
      </w:r>
    </w:p>
    <w:p w:rsidR="007B3C14" w:rsidRPr="007B3C14" w:rsidRDefault="007B3C14" w:rsidP="007B3C14">
      <w:pPr>
        <w:rPr>
          <w:rFonts w:ascii="Courier New" w:hAnsi="Courier New" w:cs="Courier New"/>
          <w:sz w:val="20"/>
          <w:szCs w:val="20"/>
        </w:rPr>
      </w:pPr>
      <w:r w:rsidRPr="007B3C14">
        <w:rPr>
          <w:rFonts w:ascii="Courier New" w:hAnsi="Courier New" w:cs="Courier New"/>
          <w:sz w:val="20"/>
          <w:szCs w:val="20"/>
        </w:rPr>
        <w:t xml:space="preserve">    "category": "scalable",</w:t>
      </w:r>
    </w:p>
    <w:p w:rsidR="007B3C14" w:rsidRPr="007B3C14" w:rsidRDefault="007B3C14" w:rsidP="007B3C14">
      <w:pPr>
        <w:rPr>
          <w:rFonts w:ascii="Courier New" w:hAnsi="Courier New" w:cs="Courier New"/>
          <w:sz w:val="20"/>
          <w:szCs w:val="20"/>
        </w:rPr>
      </w:pPr>
      <w:r w:rsidRPr="007B3C14">
        <w:rPr>
          <w:rFonts w:ascii="Courier New" w:hAnsi="Courier New" w:cs="Courier New"/>
          <w:sz w:val="20"/>
          <w:szCs w:val="20"/>
        </w:rPr>
        <w:t xml:space="preserve">    "excuse": "Estou lidando com um relatório que acabou de duplicar o tamanho.",</w:t>
      </w:r>
    </w:p>
    <w:p w:rsidR="007B3C14" w:rsidRPr="007B3C14" w:rsidRDefault="007B3C14" w:rsidP="007B3C14">
      <w:pPr>
        <w:rPr>
          <w:rFonts w:ascii="Courier New" w:hAnsi="Courier New" w:cs="Courier New"/>
          <w:sz w:val="20"/>
          <w:szCs w:val="20"/>
        </w:rPr>
      </w:pPr>
      <w:r w:rsidRPr="007B3C14">
        <w:rPr>
          <w:rFonts w:ascii="Courier New" w:hAnsi="Courier New" w:cs="Courier New"/>
          <w:sz w:val="20"/>
          <w:szCs w:val="20"/>
        </w:rPr>
        <w:t xml:space="preserve">    "delay": 6000</w:t>
      </w:r>
    </w:p>
    <w:p w:rsidR="007B3C14" w:rsidRPr="007B3C14" w:rsidRDefault="007B3C14" w:rsidP="007B3C14">
      <w:pPr>
        <w:rPr>
          <w:rFonts w:ascii="Courier New" w:hAnsi="Courier New" w:cs="Courier New"/>
          <w:sz w:val="20"/>
          <w:szCs w:val="20"/>
        </w:rPr>
      </w:pPr>
      <w:r w:rsidRPr="007B3C14">
        <w:rPr>
          <w:rFonts w:ascii="Courier New" w:hAnsi="Courier New" w:cs="Courier New"/>
          <w:sz w:val="20"/>
          <w:szCs w:val="20"/>
        </w:rPr>
        <w:t xml:space="preserve">  }</w:t>
      </w:r>
    </w:p>
    <w:p w:rsidR="007B3C14" w:rsidRPr="007B3C14" w:rsidRDefault="007B3C14" w:rsidP="007B3C14">
      <w:pPr>
        <w:rPr>
          <w:rFonts w:ascii="Courier New" w:hAnsi="Courier New" w:cs="Courier New"/>
          <w:sz w:val="20"/>
          <w:szCs w:val="20"/>
        </w:rPr>
      </w:pPr>
      <w:r w:rsidRPr="007B3C14">
        <w:rPr>
          <w:rFonts w:ascii="Courier New" w:hAnsi="Courier New" w:cs="Courier New"/>
          <w:sz w:val="20"/>
          <w:szCs w:val="20"/>
        </w:rPr>
        <w:t>}</w:t>
      </w:r>
    </w:p>
    <w:bookmarkEnd w:id="0"/>
    <w:p w:rsidR="00FD0E59" w:rsidRPr="00FD0E59" w:rsidRDefault="00982E90" w:rsidP="00D1605C">
      <w:pPr>
        <w:pStyle w:val="Ttulo3"/>
      </w:pPr>
      <w:r>
        <w:t xml:space="preserve">GET, </w:t>
      </w:r>
      <w:r w:rsidR="00FD0E59" w:rsidRPr="00FD0E59">
        <w:t>POST /interrupt</w:t>
      </w:r>
      <w:r>
        <w:t xml:space="preserve"> </w:t>
      </w:r>
    </w:p>
    <w:p w:rsidR="00FD0E59" w:rsidRPr="00FD0E59" w:rsidRDefault="00FD0E59" w:rsidP="00FD0E59">
      <w:pPr>
        <w:spacing w:before="100" w:beforeAutospacing="1" w:after="100" w:afterAutospacing="1" w:line="240" w:lineRule="auto"/>
        <w:rPr>
          <w:rFonts w:eastAsia="Times New Roman" w:cs="Times New Roman"/>
          <w:sz w:val="24"/>
          <w:szCs w:val="24"/>
          <w:lang w:eastAsia="pt-BR"/>
        </w:rPr>
      </w:pPr>
      <w:r>
        <w:t>Interrompe um método durante a execução do programa e insere uma desculpa.</w:t>
      </w:r>
    </w:p>
    <w:p w:rsidR="00FD0E59" w:rsidRPr="00FD0E59" w:rsidRDefault="00FD0E59" w:rsidP="00D1605C">
      <w:pPr>
        <w:pStyle w:val="Ttulo4"/>
      </w:pPr>
      <w:r w:rsidRPr="00FD0E59">
        <w:t>Parameters:</w:t>
      </w:r>
    </w:p>
    <w:p w:rsidR="00FD0E59" w:rsidRPr="00982E90" w:rsidRDefault="00FD0E59" w:rsidP="00FD0E59">
      <w:pPr>
        <w:numPr>
          <w:ilvl w:val="0"/>
          <w:numId w:val="12"/>
        </w:numPr>
        <w:spacing w:before="100" w:beforeAutospacing="1" w:after="100" w:afterAutospacing="1" w:line="240" w:lineRule="auto"/>
        <w:rPr>
          <w:rFonts w:eastAsia="Times New Roman" w:cs="Arial"/>
          <w:sz w:val="24"/>
          <w:szCs w:val="24"/>
          <w:lang w:eastAsia="pt-BR"/>
        </w:rPr>
      </w:pPr>
      <w:r w:rsidRPr="00FD0E59">
        <w:rPr>
          <w:rFonts w:ascii="Courier New" w:eastAsia="Times New Roman" w:hAnsi="Courier New" w:cs="Courier New"/>
          <w:sz w:val="20"/>
          <w:szCs w:val="20"/>
          <w:lang w:eastAsia="pt-BR"/>
        </w:rPr>
        <w:t>method_name</w:t>
      </w:r>
      <w:r w:rsidRPr="00FD0E59">
        <w:rPr>
          <w:rFonts w:eastAsia="Times New Roman" w:cs="Times New Roman"/>
          <w:sz w:val="24"/>
          <w:szCs w:val="24"/>
          <w:lang w:eastAsia="pt-BR"/>
        </w:rPr>
        <w:t xml:space="preserve"> </w:t>
      </w:r>
      <w:r w:rsidRPr="00982E90">
        <w:rPr>
          <w:rFonts w:eastAsia="Times New Roman" w:cs="Arial"/>
          <w:sz w:val="24"/>
          <w:szCs w:val="24"/>
          <w:lang w:eastAsia="pt-BR"/>
        </w:rPr>
        <w:t xml:space="preserve">(string, required): </w:t>
      </w:r>
      <w:r w:rsidR="00982E90">
        <w:rPr>
          <w:rFonts w:eastAsia="Times New Roman" w:cs="Arial"/>
          <w:sz w:val="24"/>
          <w:szCs w:val="24"/>
          <w:lang w:eastAsia="pt-BR"/>
        </w:rPr>
        <w:t>O nome do método a interromper</w:t>
      </w:r>
      <w:r w:rsidRPr="00982E90">
        <w:rPr>
          <w:rFonts w:eastAsia="Times New Roman" w:cs="Arial"/>
          <w:sz w:val="24"/>
          <w:szCs w:val="24"/>
          <w:lang w:eastAsia="pt-BR"/>
        </w:rPr>
        <w:t>.</w:t>
      </w:r>
    </w:p>
    <w:p w:rsidR="00FD0E59" w:rsidRPr="00982E90" w:rsidRDefault="00FD0E59" w:rsidP="00982E90">
      <w:pPr>
        <w:numPr>
          <w:ilvl w:val="0"/>
          <w:numId w:val="12"/>
        </w:numPr>
        <w:spacing w:before="100" w:beforeAutospacing="1" w:after="100" w:afterAutospacing="1" w:line="240" w:lineRule="auto"/>
        <w:rPr>
          <w:rFonts w:eastAsia="Times New Roman" w:cs="Arial"/>
          <w:sz w:val="24"/>
          <w:szCs w:val="24"/>
          <w:lang w:eastAsia="pt-BR"/>
        </w:rPr>
      </w:pPr>
      <w:r w:rsidRPr="00FD0E59">
        <w:rPr>
          <w:rFonts w:ascii="Courier New" w:eastAsia="Times New Roman" w:hAnsi="Courier New" w:cs="Courier New"/>
          <w:sz w:val="20"/>
          <w:szCs w:val="20"/>
          <w:lang w:eastAsia="pt-BR"/>
        </w:rPr>
        <w:t>time</w:t>
      </w:r>
      <w:r w:rsidRPr="00FD0E59">
        <w:rPr>
          <w:rFonts w:eastAsia="Times New Roman" w:cs="Times New Roman"/>
          <w:sz w:val="24"/>
          <w:szCs w:val="24"/>
          <w:lang w:eastAsia="pt-BR"/>
        </w:rPr>
        <w:t xml:space="preserve"> </w:t>
      </w:r>
      <w:r w:rsidRPr="00982E90">
        <w:rPr>
          <w:rFonts w:eastAsia="Times New Roman" w:cs="Arial"/>
          <w:sz w:val="24"/>
          <w:szCs w:val="24"/>
          <w:lang w:eastAsia="pt-BR"/>
        </w:rPr>
        <w:t xml:space="preserve">(integer, required): </w:t>
      </w:r>
      <w:r w:rsidR="00982E90" w:rsidRPr="00982E90">
        <w:rPr>
          <w:rFonts w:eastAsia="Times New Roman" w:cs="Arial"/>
          <w:sz w:val="24"/>
          <w:szCs w:val="24"/>
          <w:lang w:eastAsia="pt-BR"/>
        </w:rPr>
        <w:t>O tempo de atraso em milissegundo</w:t>
      </w:r>
      <w:r w:rsidR="00982E90">
        <w:rPr>
          <w:rFonts w:eastAsia="Times New Roman" w:cs="Arial"/>
          <w:sz w:val="24"/>
          <w:szCs w:val="24"/>
          <w:lang w:eastAsia="pt-BR"/>
        </w:rPr>
        <w:t>s antes da próxima ação ocorrer</w:t>
      </w:r>
      <w:r w:rsidRPr="00982E90">
        <w:rPr>
          <w:rFonts w:eastAsia="Times New Roman" w:cs="Arial"/>
          <w:sz w:val="24"/>
          <w:szCs w:val="24"/>
          <w:lang w:eastAsia="pt-BR"/>
        </w:rPr>
        <w:t>.</w:t>
      </w:r>
    </w:p>
    <w:p w:rsidR="00FD0E59" w:rsidRPr="00982E90" w:rsidRDefault="00FD0E59" w:rsidP="00982E90">
      <w:pPr>
        <w:numPr>
          <w:ilvl w:val="0"/>
          <w:numId w:val="12"/>
        </w:numPr>
        <w:spacing w:before="100" w:beforeAutospacing="1" w:after="100" w:afterAutospacing="1" w:line="240" w:lineRule="auto"/>
        <w:rPr>
          <w:rFonts w:eastAsia="Times New Roman" w:cs="Arial"/>
          <w:sz w:val="24"/>
          <w:szCs w:val="24"/>
          <w:lang w:eastAsia="pt-BR"/>
        </w:rPr>
      </w:pPr>
      <w:r w:rsidRPr="00FD0E59">
        <w:rPr>
          <w:rFonts w:ascii="Courier New" w:eastAsia="Times New Roman" w:hAnsi="Courier New" w:cs="Courier New"/>
          <w:sz w:val="20"/>
          <w:szCs w:val="20"/>
          <w:lang w:eastAsia="pt-BR"/>
        </w:rPr>
        <w:t>loading_screen_method</w:t>
      </w:r>
      <w:r w:rsidRPr="00FD0E59">
        <w:rPr>
          <w:rFonts w:eastAsia="Times New Roman" w:cs="Times New Roman"/>
          <w:sz w:val="24"/>
          <w:szCs w:val="24"/>
          <w:lang w:eastAsia="pt-BR"/>
        </w:rPr>
        <w:t xml:space="preserve"> </w:t>
      </w:r>
      <w:r w:rsidRPr="00982E90">
        <w:rPr>
          <w:rFonts w:eastAsia="Times New Roman" w:cs="Arial"/>
          <w:sz w:val="24"/>
          <w:szCs w:val="24"/>
          <w:lang w:eastAsia="pt-BR"/>
        </w:rPr>
        <w:t xml:space="preserve">(string, opcional): </w:t>
      </w:r>
      <w:r w:rsidR="00982E90" w:rsidRPr="00982E90">
        <w:rPr>
          <w:rFonts w:eastAsia="Times New Roman" w:cs="Arial"/>
          <w:sz w:val="24"/>
          <w:szCs w:val="24"/>
          <w:lang w:eastAsia="pt-BR"/>
        </w:rPr>
        <w:t>Um método de tela de carregamento a ser chamado enquanto aguarda a ação.</w:t>
      </w:r>
    </w:p>
    <w:p w:rsidR="007B3C14" w:rsidRDefault="007B3C14" w:rsidP="007B3C14">
      <w:pPr>
        <w:pStyle w:val="Ttulo4"/>
      </w:pPr>
      <w:r>
        <w:t>Ex. de Requisição GET</w:t>
      </w:r>
    </w:p>
    <w:p w:rsidR="007B3C14" w:rsidRPr="007B3C14" w:rsidRDefault="007B3C14" w:rsidP="007B3C14">
      <w:pPr>
        <w:rPr>
          <w:rFonts w:ascii="Courier New" w:hAnsi="Courier New" w:cs="Courier New"/>
          <w:sz w:val="20"/>
          <w:szCs w:val="20"/>
        </w:rPr>
      </w:pPr>
      <w:r w:rsidRPr="007B3C14">
        <w:rPr>
          <w:rFonts w:ascii="Courier New" w:hAnsi="Courier New" w:cs="Courier New"/>
          <w:sz w:val="20"/>
          <w:szCs w:val="20"/>
        </w:rPr>
        <w:t>GET “https://api.untracktion.com/v1/interrupt?method_name=calculateTotal&amp;time=5000”</w:t>
      </w:r>
    </w:p>
    <w:p w:rsidR="007B3C14" w:rsidRDefault="007B3C14" w:rsidP="007B3C14">
      <w:pPr>
        <w:pStyle w:val="Ttulo4"/>
      </w:pPr>
      <w:r>
        <w:t>Ex. de Resposta GET</w:t>
      </w:r>
    </w:p>
    <w:p w:rsidR="007B3C14" w:rsidRPr="007B3C14" w:rsidRDefault="007B3C14" w:rsidP="007B3C14">
      <w:pPr>
        <w:rPr>
          <w:rFonts w:ascii="Courier New" w:hAnsi="Courier New" w:cs="Courier New"/>
          <w:sz w:val="20"/>
          <w:szCs w:val="20"/>
        </w:rPr>
      </w:pPr>
      <w:r w:rsidRPr="007B3C14">
        <w:rPr>
          <w:rFonts w:ascii="Courier New" w:hAnsi="Courier New" w:cs="Courier New"/>
          <w:sz w:val="20"/>
          <w:szCs w:val="20"/>
        </w:rPr>
        <w:t>{</w:t>
      </w:r>
    </w:p>
    <w:p w:rsidR="007B3C14" w:rsidRPr="007B3C14" w:rsidRDefault="007B3C14" w:rsidP="007B3C14">
      <w:pPr>
        <w:rPr>
          <w:rFonts w:ascii="Courier New" w:hAnsi="Courier New" w:cs="Courier New"/>
          <w:sz w:val="20"/>
          <w:szCs w:val="20"/>
        </w:rPr>
      </w:pPr>
      <w:r w:rsidRPr="007B3C14">
        <w:rPr>
          <w:rFonts w:ascii="Courier New" w:hAnsi="Courier New" w:cs="Courier New"/>
          <w:sz w:val="20"/>
          <w:szCs w:val="20"/>
        </w:rPr>
        <w:t xml:space="preserve">  "message": "Interruption scheduled. 'calculateTotal' will resume in 5000ms."</w:t>
      </w:r>
    </w:p>
    <w:p w:rsidR="007B3C14" w:rsidRPr="007B3C14" w:rsidRDefault="007B3C14" w:rsidP="007B3C14">
      <w:pPr>
        <w:rPr>
          <w:rFonts w:ascii="Courier New" w:hAnsi="Courier New" w:cs="Courier New"/>
          <w:sz w:val="20"/>
          <w:szCs w:val="20"/>
        </w:rPr>
      </w:pPr>
      <w:r w:rsidRPr="007B3C14">
        <w:rPr>
          <w:rFonts w:ascii="Courier New" w:hAnsi="Courier New" w:cs="Courier New"/>
          <w:sz w:val="20"/>
          <w:szCs w:val="20"/>
        </w:rPr>
        <w:t>}</w:t>
      </w:r>
    </w:p>
    <w:p w:rsidR="007B3C14" w:rsidRPr="00FD0E59" w:rsidRDefault="007B3C14" w:rsidP="007B3C14">
      <w:pPr>
        <w:pStyle w:val="Ttulo4"/>
      </w:pPr>
      <w:r>
        <w:t>Ex. de Requisição POST</w:t>
      </w:r>
    </w:p>
    <w:p w:rsidR="00FD0E59" w:rsidRP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t>curl -X POST "https://api.untracktion.com/v1/interrupt" \</w:t>
      </w:r>
    </w:p>
    <w:p w:rsidR="00FD0E59" w:rsidRP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t>-H "Content-Type: application/json" \</w:t>
      </w:r>
    </w:p>
    <w:p w:rsidR="00FD0E59" w:rsidRP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t>-d '{</w:t>
      </w:r>
    </w:p>
    <w:p w:rsidR="00FD0E59" w:rsidRP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lastRenderedPageBreak/>
        <w:t xml:space="preserve">      "method_name": "calculateTotal",</w:t>
      </w:r>
    </w:p>
    <w:p w:rsidR="00FD0E59" w:rsidRP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t xml:space="preserve">      "time": 5000,</w:t>
      </w:r>
    </w:p>
    <w:p w:rsidR="00FD0E59" w:rsidRP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t xml:space="preserve">      "loading_screen_method": "showLoadingSpinner"</w:t>
      </w:r>
    </w:p>
    <w:p w:rsid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t xml:space="preserve">    }'</w:t>
      </w:r>
    </w:p>
    <w:p w:rsidR="00FD0E59" w:rsidRPr="00FD0E59" w:rsidRDefault="007B3C14" w:rsidP="00D1605C">
      <w:pPr>
        <w:pStyle w:val="Ttulo4"/>
      </w:pPr>
      <w:r>
        <w:t>Ex.</w:t>
      </w:r>
      <w:r w:rsidR="00FD0E59">
        <w:t xml:space="preserve"> de Resposta</w:t>
      </w:r>
      <w:r>
        <w:t xml:space="preserve"> POST</w:t>
      </w:r>
    </w:p>
    <w:p w:rsidR="00FD0E59" w:rsidRP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t>{</w:t>
      </w:r>
    </w:p>
    <w:p w:rsidR="00FD0E59" w:rsidRP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t xml:space="preserve">  "message": "Interruption scheduled. 'calculateTotal' will resume in 5000ms."</w:t>
      </w:r>
    </w:p>
    <w:p w:rsid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t>}</w:t>
      </w:r>
    </w:p>
    <w:p w:rsidR="00FD0E59" w:rsidRPr="00FD0E59" w:rsidRDefault="007B3C14" w:rsidP="00D1605C">
      <w:pPr>
        <w:pStyle w:val="Ttulo3"/>
      </w:pPr>
      <w:r>
        <w:t xml:space="preserve">GET, </w:t>
      </w:r>
      <w:r w:rsidR="00FD0E59" w:rsidRPr="00FD0E59">
        <w:t>POST /sabotage</w:t>
      </w:r>
    </w:p>
    <w:p w:rsidR="00FD0E59" w:rsidRPr="00FD0E59" w:rsidRDefault="00FD0E59" w:rsidP="00FD0E59">
      <w:pPr>
        <w:spacing w:before="100" w:beforeAutospacing="1" w:after="100" w:afterAutospacing="1" w:line="240" w:lineRule="auto"/>
        <w:rPr>
          <w:rFonts w:eastAsia="Times New Roman" w:cs="Times New Roman"/>
          <w:sz w:val="24"/>
          <w:szCs w:val="24"/>
          <w:lang w:eastAsia="pt-BR"/>
        </w:rPr>
      </w:pPr>
      <w:r>
        <w:t>Sabota aleatoriamente o campo de entrada do usuário com distrações ou redefinições.</w:t>
      </w:r>
    </w:p>
    <w:p w:rsidR="00FD0E59" w:rsidRPr="00FD0E59" w:rsidRDefault="00FD0E59" w:rsidP="00D1605C">
      <w:pPr>
        <w:pStyle w:val="Ttulo4"/>
      </w:pPr>
      <w:r w:rsidRPr="00FD0E59">
        <w:t>Parameters:</w:t>
      </w:r>
    </w:p>
    <w:p w:rsidR="00FD0E59" w:rsidRPr="00D1605C" w:rsidRDefault="00FD0E59" w:rsidP="00FD0E59">
      <w:pPr>
        <w:numPr>
          <w:ilvl w:val="0"/>
          <w:numId w:val="13"/>
        </w:numPr>
        <w:spacing w:before="100" w:beforeAutospacing="1" w:after="100" w:afterAutospacing="1" w:line="240" w:lineRule="auto"/>
        <w:rPr>
          <w:lang w:eastAsia="pt-BR"/>
        </w:rPr>
      </w:pPr>
      <w:r w:rsidRPr="00FD0E59">
        <w:rPr>
          <w:rFonts w:ascii="Courier New" w:eastAsia="Times New Roman" w:hAnsi="Courier New" w:cs="Courier New"/>
          <w:sz w:val="20"/>
          <w:szCs w:val="20"/>
          <w:lang w:eastAsia="pt-BR"/>
        </w:rPr>
        <w:t>interruption_percentage</w:t>
      </w:r>
      <w:r w:rsidRPr="00FD0E59">
        <w:rPr>
          <w:rFonts w:eastAsia="Times New Roman" w:cs="Times New Roman"/>
          <w:sz w:val="24"/>
          <w:szCs w:val="24"/>
          <w:lang w:eastAsia="pt-BR"/>
        </w:rPr>
        <w:t xml:space="preserve"> </w:t>
      </w:r>
      <w:r w:rsidRPr="00D1605C">
        <w:rPr>
          <w:lang w:eastAsia="pt-BR"/>
        </w:rPr>
        <w:t xml:space="preserve">(float, required): </w:t>
      </w:r>
      <w:r w:rsidR="00982E90">
        <w:rPr>
          <w:lang w:eastAsia="pt-BR"/>
        </w:rPr>
        <w:t>A probabilidade das interrupções acontecerem</w:t>
      </w:r>
      <w:r w:rsidRPr="00D1605C">
        <w:rPr>
          <w:lang w:eastAsia="pt-BR"/>
        </w:rPr>
        <w:t xml:space="preserve"> (e.g., 0.2 </w:t>
      </w:r>
      <w:r w:rsidR="00982E90">
        <w:rPr>
          <w:lang w:eastAsia="pt-BR"/>
        </w:rPr>
        <w:t>para 20% de chance</w:t>
      </w:r>
      <w:r w:rsidRPr="00D1605C">
        <w:rPr>
          <w:lang w:eastAsia="pt-BR"/>
        </w:rPr>
        <w:t>).</w:t>
      </w:r>
    </w:p>
    <w:p w:rsidR="00FD0E59" w:rsidRPr="00FD0E59" w:rsidRDefault="00FD0E59" w:rsidP="00FD0E59">
      <w:pPr>
        <w:numPr>
          <w:ilvl w:val="0"/>
          <w:numId w:val="13"/>
        </w:numPr>
        <w:spacing w:before="100" w:beforeAutospacing="1" w:after="100" w:afterAutospacing="1" w:line="240" w:lineRule="auto"/>
        <w:rPr>
          <w:rFonts w:eastAsia="Times New Roman" w:cs="Times New Roman"/>
          <w:sz w:val="24"/>
          <w:szCs w:val="24"/>
          <w:lang w:eastAsia="pt-BR"/>
        </w:rPr>
      </w:pPr>
      <w:r w:rsidRPr="00FD0E59">
        <w:rPr>
          <w:rFonts w:ascii="Courier New" w:eastAsia="Times New Roman" w:hAnsi="Courier New" w:cs="Courier New"/>
          <w:sz w:val="20"/>
          <w:szCs w:val="20"/>
          <w:lang w:eastAsia="pt-BR"/>
        </w:rPr>
        <w:t>reset_field</w:t>
      </w:r>
      <w:r w:rsidRPr="00FD0E59">
        <w:rPr>
          <w:rFonts w:eastAsia="Times New Roman" w:cs="Times New Roman"/>
          <w:sz w:val="24"/>
          <w:szCs w:val="24"/>
          <w:lang w:eastAsia="pt-BR"/>
        </w:rPr>
        <w:t xml:space="preserve"> </w:t>
      </w:r>
      <w:r w:rsidRPr="00FD0E59">
        <w:rPr>
          <w:rFonts w:eastAsia="Times New Roman" w:cstheme="minorHAnsi"/>
          <w:lang w:eastAsia="pt-BR"/>
        </w:rPr>
        <w:t xml:space="preserve">(boolean, </w:t>
      </w:r>
      <w:r>
        <w:rPr>
          <w:rFonts w:eastAsia="Times New Roman" w:cstheme="minorHAnsi"/>
          <w:lang w:eastAsia="pt-BR"/>
        </w:rPr>
        <w:t>opcional</w:t>
      </w:r>
      <w:r w:rsidRPr="00FD0E59">
        <w:rPr>
          <w:rFonts w:eastAsia="Times New Roman" w:cstheme="minorHAnsi"/>
          <w:lang w:eastAsia="pt-BR"/>
        </w:rPr>
        <w:t xml:space="preserve">): </w:t>
      </w:r>
      <w:r w:rsidR="00982E90">
        <w:rPr>
          <w:rFonts w:eastAsia="Times New Roman" w:cstheme="minorHAnsi"/>
          <w:lang w:eastAsia="pt-BR"/>
        </w:rPr>
        <w:t>Quando e onde resetar um campo após sabotar</w:t>
      </w:r>
      <w:r w:rsidRPr="00FD0E59">
        <w:rPr>
          <w:rFonts w:eastAsia="Times New Roman" w:cstheme="minorHAnsi"/>
          <w:lang w:eastAsia="pt-BR"/>
        </w:rPr>
        <w:t>.</w:t>
      </w:r>
    </w:p>
    <w:p w:rsidR="00FD0E59" w:rsidRPr="00FD0E59" w:rsidRDefault="00FD0E59" w:rsidP="00FD0E59">
      <w:pPr>
        <w:numPr>
          <w:ilvl w:val="0"/>
          <w:numId w:val="13"/>
        </w:numPr>
        <w:spacing w:before="100" w:beforeAutospacing="1" w:after="100" w:afterAutospacing="1" w:line="240" w:lineRule="auto"/>
        <w:rPr>
          <w:rFonts w:eastAsia="Times New Roman" w:cs="Times New Roman"/>
          <w:sz w:val="24"/>
          <w:szCs w:val="24"/>
          <w:lang w:eastAsia="pt-BR"/>
        </w:rPr>
      </w:pPr>
      <w:r w:rsidRPr="00FD0E59">
        <w:rPr>
          <w:rFonts w:ascii="Courier New" w:eastAsia="Times New Roman" w:hAnsi="Courier New" w:cs="Courier New"/>
          <w:sz w:val="20"/>
          <w:szCs w:val="20"/>
          <w:lang w:eastAsia="pt-BR"/>
        </w:rPr>
        <w:t>message_method</w:t>
      </w:r>
      <w:r w:rsidRPr="00FD0E59">
        <w:rPr>
          <w:rFonts w:eastAsia="Times New Roman" w:cs="Times New Roman"/>
          <w:sz w:val="24"/>
          <w:szCs w:val="24"/>
          <w:lang w:eastAsia="pt-BR"/>
        </w:rPr>
        <w:t xml:space="preserve"> </w:t>
      </w:r>
      <w:r w:rsidRPr="00FD0E59">
        <w:rPr>
          <w:rFonts w:eastAsia="Times New Roman" w:cstheme="minorHAnsi"/>
          <w:lang w:eastAsia="pt-BR"/>
        </w:rPr>
        <w:t xml:space="preserve">(string, opcional): </w:t>
      </w:r>
      <w:r w:rsidR="00982E90">
        <w:rPr>
          <w:rFonts w:eastAsia="Times New Roman" w:cstheme="minorHAnsi"/>
          <w:lang w:eastAsia="pt-BR"/>
        </w:rPr>
        <w:t>O método a chamar quando a interrupção ocorre</w:t>
      </w:r>
      <w:r w:rsidRPr="00FD0E59">
        <w:rPr>
          <w:rFonts w:eastAsia="Times New Roman" w:cstheme="minorHAnsi"/>
          <w:lang w:eastAsia="pt-BR"/>
        </w:rPr>
        <w:t>.</w:t>
      </w:r>
    </w:p>
    <w:p w:rsidR="00FD0E59" w:rsidRPr="00FD0E59" w:rsidRDefault="00FD0E59" w:rsidP="00FD0E59">
      <w:pPr>
        <w:numPr>
          <w:ilvl w:val="0"/>
          <w:numId w:val="13"/>
        </w:numPr>
        <w:spacing w:before="100" w:beforeAutospacing="1" w:after="100" w:afterAutospacing="1" w:line="240" w:lineRule="auto"/>
        <w:rPr>
          <w:rFonts w:eastAsia="Times New Roman" w:cs="Times New Roman"/>
          <w:sz w:val="24"/>
          <w:szCs w:val="24"/>
          <w:lang w:eastAsia="pt-BR"/>
        </w:rPr>
      </w:pPr>
      <w:r w:rsidRPr="00FD0E59">
        <w:rPr>
          <w:rFonts w:ascii="Courier New" w:eastAsia="Times New Roman" w:hAnsi="Courier New" w:cs="Courier New"/>
          <w:sz w:val="20"/>
          <w:szCs w:val="20"/>
          <w:lang w:eastAsia="pt-BR"/>
        </w:rPr>
        <w:t>main_interference_method</w:t>
      </w:r>
      <w:r w:rsidRPr="00FD0E59">
        <w:rPr>
          <w:rFonts w:eastAsia="Times New Roman" w:cs="Times New Roman"/>
          <w:sz w:val="24"/>
          <w:szCs w:val="24"/>
          <w:lang w:eastAsia="pt-BR"/>
        </w:rPr>
        <w:t xml:space="preserve"> </w:t>
      </w:r>
      <w:r w:rsidRPr="00FD0E59">
        <w:rPr>
          <w:rFonts w:eastAsia="Times New Roman" w:cstheme="minorHAnsi"/>
          <w:lang w:eastAsia="pt-BR"/>
        </w:rPr>
        <w:t xml:space="preserve">(string, opcional): </w:t>
      </w:r>
      <w:r w:rsidR="007B3C14">
        <w:rPr>
          <w:rFonts w:eastAsia="Times New Roman" w:cstheme="minorHAnsi"/>
          <w:lang w:eastAsia="pt-BR"/>
        </w:rPr>
        <w:t>Método para simular distrações, como digitação aleatória ou deletar o input do usuário</w:t>
      </w:r>
      <w:r w:rsidRPr="00FD0E59">
        <w:rPr>
          <w:rFonts w:eastAsia="Times New Roman" w:cstheme="minorHAnsi"/>
          <w:lang w:eastAsia="pt-BR"/>
        </w:rPr>
        <w:t>.</w:t>
      </w:r>
    </w:p>
    <w:p w:rsidR="007B3C14" w:rsidRDefault="007B3C14" w:rsidP="007B3C14">
      <w:pPr>
        <w:pStyle w:val="Ttulo4"/>
      </w:pPr>
      <w:r>
        <w:t>Ex. de Requisição GET</w:t>
      </w:r>
    </w:p>
    <w:p w:rsidR="007B3C14" w:rsidRDefault="007B3C14" w:rsidP="007B3C14">
      <w:pPr>
        <w:rPr>
          <w:rFonts w:ascii="Courier New" w:hAnsi="Courier New" w:cs="Courier New"/>
          <w:sz w:val="20"/>
          <w:szCs w:val="20"/>
        </w:rPr>
      </w:pPr>
      <w:r w:rsidRPr="007B3C14">
        <w:rPr>
          <w:rFonts w:ascii="Courier New" w:hAnsi="Courier New" w:cs="Courier New"/>
          <w:sz w:val="20"/>
          <w:szCs w:val="20"/>
        </w:rPr>
        <w:t>GET https://api.untracktion.com/v1/sabotage</w:t>
      </w:r>
      <w:r>
        <w:rPr>
          <w:rFonts w:ascii="Courier New" w:hAnsi="Courier New" w:cs="Courier New"/>
          <w:sz w:val="20"/>
          <w:szCs w:val="20"/>
        </w:rPr>
        <w:t>?</w:t>
      </w:r>
      <w:r w:rsidR="0010465C">
        <w:rPr>
          <w:rFonts w:ascii="Courier New" w:hAnsi="Courier New" w:cs="Courier New"/>
          <w:sz w:val="20"/>
          <w:szCs w:val="20"/>
        </w:rPr>
        <w:t>id=39</w:t>
      </w:r>
    </w:p>
    <w:p w:rsidR="0010465C" w:rsidRPr="00FD0E59" w:rsidRDefault="0010465C" w:rsidP="0010465C">
      <w:pPr>
        <w:pStyle w:val="Ttulo4"/>
      </w:pPr>
      <w:r>
        <w:t>Ex. de resposta GET</w:t>
      </w:r>
    </w:p>
    <w:p w:rsidR="0010465C" w:rsidRPr="0010465C" w:rsidRDefault="0010465C" w:rsidP="0010465C">
      <w:pPr>
        <w:rPr>
          <w:rFonts w:ascii="Courier New" w:hAnsi="Courier New" w:cs="Courier New"/>
          <w:sz w:val="20"/>
          <w:szCs w:val="20"/>
        </w:rPr>
      </w:pPr>
      <w:r w:rsidRPr="0010465C">
        <w:rPr>
          <w:rFonts w:ascii="Courier New" w:hAnsi="Courier New" w:cs="Courier New"/>
          <w:sz w:val="20"/>
          <w:szCs w:val="20"/>
        </w:rPr>
        <w:t>{</w:t>
      </w:r>
    </w:p>
    <w:p w:rsidR="0010465C" w:rsidRPr="0010465C" w:rsidRDefault="0010465C" w:rsidP="0010465C">
      <w:pPr>
        <w:rPr>
          <w:rFonts w:ascii="Courier New" w:hAnsi="Courier New" w:cs="Courier New"/>
          <w:sz w:val="20"/>
          <w:szCs w:val="20"/>
        </w:rPr>
      </w:pPr>
      <w:r w:rsidRPr="0010465C">
        <w:rPr>
          <w:rFonts w:ascii="Courier New" w:hAnsi="Courier New" w:cs="Courier New"/>
          <w:sz w:val="20"/>
          <w:szCs w:val="20"/>
        </w:rPr>
        <w:t xml:space="preserve">  "i</w:t>
      </w:r>
      <w:r>
        <w:rPr>
          <w:rFonts w:ascii="Courier New" w:hAnsi="Courier New" w:cs="Courier New"/>
          <w:sz w:val="20"/>
          <w:szCs w:val="20"/>
        </w:rPr>
        <w:t>d</w:t>
      </w:r>
      <w:r w:rsidRPr="0010465C">
        <w:rPr>
          <w:rFonts w:ascii="Courier New" w:hAnsi="Courier New" w:cs="Courier New"/>
          <w:sz w:val="20"/>
          <w:szCs w:val="20"/>
        </w:rPr>
        <w:t xml:space="preserve">": </w:t>
      </w:r>
      <w:r>
        <w:rPr>
          <w:rFonts w:ascii="Courier New" w:hAnsi="Courier New" w:cs="Courier New"/>
          <w:sz w:val="20"/>
          <w:szCs w:val="20"/>
        </w:rPr>
        <w:t>39</w:t>
      </w:r>
      <w:r w:rsidRPr="0010465C">
        <w:rPr>
          <w:rFonts w:ascii="Courier New" w:hAnsi="Courier New" w:cs="Courier New"/>
          <w:sz w:val="20"/>
          <w:szCs w:val="20"/>
        </w:rPr>
        <w:t>,</w:t>
      </w:r>
    </w:p>
    <w:p w:rsidR="0010465C" w:rsidRPr="0010465C" w:rsidRDefault="0010465C" w:rsidP="0010465C">
      <w:pPr>
        <w:rPr>
          <w:rFonts w:ascii="Courier New" w:hAnsi="Courier New" w:cs="Courier New"/>
          <w:sz w:val="20"/>
          <w:szCs w:val="20"/>
        </w:rPr>
      </w:pPr>
      <w:r w:rsidRPr="0010465C">
        <w:rPr>
          <w:rFonts w:ascii="Courier New" w:hAnsi="Courier New" w:cs="Courier New"/>
          <w:sz w:val="20"/>
          <w:szCs w:val="20"/>
        </w:rPr>
        <w:t xml:space="preserve">  "interruption_percentage": 0.25,</w:t>
      </w:r>
    </w:p>
    <w:p w:rsidR="0010465C" w:rsidRPr="0010465C" w:rsidRDefault="0010465C" w:rsidP="0010465C">
      <w:pPr>
        <w:rPr>
          <w:rFonts w:ascii="Courier New" w:hAnsi="Courier New" w:cs="Courier New"/>
          <w:sz w:val="20"/>
          <w:szCs w:val="20"/>
        </w:rPr>
      </w:pPr>
      <w:r w:rsidRPr="0010465C">
        <w:rPr>
          <w:rFonts w:ascii="Courier New" w:hAnsi="Courier New" w:cs="Courier New"/>
          <w:sz w:val="20"/>
          <w:szCs w:val="20"/>
        </w:rPr>
        <w:t xml:space="preserve">  "reset_field": true,</w:t>
      </w:r>
    </w:p>
    <w:p w:rsidR="0010465C" w:rsidRPr="0010465C" w:rsidRDefault="0010465C" w:rsidP="0010465C">
      <w:pPr>
        <w:rPr>
          <w:rFonts w:ascii="Courier New" w:hAnsi="Courier New" w:cs="Courier New"/>
          <w:sz w:val="20"/>
          <w:szCs w:val="20"/>
        </w:rPr>
      </w:pPr>
      <w:r w:rsidRPr="0010465C">
        <w:rPr>
          <w:rFonts w:ascii="Courier New" w:hAnsi="Courier New" w:cs="Courier New"/>
          <w:sz w:val="20"/>
          <w:szCs w:val="20"/>
        </w:rPr>
        <w:t xml:space="preserve">  "message_method": "showErrorMessage",</w:t>
      </w:r>
    </w:p>
    <w:p w:rsidR="0010465C" w:rsidRPr="0010465C" w:rsidRDefault="0010465C" w:rsidP="0010465C">
      <w:pPr>
        <w:rPr>
          <w:rFonts w:ascii="Courier New" w:hAnsi="Courier New" w:cs="Courier New"/>
          <w:sz w:val="20"/>
          <w:szCs w:val="20"/>
        </w:rPr>
      </w:pPr>
      <w:r w:rsidRPr="0010465C">
        <w:rPr>
          <w:rFonts w:ascii="Courier New" w:hAnsi="Courier New" w:cs="Courier New"/>
          <w:sz w:val="20"/>
          <w:szCs w:val="20"/>
        </w:rPr>
        <w:t xml:space="preserve">  "main_interference_method": "randomTyping",</w:t>
      </w:r>
    </w:p>
    <w:p w:rsidR="0010465C" w:rsidRPr="0010465C" w:rsidRDefault="0010465C" w:rsidP="0010465C">
      <w:pPr>
        <w:rPr>
          <w:rFonts w:ascii="Courier New" w:hAnsi="Courier New" w:cs="Courier New"/>
          <w:sz w:val="20"/>
          <w:szCs w:val="20"/>
        </w:rPr>
      </w:pPr>
      <w:r w:rsidRPr="0010465C">
        <w:rPr>
          <w:rFonts w:ascii="Courier New" w:hAnsi="Courier New" w:cs="Courier New"/>
          <w:sz w:val="20"/>
          <w:szCs w:val="20"/>
        </w:rPr>
        <w:t xml:space="preserve">  "active": true</w:t>
      </w:r>
    </w:p>
    <w:p w:rsidR="0010465C" w:rsidRPr="007B3C14" w:rsidRDefault="0010465C" w:rsidP="0010465C">
      <w:pPr>
        <w:rPr>
          <w:rFonts w:ascii="Courier New" w:hAnsi="Courier New" w:cs="Courier New"/>
          <w:sz w:val="20"/>
          <w:szCs w:val="20"/>
        </w:rPr>
      </w:pPr>
      <w:r w:rsidRPr="0010465C">
        <w:rPr>
          <w:rFonts w:ascii="Courier New" w:hAnsi="Courier New" w:cs="Courier New"/>
          <w:sz w:val="20"/>
          <w:szCs w:val="20"/>
        </w:rPr>
        <w:t>}</w:t>
      </w:r>
    </w:p>
    <w:p w:rsidR="007B3C14" w:rsidRPr="00FD0E59" w:rsidRDefault="007B3C14" w:rsidP="007B3C14">
      <w:pPr>
        <w:pStyle w:val="Ttulo4"/>
      </w:pPr>
      <w:r>
        <w:t>Ex. de Requisição POST</w:t>
      </w:r>
    </w:p>
    <w:p w:rsidR="00FD0E59" w:rsidRP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t>curl -X POST "https://api.untracktion.com/v1/sabotage" \</w:t>
      </w:r>
    </w:p>
    <w:p w:rsidR="00FD0E59" w:rsidRP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t>-H "Content-Type: application/json" \</w:t>
      </w:r>
    </w:p>
    <w:p w:rsidR="00FD0E59" w:rsidRP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t>-d '{</w:t>
      </w:r>
    </w:p>
    <w:p w:rsidR="00FD0E59" w:rsidRP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t xml:space="preserve">      "interruption_percentage": 0.25,</w:t>
      </w:r>
    </w:p>
    <w:p w:rsidR="00FD0E59" w:rsidRP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t xml:space="preserve">      "reset_field": true,</w:t>
      </w:r>
    </w:p>
    <w:p w:rsidR="00FD0E59" w:rsidRP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t xml:space="preserve">      "message_method": "showErrorMessage",</w:t>
      </w:r>
    </w:p>
    <w:p w:rsidR="00FD0E59" w:rsidRP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t xml:space="preserve">      "main_interference_method": "randomTyping"</w:t>
      </w:r>
    </w:p>
    <w:p w:rsid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t xml:space="preserve">    }'</w:t>
      </w:r>
    </w:p>
    <w:p w:rsidR="00FD0E59" w:rsidRPr="00FD0E59" w:rsidRDefault="0010465C" w:rsidP="00D1605C">
      <w:pPr>
        <w:pStyle w:val="Ttulo4"/>
      </w:pPr>
      <w:r>
        <w:lastRenderedPageBreak/>
        <w:t xml:space="preserve">Ex. </w:t>
      </w:r>
      <w:r w:rsidR="00FD0E59">
        <w:t>de resposta</w:t>
      </w:r>
      <w:r>
        <w:t xml:space="preserve"> POST</w:t>
      </w:r>
    </w:p>
    <w:p w:rsidR="00FD0E59" w:rsidRP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t>{</w:t>
      </w:r>
    </w:p>
    <w:p w:rsidR="00FD0E59" w:rsidRP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t xml:space="preserve">  "message": "Sabotage active with 25% chance. Field reset enabled."</w:t>
      </w:r>
    </w:p>
    <w:p w:rsid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t>}</w:t>
      </w:r>
    </w:p>
    <w:p w:rsidR="00FD0E59" w:rsidRPr="00FD0E59" w:rsidRDefault="003A187F" w:rsidP="00D1605C">
      <w:pPr>
        <w:pStyle w:val="Ttulo2"/>
      </w:pPr>
      <w:r>
        <w:t>Códigos de Erro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9"/>
        <w:gridCol w:w="5387"/>
      </w:tblGrid>
      <w:tr w:rsidR="00FD0E59" w:rsidRPr="00FD0E59" w:rsidTr="003A187F">
        <w:trPr>
          <w:tblHeader/>
          <w:tblCellSpacing w:w="15" w:type="dxa"/>
        </w:trPr>
        <w:tc>
          <w:tcPr>
            <w:tcW w:w="664" w:type="dxa"/>
            <w:vAlign w:val="center"/>
            <w:hideMark/>
          </w:tcPr>
          <w:p w:rsidR="00FD0E59" w:rsidRPr="00FD0E59" w:rsidRDefault="003A187F" w:rsidP="003A187F">
            <w:pPr>
              <w:spacing w:after="0" w:line="240" w:lineRule="auto"/>
              <w:rPr>
                <w:rFonts w:eastAsia="Times New Roman" w:cstheme="minorHAnsi"/>
                <w:b/>
                <w:bCs/>
                <w:sz w:val="24"/>
                <w:szCs w:val="24"/>
                <w:lang w:eastAsia="pt-BR"/>
              </w:rPr>
            </w:pPr>
            <w:r>
              <w:rPr>
                <w:rFonts w:eastAsia="Times New Roman" w:cstheme="minorHAnsi"/>
                <w:b/>
                <w:bCs/>
                <w:sz w:val="24"/>
                <w:szCs w:val="24"/>
                <w:lang w:eastAsia="pt-BR"/>
              </w:rPr>
              <w:t>Cód.</w:t>
            </w:r>
          </w:p>
        </w:tc>
        <w:tc>
          <w:tcPr>
            <w:tcW w:w="5342" w:type="dxa"/>
            <w:vAlign w:val="center"/>
            <w:hideMark/>
          </w:tcPr>
          <w:p w:rsidR="00FD0E59" w:rsidRPr="00FD0E59" w:rsidRDefault="003A187F" w:rsidP="003A187F">
            <w:pPr>
              <w:spacing w:after="0" w:line="240" w:lineRule="auto"/>
              <w:jc w:val="center"/>
              <w:rPr>
                <w:rFonts w:eastAsia="Times New Roman" w:cstheme="minorHAnsi"/>
                <w:b/>
                <w:bCs/>
                <w:sz w:val="24"/>
                <w:szCs w:val="24"/>
                <w:lang w:eastAsia="pt-BR"/>
              </w:rPr>
            </w:pPr>
            <w:r>
              <w:rPr>
                <w:rFonts w:eastAsia="Times New Roman" w:cstheme="minorHAnsi"/>
                <w:b/>
                <w:bCs/>
                <w:sz w:val="24"/>
                <w:szCs w:val="24"/>
                <w:lang w:eastAsia="pt-BR"/>
              </w:rPr>
              <w:t>Descrição</w:t>
            </w:r>
          </w:p>
        </w:tc>
      </w:tr>
      <w:tr w:rsidR="00FD0E59" w:rsidRPr="00FD0E59" w:rsidTr="003A187F">
        <w:trPr>
          <w:tblCellSpacing w:w="15" w:type="dxa"/>
        </w:trPr>
        <w:tc>
          <w:tcPr>
            <w:tcW w:w="664" w:type="dxa"/>
            <w:vAlign w:val="center"/>
            <w:hideMark/>
          </w:tcPr>
          <w:p w:rsidR="00FD0E59" w:rsidRPr="00FD0E59" w:rsidRDefault="00FD0E59" w:rsidP="003A187F">
            <w:pPr>
              <w:spacing w:after="0" w:line="240" w:lineRule="auto"/>
              <w:jc w:val="center"/>
              <w:rPr>
                <w:rFonts w:eastAsia="Times New Roman" w:cstheme="minorHAnsi"/>
                <w:lang w:eastAsia="pt-BR"/>
              </w:rPr>
            </w:pPr>
            <w:r w:rsidRPr="00FD0E59">
              <w:rPr>
                <w:rFonts w:eastAsia="Times New Roman" w:cstheme="minorHAnsi"/>
                <w:lang w:eastAsia="pt-BR"/>
              </w:rPr>
              <w:t>400</w:t>
            </w:r>
          </w:p>
        </w:tc>
        <w:tc>
          <w:tcPr>
            <w:tcW w:w="5342" w:type="dxa"/>
            <w:vAlign w:val="center"/>
            <w:hideMark/>
          </w:tcPr>
          <w:p w:rsidR="00FD0E59" w:rsidRPr="00FD0E59" w:rsidRDefault="00FD0E59" w:rsidP="00FD0E59">
            <w:pPr>
              <w:spacing w:after="0" w:line="240" w:lineRule="auto"/>
              <w:rPr>
                <w:rFonts w:eastAsia="Times New Roman" w:cstheme="minorHAnsi"/>
                <w:lang w:eastAsia="pt-BR"/>
              </w:rPr>
            </w:pPr>
            <w:r w:rsidRPr="003A187F">
              <w:rPr>
                <w:rFonts w:eastAsia="Times New Roman" w:cstheme="minorHAnsi"/>
                <w:lang w:eastAsia="pt-BR"/>
              </w:rPr>
              <w:t>Bad Request:</w:t>
            </w:r>
            <w:r w:rsidRPr="00FD0E59">
              <w:rPr>
                <w:rFonts w:eastAsia="Times New Roman" w:cstheme="minorHAnsi"/>
                <w:lang w:eastAsia="pt-BR"/>
              </w:rPr>
              <w:t xml:space="preserve"> </w:t>
            </w:r>
            <w:r w:rsidRPr="003A187F">
              <w:rPr>
                <w:rFonts w:eastAsia="Times New Roman" w:cstheme="minorHAnsi"/>
                <w:i/>
                <w:lang w:eastAsia="pt-BR"/>
              </w:rPr>
              <w:t>Invalid parameter value</w:t>
            </w:r>
          </w:p>
        </w:tc>
      </w:tr>
      <w:tr w:rsidR="00FD0E59" w:rsidRPr="00FD0E59" w:rsidTr="003A187F">
        <w:trPr>
          <w:tblCellSpacing w:w="15" w:type="dxa"/>
        </w:trPr>
        <w:tc>
          <w:tcPr>
            <w:tcW w:w="664" w:type="dxa"/>
            <w:vAlign w:val="center"/>
            <w:hideMark/>
          </w:tcPr>
          <w:p w:rsidR="00FD0E59" w:rsidRPr="00FD0E59" w:rsidRDefault="00FD0E59" w:rsidP="003A187F">
            <w:pPr>
              <w:spacing w:after="0" w:line="240" w:lineRule="auto"/>
              <w:jc w:val="center"/>
              <w:rPr>
                <w:rFonts w:eastAsia="Times New Roman" w:cstheme="minorHAnsi"/>
                <w:lang w:eastAsia="pt-BR"/>
              </w:rPr>
            </w:pPr>
            <w:r w:rsidRPr="00FD0E59">
              <w:rPr>
                <w:rFonts w:eastAsia="Times New Roman" w:cstheme="minorHAnsi"/>
                <w:lang w:eastAsia="pt-BR"/>
              </w:rPr>
              <w:t>401</w:t>
            </w:r>
          </w:p>
        </w:tc>
        <w:tc>
          <w:tcPr>
            <w:tcW w:w="5342" w:type="dxa"/>
            <w:vAlign w:val="center"/>
            <w:hideMark/>
          </w:tcPr>
          <w:p w:rsidR="00FD0E59" w:rsidRPr="00FD0E59" w:rsidRDefault="00FD0E59" w:rsidP="00FD0E59">
            <w:pPr>
              <w:spacing w:after="0" w:line="240" w:lineRule="auto"/>
              <w:rPr>
                <w:rFonts w:eastAsia="Times New Roman" w:cstheme="minorHAnsi"/>
                <w:lang w:eastAsia="pt-BR"/>
              </w:rPr>
            </w:pPr>
            <w:r w:rsidRPr="00FD0E59">
              <w:rPr>
                <w:rFonts w:eastAsia="Times New Roman" w:cstheme="minorHAnsi"/>
                <w:lang w:eastAsia="pt-BR"/>
              </w:rPr>
              <w:t xml:space="preserve">Unauthorized: </w:t>
            </w:r>
            <w:r w:rsidRPr="003A187F">
              <w:rPr>
                <w:rFonts w:eastAsia="Times New Roman" w:cstheme="minorHAnsi"/>
                <w:i/>
                <w:lang w:eastAsia="pt-BR"/>
              </w:rPr>
              <w:t>Missing or invalid API key</w:t>
            </w:r>
          </w:p>
        </w:tc>
      </w:tr>
      <w:tr w:rsidR="00FD0E59" w:rsidRPr="00FD0E59" w:rsidTr="003A187F">
        <w:trPr>
          <w:tblCellSpacing w:w="15" w:type="dxa"/>
        </w:trPr>
        <w:tc>
          <w:tcPr>
            <w:tcW w:w="664" w:type="dxa"/>
            <w:vAlign w:val="center"/>
            <w:hideMark/>
          </w:tcPr>
          <w:p w:rsidR="00FD0E59" w:rsidRPr="00FD0E59" w:rsidRDefault="00FD0E59" w:rsidP="003A187F">
            <w:pPr>
              <w:spacing w:after="0" w:line="240" w:lineRule="auto"/>
              <w:jc w:val="center"/>
              <w:rPr>
                <w:rFonts w:eastAsia="Times New Roman" w:cstheme="minorHAnsi"/>
                <w:lang w:eastAsia="pt-BR"/>
              </w:rPr>
            </w:pPr>
            <w:r w:rsidRPr="00FD0E59">
              <w:rPr>
                <w:rFonts w:eastAsia="Times New Roman" w:cstheme="minorHAnsi"/>
                <w:lang w:eastAsia="pt-BR"/>
              </w:rPr>
              <w:t>404</w:t>
            </w:r>
          </w:p>
        </w:tc>
        <w:tc>
          <w:tcPr>
            <w:tcW w:w="5342" w:type="dxa"/>
            <w:vAlign w:val="center"/>
            <w:hideMark/>
          </w:tcPr>
          <w:p w:rsidR="00FD0E59" w:rsidRPr="00FD0E59" w:rsidRDefault="00FD0E59" w:rsidP="00FD0E59">
            <w:pPr>
              <w:spacing w:after="0" w:line="240" w:lineRule="auto"/>
              <w:rPr>
                <w:rFonts w:eastAsia="Times New Roman" w:cstheme="minorHAnsi"/>
                <w:lang w:eastAsia="pt-BR"/>
              </w:rPr>
            </w:pPr>
            <w:r w:rsidRPr="00FD0E59">
              <w:rPr>
                <w:rFonts w:eastAsia="Times New Roman" w:cstheme="minorHAnsi"/>
                <w:lang w:eastAsia="pt-BR"/>
              </w:rPr>
              <w:t xml:space="preserve">Not Found: </w:t>
            </w:r>
            <w:r w:rsidRPr="003A187F">
              <w:rPr>
                <w:rFonts w:eastAsia="Times New Roman" w:cstheme="minorHAnsi"/>
                <w:i/>
                <w:lang w:eastAsia="pt-BR"/>
              </w:rPr>
              <w:t>The requested resource was not found</w:t>
            </w:r>
          </w:p>
        </w:tc>
      </w:tr>
      <w:tr w:rsidR="00FD0E59" w:rsidRPr="00FD0E59" w:rsidTr="003A187F">
        <w:trPr>
          <w:tblCellSpacing w:w="15" w:type="dxa"/>
        </w:trPr>
        <w:tc>
          <w:tcPr>
            <w:tcW w:w="664" w:type="dxa"/>
            <w:vAlign w:val="center"/>
            <w:hideMark/>
          </w:tcPr>
          <w:p w:rsidR="00FD0E59" w:rsidRPr="00FD0E59" w:rsidRDefault="00FD0E59" w:rsidP="003A187F">
            <w:pPr>
              <w:spacing w:after="0" w:line="240" w:lineRule="auto"/>
              <w:jc w:val="center"/>
              <w:rPr>
                <w:rFonts w:eastAsia="Times New Roman" w:cstheme="minorHAnsi"/>
                <w:lang w:eastAsia="pt-BR"/>
              </w:rPr>
            </w:pPr>
            <w:r w:rsidRPr="00FD0E59">
              <w:rPr>
                <w:rFonts w:eastAsia="Times New Roman" w:cstheme="minorHAnsi"/>
                <w:lang w:eastAsia="pt-BR"/>
              </w:rPr>
              <w:t>500</w:t>
            </w:r>
          </w:p>
        </w:tc>
        <w:tc>
          <w:tcPr>
            <w:tcW w:w="5342" w:type="dxa"/>
            <w:vAlign w:val="center"/>
            <w:hideMark/>
          </w:tcPr>
          <w:p w:rsidR="00FD0E59" w:rsidRPr="00FD0E59" w:rsidRDefault="00FD0E59" w:rsidP="00FD0E59">
            <w:pPr>
              <w:spacing w:after="0" w:line="240" w:lineRule="auto"/>
              <w:rPr>
                <w:rFonts w:eastAsia="Times New Roman" w:cstheme="minorHAnsi"/>
                <w:lang w:eastAsia="pt-BR"/>
              </w:rPr>
            </w:pPr>
            <w:r w:rsidRPr="00FD0E59">
              <w:rPr>
                <w:rFonts w:eastAsia="Times New Roman" w:cstheme="minorHAnsi"/>
                <w:lang w:eastAsia="pt-BR"/>
              </w:rPr>
              <w:t xml:space="preserve">Internal Server Error: </w:t>
            </w:r>
            <w:r w:rsidRPr="003A187F">
              <w:rPr>
                <w:rFonts w:eastAsia="Times New Roman" w:cstheme="minorHAnsi"/>
                <w:i/>
                <w:lang w:eastAsia="pt-BR"/>
              </w:rPr>
              <w:t>An error occurred on the server</w:t>
            </w:r>
          </w:p>
        </w:tc>
      </w:tr>
    </w:tbl>
    <w:p w:rsidR="00FD0E59" w:rsidRDefault="00D1605C" w:rsidP="00D1605C">
      <w:pPr>
        <w:pStyle w:val="Ttulo2"/>
      </w:pPr>
      <w:r>
        <w:rPr>
          <w:rStyle w:val="Forte"/>
          <w:b/>
          <w:bCs/>
        </w:rPr>
        <w:t>Autenticação</w:t>
      </w:r>
    </w:p>
    <w:p w:rsidR="00FD0E59" w:rsidRDefault="00D1605C" w:rsidP="00D1605C">
      <w:r>
        <w:t>Todas as requisições da API exigem uma chave de API para autenticação. Você pode incluir a chave de API nos parâmetros da URL como mostrado:</w:t>
      </w:r>
    </w:p>
    <w:p w:rsidR="00FD0E59" w:rsidRDefault="00FD0E59" w:rsidP="00F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D0E59">
        <w:rPr>
          <w:rFonts w:ascii="Courier New" w:eastAsia="Times New Roman" w:hAnsi="Courier New" w:cs="Courier New"/>
          <w:sz w:val="20"/>
          <w:szCs w:val="20"/>
          <w:lang w:eastAsia="pt-BR"/>
        </w:rPr>
        <w:t>"https://api.untracktion.com/v1/excuses?category=delayable&amp;apikey=your_api_key"</w:t>
      </w:r>
    </w:p>
    <w:p w:rsidR="00FD0E59" w:rsidRDefault="00D1605C" w:rsidP="00D1605C">
      <w:pPr>
        <w:pStyle w:val="Ttulo2"/>
      </w:pPr>
      <w:r>
        <w:rPr>
          <w:rStyle w:val="Forte"/>
          <w:b/>
          <w:bCs/>
        </w:rPr>
        <w:t>Limitação de Requisições</w:t>
      </w:r>
    </w:p>
    <w:p w:rsidR="00FD0E59" w:rsidRPr="00FD0E59" w:rsidRDefault="00D1605C" w:rsidP="00D1605C">
      <w:pPr>
        <w:rPr>
          <w:rFonts w:eastAsia="Times New Roman" w:cs="Times New Roman"/>
          <w:sz w:val="24"/>
          <w:szCs w:val="24"/>
          <w:lang w:eastAsia="pt-BR"/>
        </w:rPr>
      </w:pPr>
      <w:r>
        <w:t xml:space="preserve">Você pode fazer até </w:t>
      </w:r>
      <w:r w:rsidR="003A187F">
        <w:t>100</w:t>
      </w:r>
      <w:r>
        <w:t xml:space="preserve"> requisições por hora. Se exceder esse limite, você receberá o código de status 429 (Too Many Requests).</w:t>
      </w:r>
    </w:p>
    <w:sectPr w:rsidR="00FD0E59" w:rsidRPr="00FD0E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4A70"/>
    <w:multiLevelType w:val="multilevel"/>
    <w:tmpl w:val="DA00B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40CC3"/>
    <w:multiLevelType w:val="multilevel"/>
    <w:tmpl w:val="7C5A2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27255"/>
    <w:multiLevelType w:val="multilevel"/>
    <w:tmpl w:val="D3A60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83DF3"/>
    <w:multiLevelType w:val="multilevel"/>
    <w:tmpl w:val="91A0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8223B"/>
    <w:multiLevelType w:val="multilevel"/>
    <w:tmpl w:val="D0DE4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902F6"/>
    <w:multiLevelType w:val="multilevel"/>
    <w:tmpl w:val="89306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E0219"/>
    <w:multiLevelType w:val="multilevel"/>
    <w:tmpl w:val="4CC0F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E698B"/>
    <w:multiLevelType w:val="multilevel"/>
    <w:tmpl w:val="8CFE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E2BC7"/>
    <w:multiLevelType w:val="multilevel"/>
    <w:tmpl w:val="5C940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E011B"/>
    <w:multiLevelType w:val="multilevel"/>
    <w:tmpl w:val="504E2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90522"/>
    <w:multiLevelType w:val="multilevel"/>
    <w:tmpl w:val="1B9A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45454"/>
    <w:multiLevelType w:val="multilevel"/>
    <w:tmpl w:val="D5D4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D43F0"/>
    <w:multiLevelType w:val="multilevel"/>
    <w:tmpl w:val="2C089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5"/>
  </w:num>
  <w:num w:numId="4">
    <w:abstractNumId w:val="1"/>
  </w:num>
  <w:num w:numId="5">
    <w:abstractNumId w:val="6"/>
  </w:num>
  <w:num w:numId="6">
    <w:abstractNumId w:val="9"/>
  </w:num>
  <w:num w:numId="7">
    <w:abstractNumId w:val="0"/>
  </w:num>
  <w:num w:numId="8">
    <w:abstractNumId w:val="2"/>
  </w:num>
  <w:num w:numId="9">
    <w:abstractNumId w:val="8"/>
  </w:num>
  <w:num w:numId="10">
    <w:abstractNumId w:val="4"/>
  </w:num>
  <w:num w:numId="11">
    <w:abstractNumId w:val="1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E0"/>
    <w:rsid w:val="0010465C"/>
    <w:rsid w:val="00294823"/>
    <w:rsid w:val="003A187F"/>
    <w:rsid w:val="005901A8"/>
    <w:rsid w:val="00632DB3"/>
    <w:rsid w:val="00650C98"/>
    <w:rsid w:val="006A6299"/>
    <w:rsid w:val="007B3C14"/>
    <w:rsid w:val="008C63B5"/>
    <w:rsid w:val="008F6D33"/>
    <w:rsid w:val="00982E90"/>
    <w:rsid w:val="00CD4AE0"/>
    <w:rsid w:val="00D1605C"/>
    <w:rsid w:val="00D23296"/>
    <w:rsid w:val="00FD0E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73C2"/>
  <w15:chartTrackingRefBased/>
  <w15:docId w15:val="{3DAB5383-A4C6-4432-A838-EA6C719A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1A8"/>
    <w:rPr>
      <w:rFonts w:ascii="Times New Roman" w:hAnsi="Times New Roman"/>
    </w:rPr>
  </w:style>
  <w:style w:type="paragraph" w:styleId="Ttulo1">
    <w:name w:val="heading 1"/>
    <w:basedOn w:val="Normal"/>
    <w:next w:val="Normal"/>
    <w:link w:val="Ttulo1Char"/>
    <w:uiPriority w:val="9"/>
    <w:qFormat/>
    <w:rsid w:val="00D1605C"/>
    <w:pPr>
      <w:keepNext/>
      <w:keepLines/>
      <w:spacing w:before="240" w:after="0"/>
      <w:outlineLvl w:val="0"/>
    </w:pPr>
    <w:rPr>
      <w:rFonts w:eastAsiaTheme="majorEastAsia" w:cstheme="majorBidi"/>
      <w:b/>
      <w:color w:val="000000" w:themeColor="text1"/>
      <w:sz w:val="32"/>
      <w:szCs w:val="32"/>
    </w:rPr>
  </w:style>
  <w:style w:type="paragraph" w:styleId="Ttulo2">
    <w:name w:val="heading 2"/>
    <w:basedOn w:val="Normal"/>
    <w:link w:val="Ttulo2Char"/>
    <w:uiPriority w:val="9"/>
    <w:qFormat/>
    <w:rsid w:val="005901A8"/>
    <w:pPr>
      <w:spacing w:before="100" w:beforeAutospacing="1" w:after="100" w:afterAutospacing="1" w:line="240" w:lineRule="auto"/>
      <w:outlineLvl w:val="1"/>
    </w:pPr>
    <w:rPr>
      <w:rFonts w:eastAsia="Times New Roman" w:cs="Times New Roman"/>
      <w:b/>
      <w:bCs/>
      <w:sz w:val="24"/>
      <w:szCs w:val="36"/>
      <w:lang w:eastAsia="pt-BR"/>
    </w:rPr>
  </w:style>
  <w:style w:type="paragraph" w:styleId="Ttulo3">
    <w:name w:val="heading 3"/>
    <w:basedOn w:val="Normal"/>
    <w:link w:val="Ttulo3Char"/>
    <w:uiPriority w:val="9"/>
    <w:qFormat/>
    <w:rsid w:val="005901A8"/>
    <w:pPr>
      <w:spacing w:before="100" w:beforeAutospacing="1" w:after="100" w:afterAutospacing="1" w:line="240" w:lineRule="auto"/>
      <w:outlineLvl w:val="2"/>
    </w:pPr>
    <w:rPr>
      <w:rFonts w:eastAsia="Times New Roman" w:cs="Times New Roman"/>
      <w:bCs/>
      <w:i/>
      <w:szCs w:val="27"/>
      <w:u w:val="single"/>
      <w:lang w:eastAsia="pt-BR"/>
    </w:rPr>
  </w:style>
  <w:style w:type="paragraph" w:styleId="Ttulo4">
    <w:name w:val="heading 4"/>
    <w:basedOn w:val="Normal"/>
    <w:link w:val="Ttulo4Char"/>
    <w:uiPriority w:val="9"/>
    <w:qFormat/>
    <w:rsid w:val="005901A8"/>
    <w:pPr>
      <w:spacing w:before="100" w:beforeAutospacing="1" w:after="100" w:afterAutospacing="1" w:line="240" w:lineRule="auto"/>
      <w:outlineLvl w:val="3"/>
    </w:pPr>
    <w:rPr>
      <w:rFonts w:eastAsia="Times New Roman" w:cs="Times New Roman"/>
      <w:bCs/>
      <w:i/>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901A8"/>
    <w:rPr>
      <w:rFonts w:ascii="Times New Roman" w:eastAsia="Times New Roman" w:hAnsi="Times New Roman" w:cs="Times New Roman"/>
      <w:b/>
      <w:bCs/>
      <w:sz w:val="24"/>
      <w:szCs w:val="36"/>
      <w:lang w:eastAsia="pt-BR"/>
    </w:rPr>
  </w:style>
  <w:style w:type="character" w:customStyle="1" w:styleId="Ttulo3Char">
    <w:name w:val="Título 3 Char"/>
    <w:basedOn w:val="Fontepargpadro"/>
    <w:link w:val="Ttulo3"/>
    <w:uiPriority w:val="9"/>
    <w:rsid w:val="005901A8"/>
    <w:rPr>
      <w:rFonts w:ascii="Times New Roman" w:eastAsia="Times New Roman" w:hAnsi="Times New Roman" w:cs="Times New Roman"/>
      <w:bCs/>
      <w:i/>
      <w:szCs w:val="27"/>
      <w:u w:val="single"/>
      <w:lang w:eastAsia="pt-BR"/>
    </w:rPr>
  </w:style>
  <w:style w:type="character" w:customStyle="1" w:styleId="Ttulo4Char">
    <w:name w:val="Título 4 Char"/>
    <w:basedOn w:val="Fontepargpadro"/>
    <w:link w:val="Ttulo4"/>
    <w:uiPriority w:val="9"/>
    <w:rsid w:val="005901A8"/>
    <w:rPr>
      <w:rFonts w:ascii="Times New Roman" w:eastAsia="Times New Roman" w:hAnsi="Times New Roman" w:cs="Times New Roman"/>
      <w:bCs/>
      <w:i/>
      <w:sz w:val="24"/>
      <w:szCs w:val="24"/>
      <w:lang w:eastAsia="pt-BR"/>
    </w:rPr>
  </w:style>
  <w:style w:type="character" w:styleId="Forte">
    <w:name w:val="Strong"/>
    <w:basedOn w:val="Fontepargpadro"/>
    <w:uiPriority w:val="22"/>
    <w:qFormat/>
    <w:rsid w:val="00CD4AE0"/>
    <w:rPr>
      <w:b/>
      <w:bCs/>
    </w:rPr>
  </w:style>
  <w:style w:type="paragraph" w:customStyle="1" w:styleId="mb-2">
    <w:name w:val="mb-2"/>
    <w:basedOn w:val="Normal"/>
    <w:rsid w:val="00CD4AE0"/>
    <w:pPr>
      <w:spacing w:before="100" w:beforeAutospacing="1" w:after="100" w:afterAutospacing="1" w:line="240" w:lineRule="auto"/>
    </w:pPr>
    <w:rPr>
      <w:rFonts w:eastAsia="Times New Roman" w:cs="Times New Roman"/>
      <w:sz w:val="24"/>
      <w:szCs w:val="24"/>
      <w:lang w:eastAsia="pt-BR"/>
    </w:rPr>
  </w:style>
  <w:style w:type="character" w:styleId="CdigoHTML">
    <w:name w:val="HTML Code"/>
    <w:basedOn w:val="Fontepargpadro"/>
    <w:uiPriority w:val="99"/>
    <w:semiHidden/>
    <w:unhideWhenUsed/>
    <w:rsid w:val="00CD4AE0"/>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CD4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D4AE0"/>
    <w:rPr>
      <w:rFonts w:ascii="Courier New" w:eastAsia="Times New Roman" w:hAnsi="Courier New" w:cs="Courier New"/>
      <w:sz w:val="20"/>
      <w:szCs w:val="20"/>
      <w:lang w:eastAsia="pt-BR"/>
    </w:rPr>
  </w:style>
  <w:style w:type="character" w:customStyle="1" w:styleId="text-xs">
    <w:name w:val="text-xs"/>
    <w:basedOn w:val="Fontepargpadro"/>
    <w:rsid w:val="00CD4AE0"/>
  </w:style>
  <w:style w:type="character" w:customStyle="1" w:styleId="token">
    <w:name w:val="token"/>
    <w:basedOn w:val="Fontepargpadro"/>
    <w:rsid w:val="00CD4AE0"/>
  </w:style>
  <w:style w:type="paragraph" w:styleId="NormalWeb">
    <w:name w:val="Normal (Web)"/>
    <w:basedOn w:val="Normal"/>
    <w:uiPriority w:val="99"/>
    <w:unhideWhenUsed/>
    <w:rsid w:val="006A6299"/>
    <w:pPr>
      <w:spacing w:before="100" w:beforeAutospacing="1" w:after="100" w:afterAutospacing="1" w:line="240" w:lineRule="auto"/>
    </w:pPr>
    <w:rPr>
      <w:rFonts w:eastAsia="Times New Roman" w:cs="Times New Roman"/>
      <w:sz w:val="24"/>
      <w:szCs w:val="24"/>
      <w:lang w:eastAsia="pt-BR"/>
    </w:rPr>
  </w:style>
  <w:style w:type="character" w:styleId="Refdecomentrio">
    <w:name w:val="annotation reference"/>
    <w:basedOn w:val="Fontepargpadro"/>
    <w:uiPriority w:val="99"/>
    <w:semiHidden/>
    <w:unhideWhenUsed/>
    <w:rsid w:val="006A6299"/>
    <w:rPr>
      <w:sz w:val="16"/>
      <w:szCs w:val="16"/>
    </w:rPr>
  </w:style>
  <w:style w:type="paragraph" w:styleId="Textodecomentrio">
    <w:name w:val="annotation text"/>
    <w:basedOn w:val="Normal"/>
    <w:link w:val="TextodecomentrioChar"/>
    <w:uiPriority w:val="99"/>
    <w:semiHidden/>
    <w:unhideWhenUsed/>
    <w:rsid w:val="006A629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A6299"/>
    <w:rPr>
      <w:sz w:val="20"/>
      <w:szCs w:val="20"/>
    </w:rPr>
  </w:style>
  <w:style w:type="paragraph" w:styleId="Assuntodocomentrio">
    <w:name w:val="annotation subject"/>
    <w:basedOn w:val="Textodecomentrio"/>
    <w:next w:val="Textodecomentrio"/>
    <w:link w:val="AssuntodocomentrioChar"/>
    <w:uiPriority w:val="99"/>
    <w:semiHidden/>
    <w:unhideWhenUsed/>
    <w:rsid w:val="006A6299"/>
    <w:rPr>
      <w:b/>
      <w:bCs/>
    </w:rPr>
  </w:style>
  <w:style w:type="character" w:customStyle="1" w:styleId="AssuntodocomentrioChar">
    <w:name w:val="Assunto do comentário Char"/>
    <w:basedOn w:val="TextodecomentrioChar"/>
    <w:link w:val="Assuntodocomentrio"/>
    <w:uiPriority w:val="99"/>
    <w:semiHidden/>
    <w:rsid w:val="006A6299"/>
    <w:rPr>
      <w:b/>
      <w:bCs/>
      <w:sz w:val="20"/>
      <w:szCs w:val="20"/>
    </w:rPr>
  </w:style>
  <w:style w:type="paragraph" w:styleId="Textodebalo">
    <w:name w:val="Balloon Text"/>
    <w:basedOn w:val="Normal"/>
    <w:link w:val="TextodebaloChar"/>
    <w:uiPriority w:val="99"/>
    <w:semiHidden/>
    <w:unhideWhenUsed/>
    <w:rsid w:val="006A629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A6299"/>
    <w:rPr>
      <w:rFonts w:ascii="Segoe UI" w:hAnsi="Segoe UI" w:cs="Segoe UI"/>
      <w:sz w:val="18"/>
      <w:szCs w:val="18"/>
    </w:rPr>
  </w:style>
  <w:style w:type="character" w:styleId="Hyperlink">
    <w:name w:val="Hyperlink"/>
    <w:basedOn w:val="Fontepargpadro"/>
    <w:uiPriority w:val="99"/>
    <w:unhideWhenUsed/>
    <w:rsid w:val="00FD0E59"/>
    <w:rPr>
      <w:color w:val="0563C1" w:themeColor="hyperlink"/>
      <w:u w:val="single"/>
    </w:rPr>
  </w:style>
  <w:style w:type="character" w:customStyle="1" w:styleId="hljs-attr">
    <w:name w:val="hljs-attr"/>
    <w:basedOn w:val="Fontepargpadro"/>
    <w:rsid w:val="00FD0E59"/>
  </w:style>
  <w:style w:type="character" w:customStyle="1" w:styleId="hljs-punctuation">
    <w:name w:val="hljs-punctuation"/>
    <w:basedOn w:val="Fontepargpadro"/>
    <w:rsid w:val="00FD0E59"/>
  </w:style>
  <w:style w:type="character" w:customStyle="1" w:styleId="hljs-string">
    <w:name w:val="hljs-string"/>
    <w:basedOn w:val="Fontepargpadro"/>
    <w:rsid w:val="00FD0E59"/>
  </w:style>
  <w:style w:type="character" w:customStyle="1" w:styleId="Ttulo1Char">
    <w:name w:val="Título 1 Char"/>
    <w:basedOn w:val="Fontepargpadro"/>
    <w:link w:val="Ttulo1"/>
    <w:uiPriority w:val="9"/>
    <w:rsid w:val="00D1605C"/>
    <w:rPr>
      <w:rFonts w:eastAsiaTheme="majorEastAsia"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75720">
      <w:bodyDiv w:val="1"/>
      <w:marLeft w:val="0"/>
      <w:marRight w:val="0"/>
      <w:marTop w:val="0"/>
      <w:marBottom w:val="0"/>
      <w:divBdr>
        <w:top w:val="none" w:sz="0" w:space="0" w:color="auto"/>
        <w:left w:val="none" w:sz="0" w:space="0" w:color="auto"/>
        <w:bottom w:val="none" w:sz="0" w:space="0" w:color="auto"/>
        <w:right w:val="none" w:sz="0" w:space="0" w:color="auto"/>
      </w:divBdr>
      <w:divsChild>
        <w:div w:id="164396461">
          <w:marLeft w:val="0"/>
          <w:marRight w:val="0"/>
          <w:marTop w:val="0"/>
          <w:marBottom w:val="0"/>
          <w:divBdr>
            <w:top w:val="none" w:sz="0" w:space="0" w:color="auto"/>
            <w:left w:val="none" w:sz="0" w:space="0" w:color="auto"/>
            <w:bottom w:val="none" w:sz="0" w:space="0" w:color="auto"/>
            <w:right w:val="none" w:sz="0" w:space="0" w:color="auto"/>
          </w:divBdr>
          <w:divsChild>
            <w:div w:id="1980761282">
              <w:marLeft w:val="0"/>
              <w:marRight w:val="0"/>
              <w:marTop w:val="0"/>
              <w:marBottom w:val="0"/>
              <w:divBdr>
                <w:top w:val="none" w:sz="0" w:space="0" w:color="auto"/>
                <w:left w:val="none" w:sz="0" w:space="0" w:color="auto"/>
                <w:bottom w:val="none" w:sz="0" w:space="0" w:color="auto"/>
                <w:right w:val="none" w:sz="0" w:space="0" w:color="auto"/>
              </w:divBdr>
            </w:div>
          </w:divsChild>
        </w:div>
        <w:div w:id="1137380638">
          <w:marLeft w:val="0"/>
          <w:marRight w:val="0"/>
          <w:marTop w:val="0"/>
          <w:marBottom w:val="0"/>
          <w:divBdr>
            <w:top w:val="none" w:sz="0" w:space="0" w:color="auto"/>
            <w:left w:val="none" w:sz="0" w:space="0" w:color="auto"/>
            <w:bottom w:val="none" w:sz="0" w:space="0" w:color="auto"/>
            <w:right w:val="none" w:sz="0" w:space="0" w:color="auto"/>
          </w:divBdr>
        </w:div>
        <w:div w:id="904998387">
          <w:marLeft w:val="0"/>
          <w:marRight w:val="0"/>
          <w:marTop w:val="0"/>
          <w:marBottom w:val="0"/>
          <w:divBdr>
            <w:top w:val="none" w:sz="0" w:space="0" w:color="auto"/>
            <w:left w:val="none" w:sz="0" w:space="0" w:color="auto"/>
            <w:bottom w:val="none" w:sz="0" w:space="0" w:color="auto"/>
            <w:right w:val="none" w:sz="0" w:space="0" w:color="auto"/>
          </w:divBdr>
          <w:divsChild>
            <w:div w:id="6195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4979">
      <w:bodyDiv w:val="1"/>
      <w:marLeft w:val="0"/>
      <w:marRight w:val="0"/>
      <w:marTop w:val="0"/>
      <w:marBottom w:val="0"/>
      <w:divBdr>
        <w:top w:val="none" w:sz="0" w:space="0" w:color="auto"/>
        <w:left w:val="none" w:sz="0" w:space="0" w:color="auto"/>
        <w:bottom w:val="none" w:sz="0" w:space="0" w:color="auto"/>
        <w:right w:val="none" w:sz="0" w:space="0" w:color="auto"/>
      </w:divBdr>
    </w:div>
    <w:div w:id="357048487">
      <w:bodyDiv w:val="1"/>
      <w:marLeft w:val="0"/>
      <w:marRight w:val="0"/>
      <w:marTop w:val="0"/>
      <w:marBottom w:val="0"/>
      <w:divBdr>
        <w:top w:val="none" w:sz="0" w:space="0" w:color="auto"/>
        <w:left w:val="none" w:sz="0" w:space="0" w:color="auto"/>
        <w:bottom w:val="none" w:sz="0" w:space="0" w:color="auto"/>
        <w:right w:val="none" w:sz="0" w:space="0" w:color="auto"/>
      </w:divBdr>
    </w:div>
    <w:div w:id="366757211">
      <w:bodyDiv w:val="1"/>
      <w:marLeft w:val="0"/>
      <w:marRight w:val="0"/>
      <w:marTop w:val="0"/>
      <w:marBottom w:val="0"/>
      <w:divBdr>
        <w:top w:val="none" w:sz="0" w:space="0" w:color="auto"/>
        <w:left w:val="none" w:sz="0" w:space="0" w:color="auto"/>
        <w:bottom w:val="none" w:sz="0" w:space="0" w:color="auto"/>
        <w:right w:val="none" w:sz="0" w:space="0" w:color="auto"/>
      </w:divBdr>
      <w:divsChild>
        <w:div w:id="1024332505">
          <w:marLeft w:val="0"/>
          <w:marRight w:val="0"/>
          <w:marTop w:val="0"/>
          <w:marBottom w:val="0"/>
          <w:divBdr>
            <w:top w:val="none" w:sz="0" w:space="0" w:color="auto"/>
            <w:left w:val="none" w:sz="0" w:space="0" w:color="auto"/>
            <w:bottom w:val="none" w:sz="0" w:space="0" w:color="auto"/>
            <w:right w:val="none" w:sz="0" w:space="0" w:color="auto"/>
          </w:divBdr>
          <w:divsChild>
            <w:div w:id="1127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5826">
      <w:bodyDiv w:val="1"/>
      <w:marLeft w:val="0"/>
      <w:marRight w:val="0"/>
      <w:marTop w:val="0"/>
      <w:marBottom w:val="0"/>
      <w:divBdr>
        <w:top w:val="none" w:sz="0" w:space="0" w:color="auto"/>
        <w:left w:val="none" w:sz="0" w:space="0" w:color="auto"/>
        <w:bottom w:val="none" w:sz="0" w:space="0" w:color="auto"/>
        <w:right w:val="none" w:sz="0" w:space="0" w:color="auto"/>
      </w:divBdr>
      <w:divsChild>
        <w:div w:id="60713448">
          <w:marLeft w:val="0"/>
          <w:marRight w:val="0"/>
          <w:marTop w:val="0"/>
          <w:marBottom w:val="0"/>
          <w:divBdr>
            <w:top w:val="none" w:sz="0" w:space="0" w:color="auto"/>
            <w:left w:val="none" w:sz="0" w:space="0" w:color="auto"/>
            <w:bottom w:val="none" w:sz="0" w:space="0" w:color="auto"/>
            <w:right w:val="none" w:sz="0" w:space="0" w:color="auto"/>
          </w:divBdr>
          <w:divsChild>
            <w:div w:id="7270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0980">
      <w:bodyDiv w:val="1"/>
      <w:marLeft w:val="0"/>
      <w:marRight w:val="0"/>
      <w:marTop w:val="0"/>
      <w:marBottom w:val="0"/>
      <w:divBdr>
        <w:top w:val="none" w:sz="0" w:space="0" w:color="auto"/>
        <w:left w:val="none" w:sz="0" w:space="0" w:color="auto"/>
        <w:bottom w:val="none" w:sz="0" w:space="0" w:color="auto"/>
        <w:right w:val="none" w:sz="0" w:space="0" w:color="auto"/>
      </w:divBdr>
    </w:div>
    <w:div w:id="670763399">
      <w:bodyDiv w:val="1"/>
      <w:marLeft w:val="0"/>
      <w:marRight w:val="0"/>
      <w:marTop w:val="0"/>
      <w:marBottom w:val="0"/>
      <w:divBdr>
        <w:top w:val="none" w:sz="0" w:space="0" w:color="auto"/>
        <w:left w:val="none" w:sz="0" w:space="0" w:color="auto"/>
        <w:bottom w:val="none" w:sz="0" w:space="0" w:color="auto"/>
        <w:right w:val="none" w:sz="0" w:space="0" w:color="auto"/>
      </w:divBdr>
      <w:divsChild>
        <w:div w:id="1491018919">
          <w:marLeft w:val="0"/>
          <w:marRight w:val="0"/>
          <w:marTop w:val="0"/>
          <w:marBottom w:val="0"/>
          <w:divBdr>
            <w:top w:val="none" w:sz="0" w:space="0" w:color="auto"/>
            <w:left w:val="none" w:sz="0" w:space="0" w:color="auto"/>
            <w:bottom w:val="none" w:sz="0" w:space="0" w:color="auto"/>
            <w:right w:val="none" w:sz="0" w:space="0" w:color="auto"/>
          </w:divBdr>
          <w:divsChild>
            <w:div w:id="20188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2223">
      <w:bodyDiv w:val="1"/>
      <w:marLeft w:val="0"/>
      <w:marRight w:val="0"/>
      <w:marTop w:val="0"/>
      <w:marBottom w:val="0"/>
      <w:divBdr>
        <w:top w:val="none" w:sz="0" w:space="0" w:color="auto"/>
        <w:left w:val="none" w:sz="0" w:space="0" w:color="auto"/>
        <w:bottom w:val="none" w:sz="0" w:space="0" w:color="auto"/>
        <w:right w:val="none" w:sz="0" w:space="0" w:color="auto"/>
      </w:divBdr>
      <w:divsChild>
        <w:div w:id="1799302619">
          <w:marLeft w:val="0"/>
          <w:marRight w:val="0"/>
          <w:marTop w:val="0"/>
          <w:marBottom w:val="0"/>
          <w:divBdr>
            <w:top w:val="none" w:sz="0" w:space="0" w:color="auto"/>
            <w:left w:val="none" w:sz="0" w:space="0" w:color="auto"/>
            <w:bottom w:val="none" w:sz="0" w:space="0" w:color="auto"/>
            <w:right w:val="none" w:sz="0" w:space="0" w:color="auto"/>
          </w:divBdr>
          <w:divsChild>
            <w:div w:id="4468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0013">
      <w:bodyDiv w:val="1"/>
      <w:marLeft w:val="0"/>
      <w:marRight w:val="0"/>
      <w:marTop w:val="0"/>
      <w:marBottom w:val="0"/>
      <w:divBdr>
        <w:top w:val="none" w:sz="0" w:space="0" w:color="auto"/>
        <w:left w:val="none" w:sz="0" w:space="0" w:color="auto"/>
        <w:bottom w:val="none" w:sz="0" w:space="0" w:color="auto"/>
        <w:right w:val="none" w:sz="0" w:space="0" w:color="auto"/>
      </w:divBdr>
    </w:div>
    <w:div w:id="196295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662</Words>
  <Characters>3575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EROS ADONIS DA CRUZ BENKERT</dc:creator>
  <cp:keywords/>
  <dc:description/>
  <cp:lastModifiedBy>EROS ADONIS DA CRUZ BENKERT</cp:lastModifiedBy>
  <cp:revision>7</cp:revision>
  <cp:lastPrinted>2024-11-28T17:10:00Z</cp:lastPrinted>
  <dcterms:created xsi:type="dcterms:W3CDTF">2024-10-17T19:09:00Z</dcterms:created>
  <dcterms:modified xsi:type="dcterms:W3CDTF">2024-11-28T20:25:00Z</dcterms:modified>
</cp:coreProperties>
</file>