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9BDB" w14:textId="77777777" w:rsidR="00EC5623" w:rsidRPr="00EC5623" w:rsidRDefault="00EC5623" w:rsidP="00EC5623">
      <w:pPr>
        <w:jc w:val="center"/>
        <w:rPr>
          <w:rFonts w:ascii="Times New Roman" w:hAnsi="Times New Roman" w:cs="Times New Roman"/>
          <w:b/>
          <w:bCs/>
          <w:sz w:val="52"/>
          <w:szCs w:val="52"/>
        </w:rPr>
      </w:pPr>
      <w:r w:rsidRPr="00EC5623">
        <w:rPr>
          <w:rFonts w:ascii="Times New Roman" w:hAnsi="Times New Roman" w:cs="Times New Roman"/>
          <w:b/>
          <w:bCs/>
          <w:sz w:val="52"/>
          <w:szCs w:val="52"/>
        </w:rPr>
        <w:t>Software Implementation and Testing</w:t>
      </w:r>
    </w:p>
    <w:p w14:paraId="509DDDD9" w14:textId="77777777" w:rsidR="00EC5623" w:rsidRPr="00EC5623" w:rsidRDefault="00EC5623" w:rsidP="00EC5623">
      <w:pPr>
        <w:jc w:val="center"/>
        <w:rPr>
          <w:rFonts w:ascii="Times New Roman" w:hAnsi="Times New Roman" w:cs="Times New Roman"/>
          <w:b/>
          <w:bCs/>
          <w:sz w:val="52"/>
          <w:szCs w:val="52"/>
        </w:rPr>
      </w:pPr>
      <w:r w:rsidRPr="00EC5623">
        <w:rPr>
          <w:rFonts w:ascii="Times New Roman" w:hAnsi="Times New Roman" w:cs="Times New Roman"/>
          <w:b/>
          <w:bCs/>
          <w:sz w:val="52"/>
          <w:szCs w:val="52"/>
        </w:rPr>
        <w:t>Document</w:t>
      </w:r>
    </w:p>
    <w:p w14:paraId="5354BE00" w14:textId="77777777" w:rsidR="00EC5623" w:rsidRPr="00EC5623" w:rsidRDefault="00EC5623" w:rsidP="00EC5623">
      <w:pPr>
        <w:jc w:val="center"/>
        <w:rPr>
          <w:rFonts w:ascii="Times New Roman" w:hAnsi="Times New Roman" w:cs="Times New Roman"/>
          <w:b/>
          <w:bCs/>
          <w:sz w:val="52"/>
          <w:szCs w:val="52"/>
        </w:rPr>
      </w:pPr>
      <w:r w:rsidRPr="00EC5623">
        <w:rPr>
          <w:rFonts w:ascii="Times New Roman" w:hAnsi="Times New Roman" w:cs="Times New Roman"/>
          <w:b/>
          <w:bCs/>
          <w:sz w:val="52"/>
          <w:szCs w:val="52"/>
        </w:rPr>
        <w:t>For</w:t>
      </w:r>
    </w:p>
    <w:p w14:paraId="7509DC9D" w14:textId="1C57197D" w:rsidR="00EC5623" w:rsidRPr="00EC5623" w:rsidRDefault="00EC5623" w:rsidP="00EC5623">
      <w:pPr>
        <w:jc w:val="center"/>
        <w:rPr>
          <w:rFonts w:ascii="Times New Roman" w:hAnsi="Times New Roman" w:cs="Times New Roman"/>
          <w:b/>
          <w:bCs/>
          <w:sz w:val="52"/>
          <w:szCs w:val="52"/>
        </w:rPr>
      </w:pPr>
      <w:r w:rsidRPr="00EC5623">
        <w:rPr>
          <w:rFonts w:ascii="Times New Roman" w:hAnsi="Times New Roman" w:cs="Times New Roman"/>
          <w:b/>
          <w:bCs/>
          <w:sz w:val="52"/>
          <w:szCs w:val="52"/>
        </w:rPr>
        <w:t>Group 5</w:t>
      </w:r>
    </w:p>
    <w:p w14:paraId="54799D23" w14:textId="588E218D" w:rsidR="00EC5623" w:rsidRPr="00EC5623" w:rsidRDefault="00EC5623" w:rsidP="00EC5623">
      <w:pPr>
        <w:jc w:val="center"/>
        <w:rPr>
          <w:rFonts w:ascii="Times New Roman" w:hAnsi="Times New Roman" w:cs="Times New Roman"/>
        </w:rPr>
      </w:pPr>
    </w:p>
    <w:p w14:paraId="5FAA1642" w14:textId="51929B63" w:rsidR="00EC5623" w:rsidRPr="00EC5623" w:rsidRDefault="00EC5623" w:rsidP="00EC5623">
      <w:pPr>
        <w:jc w:val="center"/>
        <w:rPr>
          <w:rFonts w:ascii="Times New Roman" w:hAnsi="Times New Roman" w:cs="Times New Roman"/>
        </w:rPr>
      </w:pPr>
    </w:p>
    <w:p w14:paraId="005FF4EB" w14:textId="77777777" w:rsidR="00EC5623" w:rsidRPr="00EC5623" w:rsidRDefault="00EC5623" w:rsidP="00EC5623">
      <w:pPr>
        <w:jc w:val="center"/>
        <w:rPr>
          <w:rFonts w:ascii="Times New Roman" w:hAnsi="Times New Roman" w:cs="Times New Roman"/>
        </w:rPr>
      </w:pPr>
    </w:p>
    <w:p w14:paraId="16617257" w14:textId="1B24BB5E" w:rsidR="00EC5623" w:rsidRPr="00EC5623" w:rsidRDefault="00EC5623" w:rsidP="00EC5623">
      <w:pPr>
        <w:jc w:val="center"/>
        <w:rPr>
          <w:rFonts w:ascii="Times New Roman" w:hAnsi="Times New Roman" w:cs="Times New Roman"/>
        </w:rPr>
      </w:pPr>
      <w:r w:rsidRPr="00EC5623">
        <w:rPr>
          <w:rFonts w:ascii="Times New Roman" w:hAnsi="Times New Roman" w:cs="Times New Roman"/>
        </w:rPr>
        <w:t>Version 1.0</w:t>
      </w:r>
    </w:p>
    <w:p w14:paraId="6B34D35F" w14:textId="7C438793" w:rsidR="00EC5623" w:rsidRPr="00EC5623" w:rsidRDefault="00EC5623" w:rsidP="00EC5623">
      <w:pPr>
        <w:jc w:val="center"/>
        <w:rPr>
          <w:rFonts w:ascii="Times New Roman" w:hAnsi="Times New Roman" w:cs="Times New Roman"/>
        </w:rPr>
      </w:pPr>
    </w:p>
    <w:p w14:paraId="45B5190D" w14:textId="4F8ED952" w:rsidR="00EC5623" w:rsidRPr="00EC5623" w:rsidRDefault="00EC5623" w:rsidP="00EC5623">
      <w:pPr>
        <w:jc w:val="center"/>
        <w:rPr>
          <w:rFonts w:ascii="Times New Roman" w:hAnsi="Times New Roman" w:cs="Times New Roman"/>
        </w:rPr>
      </w:pPr>
    </w:p>
    <w:p w14:paraId="3633F136" w14:textId="77777777" w:rsidR="00EC5623" w:rsidRPr="00EC5623" w:rsidRDefault="00EC5623" w:rsidP="00EC5623">
      <w:pPr>
        <w:jc w:val="center"/>
        <w:rPr>
          <w:rFonts w:ascii="Times New Roman" w:hAnsi="Times New Roman" w:cs="Times New Roman"/>
        </w:rPr>
      </w:pPr>
    </w:p>
    <w:p w14:paraId="16194D8B" w14:textId="77777777" w:rsidR="00EC5623" w:rsidRPr="00EC5623" w:rsidRDefault="00EC5623" w:rsidP="00EC5623">
      <w:pPr>
        <w:jc w:val="center"/>
        <w:rPr>
          <w:rFonts w:ascii="Times New Roman" w:hAnsi="Times New Roman" w:cs="Times New Roman"/>
        </w:rPr>
      </w:pPr>
    </w:p>
    <w:p w14:paraId="336C3E76" w14:textId="77777777" w:rsidR="00EC5623" w:rsidRPr="00EC5623" w:rsidRDefault="00EC5623" w:rsidP="00EC5623">
      <w:pPr>
        <w:jc w:val="center"/>
        <w:rPr>
          <w:rFonts w:ascii="Times New Roman" w:hAnsi="Times New Roman" w:cs="Times New Roman"/>
          <w:b/>
          <w:bCs/>
        </w:rPr>
      </w:pPr>
      <w:r w:rsidRPr="00EC5623">
        <w:rPr>
          <w:rFonts w:ascii="Times New Roman" w:hAnsi="Times New Roman" w:cs="Times New Roman"/>
          <w:b/>
          <w:bCs/>
        </w:rPr>
        <w:t>Authors:</w:t>
      </w:r>
    </w:p>
    <w:p w14:paraId="5AA4F9F3" w14:textId="77777777" w:rsidR="00EC5623" w:rsidRPr="00EC5623" w:rsidRDefault="00EC5623" w:rsidP="00EC5623">
      <w:pPr>
        <w:jc w:val="center"/>
        <w:rPr>
          <w:rFonts w:ascii="Times New Roman" w:hAnsi="Times New Roman" w:cs="Times New Roman"/>
        </w:rPr>
      </w:pPr>
      <w:r w:rsidRPr="00EC5623">
        <w:rPr>
          <w:rFonts w:ascii="Times New Roman" w:hAnsi="Times New Roman" w:cs="Times New Roman"/>
        </w:rPr>
        <w:t>Trevor Fagan</w:t>
      </w:r>
    </w:p>
    <w:p w14:paraId="0615CB41" w14:textId="77777777" w:rsidR="00EC5623" w:rsidRPr="00EC5623" w:rsidRDefault="00EC5623" w:rsidP="00EC5623">
      <w:pPr>
        <w:jc w:val="center"/>
        <w:rPr>
          <w:rFonts w:ascii="Times New Roman" w:hAnsi="Times New Roman" w:cs="Times New Roman"/>
        </w:rPr>
      </w:pPr>
      <w:r w:rsidRPr="00EC5623">
        <w:rPr>
          <w:rFonts w:ascii="Times New Roman" w:hAnsi="Times New Roman" w:cs="Times New Roman"/>
        </w:rPr>
        <w:t>Christopher Que</w:t>
      </w:r>
    </w:p>
    <w:p w14:paraId="0D232647" w14:textId="77777777" w:rsidR="00EC5623" w:rsidRPr="00EC5623" w:rsidRDefault="00EC5623" w:rsidP="00EC5623">
      <w:pPr>
        <w:jc w:val="center"/>
        <w:rPr>
          <w:rFonts w:ascii="Times New Roman" w:hAnsi="Times New Roman" w:cs="Times New Roman"/>
        </w:rPr>
      </w:pPr>
      <w:r w:rsidRPr="00EC5623">
        <w:rPr>
          <w:rFonts w:ascii="Times New Roman" w:hAnsi="Times New Roman" w:cs="Times New Roman"/>
        </w:rPr>
        <w:t>Dori Palmer</w:t>
      </w:r>
    </w:p>
    <w:p w14:paraId="188024F9" w14:textId="77777777" w:rsidR="00EC5623" w:rsidRPr="00EC5623" w:rsidRDefault="00EC5623" w:rsidP="00EC5623">
      <w:pPr>
        <w:jc w:val="center"/>
        <w:rPr>
          <w:rFonts w:ascii="Times New Roman" w:hAnsi="Times New Roman" w:cs="Times New Roman"/>
        </w:rPr>
      </w:pPr>
      <w:r w:rsidRPr="00EC5623">
        <w:rPr>
          <w:rFonts w:ascii="Times New Roman" w:hAnsi="Times New Roman" w:cs="Times New Roman"/>
        </w:rPr>
        <w:t xml:space="preserve">Miguel </w:t>
      </w:r>
      <w:proofErr w:type="spellStart"/>
      <w:r w:rsidRPr="00EC5623">
        <w:rPr>
          <w:rFonts w:ascii="Times New Roman" w:hAnsi="Times New Roman" w:cs="Times New Roman"/>
        </w:rPr>
        <w:t>Sarenas</w:t>
      </w:r>
      <w:proofErr w:type="spellEnd"/>
    </w:p>
    <w:p w14:paraId="10817601" w14:textId="01B976F8" w:rsidR="005721EA" w:rsidRPr="00EC5623" w:rsidRDefault="00EC5623" w:rsidP="00EC5623">
      <w:pPr>
        <w:jc w:val="center"/>
        <w:rPr>
          <w:rFonts w:ascii="Times New Roman" w:hAnsi="Times New Roman" w:cs="Times New Roman"/>
        </w:rPr>
      </w:pPr>
      <w:r w:rsidRPr="00EC5623">
        <w:rPr>
          <w:rFonts w:ascii="Times New Roman" w:hAnsi="Times New Roman" w:cs="Times New Roman"/>
        </w:rPr>
        <w:t>Wilfredo Huertas</w:t>
      </w:r>
    </w:p>
    <w:p w14:paraId="4315AD1C" w14:textId="319EDAAD" w:rsidR="00EC5623" w:rsidRPr="00EC5623" w:rsidRDefault="00EC5623" w:rsidP="00EC5623">
      <w:pPr>
        <w:jc w:val="center"/>
        <w:rPr>
          <w:rFonts w:ascii="Times New Roman" w:hAnsi="Times New Roman" w:cs="Times New Roman"/>
        </w:rPr>
      </w:pPr>
    </w:p>
    <w:p w14:paraId="3637DE9D" w14:textId="1863F69E" w:rsidR="00EC5623" w:rsidRPr="00EC5623" w:rsidRDefault="00EC5623" w:rsidP="00EC5623">
      <w:pPr>
        <w:jc w:val="center"/>
        <w:rPr>
          <w:rFonts w:ascii="Times New Roman" w:hAnsi="Times New Roman" w:cs="Times New Roman"/>
        </w:rPr>
      </w:pPr>
    </w:p>
    <w:p w14:paraId="4DF8CD1C" w14:textId="5CE19079" w:rsidR="00EC5623" w:rsidRPr="00EC5623" w:rsidRDefault="00EC5623" w:rsidP="00EC5623">
      <w:pPr>
        <w:jc w:val="center"/>
        <w:rPr>
          <w:rFonts w:ascii="Times New Roman" w:hAnsi="Times New Roman" w:cs="Times New Roman"/>
        </w:rPr>
      </w:pPr>
    </w:p>
    <w:p w14:paraId="547061F9" w14:textId="766B7C7F" w:rsidR="00EC5623" w:rsidRPr="00EC5623" w:rsidRDefault="00EC5623" w:rsidP="00EC5623">
      <w:pPr>
        <w:jc w:val="center"/>
        <w:rPr>
          <w:rFonts w:ascii="Times New Roman" w:hAnsi="Times New Roman" w:cs="Times New Roman"/>
        </w:rPr>
      </w:pPr>
    </w:p>
    <w:p w14:paraId="14941BAF" w14:textId="10F6D2AE" w:rsidR="00EC5623" w:rsidRPr="00EC5623" w:rsidRDefault="00EC5623" w:rsidP="00EC5623">
      <w:pPr>
        <w:jc w:val="center"/>
        <w:rPr>
          <w:rFonts w:ascii="Times New Roman" w:hAnsi="Times New Roman" w:cs="Times New Roman"/>
        </w:rPr>
      </w:pPr>
    </w:p>
    <w:p w14:paraId="67FD2956" w14:textId="7627B70F" w:rsidR="00EC5623" w:rsidRPr="00EC5623" w:rsidRDefault="00EC5623" w:rsidP="00EC5623">
      <w:pPr>
        <w:jc w:val="center"/>
        <w:rPr>
          <w:rFonts w:ascii="Times New Roman" w:hAnsi="Times New Roman" w:cs="Times New Roman"/>
        </w:rPr>
      </w:pPr>
    </w:p>
    <w:p w14:paraId="63C08EFB" w14:textId="0E215639" w:rsidR="00EC5623" w:rsidRDefault="00EC5623">
      <w:pPr>
        <w:jc w:val="center"/>
        <w:rPr>
          <w:rFonts w:ascii="Times New Roman" w:hAnsi="Times New Roman" w:cs="Times New Roman"/>
        </w:rPr>
      </w:pPr>
    </w:p>
    <w:p w14:paraId="2FF56F99" w14:textId="77777777" w:rsidR="00EC5623" w:rsidRPr="00EC5623" w:rsidRDefault="00EC5623">
      <w:pPr>
        <w:jc w:val="center"/>
        <w:rPr>
          <w:rFonts w:ascii="Times New Roman" w:hAnsi="Times New Roman" w:cs="Times New Roman"/>
        </w:rPr>
      </w:pPr>
    </w:p>
    <w:p w14:paraId="1FCC9EBA" w14:textId="77777777" w:rsidR="00EC5623" w:rsidRPr="00EC5623" w:rsidRDefault="00EC5623" w:rsidP="00EC5623">
      <w:pPr>
        <w:rPr>
          <w:rFonts w:ascii="Times New Roman" w:hAnsi="Times New Roman" w:cs="Times New Roman"/>
          <w:b/>
          <w:bCs/>
          <w:sz w:val="32"/>
          <w:szCs w:val="32"/>
        </w:rPr>
      </w:pPr>
      <w:r w:rsidRPr="00EC5623">
        <w:rPr>
          <w:rFonts w:ascii="Times New Roman" w:hAnsi="Times New Roman" w:cs="Times New Roman"/>
          <w:b/>
          <w:bCs/>
          <w:sz w:val="32"/>
          <w:szCs w:val="32"/>
        </w:rPr>
        <w:lastRenderedPageBreak/>
        <w:t xml:space="preserve">1. Programming Languages (5 points) </w:t>
      </w:r>
    </w:p>
    <w:p w14:paraId="01037B07" w14:textId="5651EBB7" w:rsidR="00EC5623" w:rsidRPr="00EC5623" w:rsidRDefault="00EC5623" w:rsidP="00EC5623">
      <w:pPr>
        <w:rPr>
          <w:rFonts w:ascii="Times New Roman" w:hAnsi="Times New Roman" w:cs="Times New Roman"/>
          <w:sz w:val="24"/>
          <w:szCs w:val="24"/>
        </w:rPr>
      </w:pPr>
      <w:r w:rsidRPr="00EC5623">
        <w:rPr>
          <w:rFonts w:ascii="Times New Roman" w:hAnsi="Times New Roman" w:cs="Times New Roman"/>
          <w:sz w:val="24"/>
          <w:szCs w:val="24"/>
        </w:rPr>
        <w:t xml:space="preserve">For this project we are currently using the MERN stack, so a lot of our project is done in </w:t>
      </w:r>
      <w:proofErr w:type="spellStart"/>
      <w:r w:rsidRPr="00EC5623">
        <w:rPr>
          <w:rFonts w:ascii="Times New Roman" w:hAnsi="Times New Roman" w:cs="Times New Roman"/>
          <w:sz w:val="24"/>
          <w:szCs w:val="24"/>
        </w:rPr>
        <w:t>Javascript</w:t>
      </w:r>
      <w:proofErr w:type="spellEnd"/>
      <w:r w:rsidRPr="00EC5623">
        <w:rPr>
          <w:rFonts w:ascii="Times New Roman" w:hAnsi="Times New Roman" w:cs="Times New Roman"/>
          <w:sz w:val="24"/>
          <w:szCs w:val="24"/>
        </w:rPr>
        <w:t xml:space="preserve"> and Typescript. We are using HTML5 and CSS3 on the frontend. In the backend we are just using </w:t>
      </w:r>
      <w:proofErr w:type="spellStart"/>
      <w:r w:rsidRPr="00EC5623">
        <w:rPr>
          <w:rFonts w:ascii="Times New Roman" w:hAnsi="Times New Roman" w:cs="Times New Roman"/>
          <w:sz w:val="24"/>
          <w:szCs w:val="24"/>
        </w:rPr>
        <w:t>Javascript</w:t>
      </w:r>
      <w:proofErr w:type="spellEnd"/>
      <w:r w:rsidRPr="00EC5623">
        <w:rPr>
          <w:rFonts w:ascii="Times New Roman" w:hAnsi="Times New Roman" w:cs="Times New Roman"/>
          <w:sz w:val="24"/>
          <w:szCs w:val="24"/>
        </w:rPr>
        <w:t xml:space="preserve">. To query our </w:t>
      </w:r>
      <w:proofErr w:type="gramStart"/>
      <w:r w:rsidRPr="00EC5623">
        <w:rPr>
          <w:rFonts w:ascii="Times New Roman" w:hAnsi="Times New Roman" w:cs="Times New Roman"/>
          <w:sz w:val="24"/>
          <w:szCs w:val="24"/>
        </w:rPr>
        <w:t>database</w:t>
      </w:r>
      <w:proofErr w:type="gramEnd"/>
      <w:r w:rsidRPr="00EC5623">
        <w:rPr>
          <w:rFonts w:ascii="Times New Roman" w:hAnsi="Times New Roman" w:cs="Times New Roman"/>
          <w:sz w:val="24"/>
          <w:szCs w:val="24"/>
        </w:rPr>
        <w:t xml:space="preserve"> we are using SQL. </w:t>
      </w:r>
    </w:p>
    <w:p w14:paraId="7D936786" w14:textId="77777777" w:rsidR="00EC5623" w:rsidRPr="00EC5623" w:rsidRDefault="00EC5623" w:rsidP="00EC5623">
      <w:pPr>
        <w:rPr>
          <w:rFonts w:ascii="Times New Roman" w:hAnsi="Times New Roman" w:cs="Times New Roman"/>
        </w:rPr>
      </w:pPr>
    </w:p>
    <w:p w14:paraId="03D41F4F" w14:textId="77777777" w:rsidR="00EC5623" w:rsidRPr="00EC5623" w:rsidRDefault="00EC5623" w:rsidP="00EC5623">
      <w:pPr>
        <w:rPr>
          <w:rFonts w:ascii="Times New Roman" w:hAnsi="Times New Roman" w:cs="Times New Roman"/>
          <w:b/>
          <w:bCs/>
          <w:sz w:val="32"/>
          <w:szCs w:val="32"/>
        </w:rPr>
      </w:pPr>
      <w:r w:rsidRPr="00EC5623">
        <w:rPr>
          <w:rFonts w:ascii="Times New Roman" w:hAnsi="Times New Roman" w:cs="Times New Roman"/>
          <w:b/>
          <w:bCs/>
          <w:sz w:val="32"/>
          <w:szCs w:val="32"/>
        </w:rPr>
        <w:t xml:space="preserve">2. Platforms, APIs, Databases, and other technologies used (5 points) </w:t>
      </w:r>
    </w:p>
    <w:p w14:paraId="1AF7716D" w14:textId="09650742" w:rsidR="00EC5623" w:rsidRPr="00EC5623" w:rsidRDefault="00EC5623" w:rsidP="00EC5623">
      <w:pPr>
        <w:rPr>
          <w:rFonts w:ascii="Times New Roman" w:hAnsi="Times New Roman" w:cs="Times New Roman"/>
          <w:sz w:val="24"/>
          <w:szCs w:val="24"/>
        </w:rPr>
      </w:pPr>
      <w:r w:rsidRPr="00EC5623">
        <w:rPr>
          <w:rFonts w:ascii="Times New Roman" w:hAnsi="Times New Roman" w:cs="Times New Roman"/>
          <w:sz w:val="24"/>
          <w:szCs w:val="24"/>
        </w:rPr>
        <w:t xml:space="preserve">When it comes time to deploy, we are going to use </w:t>
      </w:r>
      <w:proofErr w:type="spellStart"/>
      <w:r w:rsidRPr="00EC5623">
        <w:rPr>
          <w:rFonts w:ascii="Times New Roman" w:hAnsi="Times New Roman" w:cs="Times New Roman"/>
          <w:sz w:val="24"/>
          <w:szCs w:val="24"/>
        </w:rPr>
        <w:t>vercel</w:t>
      </w:r>
      <w:proofErr w:type="spellEnd"/>
      <w:r w:rsidRPr="00EC5623">
        <w:rPr>
          <w:rFonts w:ascii="Times New Roman" w:hAnsi="Times New Roman" w:cs="Times New Roman"/>
          <w:sz w:val="24"/>
          <w:szCs w:val="24"/>
        </w:rPr>
        <w:t xml:space="preserve"> for the project. Currently we are using the Auth0 for user authentication and login through Google, the Plaid API for connecting to user’s bank accounts, Bootstrap for styling, and React for the overall site. Auth0 is a great because it saved us from having to completely code out user authentication on our own and allows Google login which is convenient. We used the Plaid API because it is one of the most popular banking APIs and allowed us to </w:t>
      </w:r>
      <w:proofErr w:type="gramStart"/>
      <w:r w:rsidRPr="00EC5623">
        <w:rPr>
          <w:rFonts w:ascii="Times New Roman" w:hAnsi="Times New Roman" w:cs="Times New Roman"/>
          <w:sz w:val="24"/>
          <w:szCs w:val="24"/>
        </w:rPr>
        <w:t>efficiently and conveniently connect to dummy data</w:t>
      </w:r>
      <w:proofErr w:type="gramEnd"/>
      <w:r w:rsidRPr="00EC5623">
        <w:rPr>
          <w:rFonts w:ascii="Times New Roman" w:hAnsi="Times New Roman" w:cs="Times New Roman"/>
          <w:sz w:val="24"/>
          <w:szCs w:val="24"/>
        </w:rPr>
        <w:t xml:space="preserve"> (and hopefully real data once we get confirmation). Tailwind CSS is great because it allows us to easily make the site responsive and have the styling options we like. Finally, we used React because the optimization for SEO is great and it is a great modern framework that we should all have experience in using.</w:t>
      </w:r>
    </w:p>
    <w:p w14:paraId="21C71746" w14:textId="77777777" w:rsidR="00EC5623" w:rsidRPr="00EC5623" w:rsidRDefault="00EC5623" w:rsidP="00EC5623">
      <w:pPr>
        <w:rPr>
          <w:rFonts w:ascii="Times New Roman" w:hAnsi="Times New Roman" w:cs="Times New Roman"/>
        </w:rPr>
      </w:pPr>
    </w:p>
    <w:p w14:paraId="6DD4A681" w14:textId="77777777" w:rsidR="00EC5623" w:rsidRPr="00EC5623" w:rsidRDefault="00EC5623" w:rsidP="00EC5623">
      <w:pPr>
        <w:rPr>
          <w:rFonts w:ascii="Times New Roman" w:hAnsi="Times New Roman" w:cs="Times New Roman"/>
        </w:rPr>
      </w:pPr>
      <w:r w:rsidRPr="00EC5623">
        <w:rPr>
          <w:rFonts w:ascii="Times New Roman" w:hAnsi="Times New Roman" w:cs="Times New Roman"/>
          <w:b/>
          <w:bCs/>
          <w:sz w:val="32"/>
          <w:szCs w:val="32"/>
        </w:rPr>
        <w:t xml:space="preserve"> 3. Execution-based Functional Testing (10 points) </w:t>
      </w:r>
      <w:r w:rsidRPr="00EC5623">
        <w:rPr>
          <w:rFonts w:ascii="Times New Roman" w:hAnsi="Times New Roman" w:cs="Times New Roman"/>
          <w:i/>
          <w:iCs/>
          <w:sz w:val="24"/>
          <w:szCs w:val="24"/>
        </w:rPr>
        <w:t xml:space="preserve">Describe how/if you performed functional testing for your project (i.e., tested for the functional requirements listed in your RD). </w:t>
      </w:r>
    </w:p>
    <w:p w14:paraId="1204870C" w14:textId="77777777" w:rsidR="00EC5623" w:rsidRPr="00EC5623" w:rsidRDefault="00EC5623" w:rsidP="00EC5623">
      <w:pPr>
        <w:rPr>
          <w:rFonts w:ascii="Times New Roman" w:hAnsi="Times New Roman" w:cs="Times New Roman"/>
          <w:sz w:val="24"/>
          <w:szCs w:val="24"/>
        </w:rPr>
      </w:pPr>
      <w:r w:rsidRPr="00EC5623">
        <w:rPr>
          <w:rFonts w:ascii="Times New Roman" w:hAnsi="Times New Roman" w:cs="Times New Roman"/>
          <w:sz w:val="24"/>
          <w:szCs w:val="24"/>
        </w:rPr>
        <w:t xml:space="preserve">We performed functional testing by going through our list and testing the features on our website. To test the buttons on the sidebar, we clicked through all the buttons and made sure it directed to the right page, which they do. We also tested to make sure that the link to set up </w:t>
      </w:r>
      <w:proofErr w:type="spellStart"/>
      <w:r w:rsidRPr="00EC5623">
        <w:rPr>
          <w:rFonts w:ascii="Times New Roman" w:hAnsi="Times New Roman" w:cs="Times New Roman"/>
          <w:sz w:val="24"/>
          <w:szCs w:val="24"/>
        </w:rPr>
        <w:t>gmail</w:t>
      </w:r>
      <w:proofErr w:type="spellEnd"/>
      <w:r w:rsidRPr="00EC5623">
        <w:rPr>
          <w:rFonts w:ascii="Times New Roman" w:hAnsi="Times New Roman" w:cs="Times New Roman"/>
          <w:sz w:val="24"/>
          <w:szCs w:val="24"/>
        </w:rPr>
        <w:t xml:space="preserve"> worked correctly. We tested the boxes on the dashboard by clicking them to also make sure they direct the user to the correct page. For example, the transaction income box when clicked will redirect the user to the income page. The log out button was tested by clicking on it and making sure the user is logged out completely. We tested the connect your bank by making sure it directs you to the appropriate spot to connect your bank account, the actual bank account link isn’t functional yet.</w:t>
      </w:r>
    </w:p>
    <w:p w14:paraId="52BD854A" w14:textId="77777777" w:rsidR="00EC5623" w:rsidRPr="00EC5623" w:rsidRDefault="00EC5623" w:rsidP="00EC5623">
      <w:pPr>
        <w:rPr>
          <w:rFonts w:ascii="Times New Roman" w:hAnsi="Times New Roman" w:cs="Times New Roman"/>
        </w:rPr>
      </w:pPr>
    </w:p>
    <w:p w14:paraId="4BAF4EFC" w14:textId="77777777" w:rsidR="00EC5623" w:rsidRPr="00EC5623" w:rsidRDefault="00EC5623" w:rsidP="00EC5623">
      <w:pPr>
        <w:rPr>
          <w:rFonts w:ascii="Times New Roman" w:hAnsi="Times New Roman" w:cs="Times New Roman"/>
        </w:rPr>
      </w:pPr>
      <w:r w:rsidRPr="00EC5623">
        <w:rPr>
          <w:rFonts w:ascii="Times New Roman" w:hAnsi="Times New Roman" w:cs="Times New Roman"/>
          <w:b/>
          <w:bCs/>
          <w:sz w:val="32"/>
          <w:szCs w:val="32"/>
        </w:rPr>
        <w:t>4. Execution-based Non-Functional Testing (10 points)</w:t>
      </w:r>
      <w:r w:rsidRPr="00EC5623">
        <w:rPr>
          <w:rFonts w:ascii="Times New Roman" w:hAnsi="Times New Roman" w:cs="Times New Roman"/>
          <w:i/>
          <w:iCs/>
        </w:rPr>
        <w:t xml:space="preserve"> Describe how/if you performed non-functional testing for your project (i.e., tested for the nonfunctional requirements listed in your RD.</w:t>
      </w:r>
    </w:p>
    <w:p w14:paraId="1F75F0FE" w14:textId="77777777" w:rsidR="00EC5623" w:rsidRPr="00EC5623" w:rsidRDefault="00EC5623" w:rsidP="00EC5623">
      <w:pPr>
        <w:rPr>
          <w:rFonts w:ascii="Times New Roman" w:hAnsi="Times New Roman" w:cs="Times New Roman"/>
          <w:sz w:val="24"/>
          <w:szCs w:val="24"/>
        </w:rPr>
      </w:pPr>
      <w:r w:rsidRPr="00EC5623">
        <w:rPr>
          <w:rFonts w:ascii="Times New Roman" w:hAnsi="Times New Roman" w:cs="Times New Roman"/>
          <w:sz w:val="24"/>
          <w:szCs w:val="24"/>
        </w:rPr>
        <w:t>For non-functional testing, we mainly had to make sure that our APIs performed properly with correct time constraints. We verified that it took less than 5 seconds to connect to the Auth0 API and return the data to the screen. Similarly, we did the same thing for the Plaid API and made sure that we got a response from the API so that we can fetch from our database quickly.</w:t>
      </w:r>
    </w:p>
    <w:p w14:paraId="0AAAF2C7" w14:textId="77777777" w:rsidR="00EC5623" w:rsidRPr="00EC5623" w:rsidRDefault="00EC5623" w:rsidP="00EC5623">
      <w:pPr>
        <w:rPr>
          <w:rFonts w:ascii="Times New Roman" w:hAnsi="Times New Roman" w:cs="Times New Roman"/>
        </w:rPr>
      </w:pPr>
    </w:p>
    <w:p w14:paraId="5B30801A" w14:textId="77777777" w:rsidR="00EC5623" w:rsidRPr="00EC5623" w:rsidRDefault="00EC5623" w:rsidP="00EC5623">
      <w:pPr>
        <w:rPr>
          <w:rFonts w:ascii="Times New Roman" w:hAnsi="Times New Roman" w:cs="Times New Roman"/>
        </w:rPr>
      </w:pPr>
      <w:r w:rsidRPr="00EC5623">
        <w:rPr>
          <w:rFonts w:ascii="Times New Roman" w:hAnsi="Times New Roman" w:cs="Times New Roman"/>
        </w:rPr>
        <w:t>5</w:t>
      </w:r>
      <w:r w:rsidRPr="00EC5623">
        <w:rPr>
          <w:rFonts w:ascii="Times New Roman" w:hAnsi="Times New Roman" w:cs="Times New Roman"/>
          <w:b/>
          <w:bCs/>
          <w:sz w:val="32"/>
          <w:szCs w:val="32"/>
        </w:rPr>
        <w:t xml:space="preserve">. </w:t>
      </w:r>
      <w:proofErr w:type="gramStart"/>
      <w:r w:rsidRPr="00EC5623">
        <w:rPr>
          <w:rFonts w:ascii="Times New Roman" w:hAnsi="Times New Roman" w:cs="Times New Roman"/>
          <w:b/>
          <w:bCs/>
          <w:sz w:val="32"/>
          <w:szCs w:val="32"/>
        </w:rPr>
        <w:t>Non-Execution</w:t>
      </w:r>
      <w:proofErr w:type="gramEnd"/>
      <w:r w:rsidRPr="00EC5623">
        <w:rPr>
          <w:rFonts w:ascii="Times New Roman" w:hAnsi="Times New Roman" w:cs="Times New Roman"/>
          <w:b/>
          <w:bCs/>
          <w:sz w:val="32"/>
          <w:szCs w:val="32"/>
        </w:rPr>
        <w:t>-based Testing (10 points)</w:t>
      </w:r>
      <w:r w:rsidRPr="00EC5623">
        <w:rPr>
          <w:rFonts w:ascii="Times New Roman" w:hAnsi="Times New Roman" w:cs="Times New Roman"/>
        </w:rPr>
        <w:t xml:space="preserve"> </w:t>
      </w:r>
      <w:r w:rsidRPr="00EC5623">
        <w:rPr>
          <w:rFonts w:ascii="Times New Roman" w:hAnsi="Times New Roman" w:cs="Times New Roman"/>
          <w:i/>
          <w:iCs/>
          <w:sz w:val="24"/>
          <w:szCs w:val="24"/>
        </w:rPr>
        <w:t>Describe how/if you performed non-execution-based testing (such as code reviews/inspections/walkthroughs).</w:t>
      </w:r>
    </w:p>
    <w:p w14:paraId="4A60469A" w14:textId="6EAF4E0B" w:rsidR="00EC5623" w:rsidRPr="00EC5623" w:rsidRDefault="00EC5623" w:rsidP="00EC5623">
      <w:pPr>
        <w:rPr>
          <w:rFonts w:ascii="Times New Roman" w:hAnsi="Times New Roman" w:cs="Times New Roman"/>
          <w:sz w:val="24"/>
          <w:szCs w:val="24"/>
        </w:rPr>
      </w:pPr>
      <w:r w:rsidRPr="00EC5623">
        <w:rPr>
          <w:rFonts w:ascii="Times New Roman" w:hAnsi="Times New Roman" w:cs="Times New Roman"/>
          <w:sz w:val="24"/>
          <w:szCs w:val="24"/>
        </w:rPr>
        <w:t xml:space="preserve">At this point, we haven’t really done much non-execution-based testing simply because we work on the project as a group. We code together and in that </w:t>
      </w:r>
      <w:proofErr w:type="gramStart"/>
      <w:r w:rsidRPr="00EC5623">
        <w:rPr>
          <w:rFonts w:ascii="Times New Roman" w:hAnsi="Times New Roman" w:cs="Times New Roman"/>
          <w:sz w:val="24"/>
          <w:szCs w:val="24"/>
        </w:rPr>
        <w:t>sense</w:t>
      </w:r>
      <w:proofErr w:type="gramEnd"/>
      <w:r w:rsidRPr="00EC5623">
        <w:rPr>
          <w:rFonts w:ascii="Times New Roman" w:hAnsi="Times New Roman" w:cs="Times New Roman"/>
          <w:sz w:val="24"/>
          <w:szCs w:val="24"/>
        </w:rPr>
        <w:t xml:space="preserve"> we perform this kind of testing in real time between each other.</w:t>
      </w:r>
    </w:p>
    <w:sectPr w:rsidR="00EC5623" w:rsidRPr="00EC5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23"/>
    <w:rsid w:val="00C61AEB"/>
    <w:rsid w:val="00D10A06"/>
    <w:rsid w:val="00EC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7F9A"/>
  <w15:chartTrackingRefBased/>
  <w15:docId w15:val="{380497DB-F7F9-49BB-80A7-6C672B6B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 Rose Palmer</dc:creator>
  <cp:keywords/>
  <dc:description/>
  <cp:lastModifiedBy>Dori Rose Palmer</cp:lastModifiedBy>
  <cp:revision>1</cp:revision>
  <dcterms:created xsi:type="dcterms:W3CDTF">2022-03-26T20:06:00Z</dcterms:created>
  <dcterms:modified xsi:type="dcterms:W3CDTF">2022-03-26T20:14:00Z</dcterms:modified>
</cp:coreProperties>
</file>