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BD9D3" w14:textId="77777777" w:rsidR="005A009D" w:rsidRDefault="00F30B96">
      <w:pPr>
        <w:spacing w:after="0"/>
        <w:ind w:right="62"/>
        <w:jc w:val="center"/>
      </w:pPr>
      <w:r>
        <w:rPr>
          <w:b/>
          <w:sz w:val="28"/>
        </w:rPr>
        <w:t xml:space="preserve"> Sseruwugge Faswiha </w:t>
      </w:r>
    </w:p>
    <w:p w14:paraId="5D803B35" w14:textId="77777777" w:rsidR="005A009D" w:rsidRDefault="00F30B96">
      <w:pPr>
        <w:spacing w:after="0"/>
        <w:ind w:right="57"/>
        <w:jc w:val="center"/>
      </w:pPr>
      <w:r>
        <w:rPr>
          <w:sz w:val="24"/>
        </w:rPr>
        <w:t xml:space="preserve">London </w:t>
      </w:r>
    </w:p>
    <w:p w14:paraId="1B6C4C01" w14:textId="77777777" w:rsidR="005A009D" w:rsidRDefault="00F30B96">
      <w:pPr>
        <w:spacing w:after="635"/>
        <w:ind w:right="55"/>
        <w:jc w:val="center"/>
      </w:pPr>
      <w:r>
        <w:rPr>
          <w:color w:val="222E39"/>
        </w:rPr>
        <w:t xml:space="preserve">Email: </w:t>
      </w:r>
      <w:r>
        <w:rPr>
          <w:color w:val="0563C1"/>
          <w:u w:val="single" w:color="0563C1"/>
        </w:rPr>
        <w:t>fsseruwugge@gmail.com</w:t>
      </w:r>
      <w:r>
        <w:rPr>
          <w:color w:val="222E39"/>
        </w:rPr>
        <w:t xml:space="preserve">  Mobile: 07463116423 Full driving license. </w:t>
      </w:r>
    </w:p>
    <w:p w14:paraId="24AC7D7C" w14:textId="77777777" w:rsidR="005A009D" w:rsidRDefault="00F30B96">
      <w:pPr>
        <w:pStyle w:val="Heading1"/>
        <w:spacing w:after="0"/>
        <w:ind w:left="-5" w:hanging="10"/>
      </w:pPr>
      <w:r>
        <w:rPr>
          <w:color w:val="3374AB"/>
        </w:rPr>
        <w:t xml:space="preserve">Personal statement </w:t>
      </w:r>
    </w:p>
    <w:p w14:paraId="0856BD97" w14:textId="77777777" w:rsidR="005A009D" w:rsidRDefault="00F30B96">
      <w:pPr>
        <w:spacing w:after="97"/>
      </w:pPr>
      <w:r>
        <w:rPr>
          <w:noProof/>
        </w:rPr>
        <mc:AlternateContent>
          <mc:Choice Requires="wpg">
            <w:drawing>
              <wp:inline distT="0" distB="0" distL="0" distR="0" wp14:anchorId="2215610C" wp14:editId="2938D291">
                <wp:extent cx="5731510" cy="50165"/>
                <wp:effectExtent l="0" t="0" r="0" b="0"/>
                <wp:docPr id="4886" name="Group 4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165"/>
                          <a:chOff x="0" y="0"/>
                          <a:chExt cx="5731510" cy="50165"/>
                        </a:xfrm>
                      </wpg:grpSpPr>
                      <wps:wsp>
                        <wps:cNvPr id="5433" name="Shape 5433"/>
                        <wps:cNvSpPr/>
                        <wps:spPr>
                          <a:xfrm>
                            <a:off x="0" y="0"/>
                            <a:ext cx="57315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5016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50165"/>
                                </a:lnTo>
                                <a:lnTo>
                                  <a:pt x="0" y="50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A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6" style="width:451.3pt;height:3.95001pt;mso-position-horizontal-relative:char;mso-position-vertical-relative:line" coordsize="57315,501">
                <v:shape id="Shape 5434" style="position:absolute;width:57315;height:501;left:0;top:0;" coordsize="5731510,50165" path="m0,0l5731510,0l5731510,50165l0,50165l0,0">
                  <v:stroke weight="0pt" endcap="flat" joinstyle="miter" miterlimit="10" on="false" color="#000000" opacity="0"/>
                  <v:fill on="true" color="#599ad1"/>
                </v:shape>
              </v:group>
            </w:pict>
          </mc:Fallback>
        </mc:AlternateContent>
      </w:r>
    </w:p>
    <w:p w14:paraId="02B3FE89" w14:textId="77777777" w:rsidR="005A009D" w:rsidRDefault="00F30B96">
      <w:pPr>
        <w:spacing w:after="7" w:line="249" w:lineRule="auto"/>
        <w:ind w:left="10" w:hanging="10"/>
      </w:pPr>
      <w:r>
        <w:rPr>
          <w:rFonts w:ascii="Cambria" w:eastAsia="Cambria" w:hAnsi="Cambria" w:cs="Cambria"/>
          <w:sz w:val="26"/>
        </w:rPr>
        <w:t xml:space="preserve"> Personal Statement: </w:t>
      </w:r>
    </w:p>
    <w:p w14:paraId="4E38757B" w14:textId="77777777" w:rsidR="005A009D" w:rsidRDefault="00F30B96">
      <w:pPr>
        <w:spacing w:after="7" w:line="249" w:lineRule="auto"/>
        <w:ind w:left="10" w:hanging="10"/>
      </w:pPr>
      <w:r>
        <w:rPr>
          <w:rFonts w:ascii="Cambria" w:eastAsia="Cambria" w:hAnsi="Cambria" w:cs="Cambria"/>
          <w:sz w:val="26"/>
        </w:rPr>
        <w:t xml:space="preserve">A versatile Full Stack Developer with proven expertise in frontend and backend technologies, complemented by valuable experience in data analysis and logistics operations. My technical journey began at Amazon where I developed strong operational skills, progressed through data analysis at Veolia, and evolved into comprehensive web development, where I now create end-to-end digital solutions for clients. </w:t>
      </w:r>
    </w:p>
    <w:p w14:paraId="66FFD3DD" w14:textId="77777777" w:rsidR="005A009D" w:rsidRDefault="00F30B96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7F6FB081" w14:textId="77777777" w:rsidR="005A009D" w:rsidRDefault="00F30B96">
      <w:pPr>
        <w:spacing w:after="7" w:line="249" w:lineRule="auto"/>
        <w:ind w:left="10" w:hanging="10"/>
      </w:pPr>
      <w:r>
        <w:rPr>
          <w:rFonts w:ascii="Cambria" w:eastAsia="Cambria" w:hAnsi="Cambria" w:cs="Cambria"/>
          <w:sz w:val="26"/>
        </w:rPr>
        <w:t xml:space="preserve">My development work spans the entire web stack, from creating responsive, user-friendly interfaces to implementing robust server-side architecture and database management. This technical proficiency, combined with my analytical background, gives me a unique perspective in understanding both the technical requirements and business objectives of digital projects. </w:t>
      </w:r>
    </w:p>
    <w:p w14:paraId="7AD3424A" w14:textId="77777777" w:rsidR="005A009D" w:rsidRDefault="00F30B96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15A313C9" w14:textId="77777777" w:rsidR="005A009D" w:rsidRDefault="00F30B96">
      <w:pPr>
        <w:spacing w:after="7" w:line="249" w:lineRule="auto"/>
        <w:ind w:left="10" w:hanging="10"/>
      </w:pPr>
      <w:r>
        <w:rPr>
          <w:rFonts w:ascii="Cambria" w:eastAsia="Cambria" w:hAnsi="Cambria" w:cs="Cambria"/>
          <w:sz w:val="26"/>
        </w:rPr>
        <w:t xml:space="preserve">I am seeking opportunities to leverage my full stack development capabilities while continuing to expand my technical expertise. With a commitment to continuous learning and staying current with emerging technologies, I aim to contribute my diverse skill set to organizations looking to enhance their digital presence and optimize their operations through technology-driven solutions. </w:t>
      </w:r>
    </w:p>
    <w:p w14:paraId="2C3AC616" w14:textId="77777777" w:rsidR="005A009D" w:rsidRDefault="00F30B96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65CDF914" w14:textId="77777777" w:rsidR="005A009D" w:rsidRDefault="00F30B96">
      <w:pPr>
        <w:spacing w:after="35"/>
        <w:ind w:right="10"/>
        <w:jc w:val="center"/>
      </w:pPr>
      <w:r>
        <w:rPr>
          <w:color w:val="222E39"/>
        </w:rPr>
        <w:t xml:space="preserve"> </w:t>
      </w:r>
    </w:p>
    <w:p w14:paraId="29D97239" w14:textId="77777777" w:rsidR="005A009D" w:rsidRDefault="00F30B96">
      <w:pPr>
        <w:pStyle w:val="Heading1"/>
      </w:pPr>
      <w:r>
        <w:t xml:space="preserve">Key Skills &amp; Achievements </w:t>
      </w:r>
    </w:p>
    <w:p w14:paraId="15FFB526" w14:textId="77777777" w:rsidR="005A009D" w:rsidRDefault="00F30B96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F2C9EA" wp14:editId="1438C331">
                <wp:extent cx="5731510" cy="50166"/>
                <wp:effectExtent l="0" t="0" r="0" b="0"/>
                <wp:docPr id="4887" name="Group 4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166"/>
                          <a:chOff x="0" y="0"/>
                          <a:chExt cx="5731510" cy="50166"/>
                        </a:xfrm>
                      </wpg:grpSpPr>
                      <wps:wsp>
                        <wps:cNvPr id="5435" name="Shape 5435"/>
                        <wps:cNvSpPr/>
                        <wps:spPr>
                          <a:xfrm>
                            <a:off x="0" y="0"/>
                            <a:ext cx="5731510" cy="5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5016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50166"/>
                                </a:lnTo>
                                <a:lnTo>
                                  <a:pt x="0" y="501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7" style="width:451.3pt;height:3.95007pt;mso-position-horizontal-relative:char;mso-position-vertical-relative:line" coordsize="57315,501">
                <v:shape id="Shape 5436" style="position:absolute;width:57315;height:501;left:0;top:0;" coordsize="5731510,50166" path="m0,0l5731510,0l5731510,50166l0,50166l0,0">
                  <v:stroke weight="0pt" endcap="flat" joinstyle="miter" miterlimit="10" on="false" color="#000000" opacity="0"/>
                  <v:fill on="true" color="#2e74b5"/>
                </v:shape>
              </v:group>
            </w:pict>
          </mc:Fallback>
        </mc:AlternateContent>
      </w:r>
      <w:r>
        <w:rPr>
          <w:color w:val="222E39"/>
        </w:rPr>
        <w:t xml:space="preserve"> </w:t>
      </w:r>
    </w:p>
    <w:p w14:paraId="0DD52E60" w14:textId="77777777" w:rsidR="005A009D" w:rsidRDefault="00F30B96">
      <w:pPr>
        <w:spacing w:after="0"/>
      </w:pPr>
      <w:r>
        <w:rPr>
          <w:color w:val="222E39"/>
        </w:rPr>
        <w:t xml:space="preserve"> </w:t>
      </w:r>
    </w:p>
    <w:tbl>
      <w:tblPr>
        <w:tblStyle w:val="TableGrid"/>
        <w:tblW w:w="9297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0"/>
        <w:gridCol w:w="4647"/>
      </w:tblGrid>
      <w:tr w:rsidR="005A009D" w14:paraId="72C910E7" w14:textId="77777777">
        <w:trPr>
          <w:trHeight w:val="326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DBDC" w14:textId="77777777" w:rsidR="005A009D" w:rsidRDefault="00F30B96">
            <w:pPr>
              <w:spacing w:after="0"/>
            </w:pPr>
            <w:r>
              <w:rPr>
                <w:color w:val="222E39"/>
              </w:rPr>
              <w:t xml:space="preserve">Communication Skills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6F9A" w14:textId="77777777" w:rsidR="005A009D" w:rsidRDefault="00F30B96">
            <w:pPr>
              <w:spacing w:after="0"/>
            </w:pPr>
            <w:r>
              <w:rPr>
                <w:color w:val="222E39"/>
              </w:rPr>
              <w:t xml:space="preserve">Organisational and Prioritising Skills </w:t>
            </w:r>
          </w:p>
        </w:tc>
      </w:tr>
      <w:tr w:rsidR="005A009D" w14:paraId="64EA35D4" w14:textId="77777777">
        <w:trPr>
          <w:trHeight w:val="324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A6355" w14:textId="1AD2DE9A" w:rsidR="005A009D" w:rsidRPr="00F30B96" w:rsidRDefault="00F30B9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HTML, CSS, JavaScript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7FA3" w14:textId="77777777" w:rsidR="005A009D" w:rsidRDefault="00F30B96">
            <w:pPr>
              <w:spacing w:after="0"/>
            </w:pPr>
            <w:r>
              <w:rPr>
                <w:color w:val="222E39"/>
              </w:rPr>
              <w:t xml:space="preserve">Problem Solving </w:t>
            </w:r>
          </w:p>
        </w:tc>
      </w:tr>
      <w:tr w:rsidR="005A009D" w14:paraId="085FE08D" w14:textId="77777777">
        <w:trPr>
          <w:trHeight w:val="324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E6E7" w14:textId="1AAD3F3C" w:rsidR="005A009D" w:rsidRPr="00F30B96" w:rsidRDefault="00F30B9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Apache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DA13" w14:textId="77777777" w:rsidR="005A009D" w:rsidRDefault="00F30B96">
            <w:pPr>
              <w:spacing w:after="0"/>
            </w:pPr>
            <w:r>
              <w:rPr>
                <w:color w:val="222E39"/>
              </w:rPr>
              <w:t xml:space="preserve">Time Management </w:t>
            </w:r>
          </w:p>
        </w:tc>
      </w:tr>
      <w:tr w:rsidR="005A009D" w14:paraId="22A997F5" w14:textId="77777777">
        <w:trPr>
          <w:trHeight w:val="312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25F0" w14:textId="232C9D2A" w:rsidR="005A009D" w:rsidRPr="00F30B96" w:rsidRDefault="00F30B96">
            <w:pPr>
              <w:spacing w:after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Python(</w:t>
            </w:r>
            <w:proofErr w:type="gramEnd"/>
            <w:r>
              <w:rPr>
                <w:lang w:val="en-GB"/>
              </w:rPr>
              <w:t>Django/flask)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422C" w14:textId="77777777" w:rsidR="005A009D" w:rsidRDefault="00F30B96">
            <w:pPr>
              <w:spacing w:after="0"/>
            </w:pPr>
            <w:r>
              <w:rPr>
                <w:color w:val="222E39"/>
              </w:rPr>
              <w:t xml:space="preserve">Teamwork  </w:t>
            </w:r>
          </w:p>
        </w:tc>
      </w:tr>
      <w:tr w:rsidR="005A009D" w14:paraId="3936B627" w14:textId="77777777">
        <w:trPr>
          <w:trHeight w:val="327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6326" w14:textId="77777777" w:rsidR="005A009D" w:rsidRDefault="00F30B96">
            <w:pPr>
              <w:spacing w:after="0"/>
            </w:pPr>
            <w:r>
              <w:rPr>
                <w:color w:val="222E39"/>
              </w:rPr>
              <w:t xml:space="preserve">Computer Proficient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9E24" w14:textId="14E3253A" w:rsidR="005A009D" w:rsidRPr="00F30B96" w:rsidRDefault="00F30B9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SQL</w:t>
            </w:r>
          </w:p>
        </w:tc>
      </w:tr>
      <w:tr w:rsidR="005A009D" w14:paraId="7B9D84B7" w14:textId="77777777">
        <w:trPr>
          <w:trHeight w:val="324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BF61" w14:textId="793AB367" w:rsidR="005A009D" w:rsidRPr="00F30B96" w:rsidRDefault="00F30B9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Frameworks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8B1C" w14:textId="77777777" w:rsidR="005A009D" w:rsidRDefault="00F30B96">
            <w:pPr>
              <w:spacing w:after="0"/>
            </w:pPr>
            <w:r>
              <w:rPr>
                <w:color w:val="222E39"/>
              </w:rPr>
              <w:t xml:space="preserve">Attention to details </w:t>
            </w:r>
          </w:p>
        </w:tc>
      </w:tr>
    </w:tbl>
    <w:p w14:paraId="64F965A0" w14:textId="77777777" w:rsidR="005A009D" w:rsidRDefault="00F30B96">
      <w:pPr>
        <w:spacing w:after="237"/>
      </w:pPr>
      <w:r>
        <w:rPr>
          <w:color w:val="222E39"/>
        </w:rPr>
        <w:t xml:space="preserve"> </w:t>
      </w:r>
    </w:p>
    <w:p w14:paraId="4EBCA2C9" w14:textId="77777777" w:rsidR="005A009D" w:rsidRDefault="00F30B96">
      <w:pPr>
        <w:pStyle w:val="Heading2"/>
        <w:ind w:left="-5"/>
      </w:pPr>
      <w:r>
        <w:t xml:space="preserve">Employment History </w:t>
      </w:r>
    </w:p>
    <w:p w14:paraId="35BDD5EE" w14:textId="77777777" w:rsidR="005A009D" w:rsidRDefault="00F30B96">
      <w:pPr>
        <w:spacing w:after="0"/>
        <w:ind w:right="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0A4F695" wp14:editId="33948C6B">
                <wp:extent cx="5731510" cy="50165"/>
                <wp:effectExtent l="0" t="0" r="0" b="0"/>
                <wp:docPr id="4888" name="Group 4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165"/>
                          <a:chOff x="0" y="0"/>
                          <a:chExt cx="5731510" cy="50165"/>
                        </a:xfrm>
                      </wpg:grpSpPr>
                      <wps:wsp>
                        <wps:cNvPr id="5437" name="Shape 5437"/>
                        <wps:cNvSpPr/>
                        <wps:spPr>
                          <a:xfrm>
                            <a:off x="0" y="0"/>
                            <a:ext cx="57315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5016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50165"/>
                                </a:lnTo>
                                <a:lnTo>
                                  <a:pt x="0" y="50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A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8" style="width:451.3pt;height:3.95001pt;mso-position-horizontal-relative:char;mso-position-vertical-relative:line" coordsize="57315,501">
                <v:shape id="Shape 5438" style="position:absolute;width:57315;height:501;left:0;top:0;" coordsize="5731510,50165" path="m0,0l5731510,0l5731510,50165l0,50165l0,0">
                  <v:stroke weight="0pt" endcap="flat" joinstyle="miter" miterlimit="10" on="false" color="#000000" opacity="0"/>
                  <v:fill on="true" color="#599ad1"/>
                </v:shape>
              </v:group>
            </w:pict>
          </mc:Fallback>
        </mc:AlternateContent>
      </w:r>
      <w:r>
        <w:rPr>
          <w:color w:val="222E39"/>
        </w:rPr>
        <w:t xml:space="preserve"> </w:t>
      </w:r>
    </w:p>
    <w:p w14:paraId="4EC4EE4A" w14:textId="77777777" w:rsidR="005A009D" w:rsidRDefault="00F30B96">
      <w:pPr>
        <w:spacing w:after="7" w:line="249" w:lineRule="auto"/>
        <w:ind w:left="10" w:hanging="10"/>
      </w:pPr>
      <w:r>
        <w:rPr>
          <w:rFonts w:ascii="Cambria" w:eastAsia="Cambria" w:hAnsi="Cambria" w:cs="Cambria"/>
          <w:sz w:val="26"/>
        </w:rPr>
        <w:lastRenderedPageBreak/>
        <w:t xml:space="preserve">Full Stack Developer, Freelance                   </w:t>
      </w:r>
    </w:p>
    <w:p w14:paraId="73F67D1F" w14:textId="77777777" w:rsidR="005A009D" w:rsidRDefault="00F30B96">
      <w:pPr>
        <w:spacing w:after="7" w:line="249" w:lineRule="auto"/>
        <w:ind w:left="10" w:hanging="10"/>
      </w:pPr>
      <w:r>
        <w:rPr>
          <w:rFonts w:ascii="Cambria" w:eastAsia="Cambria" w:hAnsi="Cambria" w:cs="Cambria"/>
          <w:sz w:val="26"/>
        </w:rPr>
        <w:t xml:space="preserve">September 2022- March 2023 – August 2023 – present </w:t>
      </w:r>
    </w:p>
    <w:p w14:paraId="522B1236" w14:textId="77777777" w:rsidR="005A009D" w:rsidRDefault="00F30B96">
      <w:pPr>
        <w:spacing w:after="0"/>
      </w:pPr>
      <w:r>
        <w:rPr>
          <w:rFonts w:ascii="Cambria" w:eastAsia="Cambria" w:hAnsi="Cambria" w:cs="Cambria"/>
          <w:sz w:val="26"/>
        </w:rPr>
        <w:t xml:space="preserve"> </w:t>
      </w:r>
    </w:p>
    <w:p w14:paraId="59667682" w14:textId="77777777" w:rsidR="005A009D" w:rsidRDefault="00F30B96">
      <w:pPr>
        <w:spacing w:after="7" w:line="249" w:lineRule="auto"/>
        <w:ind w:left="10" w:hanging="10"/>
      </w:pPr>
      <w:r>
        <w:rPr>
          <w:rFonts w:ascii="Cambria" w:eastAsia="Cambria" w:hAnsi="Cambria" w:cs="Cambria"/>
          <w:sz w:val="26"/>
        </w:rPr>
        <w:t xml:space="preserve">Responsibilities:  </w:t>
      </w:r>
    </w:p>
    <w:p w14:paraId="4ADD51B6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Design and develop responsive websites and web applications for clients </w:t>
      </w:r>
    </w:p>
    <w:p w14:paraId="27948FF5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Implement front-end development using HTML, CSS, and JavaScript </w:t>
      </w:r>
    </w:p>
    <w:p w14:paraId="09635F82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Create and maintain backend functionality using relevant frameworks and databases </w:t>
      </w:r>
    </w:p>
    <w:p w14:paraId="4453A5DD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Ensure cross-browser compatibility and optimal performance </w:t>
      </w:r>
    </w:p>
    <w:p w14:paraId="580EEC7F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Collaborate with clients to understand requirements and deliver solutions </w:t>
      </w:r>
    </w:p>
    <w:p w14:paraId="4F939C7A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Perform website maintenance and updates </w:t>
      </w:r>
    </w:p>
    <w:p w14:paraId="6CE6D414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Implement SEO best practices and monitor website performance </w:t>
      </w:r>
    </w:p>
    <w:p w14:paraId="6E62E259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Debug and resolve technical issues </w:t>
      </w:r>
    </w:p>
    <w:p w14:paraId="62925D80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Create and maintain documentation for web projects </w:t>
      </w:r>
    </w:p>
    <w:p w14:paraId="2419EA5E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Stay updated with latest web development trends and technologies </w:t>
      </w:r>
    </w:p>
    <w:p w14:paraId="1140DD16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Optimize websites for maximum speed and scalability </w:t>
      </w:r>
    </w:p>
    <w:p w14:paraId="006E4CAB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Ensure websites meet security and data protection standards </w:t>
      </w:r>
    </w:p>
    <w:p w14:paraId="227FEE07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Implement user authentication and authorization systems </w:t>
      </w:r>
    </w:p>
    <w:p w14:paraId="20DB34F9" w14:textId="77777777" w:rsidR="005A009D" w:rsidRDefault="00F30B96">
      <w:pPr>
        <w:numPr>
          <w:ilvl w:val="0"/>
          <w:numId w:val="1"/>
        </w:numPr>
        <w:spacing w:after="7" w:line="249" w:lineRule="auto"/>
        <w:ind w:hanging="360"/>
      </w:pPr>
      <w:r>
        <w:rPr>
          <w:rFonts w:ascii="Cambria" w:eastAsia="Cambria" w:hAnsi="Cambria" w:cs="Cambria"/>
          <w:sz w:val="26"/>
        </w:rPr>
        <w:t xml:space="preserve">Collaborate with designers to integrate user interface elements </w:t>
      </w:r>
    </w:p>
    <w:p w14:paraId="148BFCCE" w14:textId="77777777" w:rsidR="005A009D" w:rsidRDefault="00F30B96">
      <w:pPr>
        <w:spacing w:after="0"/>
      </w:pPr>
      <w:r>
        <w:rPr>
          <w:color w:val="222E39"/>
        </w:rPr>
        <w:t xml:space="preserve"> </w:t>
      </w:r>
    </w:p>
    <w:p w14:paraId="596E197A" w14:textId="77777777" w:rsidR="005A009D" w:rsidRDefault="00F30B96">
      <w:pPr>
        <w:spacing w:after="0"/>
      </w:pPr>
      <w:r>
        <w:rPr>
          <w:b/>
          <w:color w:val="222E39"/>
        </w:rPr>
        <w:t xml:space="preserve"> </w:t>
      </w:r>
    </w:p>
    <w:p w14:paraId="6FD44D13" w14:textId="77777777" w:rsidR="005A009D" w:rsidRDefault="00F30B96">
      <w:pPr>
        <w:spacing w:after="0"/>
      </w:pPr>
      <w:r>
        <w:rPr>
          <w:b/>
          <w:color w:val="222E39"/>
        </w:rPr>
        <w:t xml:space="preserve"> </w:t>
      </w:r>
    </w:p>
    <w:p w14:paraId="3E9DBBB4" w14:textId="77777777" w:rsidR="005A009D" w:rsidRDefault="00F30B96">
      <w:pPr>
        <w:spacing w:after="15" w:line="248" w:lineRule="auto"/>
      </w:pPr>
      <w:r>
        <w:rPr>
          <w:b/>
          <w:color w:val="222E39"/>
        </w:rPr>
        <w:t xml:space="preserve">Data  Analyst (Information Technology), Veolia     </w:t>
      </w:r>
    </w:p>
    <w:p w14:paraId="4436AE26" w14:textId="77777777" w:rsidR="005A009D" w:rsidRDefault="00F30B96">
      <w:pPr>
        <w:spacing w:after="15" w:line="248" w:lineRule="auto"/>
      </w:pPr>
      <w:r>
        <w:rPr>
          <w:b/>
          <w:color w:val="222E39"/>
        </w:rPr>
        <w:t xml:space="preserve">March 2023 - July 2023, Contract  </w:t>
      </w:r>
    </w:p>
    <w:p w14:paraId="00C3C5C5" w14:textId="77777777" w:rsidR="005A009D" w:rsidRDefault="00F30B96">
      <w:pPr>
        <w:spacing w:after="0"/>
      </w:pPr>
      <w:r>
        <w:rPr>
          <w:b/>
          <w:color w:val="222E39"/>
        </w:rPr>
        <w:t xml:space="preserve"> </w:t>
      </w:r>
    </w:p>
    <w:p w14:paraId="7186C17F" w14:textId="77777777" w:rsidR="005A009D" w:rsidRDefault="00F30B96">
      <w:pPr>
        <w:spacing w:after="15" w:line="248" w:lineRule="auto"/>
      </w:pPr>
      <w:r>
        <w:rPr>
          <w:b/>
          <w:color w:val="222E39"/>
        </w:rPr>
        <w:t xml:space="preserve">Responsibilities: </w:t>
      </w:r>
    </w:p>
    <w:p w14:paraId="59BA2869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Gather data from various sources, which may include sensors, databases, and other data repositories. </w:t>
      </w:r>
    </w:p>
    <w:p w14:paraId="55AD3283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Ensure the data is accurate, complete, and relevant to the analysis being conducted. </w:t>
      </w:r>
    </w:p>
    <w:p w14:paraId="7077BAC8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Scrub, clean, and preprocess data to eliminate errors, inconsistencies, and missing values. </w:t>
      </w:r>
    </w:p>
    <w:p w14:paraId="3C4579C7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Validate data integrity to ensure high-quality datasets for analysis. </w:t>
      </w:r>
    </w:p>
    <w:p w14:paraId="505D8927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Utilise data analysis tools and software to perform statistical analysis, data mining, and modelling to extract meaningful insights and patterns from the collected data. </w:t>
      </w:r>
    </w:p>
    <w:p w14:paraId="2F639069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Prepare reports and visualizations that communicate findings, trends, and recommendations to support decision-making processes within the organisation. </w:t>
      </w:r>
    </w:p>
    <w:p w14:paraId="19A7CD8F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Create data visualisations, such as charts, graphs, and dashboards, to make complex data more understandable and accessible to non-technical stakeholders. </w:t>
      </w:r>
    </w:p>
    <w:p w14:paraId="5585B061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Monitor data trends and anomalies, proactively identifying potential issues or opportunities for improvement in various operational processes. </w:t>
      </w:r>
    </w:p>
    <w:p w14:paraId="04CC5362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Apply statistical and predictive modelling techniques to forecast future trends, demand, or potential issues, assisting in resource allocation and planning. </w:t>
      </w:r>
    </w:p>
    <w:p w14:paraId="2DA7776C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Collaborate with cross-functional teams, including operations, engineering, and management, to understand business needs and provide data-driven solutions. </w:t>
      </w:r>
    </w:p>
    <w:p w14:paraId="0C9D3325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lastRenderedPageBreak/>
        <w:t xml:space="preserve">Maintain and update databases, ensuring data accuracy and security while adhering to relevant data governance and compliance policies. </w:t>
      </w:r>
    </w:p>
    <w:p w14:paraId="05BFBBCE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Continuously refine data collection and analysis processes to enhance the accuracy and efficiency of data-driven decision-making. </w:t>
      </w:r>
    </w:p>
    <w:p w14:paraId="27948B81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Identify challenges and roadblocks in data collection and analysis, working to find innovative solutions to improve data processes and insights. </w:t>
      </w:r>
    </w:p>
    <w:p w14:paraId="08B89A26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Ensure that data collection and analysis activities adhere to relevant data protection regulations and security protocols. </w:t>
      </w:r>
    </w:p>
    <w:p w14:paraId="2CFE65D1" w14:textId="77777777" w:rsidR="005A009D" w:rsidRDefault="00F30B96">
      <w:pPr>
        <w:numPr>
          <w:ilvl w:val="0"/>
          <w:numId w:val="1"/>
        </w:numPr>
        <w:spacing w:after="15" w:line="248" w:lineRule="auto"/>
        <w:ind w:hanging="360"/>
      </w:pPr>
      <w:r>
        <w:rPr>
          <w:b/>
          <w:color w:val="222E39"/>
        </w:rPr>
        <w:t xml:space="preserve">Stay updated on the latest data analysis tools and methodologies and assist in training colleagues on data-related tasks and best practices. </w:t>
      </w:r>
    </w:p>
    <w:p w14:paraId="3694DDBD" w14:textId="77777777" w:rsidR="005A009D" w:rsidRDefault="00F30B96">
      <w:pPr>
        <w:spacing w:after="0"/>
      </w:pPr>
      <w:r>
        <w:rPr>
          <w:b/>
          <w:color w:val="222E39"/>
        </w:rPr>
        <w:t xml:space="preserve"> </w:t>
      </w:r>
    </w:p>
    <w:p w14:paraId="080B7B33" w14:textId="77777777" w:rsidR="005A009D" w:rsidRDefault="00F30B96">
      <w:pPr>
        <w:spacing w:after="0"/>
      </w:pPr>
      <w:r>
        <w:rPr>
          <w:b/>
          <w:color w:val="222E39"/>
        </w:rPr>
        <w:t xml:space="preserve"> </w:t>
      </w:r>
    </w:p>
    <w:p w14:paraId="3B81F758" w14:textId="77777777" w:rsidR="005A009D" w:rsidRDefault="00F30B96">
      <w:pPr>
        <w:spacing w:after="4" w:line="264" w:lineRule="auto"/>
        <w:ind w:left="351" w:hanging="10"/>
      </w:pPr>
      <w:r>
        <w:rPr>
          <w:b/>
          <w:color w:val="222E39"/>
          <w:sz w:val="20"/>
        </w:rPr>
        <w:t xml:space="preserve"> Assistant Warehouse Manager, Alliance Healthcare </w:t>
      </w:r>
    </w:p>
    <w:p w14:paraId="03FABE11" w14:textId="77777777" w:rsidR="005A009D" w:rsidRDefault="00F30B96">
      <w:pPr>
        <w:spacing w:after="4" w:line="264" w:lineRule="auto"/>
        <w:ind w:left="351" w:hanging="10"/>
      </w:pPr>
      <w:r>
        <w:rPr>
          <w:b/>
          <w:color w:val="222E39"/>
          <w:sz w:val="20"/>
        </w:rPr>
        <w:t xml:space="preserve">January 2021 -August 2021, Contract </w:t>
      </w:r>
    </w:p>
    <w:p w14:paraId="455A5683" w14:textId="77777777" w:rsidR="005A009D" w:rsidRDefault="00F30B96">
      <w:pPr>
        <w:spacing w:after="11"/>
        <w:ind w:left="341"/>
      </w:pPr>
      <w:r>
        <w:rPr>
          <w:b/>
          <w:color w:val="222E39"/>
          <w:sz w:val="20"/>
        </w:rPr>
        <w:t xml:space="preserve"> </w:t>
      </w:r>
    </w:p>
    <w:p w14:paraId="35B5AC3E" w14:textId="77777777" w:rsidR="005A009D" w:rsidRDefault="00F30B96">
      <w:pPr>
        <w:spacing w:after="4" w:line="264" w:lineRule="auto"/>
        <w:ind w:left="351" w:hanging="10"/>
      </w:pPr>
      <w:r>
        <w:rPr>
          <w:b/>
          <w:color w:val="222E39"/>
          <w:sz w:val="20"/>
        </w:rPr>
        <w:t xml:space="preserve">Responsibilities: </w:t>
      </w:r>
    </w:p>
    <w:p w14:paraId="159D9966" w14:textId="77777777" w:rsidR="005A009D" w:rsidRDefault="00F30B96">
      <w:pPr>
        <w:spacing w:after="12"/>
        <w:ind w:left="341"/>
      </w:pPr>
      <w:r>
        <w:rPr>
          <w:b/>
          <w:color w:val="222E39"/>
          <w:sz w:val="20"/>
        </w:rPr>
        <w:t xml:space="preserve"> </w:t>
      </w:r>
    </w:p>
    <w:p w14:paraId="5A128D7C" w14:textId="77777777" w:rsidR="005A009D" w:rsidRDefault="00F30B96">
      <w:pPr>
        <w:numPr>
          <w:ilvl w:val="0"/>
          <w:numId w:val="1"/>
        </w:numPr>
        <w:spacing w:after="4" w:line="264" w:lineRule="auto"/>
        <w:ind w:hanging="360"/>
      </w:pPr>
      <w:r>
        <w:rPr>
          <w:b/>
          <w:color w:val="222E39"/>
          <w:sz w:val="20"/>
        </w:rPr>
        <w:t xml:space="preserve">Supervised a team of 5 warehouse operatives and provided training, scheduling and performance management. </w:t>
      </w:r>
    </w:p>
    <w:p w14:paraId="14CAA711" w14:textId="77777777" w:rsidR="005A009D" w:rsidRDefault="00F30B96">
      <w:pPr>
        <w:numPr>
          <w:ilvl w:val="0"/>
          <w:numId w:val="1"/>
        </w:numPr>
        <w:spacing w:after="4" w:line="264" w:lineRule="auto"/>
        <w:ind w:hanging="360"/>
      </w:pPr>
      <w:r>
        <w:rPr>
          <w:b/>
          <w:color w:val="222E39"/>
          <w:sz w:val="20"/>
        </w:rPr>
        <w:t xml:space="preserve">Ensured team adherence to safety procedures and healthcare compliance standards. </w:t>
      </w:r>
    </w:p>
    <w:p w14:paraId="3D77E28F" w14:textId="77777777" w:rsidR="005A009D" w:rsidRDefault="00F30B96">
      <w:pPr>
        <w:numPr>
          <w:ilvl w:val="0"/>
          <w:numId w:val="1"/>
        </w:numPr>
        <w:spacing w:after="4" w:line="264" w:lineRule="auto"/>
        <w:ind w:hanging="360"/>
      </w:pPr>
      <w:r>
        <w:rPr>
          <w:b/>
          <w:color w:val="222E39"/>
          <w:sz w:val="20"/>
        </w:rPr>
        <w:t xml:space="preserve">Monitored inventory levels and coordinated with procurement on replenishments. </w:t>
      </w:r>
    </w:p>
    <w:p w14:paraId="3B3B684F" w14:textId="77777777" w:rsidR="005A009D" w:rsidRDefault="00F30B96">
      <w:pPr>
        <w:numPr>
          <w:ilvl w:val="0"/>
          <w:numId w:val="1"/>
        </w:numPr>
        <w:spacing w:after="4" w:line="264" w:lineRule="auto"/>
        <w:ind w:hanging="360"/>
      </w:pPr>
      <w:r>
        <w:rPr>
          <w:b/>
          <w:color w:val="222E39"/>
          <w:sz w:val="20"/>
        </w:rPr>
        <w:t xml:space="preserve">Oversaw receiving, storage and fulfilment of medical supply orders. </w:t>
      </w:r>
    </w:p>
    <w:p w14:paraId="711D68CD" w14:textId="77777777" w:rsidR="005A009D" w:rsidRDefault="00F30B96">
      <w:pPr>
        <w:numPr>
          <w:ilvl w:val="0"/>
          <w:numId w:val="1"/>
        </w:numPr>
        <w:spacing w:after="4" w:line="264" w:lineRule="auto"/>
        <w:ind w:hanging="360"/>
      </w:pPr>
      <w:r>
        <w:rPr>
          <w:b/>
          <w:color w:val="222E39"/>
          <w:sz w:val="20"/>
        </w:rPr>
        <w:t xml:space="preserve">Prepared daily reports on productivity, shipments and any operational issues. </w:t>
      </w:r>
    </w:p>
    <w:p w14:paraId="104A72F7" w14:textId="77777777" w:rsidR="005A009D" w:rsidRDefault="00F30B96">
      <w:pPr>
        <w:numPr>
          <w:ilvl w:val="0"/>
          <w:numId w:val="1"/>
        </w:numPr>
        <w:spacing w:after="4" w:line="264" w:lineRule="auto"/>
        <w:ind w:hanging="360"/>
      </w:pPr>
      <w:r>
        <w:rPr>
          <w:b/>
          <w:color w:val="222E39"/>
          <w:sz w:val="20"/>
        </w:rPr>
        <w:t xml:space="preserve">Responsible for the overall smooth running of warehouse activities and logistics. </w:t>
      </w:r>
    </w:p>
    <w:p w14:paraId="13293630" w14:textId="77777777" w:rsidR="005A009D" w:rsidRDefault="00F30B96">
      <w:pPr>
        <w:spacing w:after="9"/>
        <w:ind w:left="1061"/>
      </w:pPr>
      <w:r>
        <w:rPr>
          <w:b/>
          <w:color w:val="222E39"/>
          <w:sz w:val="20"/>
        </w:rPr>
        <w:t xml:space="preserve"> </w:t>
      </w:r>
    </w:p>
    <w:p w14:paraId="2F109BB7" w14:textId="77777777" w:rsidR="005A009D" w:rsidRDefault="00F30B96">
      <w:pPr>
        <w:spacing w:after="11"/>
        <w:ind w:left="1061"/>
      </w:pPr>
      <w:r>
        <w:rPr>
          <w:b/>
          <w:color w:val="222E39"/>
          <w:sz w:val="20"/>
        </w:rPr>
        <w:t xml:space="preserve"> </w:t>
      </w:r>
    </w:p>
    <w:p w14:paraId="2B3291E0" w14:textId="77777777" w:rsidR="005A009D" w:rsidRDefault="00F30B96">
      <w:pPr>
        <w:spacing w:after="4" w:line="264" w:lineRule="auto"/>
        <w:ind w:left="1071" w:hanging="10"/>
      </w:pPr>
      <w:r>
        <w:rPr>
          <w:b/>
          <w:color w:val="222E39"/>
          <w:sz w:val="20"/>
        </w:rPr>
        <w:t xml:space="preserve">Warehouse Operative, Amazon  </w:t>
      </w:r>
    </w:p>
    <w:p w14:paraId="4E130269" w14:textId="77777777" w:rsidR="005A009D" w:rsidRDefault="00F30B96">
      <w:pPr>
        <w:spacing w:after="4" w:line="264" w:lineRule="auto"/>
        <w:ind w:left="351" w:hanging="10"/>
      </w:pPr>
      <w:r>
        <w:rPr>
          <w:b/>
          <w:color w:val="222E39"/>
          <w:sz w:val="20"/>
        </w:rPr>
        <w:t xml:space="preserve">March 2020 - October 2020, Contract </w:t>
      </w:r>
    </w:p>
    <w:p w14:paraId="4A504D49" w14:textId="77777777" w:rsidR="005A009D" w:rsidRDefault="00F30B96">
      <w:pPr>
        <w:spacing w:after="9"/>
        <w:ind w:left="341"/>
      </w:pPr>
      <w:r>
        <w:rPr>
          <w:color w:val="222E39"/>
          <w:sz w:val="20"/>
        </w:rPr>
        <w:t xml:space="preserve"> </w:t>
      </w:r>
    </w:p>
    <w:p w14:paraId="05B1CCE1" w14:textId="77777777" w:rsidR="005A009D" w:rsidRDefault="00F30B96">
      <w:pPr>
        <w:spacing w:after="4" w:line="264" w:lineRule="auto"/>
        <w:ind w:left="351" w:hanging="10"/>
      </w:pPr>
      <w:r>
        <w:rPr>
          <w:b/>
          <w:color w:val="222E39"/>
          <w:sz w:val="20"/>
        </w:rPr>
        <w:t xml:space="preserve">Responsibilities: </w:t>
      </w:r>
    </w:p>
    <w:p w14:paraId="110D81AC" w14:textId="77777777" w:rsidR="005A009D" w:rsidRDefault="00F30B96">
      <w:pPr>
        <w:spacing w:after="10"/>
        <w:ind w:left="341"/>
      </w:pPr>
      <w:r>
        <w:rPr>
          <w:color w:val="222E39"/>
          <w:sz w:val="20"/>
        </w:rPr>
        <w:t xml:space="preserve"> </w:t>
      </w:r>
    </w:p>
    <w:p w14:paraId="4E346439" w14:textId="77777777" w:rsidR="005A009D" w:rsidRDefault="00F30B96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222E39"/>
          <w:sz w:val="20"/>
        </w:rPr>
        <w:t>Receive and process incoming orders for pharmaceutical and healthcare products. This involves accurately picking and packing items for shipment.</w:t>
      </w:r>
      <w:r>
        <w:rPr>
          <w:b/>
          <w:color w:val="222E39"/>
          <w:sz w:val="20"/>
        </w:rPr>
        <w:t xml:space="preserve"> </w:t>
      </w:r>
    </w:p>
    <w:p w14:paraId="4AF5B626" w14:textId="77777777" w:rsidR="005A009D" w:rsidRDefault="00F30B96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222E39"/>
          <w:sz w:val="20"/>
        </w:rPr>
        <w:t>Maintain organised and efficient storage of products within the warehouse. Perform regular stock checks and update inventory records.</w:t>
      </w:r>
      <w:r>
        <w:rPr>
          <w:b/>
          <w:color w:val="222E39"/>
          <w:sz w:val="20"/>
        </w:rPr>
        <w:t xml:space="preserve"> </w:t>
      </w:r>
    </w:p>
    <w:p w14:paraId="4F59A8AB" w14:textId="77777777" w:rsidR="005A009D" w:rsidRDefault="00F30B96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222E39"/>
          <w:sz w:val="20"/>
        </w:rPr>
        <w:t>Inspect products for quality and accuracy, ensuring that they meet the required standards and comply with safety regulations.</w:t>
      </w:r>
      <w:r>
        <w:rPr>
          <w:b/>
          <w:color w:val="222E39"/>
          <w:sz w:val="20"/>
        </w:rPr>
        <w:t xml:space="preserve"> </w:t>
      </w:r>
    </w:p>
    <w:p w14:paraId="3DA8924C" w14:textId="77777777" w:rsidR="005A009D" w:rsidRDefault="00F30B96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222E39"/>
          <w:sz w:val="20"/>
        </w:rPr>
        <w:t>Safely load and unload delivery vehicles, making sure products are handled with care to prevent damage.</w:t>
      </w:r>
      <w:r>
        <w:rPr>
          <w:b/>
          <w:color w:val="222E39"/>
          <w:sz w:val="20"/>
        </w:rPr>
        <w:t xml:space="preserve"> </w:t>
      </w:r>
    </w:p>
    <w:p w14:paraId="07012FDA" w14:textId="77777777" w:rsidR="005A009D" w:rsidRDefault="00F30B96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222E39"/>
          <w:sz w:val="20"/>
        </w:rPr>
        <w:t>Restock inventory as needed to ensure that products are readily available for order fulfilment.</w:t>
      </w:r>
      <w:r>
        <w:rPr>
          <w:b/>
          <w:color w:val="222E39"/>
          <w:sz w:val="20"/>
        </w:rPr>
        <w:t xml:space="preserve"> </w:t>
      </w:r>
    </w:p>
    <w:p w14:paraId="53956130" w14:textId="77777777" w:rsidR="005A009D" w:rsidRDefault="00F30B96">
      <w:pPr>
        <w:numPr>
          <w:ilvl w:val="0"/>
          <w:numId w:val="1"/>
        </w:numPr>
        <w:spacing w:after="3" w:line="265" w:lineRule="auto"/>
        <w:ind w:hanging="360"/>
      </w:pPr>
      <w:r>
        <w:rPr>
          <w:color w:val="222E39"/>
          <w:sz w:val="20"/>
        </w:rPr>
        <w:t xml:space="preserve">Signing the delivery form, once satisfied that the goods are complete. </w:t>
      </w:r>
    </w:p>
    <w:p w14:paraId="24BE419C" w14:textId="77777777" w:rsidR="005A009D" w:rsidRDefault="00F30B96">
      <w:pPr>
        <w:spacing w:after="11"/>
        <w:ind w:left="341"/>
      </w:pPr>
      <w:r>
        <w:rPr>
          <w:color w:val="222E39"/>
          <w:sz w:val="20"/>
        </w:rPr>
        <w:t xml:space="preserve"> </w:t>
      </w:r>
    </w:p>
    <w:p w14:paraId="31E7C8FA" w14:textId="77777777" w:rsidR="005A009D" w:rsidRDefault="00F30B96">
      <w:pPr>
        <w:spacing w:after="4"/>
        <w:ind w:left="341"/>
      </w:pPr>
      <w:r>
        <w:rPr>
          <w:color w:val="222E39"/>
          <w:sz w:val="20"/>
        </w:rPr>
        <w:t xml:space="preserve"> </w:t>
      </w:r>
    </w:p>
    <w:p w14:paraId="2415E75A" w14:textId="77777777" w:rsidR="005A009D" w:rsidRDefault="00F30B96">
      <w:pPr>
        <w:pStyle w:val="Heading3"/>
      </w:pPr>
      <w:r>
        <w:t xml:space="preserve">Web and graphics designer, Bark                                                                        </w:t>
      </w:r>
    </w:p>
    <w:p w14:paraId="77593AF0" w14:textId="77777777" w:rsidR="005A009D" w:rsidRDefault="00F30B96">
      <w:pPr>
        <w:spacing w:after="15" w:line="248" w:lineRule="auto"/>
      </w:pPr>
      <w:r>
        <w:rPr>
          <w:b/>
          <w:color w:val="222E39"/>
        </w:rPr>
        <w:t>March 2019 - December 2020, Contract</w:t>
      </w:r>
      <w:r>
        <w:rPr>
          <w:color w:val="222E39"/>
        </w:rPr>
        <w:t xml:space="preserve">  </w:t>
      </w:r>
    </w:p>
    <w:p w14:paraId="353701D3" w14:textId="77777777" w:rsidR="005A009D" w:rsidRDefault="00F30B96">
      <w:pPr>
        <w:spacing w:after="0"/>
      </w:pPr>
      <w:r>
        <w:rPr>
          <w:b/>
        </w:rPr>
        <w:lastRenderedPageBreak/>
        <w:t xml:space="preserve"> </w:t>
      </w:r>
    </w:p>
    <w:p w14:paraId="1A4DC037" w14:textId="77777777" w:rsidR="005A009D" w:rsidRDefault="00F30B96">
      <w:pPr>
        <w:spacing w:after="15" w:line="248" w:lineRule="auto"/>
      </w:pPr>
      <w:r>
        <w:rPr>
          <w:b/>
          <w:color w:val="222E39"/>
        </w:rPr>
        <w:t xml:space="preserve">Responsibilities: </w:t>
      </w:r>
    </w:p>
    <w:p w14:paraId="33D3B92D" w14:textId="77777777" w:rsidR="005A009D" w:rsidRDefault="00F30B96">
      <w:pPr>
        <w:spacing w:after="4"/>
      </w:pPr>
      <w:r>
        <w:rPr>
          <w:b/>
        </w:rPr>
        <w:t xml:space="preserve"> </w:t>
      </w:r>
    </w:p>
    <w:p w14:paraId="5C73B9DB" w14:textId="77777777" w:rsidR="005A009D" w:rsidRDefault="00F30B96">
      <w:pPr>
        <w:numPr>
          <w:ilvl w:val="0"/>
          <w:numId w:val="2"/>
        </w:numPr>
        <w:spacing w:after="23" w:line="240" w:lineRule="auto"/>
        <w:ind w:hanging="360"/>
      </w:pPr>
      <w:r>
        <w:rPr>
          <w:color w:val="222E39"/>
        </w:rPr>
        <w:t>Design, create, and maintain the visual and functional aspects of Bark’s website, ensuring a user-friendly and appealing online experience.</w:t>
      </w:r>
      <w:r>
        <w:rPr>
          <w:b/>
        </w:rPr>
        <w:t xml:space="preserve"> </w:t>
      </w:r>
    </w:p>
    <w:p w14:paraId="5EADDD79" w14:textId="77777777" w:rsidR="005A009D" w:rsidRDefault="00F30B96">
      <w:pPr>
        <w:numPr>
          <w:ilvl w:val="0"/>
          <w:numId w:val="2"/>
        </w:numPr>
        <w:spacing w:after="14" w:line="248" w:lineRule="auto"/>
        <w:ind w:hanging="360"/>
      </w:pPr>
      <w:r>
        <w:rPr>
          <w:color w:val="222E39"/>
        </w:rPr>
        <w:t>Ensure the website is responsive, meaning it functions well on various devices and screen sizes, including desktops, tablets, and mobile phones.</w:t>
      </w:r>
      <w:r>
        <w:rPr>
          <w:b/>
        </w:rPr>
        <w:t xml:space="preserve"> </w:t>
      </w:r>
    </w:p>
    <w:p w14:paraId="4F165FC5" w14:textId="77777777" w:rsidR="005A009D" w:rsidRDefault="00F30B96">
      <w:pPr>
        <w:numPr>
          <w:ilvl w:val="0"/>
          <w:numId w:val="2"/>
        </w:numPr>
        <w:spacing w:after="23" w:line="240" w:lineRule="auto"/>
        <w:ind w:hanging="360"/>
      </w:pPr>
      <w:r>
        <w:rPr>
          <w:color w:val="222E39"/>
        </w:rPr>
        <w:t>Create graphics, icons, and other visual elements that contribute to the website’s aesthetics and branding.</w:t>
      </w:r>
      <w:r>
        <w:rPr>
          <w:b/>
        </w:rPr>
        <w:t xml:space="preserve"> </w:t>
      </w:r>
    </w:p>
    <w:p w14:paraId="2864E93A" w14:textId="77777777" w:rsidR="005A009D" w:rsidRDefault="00F30B96">
      <w:pPr>
        <w:numPr>
          <w:ilvl w:val="0"/>
          <w:numId w:val="2"/>
        </w:numPr>
        <w:spacing w:after="14" w:line="248" w:lineRule="auto"/>
        <w:ind w:hanging="360"/>
      </w:pPr>
      <w:r>
        <w:rPr>
          <w:color w:val="222E39"/>
        </w:rPr>
        <w:t>Stay updated on the latest design trends and web technologies to keep the website modern and competitive.</w:t>
      </w:r>
      <w:r>
        <w:rPr>
          <w:b/>
        </w:rPr>
        <w:t xml:space="preserve"> </w:t>
      </w:r>
    </w:p>
    <w:p w14:paraId="425415AF" w14:textId="77777777" w:rsidR="005A009D" w:rsidRDefault="00F30B96">
      <w:pPr>
        <w:numPr>
          <w:ilvl w:val="0"/>
          <w:numId w:val="2"/>
        </w:numPr>
        <w:spacing w:after="14" w:line="248" w:lineRule="auto"/>
        <w:ind w:hanging="360"/>
      </w:pPr>
      <w:r>
        <w:rPr>
          <w:color w:val="222E39"/>
        </w:rPr>
        <w:t>Communicate design ideas, progress, and challenges to the team and stakeholders effectively.</w:t>
      </w:r>
      <w:r>
        <w:rPr>
          <w:b/>
        </w:rPr>
        <w:t xml:space="preserve"> </w:t>
      </w:r>
    </w:p>
    <w:p w14:paraId="2ED0BC95" w14:textId="77777777" w:rsidR="005A009D" w:rsidRDefault="00F30B96">
      <w:pPr>
        <w:spacing w:after="0"/>
        <w:ind w:left="720"/>
      </w:pPr>
      <w:r>
        <w:rPr>
          <w:b/>
        </w:rPr>
        <w:t xml:space="preserve"> </w:t>
      </w:r>
    </w:p>
    <w:p w14:paraId="18DF6A16" w14:textId="77777777" w:rsidR="005A009D" w:rsidRDefault="00F30B96">
      <w:pPr>
        <w:spacing w:after="259" w:line="239" w:lineRule="auto"/>
        <w:ind w:right="7975"/>
      </w:pPr>
      <w:r>
        <w:rPr>
          <w:color w:val="222E39"/>
        </w:rPr>
        <w:t xml:space="preserve"> </w:t>
      </w:r>
      <w:r>
        <w:t xml:space="preserve"> </w:t>
      </w:r>
    </w:p>
    <w:p w14:paraId="4DF58C2F" w14:textId="77777777" w:rsidR="005A009D" w:rsidRDefault="00F30B96">
      <w:pPr>
        <w:pStyle w:val="Heading2"/>
        <w:ind w:left="-5"/>
      </w:pPr>
      <w:r>
        <w:t xml:space="preserve">Education </w:t>
      </w:r>
    </w:p>
    <w:p w14:paraId="600FB7C5" w14:textId="77777777" w:rsidR="005A009D" w:rsidRDefault="00F30B96">
      <w:pPr>
        <w:spacing w:after="0"/>
        <w:ind w:right="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DBB9FD" wp14:editId="5C7B05EF">
                <wp:extent cx="5731510" cy="50165"/>
                <wp:effectExtent l="0" t="0" r="0" b="0"/>
                <wp:docPr id="4284" name="Group 4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165"/>
                          <a:chOff x="0" y="0"/>
                          <a:chExt cx="5731510" cy="50165"/>
                        </a:xfrm>
                      </wpg:grpSpPr>
                      <wps:wsp>
                        <wps:cNvPr id="5439" name="Shape 5439"/>
                        <wps:cNvSpPr/>
                        <wps:spPr>
                          <a:xfrm>
                            <a:off x="0" y="0"/>
                            <a:ext cx="57315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5016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50165"/>
                                </a:lnTo>
                                <a:lnTo>
                                  <a:pt x="0" y="50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A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4" style="width:451.3pt;height:3.95001pt;mso-position-horizontal-relative:char;mso-position-vertical-relative:line" coordsize="57315,501">
                <v:shape id="Shape 5440" style="position:absolute;width:57315;height:501;left:0;top:0;" coordsize="5731510,50165" path="m0,0l5731510,0l5731510,50165l0,50165l0,0">
                  <v:stroke weight="0pt" endcap="flat" joinstyle="miter" miterlimit="10" on="false" color="#000000" opacity="0"/>
                  <v:fill on="true" color="#599ad1"/>
                </v:shape>
              </v:group>
            </w:pict>
          </mc:Fallback>
        </mc:AlternateContent>
      </w:r>
      <w:r>
        <w:rPr>
          <w:color w:val="222E39"/>
        </w:rPr>
        <w:t xml:space="preserve"> </w:t>
      </w:r>
    </w:p>
    <w:p w14:paraId="5609F275" w14:textId="77777777" w:rsidR="005A009D" w:rsidRDefault="00F30B96">
      <w:pPr>
        <w:spacing w:after="14" w:line="248" w:lineRule="auto"/>
        <w:ind w:left="-5" w:hanging="10"/>
      </w:pPr>
      <w:r>
        <w:rPr>
          <w:b/>
          <w:color w:val="222E39"/>
        </w:rPr>
        <w:t xml:space="preserve">BA (Hons) Business and Tourism Management, </w:t>
      </w:r>
      <w:r>
        <w:rPr>
          <w:color w:val="222E39"/>
        </w:rPr>
        <w:t>Global Banking School, Accredited by Canterbury Christ Church University.</w:t>
      </w:r>
      <w:r>
        <w:rPr>
          <w:b/>
          <w:color w:val="222E39"/>
        </w:rPr>
        <w:t xml:space="preserve"> </w:t>
      </w:r>
    </w:p>
    <w:p w14:paraId="56A74FF0" w14:textId="77777777" w:rsidR="005A009D" w:rsidRDefault="00F30B96">
      <w:pPr>
        <w:spacing w:after="14" w:line="248" w:lineRule="auto"/>
        <w:ind w:left="-5" w:hanging="10"/>
      </w:pPr>
      <w:r>
        <w:rPr>
          <w:b/>
          <w:color w:val="222E39"/>
        </w:rPr>
        <w:t>Warehousing and Carbon Awareness</w:t>
      </w:r>
      <w:r>
        <w:rPr>
          <w:color w:val="222E39"/>
        </w:rPr>
        <w:t>, Express Logitics-October 2023, Highfield</w:t>
      </w:r>
      <w:r>
        <w:rPr>
          <w:b/>
          <w:color w:val="222E39"/>
        </w:rPr>
        <w:t xml:space="preserve"> </w:t>
      </w:r>
    </w:p>
    <w:p w14:paraId="6BB2976E" w14:textId="77777777" w:rsidR="005A009D" w:rsidRDefault="00F30B96">
      <w:pPr>
        <w:spacing w:after="14" w:line="248" w:lineRule="auto"/>
        <w:ind w:left="-5" w:hanging="10"/>
      </w:pPr>
      <w:r>
        <w:rPr>
          <w:b/>
          <w:color w:val="222E39"/>
        </w:rPr>
        <w:t>Cloud Engineering</w:t>
      </w:r>
      <w:r>
        <w:rPr>
          <w:color w:val="222E39"/>
        </w:rPr>
        <w:t xml:space="preserve">, Firebrand Training, December 2022 </w:t>
      </w:r>
    </w:p>
    <w:p w14:paraId="3D6850B8" w14:textId="77777777" w:rsidR="005A009D" w:rsidRDefault="00F30B96">
      <w:pPr>
        <w:spacing w:after="15" w:line="370" w:lineRule="auto"/>
        <w:ind w:right="4044"/>
      </w:pPr>
      <w:r>
        <w:rPr>
          <w:b/>
          <w:color w:val="222E39"/>
        </w:rPr>
        <w:t xml:space="preserve">BTEC Diploma Level 3, </w:t>
      </w:r>
      <w:r>
        <w:rPr>
          <w:color w:val="222E39"/>
        </w:rPr>
        <w:t xml:space="preserve">Croydon College-2021 </w:t>
      </w:r>
      <w:r>
        <w:rPr>
          <w:b/>
          <w:color w:val="3374AB"/>
          <w:sz w:val="28"/>
        </w:rPr>
        <w:t xml:space="preserve">Hobbies &amp; Interests </w:t>
      </w:r>
    </w:p>
    <w:p w14:paraId="65ED8320" w14:textId="77777777" w:rsidR="005A009D" w:rsidRDefault="00F30B96">
      <w:pPr>
        <w:spacing w:after="94"/>
      </w:pPr>
      <w:r>
        <w:rPr>
          <w:noProof/>
        </w:rPr>
        <mc:AlternateContent>
          <mc:Choice Requires="wpg">
            <w:drawing>
              <wp:inline distT="0" distB="0" distL="0" distR="0" wp14:anchorId="769F98A8" wp14:editId="63B06861">
                <wp:extent cx="5731510" cy="50165"/>
                <wp:effectExtent l="0" t="0" r="0" b="0"/>
                <wp:docPr id="4285" name="Group 4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165"/>
                          <a:chOff x="0" y="0"/>
                          <a:chExt cx="5731510" cy="50165"/>
                        </a:xfrm>
                      </wpg:grpSpPr>
                      <wps:wsp>
                        <wps:cNvPr id="5441" name="Shape 5441"/>
                        <wps:cNvSpPr/>
                        <wps:spPr>
                          <a:xfrm>
                            <a:off x="0" y="0"/>
                            <a:ext cx="57315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5016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50165"/>
                                </a:lnTo>
                                <a:lnTo>
                                  <a:pt x="0" y="50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A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5" style="width:451.3pt;height:3.95001pt;mso-position-horizontal-relative:char;mso-position-vertical-relative:line" coordsize="57315,501">
                <v:shape id="Shape 5442" style="position:absolute;width:57315;height:501;left:0;top:0;" coordsize="5731510,50165" path="m0,0l5731510,0l5731510,50165l0,50165l0,0">
                  <v:stroke weight="0pt" endcap="flat" joinstyle="miter" miterlimit="10" on="false" color="#000000" opacity="0"/>
                  <v:fill on="true" color="#599ad1"/>
                </v:shape>
              </v:group>
            </w:pict>
          </mc:Fallback>
        </mc:AlternateContent>
      </w:r>
    </w:p>
    <w:p w14:paraId="63CC4C1F" w14:textId="77777777" w:rsidR="005A009D" w:rsidRDefault="00F30B96">
      <w:pPr>
        <w:spacing w:after="245" w:line="248" w:lineRule="auto"/>
        <w:ind w:left="-5" w:hanging="10"/>
      </w:pPr>
      <w:r>
        <w:rPr>
          <w:color w:val="222E39"/>
        </w:rPr>
        <w:t xml:space="preserve">Dining out, designing clothes, playing football, Reading, and Boxing </w:t>
      </w:r>
    </w:p>
    <w:p w14:paraId="2F9137E0" w14:textId="77777777" w:rsidR="005A009D" w:rsidRDefault="00F30B96">
      <w:pPr>
        <w:pStyle w:val="Heading2"/>
        <w:ind w:left="-5"/>
      </w:pPr>
      <w:r>
        <w:t xml:space="preserve">References </w:t>
      </w:r>
    </w:p>
    <w:p w14:paraId="71195474" w14:textId="77777777" w:rsidR="005A009D" w:rsidRDefault="00F30B96">
      <w:pPr>
        <w:spacing w:after="95"/>
      </w:pPr>
      <w:r>
        <w:rPr>
          <w:noProof/>
        </w:rPr>
        <mc:AlternateContent>
          <mc:Choice Requires="wpg">
            <w:drawing>
              <wp:inline distT="0" distB="0" distL="0" distR="0" wp14:anchorId="01A13B1E" wp14:editId="21659444">
                <wp:extent cx="5731510" cy="50165"/>
                <wp:effectExtent l="0" t="0" r="0" b="0"/>
                <wp:docPr id="4286" name="Group 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165"/>
                          <a:chOff x="0" y="0"/>
                          <a:chExt cx="5731510" cy="50165"/>
                        </a:xfrm>
                      </wpg:grpSpPr>
                      <wps:wsp>
                        <wps:cNvPr id="5443" name="Shape 5443"/>
                        <wps:cNvSpPr/>
                        <wps:spPr>
                          <a:xfrm>
                            <a:off x="0" y="0"/>
                            <a:ext cx="573151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5016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50165"/>
                                </a:lnTo>
                                <a:lnTo>
                                  <a:pt x="0" y="50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9A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6" style="width:451.3pt;height:3.95001pt;mso-position-horizontal-relative:char;mso-position-vertical-relative:line" coordsize="57315,501">
                <v:shape id="Shape 5444" style="position:absolute;width:57315;height:501;left:0;top:0;" coordsize="5731510,50165" path="m0,0l5731510,0l5731510,50165l0,50165l0,0">
                  <v:stroke weight="0pt" endcap="flat" joinstyle="miter" miterlimit="10" on="false" color="#000000" opacity="0"/>
                  <v:fill on="true" color="#599ad1"/>
                </v:shape>
              </v:group>
            </w:pict>
          </mc:Fallback>
        </mc:AlternateContent>
      </w:r>
    </w:p>
    <w:p w14:paraId="73C9DC4D" w14:textId="77777777" w:rsidR="005A009D" w:rsidRDefault="00F30B96">
      <w:pPr>
        <w:spacing w:after="14" w:line="248" w:lineRule="auto"/>
        <w:ind w:left="-5" w:hanging="10"/>
      </w:pPr>
      <w:r>
        <w:rPr>
          <w:color w:val="222E39"/>
        </w:rPr>
        <w:t xml:space="preserve">Available upon request. </w:t>
      </w:r>
    </w:p>
    <w:sectPr w:rsidR="005A009D">
      <w:footerReference w:type="even" r:id="rId7"/>
      <w:footerReference w:type="default" r:id="rId8"/>
      <w:footerReference w:type="first" r:id="rId9"/>
      <w:pgSz w:w="11906" w:h="16838"/>
      <w:pgMar w:top="1495" w:right="1381" w:bottom="1664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96AA1" w14:textId="77777777" w:rsidR="00F30B96" w:rsidRDefault="00F30B96">
      <w:pPr>
        <w:spacing w:after="0" w:line="240" w:lineRule="auto"/>
      </w:pPr>
      <w:r>
        <w:separator/>
      </w:r>
    </w:p>
  </w:endnote>
  <w:endnote w:type="continuationSeparator" w:id="0">
    <w:p w14:paraId="6ABE2161" w14:textId="77777777" w:rsidR="00F30B96" w:rsidRDefault="00F3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570BC" w14:textId="77777777" w:rsidR="005A009D" w:rsidRDefault="00F30B96">
    <w:pPr>
      <w:spacing w:after="0" w:line="253" w:lineRule="auto"/>
      <w:ind w:left="4513" w:right="16" w:firstLine="2177"/>
    </w:pPr>
    <w:r>
      <w:rPr>
        <w:color w:val="D9D9D9"/>
        <w:sz w:val="16"/>
      </w:rPr>
      <w:t xml:space="preserve">Free CV template by reed.co.uk </w:t>
    </w:r>
    <w:r>
      <w:rPr>
        <w:color w:val="222E3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BE7B" w14:textId="77777777" w:rsidR="005A009D" w:rsidRDefault="00F30B96">
    <w:pPr>
      <w:spacing w:after="0" w:line="253" w:lineRule="auto"/>
      <w:ind w:left="4513" w:right="16" w:firstLine="2177"/>
    </w:pPr>
    <w:r>
      <w:rPr>
        <w:color w:val="D9D9D9"/>
        <w:sz w:val="16"/>
      </w:rPr>
      <w:t xml:space="preserve">Free CV template by reed.co.uk </w:t>
    </w:r>
    <w:r>
      <w:rPr>
        <w:color w:val="222E3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9AB39" w14:textId="77777777" w:rsidR="005A009D" w:rsidRDefault="00F30B96">
    <w:pPr>
      <w:spacing w:after="0" w:line="253" w:lineRule="auto"/>
      <w:ind w:left="4513" w:right="16" w:firstLine="2177"/>
    </w:pPr>
    <w:r>
      <w:rPr>
        <w:color w:val="D9D9D9"/>
        <w:sz w:val="16"/>
      </w:rPr>
      <w:t xml:space="preserve">Free CV template by reed.co.uk </w:t>
    </w:r>
    <w:r>
      <w:rPr>
        <w:color w:val="222E3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1C9E2" w14:textId="77777777" w:rsidR="00F30B96" w:rsidRDefault="00F30B96">
      <w:pPr>
        <w:spacing w:after="0" w:line="240" w:lineRule="auto"/>
      </w:pPr>
      <w:r>
        <w:separator/>
      </w:r>
    </w:p>
  </w:footnote>
  <w:footnote w:type="continuationSeparator" w:id="0">
    <w:p w14:paraId="3B7E82C8" w14:textId="77777777" w:rsidR="00F30B96" w:rsidRDefault="00F3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A10D2"/>
    <w:multiLevelType w:val="hybridMultilevel"/>
    <w:tmpl w:val="3F343B6C"/>
    <w:lvl w:ilvl="0" w:tplc="F83CD7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38E6A4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376CFA4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CF24E7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666F68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56E989A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570C016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163EB0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A984F78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D37C3F"/>
    <w:multiLevelType w:val="hybridMultilevel"/>
    <w:tmpl w:val="A2A28940"/>
    <w:lvl w:ilvl="0" w:tplc="F8DE20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80E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586F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6E05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7219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4259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84E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27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C281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636526">
    <w:abstractNumId w:val="0"/>
  </w:num>
  <w:num w:numId="2" w16cid:durableId="161193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09D"/>
    <w:rsid w:val="00065B69"/>
    <w:rsid w:val="005A009D"/>
    <w:rsid w:val="00F3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2D49A"/>
  <w15:docId w15:val="{725457E7-C1F8-472E-9265-BFF21FA9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outlineLvl w:val="0"/>
    </w:pPr>
    <w:rPr>
      <w:rFonts w:ascii="Calibri" w:eastAsia="Calibri" w:hAnsi="Calibri" w:cs="Calibri"/>
      <w:b/>
      <w:color w:val="0070C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3374AB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74A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910</Words>
  <Characters>6339</Characters>
  <Application>Microsoft Office Word</Application>
  <DocSecurity>0</DocSecurity>
  <Lines>166</Lines>
  <Paragraphs>106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cp:lastModifiedBy>TREVOR TREVOR</cp:lastModifiedBy>
  <cp:revision>2</cp:revision>
  <dcterms:created xsi:type="dcterms:W3CDTF">2025-07-11T19:22:00Z</dcterms:created>
  <dcterms:modified xsi:type="dcterms:W3CDTF">2025-07-11T19:22:00Z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fee68f07-1f22-4be3-b1d7-35b49eac4170</vt:lpwstr>
  </property>
</Properties>
</file>