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5811B" w14:textId="7BBACA32" w:rsidR="004A53C2" w:rsidRDefault="004575BB" w:rsidP="004575BB">
      <w:pPr>
        <w:pStyle w:val="Title"/>
        <w:jc w:val="center"/>
      </w:pPr>
      <w:r>
        <w:t>Comparison of iteration 2</w:t>
      </w:r>
    </w:p>
    <w:p w14:paraId="407B3757" w14:textId="00B5DAEA" w:rsidR="004575BB" w:rsidRPr="004575BB" w:rsidRDefault="004575BB" w:rsidP="004575BB">
      <w:r>
        <w:t>With iteration 2 Gemini listened to the feedback and made the bullet points a little more concise with a lot more focus on the employee and how employees are treated based on the prompt I gave it. DeepSeek also took the prompt and focused more on the employee aspects rather than the business aspects but could be more centrally focused on employees.</w:t>
      </w:r>
    </w:p>
    <w:sectPr w:rsidR="004575BB" w:rsidRPr="0045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BB"/>
    <w:rsid w:val="00312FD2"/>
    <w:rsid w:val="003500E9"/>
    <w:rsid w:val="004575BB"/>
    <w:rsid w:val="004A53C2"/>
    <w:rsid w:val="00FB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4908"/>
  <w15:chartTrackingRefBased/>
  <w15:docId w15:val="{4925F5F0-96AA-4370-BB78-79E7069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Tilley, Trevor</dc:creator>
  <cp:keywords/>
  <dc:description/>
  <cp:lastModifiedBy>Tilley, Trevor</cp:lastModifiedBy>
  <cp:revision>1</cp:revision>
  <dcterms:created xsi:type="dcterms:W3CDTF">2025-05-17T17:54:00Z</dcterms:created>
  <dcterms:modified xsi:type="dcterms:W3CDTF">2025-05-17T17:57:00Z</dcterms:modified>
</cp:coreProperties>
</file>