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268C" w14:textId="5E14FBED" w:rsidR="007476F2" w:rsidRDefault="007476F2" w:rsidP="007476F2">
      <w:pPr>
        <w:pStyle w:val="Title"/>
        <w:ind w:left="360"/>
        <w:jc w:val="center"/>
      </w:pPr>
      <w:r w:rsidRPr="007476F2">
        <w:t xml:space="preserve">LLM Selection: </w:t>
      </w:r>
    </w:p>
    <w:p w14:paraId="586C93E6" w14:textId="22064C9B" w:rsidR="007476F2" w:rsidRPr="007476F2" w:rsidRDefault="007476F2" w:rsidP="007476F2">
      <w:r>
        <w:t>I choose these two LLM’s because I regularly use both of them and wanted to see how they would compare to each other.</w:t>
      </w:r>
    </w:p>
    <w:p w14:paraId="1D8D9C65" w14:textId="77777777" w:rsidR="007476F2" w:rsidRDefault="007476F2" w:rsidP="00B43718">
      <w:pPr>
        <w:pStyle w:val="Title"/>
        <w:jc w:val="center"/>
      </w:pPr>
    </w:p>
    <w:p w14:paraId="0B6FBF78" w14:textId="7F91F5BF" w:rsidR="004A53C2" w:rsidRDefault="00B43718" w:rsidP="00B43718">
      <w:pPr>
        <w:pStyle w:val="Title"/>
        <w:jc w:val="center"/>
      </w:pPr>
      <w:r w:rsidRPr="00B43718">
        <w:t xml:space="preserve">SWOT Initial Prompt #1 </w:t>
      </w:r>
      <w:r>
        <w:t>–</w:t>
      </w:r>
      <w:r w:rsidRPr="00B43718">
        <w:t xml:space="preserve"> </w:t>
      </w:r>
      <w:r>
        <w:t>Gemini</w:t>
      </w:r>
    </w:p>
    <w:p w14:paraId="4D394878" w14:textId="77777777" w:rsidR="00F46575" w:rsidRDefault="00F46575" w:rsidP="00F46575"/>
    <w:p w14:paraId="2EC82936" w14:textId="0A789152" w:rsidR="00F46575" w:rsidRPr="00F46575" w:rsidRDefault="00F46575" w:rsidP="00F46575">
      <w:pPr>
        <w:rPr>
          <w:b/>
          <w:bCs/>
        </w:rPr>
      </w:pPr>
      <w:r w:rsidRPr="00F46575">
        <w:rPr>
          <w:b/>
          <w:bCs/>
        </w:rPr>
        <w:t>Prompt-Can you generate me a SWOT analysis for https://www.pbmares.com/ base in Newport news Virginia.</w:t>
      </w:r>
    </w:p>
    <w:p w14:paraId="72AC5337" w14:textId="77777777" w:rsidR="00B43718" w:rsidRPr="00B43718" w:rsidRDefault="00B43718" w:rsidP="00B43718">
      <w:pPr>
        <w:rPr>
          <w:b/>
          <w:bCs/>
        </w:rPr>
      </w:pPr>
      <w:r w:rsidRPr="00B43718">
        <w:rPr>
          <w:b/>
          <w:bCs/>
        </w:rPr>
        <w:t>SWOT Analysis: PBMares (Newport News, Virginia)</w:t>
      </w:r>
    </w:p>
    <w:p w14:paraId="58016C60" w14:textId="77777777" w:rsidR="00B43718" w:rsidRPr="00B43718" w:rsidRDefault="00B43718" w:rsidP="00B43718">
      <w:r w:rsidRPr="00B43718">
        <w:t>PBMares, a top 100 Mid-Atlantic certified public accounting and consulting firm with a significant presence in Newport News, Virginia, demonstrates a strong foundation built on comprehensive services, a commitment to client and employee satisfaction, and active community engagement. This analysis explores the company's strengths, weaknesses, opportunities, and threats.</w:t>
      </w:r>
    </w:p>
    <w:p w14:paraId="49A78168" w14:textId="77777777" w:rsidR="00B43718" w:rsidRPr="00B43718" w:rsidRDefault="00B43718" w:rsidP="00B43718">
      <w:pPr>
        <w:rPr>
          <w:b/>
          <w:bCs/>
        </w:rPr>
      </w:pPr>
      <w:r w:rsidRPr="00B43718">
        <w:rPr>
          <w:b/>
          <w:bCs/>
        </w:rPr>
        <w:t>Strengths</w:t>
      </w:r>
    </w:p>
    <w:p w14:paraId="3A1C4727" w14:textId="77777777" w:rsidR="00B43718" w:rsidRPr="00B43718" w:rsidRDefault="00B43718" w:rsidP="00B43718">
      <w:pPr>
        <w:numPr>
          <w:ilvl w:val="0"/>
          <w:numId w:val="1"/>
        </w:numPr>
      </w:pPr>
      <w:r w:rsidRPr="00B43718">
        <w:rPr>
          <w:b/>
          <w:bCs/>
        </w:rPr>
        <w:t>Strong Reputation and Recognition:</w:t>
      </w:r>
      <w:r w:rsidRPr="00B43718">
        <w:t xml:space="preserve"> PBMares has received numerous accolades, including being named one of "America's Most Recommended Tax and Accounting Firms" by USA Today and Statista, and consistently ranking among Forbes "America's Best Tax and Accounting Firms" and Accounting Today's "Top 100 Firms." This recognition enhances its brand credibility and client trust.</w:t>
      </w:r>
    </w:p>
    <w:p w14:paraId="69E26ADF" w14:textId="77777777" w:rsidR="00B43718" w:rsidRPr="00B43718" w:rsidRDefault="00B43718" w:rsidP="00B43718">
      <w:pPr>
        <w:numPr>
          <w:ilvl w:val="0"/>
          <w:numId w:val="1"/>
        </w:numPr>
      </w:pPr>
      <w:r w:rsidRPr="00B43718">
        <w:rPr>
          <w:b/>
          <w:bCs/>
        </w:rPr>
        <w:t>Comprehensive Service Offerings:</w:t>
      </w:r>
      <w:r w:rsidRPr="00B43718">
        <w:t xml:space="preserve"> The firm provides a wide range of services, including audit and assurance, tax, consulting (including cybersecurity, cloud accounting, and forensic accounting), and wealth management. This diversification allows them to cater to a broad spectrum of client needs.</w:t>
      </w:r>
    </w:p>
    <w:p w14:paraId="2E2AE6B2" w14:textId="77777777" w:rsidR="00B43718" w:rsidRPr="00B43718" w:rsidRDefault="00B43718" w:rsidP="00B43718">
      <w:pPr>
        <w:numPr>
          <w:ilvl w:val="0"/>
          <w:numId w:val="1"/>
        </w:numPr>
      </w:pPr>
      <w:r w:rsidRPr="00B43718">
        <w:rPr>
          <w:b/>
          <w:bCs/>
        </w:rPr>
        <w:t>Industry Specialization:</w:t>
      </w:r>
      <w:r w:rsidRPr="00B43718">
        <w:t xml:space="preserve"> PBMares serves a variety of key industries, such as construction and real estate, financial institutions, government contracting, healthcare, hospitality, and not-for-profit organizations. This specialized knowledge allows for tailored and effective client service.</w:t>
      </w:r>
    </w:p>
    <w:p w14:paraId="3EE113E7" w14:textId="77777777" w:rsidR="00B43718" w:rsidRPr="00B43718" w:rsidRDefault="00B43718" w:rsidP="00B43718">
      <w:pPr>
        <w:numPr>
          <w:ilvl w:val="0"/>
          <w:numId w:val="1"/>
        </w:numPr>
      </w:pPr>
      <w:r w:rsidRPr="00B43718">
        <w:rPr>
          <w:b/>
          <w:bCs/>
        </w:rPr>
        <w:t>Regional Presence and Growth:</w:t>
      </w:r>
      <w:r w:rsidRPr="00B43718">
        <w:t xml:space="preserve"> With 13 offices across Virginia, Maryland, and North Carolina, including its corporate headquarters in Newport News, PBMares </w:t>
      </w:r>
      <w:r w:rsidRPr="00B43718">
        <w:lastRenderedPageBreak/>
        <w:t>has a strong Mid-Atlantic footprint. Recent mergers, like the one with BSB CPAs + Advisors, indicate a proactive growth strategy and market expansion.</w:t>
      </w:r>
    </w:p>
    <w:p w14:paraId="5BC56B91" w14:textId="77777777" w:rsidR="00B43718" w:rsidRPr="00B43718" w:rsidRDefault="00B43718" w:rsidP="00B43718">
      <w:pPr>
        <w:numPr>
          <w:ilvl w:val="0"/>
          <w:numId w:val="1"/>
        </w:numPr>
      </w:pPr>
      <w:r w:rsidRPr="00B43718">
        <w:rPr>
          <w:b/>
          <w:bCs/>
        </w:rPr>
        <w:t>Positive Work Environment and Employee Focus:</w:t>
      </w:r>
      <w:r w:rsidRPr="00B43718">
        <w:t xml:space="preserve"> Employee testimonials highlight a culture that values its people, offering flexibility, work-life balance, and opportunities for professional growth. This can lead to higher employee retention and service quality.</w:t>
      </w:r>
    </w:p>
    <w:p w14:paraId="3FBC9409" w14:textId="77777777" w:rsidR="00B43718" w:rsidRPr="00B43718" w:rsidRDefault="00B43718" w:rsidP="00B43718">
      <w:pPr>
        <w:numPr>
          <w:ilvl w:val="0"/>
          <w:numId w:val="1"/>
        </w:numPr>
      </w:pPr>
      <w:r w:rsidRPr="00B43718">
        <w:rPr>
          <w:b/>
          <w:bCs/>
        </w:rPr>
        <w:t>Community Involvement:</w:t>
      </w:r>
      <w:r w:rsidRPr="00B43718">
        <w:t xml:space="preserve"> Through its "PBMares Cares" program, the firm actively engages in corporate social responsibility, supporting small and minority-owned businesses, financial literacy, and other community initiatives. This enhances its local reputation and social impact.</w:t>
      </w:r>
    </w:p>
    <w:p w14:paraId="4087E87F" w14:textId="77777777" w:rsidR="00B43718" w:rsidRPr="00B43718" w:rsidRDefault="00B43718" w:rsidP="00B43718">
      <w:pPr>
        <w:numPr>
          <w:ilvl w:val="0"/>
          <w:numId w:val="1"/>
        </w:numPr>
      </w:pPr>
      <w:r w:rsidRPr="00B43718">
        <w:rPr>
          <w:b/>
          <w:bCs/>
        </w:rPr>
        <w:t>Commitment to Innovation:</w:t>
      </w:r>
      <w:r w:rsidRPr="00B43718">
        <w:t xml:space="preserve"> The establishment of new practices like Risk Advisory and Operational Excellence, along with offerings in cybersecurity and cloud accounting, shows a commitment to evolving with client needs and technological advancements.</w:t>
      </w:r>
    </w:p>
    <w:p w14:paraId="38EF3810" w14:textId="77777777" w:rsidR="00B43718" w:rsidRPr="00B43718" w:rsidRDefault="00B43718" w:rsidP="00B43718">
      <w:pPr>
        <w:rPr>
          <w:b/>
          <w:bCs/>
        </w:rPr>
      </w:pPr>
      <w:r w:rsidRPr="00B43718">
        <w:rPr>
          <w:b/>
          <w:bCs/>
        </w:rPr>
        <w:t>Weaknesses</w:t>
      </w:r>
    </w:p>
    <w:p w14:paraId="4C46952E" w14:textId="77777777" w:rsidR="00B43718" w:rsidRPr="00B43718" w:rsidRDefault="00B43718" w:rsidP="00B43718">
      <w:pPr>
        <w:numPr>
          <w:ilvl w:val="0"/>
          <w:numId w:val="2"/>
        </w:numPr>
      </w:pPr>
      <w:r w:rsidRPr="00B43718">
        <w:rPr>
          <w:b/>
          <w:bCs/>
        </w:rPr>
        <w:t>Dependence on Talent:</w:t>
      </w:r>
      <w:r w:rsidRPr="00B43718">
        <w:t xml:space="preserve"> Like many firms in the accounting industry, PBMares may face challenges in attracting and retaining top talent, especially in specialized areas. This is a common industry concern.</w:t>
      </w:r>
    </w:p>
    <w:p w14:paraId="4AD5D79B" w14:textId="77777777" w:rsidR="00B43718" w:rsidRPr="00B43718" w:rsidRDefault="00B43718" w:rsidP="00B43718">
      <w:pPr>
        <w:numPr>
          <w:ilvl w:val="0"/>
          <w:numId w:val="2"/>
        </w:numPr>
      </w:pPr>
      <w:r w:rsidRPr="00B43718">
        <w:rPr>
          <w:b/>
          <w:bCs/>
        </w:rPr>
        <w:t>Integration Challenges from Mergers:</w:t>
      </w:r>
      <w:r w:rsidRPr="00B43718">
        <w:t xml:space="preserve"> While mergers offer growth, integrating different firm cultures, systems, and client bases can present operational challenges.</w:t>
      </w:r>
    </w:p>
    <w:p w14:paraId="08BD439B" w14:textId="77777777" w:rsidR="00B43718" w:rsidRPr="00B43718" w:rsidRDefault="00B43718" w:rsidP="00B43718">
      <w:pPr>
        <w:numPr>
          <w:ilvl w:val="0"/>
          <w:numId w:val="2"/>
        </w:numPr>
      </w:pPr>
      <w:r w:rsidRPr="00B43718">
        <w:rPr>
          <w:b/>
          <w:bCs/>
        </w:rPr>
        <w:t>Brand Recognition Beyond Region:</w:t>
      </w:r>
      <w:r w:rsidRPr="00B43718">
        <w:t xml:space="preserve"> While strong in the Mid-Atlantic, brand recognition might be less prominent compared to national or global accounting giants, potentially limiting reach for certain engagements.</w:t>
      </w:r>
    </w:p>
    <w:p w14:paraId="5FD7532B" w14:textId="77777777" w:rsidR="00B43718" w:rsidRPr="00B43718" w:rsidRDefault="00B43718" w:rsidP="00B43718">
      <w:pPr>
        <w:rPr>
          <w:b/>
          <w:bCs/>
        </w:rPr>
      </w:pPr>
      <w:r w:rsidRPr="00B43718">
        <w:rPr>
          <w:b/>
          <w:bCs/>
        </w:rPr>
        <w:t>Opportunities</w:t>
      </w:r>
    </w:p>
    <w:p w14:paraId="629E8BDC" w14:textId="77777777" w:rsidR="00B43718" w:rsidRPr="00B43718" w:rsidRDefault="00B43718" w:rsidP="00B43718">
      <w:pPr>
        <w:numPr>
          <w:ilvl w:val="0"/>
          <w:numId w:val="3"/>
        </w:numPr>
      </w:pPr>
      <w:r w:rsidRPr="00B43718">
        <w:rPr>
          <w:b/>
          <w:bCs/>
        </w:rPr>
        <w:t>Growing Demand for Advisory Services:</w:t>
      </w:r>
      <w:r w:rsidRPr="00B43718">
        <w:t xml:space="preserve"> There is an increasing market need for specialized advisory services beyond traditional tax and audit, such as cybersecurity, data analytics, ESG (Environmental, Social, and Governance) consulting, and cloud accounting solutions. PBMares is already tapping into some of these.</w:t>
      </w:r>
    </w:p>
    <w:p w14:paraId="77685EB2" w14:textId="77777777" w:rsidR="00B43718" w:rsidRPr="00B43718" w:rsidRDefault="00B43718" w:rsidP="00B43718">
      <w:pPr>
        <w:numPr>
          <w:ilvl w:val="0"/>
          <w:numId w:val="3"/>
        </w:numPr>
      </w:pPr>
      <w:r w:rsidRPr="00B43718">
        <w:rPr>
          <w:b/>
          <w:bCs/>
        </w:rPr>
        <w:t>Technological Advancements:</w:t>
      </w:r>
      <w:r w:rsidRPr="00B43718">
        <w:t xml:space="preserve"> Leveraging AI, machine learning, and further automation can enhance efficiency, provide deeper data insights for clients, and streamline processes.</w:t>
      </w:r>
    </w:p>
    <w:p w14:paraId="7A05C274" w14:textId="77777777" w:rsidR="00B43718" w:rsidRPr="00B43718" w:rsidRDefault="00B43718" w:rsidP="00B43718">
      <w:pPr>
        <w:numPr>
          <w:ilvl w:val="0"/>
          <w:numId w:val="3"/>
        </w:numPr>
      </w:pPr>
      <w:r w:rsidRPr="00B43718">
        <w:rPr>
          <w:b/>
          <w:bCs/>
        </w:rPr>
        <w:lastRenderedPageBreak/>
        <w:t>Expansion into New Niches or Geographies:</w:t>
      </w:r>
      <w:r w:rsidRPr="00B43718">
        <w:t xml:space="preserve"> Strategic acquisitions or organic growth could allow PBMares to enter new niche markets or expand </w:t>
      </w:r>
      <w:proofErr w:type="gramStart"/>
      <w:r w:rsidRPr="00B43718">
        <w:t>its</w:t>
      </w:r>
      <w:proofErr w:type="gramEnd"/>
      <w:r w:rsidRPr="00B43718">
        <w:t xml:space="preserve"> geographic reach further.</w:t>
      </w:r>
    </w:p>
    <w:p w14:paraId="4A01DCA4" w14:textId="77777777" w:rsidR="00B43718" w:rsidRPr="00B43718" w:rsidRDefault="00B43718" w:rsidP="00B43718">
      <w:pPr>
        <w:numPr>
          <w:ilvl w:val="0"/>
          <w:numId w:val="3"/>
        </w:numPr>
      </w:pPr>
      <w:r w:rsidRPr="00B43718">
        <w:rPr>
          <w:b/>
          <w:bCs/>
        </w:rPr>
        <w:t>Focus on ESG Reporting and Consulting:</w:t>
      </w:r>
      <w:r w:rsidRPr="00B43718">
        <w:t xml:space="preserve"> With growing importance of ESG metrics, there's an opportunity to develop and offer specialized services in this area.</w:t>
      </w:r>
    </w:p>
    <w:p w14:paraId="447A6D33" w14:textId="77777777" w:rsidR="00B43718" w:rsidRPr="00B43718" w:rsidRDefault="00B43718" w:rsidP="00B43718">
      <w:pPr>
        <w:numPr>
          <w:ilvl w:val="0"/>
          <w:numId w:val="3"/>
        </w:numPr>
      </w:pPr>
      <w:r w:rsidRPr="00B43718">
        <w:rPr>
          <w:b/>
          <w:bCs/>
        </w:rPr>
        <w:t>Addressing the Talent Shortage Creatively:</w:t>
      </w:r>
      <w:r w:rsidRPr="00B43718">
        <w:t xml:space="preserve"> Implementing innovative recruitment, training, and retention strategies, potentially including offshoring for certain tasks, could provide a competitive edge.</w:t>
      </w:r>
    </w:p>
    <w:p w14:paraId="27BC0D67" w14:textId="77777777" w:rsidR="00B43718" w:rsidRPr="00B43718" w:rsidRDefault="00B43718" w:rsidP="00B43718">
      <w:pPr>
        <w:rPr>
          <w:b/>
          <w:bCs/>
        </w:rPr>
      </w:pPr>
      <w:r w:rsidRPr="00B43718">
        <w:rPr>
          <w:b/>
          <w:bCs/>
        </w:rPr>
        <w:t>Threats</w:t>
      </w:r>
    </w:p>
    <w:p w14:paraId="745AF405" w14:textId="77777777" w:rsidR="00B43718" w:rsidRPr="00B43718" w:rsidRDefault="00B43718" w:rsidP="00B43718">
      <w:pPr>
        <w:numPr>
          <w:ilvl w:val="0"/>
          <w:numId w:val="4"/>
        </w:numPr>
      </w:pPr>
      <w:r w:rsidRPr="00B43718">
        <w:rPr>
          <w:b/>
          <w:bCs/>
        </w:rPr>
        <w:t>Intense Competition:</w:t>
      </w:r>
      <w:r w:rsidRPr="00B43718">
        <w:t xml:space="preserve"> The accounting and consulting landscape is highly competitive, with pressure from other regional firms, national players, and niche </w:t>
      </w:r>
      <w:proofErr w:type="gramStart"/>
      <w:r w:rsidRPr="00B43718">
        <w:t>consultancies</w:t>
      </w:r>
      <w:proofErr w:type="gramEnd"/>
      <w:r w:rsidRPr="00B43718">
        <w:t xml:space="preserve">. Competitors in the region and nationally include firms like Plante Moran, RSM US, and </w:t>
      </w:r>
      <w:proofErr w:type="spellStart"/>
      <w:r w:rsidRPr="00B43718">
        <w:t>EisnerAmper</w:t>
      </w:r>
      <w:proofErr w:type="spellEnd"/>
      <w:r w:rsidRPr="00B43718">
        <w:t>.</w:t>
      </w:r>
    </w:p>
    <w:p w14:paraId="60504838" w14:textId="77777777" w:rsidR="00B43718" w:rsidRPr="00B43718" w:rsidRDefault="00B43718" w:rsidP="00B43718">
      <w:pPr>
        <w:numPr>
          <w:ilvl w:val="0"/>
          <w:numId w:val="4"/>
        </w:numPr>
      </w:pPr>
      <w:r w:rsidRPr="00B43718">
        <w:rPr>
          <w:b/>
          <w:bCs/>
        </w:rPr>
        <w:t>Regulatory Changes:</w:t>
      </w:r>
      <w:r w:rsidRPr="00B43718">
        <w:t xml:space="preserve"> The accounting profession is subject to evolving regulations and standards, requiring continuous learning and adaptation, which can be </w:t>
      </w:r>
      <w:proofErr w:type="gramStart"/>
      <w:r w:rsidRPr="00B43718">
        <w:t>resource-intensive</w:t>
      </w:r>
      <w:proofErr w:type="gramEnd"/>
      <w:r w:rsidRPr="00B43718">
        <w:t>.</w:t>
      </w:r>
    </w:p>
    <w:p w14:paraId="02EF7579" w14:textId="77777777" w:rsidR="00B43718" w:rsidRPr="00B43718" w:rsidRDefault="00B43718" w:rsidP="00B43718">
      <w:pPr>
        <w:numPr>
          <w:ilvl w:val="0"/>
          <w:numId w:val="4"/>
        </w:numPr>
      </w:pPr>
      <w:r w:rsidRPr="00B43718">
        <w:rPr>
          <w:b/>
          <w:bCs/>
        </w:rPr>
        <w:t>Cybersecurity Risks:</w:t>
      </w:r>
      <w:r w:rsidRPr="00B43718">
        <w:t xml:space="preserve"> As a holder of sensitive client data and a provider of cybersecurity consulting, PBMares itself must remain vigilant against increasingly sophisticated cyber threats.</w:t>
      </w:r>
    </w:p>
    <w:p w14:paraId="377A505D" w14:textId="77777777" w:rsidR="00B43718" w:rsidRPr="00B43718" w:rsidRDefault="00B43718" w:rsidP="00B43718">
      <w:pPr>
        <w:numPr>
          <w:ilvl w:val="0"/>
          <w:numId w:val="4"/>
        </w:numPr>
      </w:pPr>
      <w:r w:rsidRPr="00B43718">
        <w:rPr>
          <w:b/>
          <w:bCs/>
        </w:rPr>
        <w:t>Economic Downturns:</w:t>
      </w:r>
      <w:r w:rsidRPr="00B43718">
        <w:t xml:space="preserve"> Economic slowdowns can impact client businesses, potentially reducing demand for accounting and consulting services or leading to fee pressures.</w:t>
      </w:r>
    </w:p>
    <w:p w14:paraId="6A69DC79" w14:textId="77777777" w:rsidR="00B43718" w:rsidRPr="00B43718" w:rsidRDefault="00B43718" w:rsidP="00B43718">
      <w:pPr>
        <w:numPr>
          <w:ilvl w:val="0"/>
          <w:numId w:val="4"/>
        </w:numPr>
      </w:pPr>
      <w:r w:rsidRPr="00B43718">
        <w:rPr>
          <w:b/>
          <w:bCs/>
        </w:rPr>
        <w:t>The War for Talent:</w:t>
      </w:r>
      <w:r w:rsidRPr="00B43718">
        <w:t xml:space="preserve"> The industry-wide shortage of skilled accounting professionals poses an ongoing threat to growth and service delivery capacity.</w:t>
      </w:r>
    </w:p>
    <w:p w14:paraId="7A3BF2E2" w14:textId="77777777" w:rsidR="00B43718" w:rsidRPr="00B43718" w:rsidRDefault="00B43718" w:rsidP="00B43718">
      <w:pPr>
        <w:numPr>
          <w:ilvl w:val="0"/>
          <w:numId w:val="4"/>
        </w:numPr>
      </w:pPr>
      <w:r w:rsidRPr="00B43718">
        <w:rPr>
          <w:b/>
          <w:bCs/>
        </w:rPr>
        <w:t>Pace of Technological Change:</w:t>
      </w:r>
      <w:r w:rsidRPr="00B43718">
        <w:t xml:space="preserve"> Failing to keep pace with rapid technological advancements could render existing services or delivery models obsolete.</w:t>
      </w:r>
    </w:p>
    <w:p w14:paraId="68E1BBA4" w14:textId="77777777" w:rsidR="00B43718" w:rsidRPr="00B43718" w:rsidRDefault="00B43718" w:rsidP="00B43718">
      <w:r w:rsidRPr="00B43718">
        <w:t>By capitalizing on its strengths and addressing its weaknesses, PBMares can navigate the threats and leverage the opportunities to continue its growth and success in Newport News and the broader Mid-Atlantic region.</w:t>
      </w:r>
    </w:p>
    <w:p w14:paraId="72ECAAB9" w14:textId="77777777" w:rsidR="0055565B" w:rsidRDefault="0055565B" w:rsidP="0055565B">
      <w:pPr>
        <w:pStyle w:val="Title"/>
        <w:jc w:val="center"/>
      </w:pPr>
      <w:r w:rsidRPr="00A842E4">
        <w:t xml:space="preserve">SWOT Initial Prompt </w:t>
      </w:r>
      <w:r>
        <w:t>#2</w:t>
      </w:r>
      <w:r w:rsidRPr="00A842E4">
        <w:t xml:space="preserve"> </w:t>
      </w:r>
      <w:r>
        <w:t>–</w:t>
      </w:r>
      <w:r w:rsidRPr="00A842E4">
        <w:t xml:space="preserve"> </w:t>
      </w:r>
      <w:r>
        <w:t>DeepSeek</w:t>
      </w:r>
    </w:p>
    <w:p w14:paraId="7C5E67B3" w14:textId="77777777" w:rsidR="0055565B" w:rsidRPr="007D54D1" w:rsidRDefault="0055565B" w:rsidP="0055565B">
      <w:pPr>
        <w:rPr>
          <w:b/>
          <w:bCs/>
        </w:rPr>
      </w:pPr>
      <w:r w:rsidRPr="007D54D1">
        <w:rPr>
          <w:b/>
          <w:bCs/>
        </w:rPr>
        <w:lastRenderedPageBreak/>
        <w:t>Prompt-Can you generate me a SWOT analysis for https://www.pbmares.com/ base in Newport news Virginia.</w:t>
      </w:r>
    </w:p>
    <w:p w14:paraId="4CBD3ED4" w14:textId="77777777" w:rsidR="0055565B" w:rsidRPr="00A842E4" w:rsidRDefault="0055565B" w:rsidP="0055565B">
      <w:r w:rsidRPr="00A842E4">
        <w:rPr>
          <w:b/>
          <w:bCs/>
        </w:rPr>
        <w:t>PB Mares – SWOT Analysis</w:t>
      </w:r>
    </w:p>
    <w:p w14:paraId="13202E26" w14:textId="77777777" w:rsidR="0055565B" w:rsidRPr="00A842E4" w:rsidRDefault="0055565B" w:rsidP="0055565B">
      <w:r w:rsidRPr="00A842E4">
        <w:rPr>
          <w:i/>
          <w:iCs/>
        </w:rPr>
        <w:t>(Based in Newport News, Virginia)</w:t>
      </w:r>
    </w:p>
    <w:p w14:paraId="54972731" w14:textId="77777777" w:rsidR="0055565B" w:rsidRPr="00A842E4" w:rsidRDefault="0055565B" w:rsidP="0055565B">
      <w:r w:rsidRPr="00A842E4">
        <w:rPr>
          <w:b/>
          <w:bCs/>
        </w:rPr>
        <w:t>Strengths (Internal – Positive)</w:t>
      </w:r>
    </w:p>
    <w:p w14:paraId="45C77644" w14:textId="77777777" w:rsidR="0055565B" w:rsidRPr="00A842E4" w:rsidRDefault="0055565B" w:rsidP="0055565B">
      <w:pPr>
        <w:numPr>
          <w:ilvl w:val="0"/>
          <w:numId w:val="5"/>
        </w:numPr>
      </w:pPr>
      <w:r w:rsidRPr="00A842E4">
        <w:rPr>
          <w:b/>
          <w:bCs/>
        </w:rPr>
        <w:t>Local Market Expertise</w:t>
      </w:r>
      <w:r w:rsidRPr="00A842E4">
        <w:t> – Deep knowledge of the Hampton Roads commercial real estate market, including Newport News, Virginia Beach, and Norfolk.</w:t>
      </w:r>
    </w:p>
    <w:p w14:paraId="1010E506" w14:textId="77777777" w:rsidR="0055565B" w:rsidRPr="00A842E4" w:rsidRDefault="0055565B" w:rsidP="0055565B">
      <w:pPr>
        <w:numPr>
          <w:ilvl w:val="0"/>
          <w:numId w:val="5"/>
        </w:numPr>
      </w:pPr>
      <w:r w:rsidRPr="00A842E4">
        <w:rPr>
          <w:b/>
          <w:bCs/>
        </w:rPr>
        <w:t>Strong Industry Reputation</w:t>
      </w:r>
      <w:r w:rsidRPr="00A842E4">
        <w:t> – Established presence with a history of successful transactions and long-term client relationships.</w:t>
      </w:r>
    </w:p>
    <w:p w14:paraId="732ED43E" w14:textId="77777777" w:rsidR="0055565B" w:rsidRPr="00A842E4" w:rsidRDefault="0055565B" w:rsidP="0055565B">
      <w:pPr>
        <w:numPr>
          <w:ilvl w:val="0"/>
          <w:numId w:val="5"/>
        </w:numPr>
      </w:pPr>
      <w:r w:rsidRPr="00A842E4">
        <w:rPr>
          <w:b/>
          <w:bCs/>
        </w:rPr>
        <w:t>Diverse Service Offerings</w:t>
      </w:r>
      <w:r w:rsidRPr="00A842E4">
        <w:t> – Services include leasing, sales, investment properties, and development consulting.</w:t>
      </w:r>
    </w:p>
    <w:p w14:paraId="66915026" w14:textId="77777777" w:rsidR="0055565B" w:rsidRPr="00A842E4" w:rsidRDefault="0055565B" w:rsidP="0055565B">
      <w:pPr>
        <w:numPr>
          <w:ilvl w:val="0"/>
          <w:numId w:val="5"/>
        </w:numPr>
      </w:pPr>
      <w:r w:rsidRPr="00A842E4">
        <w:rPr>
          <w:b/>
          <w:bCs/>
        </w:rPr>
        <w:t>Strategic Location</w:t>
      </w:r>
      <w:r w:rsidRPr="00A842E4">
        <w:t> – Proximity to major ports (Port of Virginia), military bases, and transportation hubs enhances property demand.</w:t>
      </w:r>
    </w:p>
    <w:p w14:paraId="6FBCA4EF" w14:textId="77777777" w:rsidR="0055565B" w:rsidRPr="00A842E4" w:rsidRDefault="0055565B" w:rsidP="0055565B">
      <w:pPr>
        <w:numPr>
          <w:ilvl w:val="0"/>
          <w:numId w:val="5"/>
        </w:numPr>
      </w:pPr>
      <w:r w:rsidRPr="00A842E4">
        <w:rPr>
          <w:b/>
          <w:bCs/>
        </w:rPr>
        <w:t>Experienced Team</w:t>
      </w:r>
      <w:r w:rsidRPr="00A842E4">
        <w:t> – Skilled brokers and agents with expertise in retail, office, industrial, and land transactions.</w:t>
      </w:r>
    </w:p>
    <w:p w14:paraId="33104A94" w14:textId="77777777" w:rsidR="0055565B" w:rsidRPr="00A842E4" w:rsidRDefault="0055565B" w:rsidP="0055565B">
      <w:r w:rsidRPr="00A842E4">
        <w:rPr>
          <w:b/>
          <w:bCs/>
        </w:rPr>
        <w:t>Weaknesses (Internal – Negative)</w:t>
      </w:r>
    </w:p>
    <w:p w14:paraId="1309DD05" w14:textId="77777777" w:rsidR="0055565B" w:rsidRPr="00A842E4" w:rsidRDefault="0055565B" w:rsidP="0055565B">
      <w:pPr>
        <w:numPr>
          <w:ilvl w:val="0"/>
          <w:numId w:val="6"/>
        </w:numPr>
      </w:pPr>
      <w:r w:rsidRPr="00A842E4">
        <w:rPr>
          <w:b/>
          <w:bCs/>
        </w:rPr>
        <w:t>Geographic Concentration</w:t>
      </w:r>
      <w:r w:rsidRPr="00A842E4">
        <w:t> – Heavy reliance on the Hampton Roads region makes the firm vulnerable to local economic downturns.</w:t>
      </w:r>
    </w:p>
    <w:p w14:paraId="7C70C6B4" w14:textId="77777777" w:rsidR="0055565B" w:rsidRPr="00A842E4" w:rsidRDefault="0055565B" w:rsidP="0055565B">
      <w:pPr>
        <w:numPr>
          <w:ilvl w:val="0"/>
          <w:numId w:val="6"/>
        </w:numPr>
      </w:pPr>
      <w:r w:rsidRPr="00A842E4">
        <w:rPr>
          <w:b/>
          <w:bCs/>
        </w:rPr>
        <w:t>Limited National Presence</w:t>
      </w:r>
      <w:r w:rsidRPr="00A842E4">
        <w:t> – Smaller scale compared to national CRE firms may limit access to larger, high-profile deals.</w:t>
      </w:r>
    </w:p>
    <w:p w14:paraId="0D83E8F2" w14:textId="77777777" w:rsidR="0055565B" w:rsidRPr="00A842E4" w:rsidRDefault="0055565B" w:rsidP="0055565B">
      <w:pPr>
        <w:numPr>
          <w:ilvl w:val="0"/>
          <w:numId w:val="6"/>
        </w:numPr>
      </w:pPr>
      <w:r w:rsidRPr="00A842E4">
        <w:rPr>
          <w:b/>
          <w:bCs/>
        </w:rPr>
        <w:t>Dependence on Economic Sectors</w:t>
      </w:r>
      <w:r w:rsidRPr="00A842E4">
        <w:t> – Exposure to defense, shipping, and tourism industries (key to Hampton Roads) could be a risk if those sectors weaken.</w:t>
      </w:r>
    </w:p>
    <w:p w14:paraId="188C41A4" w14:textId="77777777" w:rsidR="0055565B" w:rsidRPr="00A842E4" w:rsidRDefault="0055565B" w:rsidP="0055565B">
      <w:pPr>
        <w:numPr>
          <w:ilvl w:val="0"/>
          <w:numId w:val="6"/>
        </w:numPr>
      </w:pPr>
      <w:r w:rsidRPr="00A842E4">
        <w:rPr>
          <w:b/>
          <w:bCs/>
        </w:rPr>
        <w:t>Brand Recognition</w:t>
      </w:r>
      <w:r w:rsidRPr="00A842E4">
        <w:t> – Less known outside Virginia compared to major national firms like CBRE or JLL.</w:t>
      </w:r>
    </w:p>
    <w:p w14:paraId="57BEED1E" w14:textId="77777777" w:rsidR="0055565B" w:rsidRPr="00A842E4" w:rsidRDefault="0055565B" w:rsidP="0055565B">
      <w:r w:rsidRPr="00A842E4">
        <w:rPr>
          <w:b/>
          <w:bCs/>
        </w:rPr>
        <w:t>Opportunities (External – Positive)</w:t>
      </w:r>
    </w:p>
    <w:p w14:paraId="529B8F1C" w14:textId="77777777" w:rsidR="0055565B" w:rsidRPr="00A842E4" w:rsidRDefault="0055565B" w:rsidP="0055565B">
      <w:pPr>
        <w:numPr>
          <w:ilvl w:val="0"/>
          <w:numId w:val="7"/>
        </w:numPr>
      </w:pPr>
      <w:r w:rsidRPr="00A842E4">
        <w:rPr>
          <w:b/>
          <w:bCs/>
        </w:rPr>
        <w:t>Military &amp; Federal Expansion</w:t>
      </w:r>
      <w:r w:rsidRPr="00A842E4">
        <w:t> – Growth in defense contracts and government-related tenants (e.g., Newport News Shipbuilding) could drive demand.</w:t>
      </w:r>
    </w:p>
    <w:p w14:paraId="34CDFEA3" w14:textId="77777777" w:rsidR="0055565B" w:rsidRPr="00A842E4" w:rsidRDefault="0055565B" w:rsidP="0055565B">
      <w:pPr>
        <w:numPr>
          <w:ilvl w:val="0"/>
          <w:numId w:val="7"/>
        </w:numPr>
      </w:pPr>
      <w:r w:rsidRPr="00A842E4">
        <w:rPr>
          <w:b/>
          <w:bCs/>
        </w:rPr>
        <w:t>Port of Virginia Expansion</w:t>
      </w:r>
      <w:r w:rsidRPr="00A842E4">
        <w:t> – Increased shipping activity may boost demand for industrial and warehouse spaces.</w:t>
      </w:r>
    </w:p>
    <w:p w14:paraId="5DAE8868" w14:textId="77777777" w:rsidR="0055565B" w:rsidRPr="00A842E4" w:rsidRDefault="0055565B" w:rsidP="0055565B">
      <w:pPr>
        <w:numPr>
          <w:ilvl w:val="0"/>
          <w:numId w:val="7"/>
        </w:numPr>
      </w:pPr>
      <w:r w:rsidRPr="00A842E4">
        <w:rPr>
          <w:b/>
          <w:bCs/>
        </w:rPr>
        <w:lastRenderedPageBreak/>
        <w:t>Urban Revitalization</w:t>
      </w:r>
      <w:r w:rsidRPr="00A842E4">
        <w:t> – Redevelopment projects in Newport News and Norfolk could create new leasing/sales opportunities.</w:t>
      </w:r>
    </w:p>
    <w:p w14:paraId="0BB3EBC8" w14:textId="77777777" w:rsidR="0055565B" w:rsidRPr="00A842E4" w:rsidRDefault="0055565B" w:rsidP="0055565B">
      <w:pPr>
        <w:numPr>
          <w:ilvl w:val="0"/>
          <w:numId w:val="7"/>
        </w:numPr>
      </w:pPr>
      <w:r w:rsidRPr="00A842E4">
        <w:rPr>
          <w:b/>
          <w:bCs/>
        </w:rPr>
        <w:t>E-commerce Growth</w:t>
      </w:r>
      <w:r w:rsidRPr="00A842E4">
        <w:t> – Rising need for last-mile logistics facilities in the region.</w:t>
      </w:r>
    </w:p>
    <w:p w14:paraId="1068FDA6" w14:textId="77777777" w:rsidR="0055565B" w:rsidRPr="00A842E4" w:rsidRDefault="0055565B" w:rsidP="0055565B">
      <w:pPr>
        <w:numPr>
          <w:ilvl w:val="0"/>
          <w:numId w:val="7"/>
        </w:numPr>
      </w:pPr>
      <w:r w:rsidRPr="00A842E4">
        <w:rPr>
          <w:b/>
          <w:bCs/>
        </w:rPr>
        <w:t>Remote Work Trends</w:t>
      </w:r>
      <w:r w:rsidRPr="00A842E4">
        <w:t> – Potential to repurpose office spaces or pivot toward flexible workspace solutions.</w:t>
      </w:r>
    </w:p>
    <w:p w14:paraId="26D7804E" w14:textId="77777777" w:rsidR="0055565B" w:rsidRPr="00A842E4" w:rsidRDefault="0055565B" w:rsidP="0055565B">
      <w:r w:rsidRPr="00A842E4">
        <w:rPr>
          <w:b/>
          <w:bCs/>
        </w:rPr>
        <w:t>Threats (External – Negative)</w:t>
      </w:r>
    </w:p>
    <w:p w14:paraId="3461F040" w14:textId="77777777" w:rsidR="0055565B" w:rsidRPr="00A842E4" w:rsidRDefault="0055565B" w:rsidP="0055565B">
      <w:pPr>
        <w:numPr>
          <w:ilvl w:val="0"/>
          <w:numId w:val="8"/>
        </w:numPr>
      </w:pPr>
      <w:r w:rsidRPr="00A842E4">
        <w:rPr>
          <w:b/>
          <w:bCs/>
        </w:rPr>
        <w:t>Economic Volatility</w:t>
      </w:r>
      <w:r w:rsidRPr="00A842E4">
        <w:t> – Recession risks or defense budget cuts could impact the local CRE market.</w:t>
      </w:r>
    </w:p>
    <w:p w14:paraId="2C4A9EC5" w14:textId="77777777" w:rsidR="0055565B" w:rsidRPr="00A842E4" w:rsidRDefault="0055565B" w:rsidP="0055565B">
      <w:pPr>
        <w:numPr>
          <w:ilvl w:val="0"/>
          <w:numId w:val="8"/>
        </w:numPr>
      </w:pPr>
      <w:r w:rsidRPr="00A842E4">
        <w:rPr>
          <w:b/>
          <w:bCs/>
        </w:rPr>
        <w:t>Rising Interest Rates</w:t>
      </w:r>
      <w:r w:rsidRPr="00A842E4">
        <w:t> – Higher borrowing costs may slow investment and leasing activity.</w:t>
      </w:r>
    </w:p>
    <w:p w14:paraId="45B9A509" w14:textId="77777777" w:rsidR="0055565B" w:rsidRPr="00A842E4" w:rsidRDefault="0055565B" w:rsidP="0055565B">
      <w:pPr>
        <w:numPr>
          <w:ilvl w:val="0"/>
          <w:numId w:val="8"/>
        </w:numPr>
      </w:pPr>
      <w:r w:rsidRPr="00A842E4">
        <w:rPr>
          <w:b/>
          <w:bCs/>
        </w:rPr>
        <w:t>Competition</w:t>
      </w:r>
      <w:r w:rsidRPr="00A842E4">
        <w:t xml:space="preserve"> – Pressure from national firms and online CRE platforms (e.g., LoopNet, </w:t>
      </w:r>
      <w:proofErr w:type="spellStart"/>
      <w:r w:rsidRPr="00A842E4">
        <w:t>Crexi</w:t>
      </w:r>
      <w:proofErr w:type="spellEnd"/>
      <w:r w:rsidRPr="00A842E4">
        <w:t>).</w:t>
      </w:r>
    </w:p>
    <w:p w14:paraId="7DFD3052" w14:textId="77777777" w:rsidR="0055565B" w:rsidRPr="00A842E4" w:rsidRDefault="0055565B" w:rsidP="0055565B">
      <w:pPr>
        <w:numPr>
          <w:ilvl w:val="0"/>
          <w:numId w:val="8"/>
        </w:numPr>
      </w:pPr>
      <w:r w:rsidRPr="00A842E4">
        <w:rPr>
          <w:b/>
          <w:bCs/>
        </w:rPr>
        <w:t>Climate Risks</w:t>
      </w:r>
      <w:r w:rsidRPr="00A842E4">
        <w:t> – Hampton Roads is highly vulnerable to sea-level rise and flooding, affecting property values.</w:t>
      </w:r>
    </w:p>
    <w:p w14:paraId="7533A2C3" w14:textId="77777777" w:rsidR="0055565B" w:rsidRPr="00A842E4" w:rsidRDefault="0055565B" w:rsidP="0055565B">
      <w:pPr>
        <w:numPr>
          <w:ilvl w:val="0"/>
          <w:numId w:val="8"/>
        </w:numPr>
      </w:pPr>
      <w:r w:rsidRPr="00A842E4">
        <w:rPr>
          <w:b/>
          <w:bCs/>
        </w:rPr>
        <w:t>Pandemic Aftereffects</w:t>
      </w:r>
      <w:r w:rsidRPr="00A842E4">
        <w:t> – Long-term shifts in office/retail demand post-COVID could disrupt traditional leasing models.</w:t>
      </w:r>
    </w:p>
    <w:p w14:paraId="58F7FF1C" w14:textId="77777777" w:rsidR="0055565B" w:rsidRPr="00A842E4" w:rsidRDefault="0055565B" w:rsidP="0055565B">
      <w:r>
        <w:pict w14:anchorId="59CEF07C">
          <v:rect id="_x0000_i1025" style="width:0;height:.75pt" o:hralign="center" o:hrstd="t" o:hrnoshade="t" o:hr="t" fillcolor="#f8faff" stroked="f"/>
        </w:pict>
      </w:r>
    </w:p>
    <w:p w14:paraId="3D02C125" w14:textId="77777777" w:rsidR="0055565B" w:rsidRPr="00A842E4" w:rsidRDefault="0055565B" w:rsidP="0055565B">
      <w:r w:rsidRPr="00A842E4">
        <w:rPr>
          <w:b/>
          <w:bCs/>
        </w:rPr>
        <w:t>Key Takeaways:</w:t>
      </w:r>
    </w:p>
    <w:p w14:paraId="2DB87877" w14:textId="77777777" w:rsidR="0055565B" w:rsidRPr="00A842E4" w:rsidRDefault="0055565B" w:rsidP="0055565B">
      <w:r w:rsidRPr="00A842E4">
        <w:t>PB Mares is well-positioned as a regional expert but faces challenges from market concentration and competition. Leveraging port/military growth and adapting to e-commerce/logistics trends could be crucial for future success. Mitigating threats like climate risks and economic dependency will also be important.</w:t>
      </w:r>
    </w:p>
    <w:p w14:paraId="18F246C6" w14:textId="77777777" w:rsidR="0055565B" w:rsidRPr="00A842E4" w:rsidRDefault="0055565B" w:rsidP="0055565B">
      <w:r w:rsidRPr="00A842E4">
        <w:t>Would you like me to refine any section based on specific goals (e.g., industrial leasing, investment sales)?</w:t>
      </w:r>
    </w:p>
    <w:p w14:paraId="2516EDBF" w14:textId="77777777" w:rsidR="0055565B" w:rsidRDefault="0055565B" w:rsidP="0055565B">
      <w:pPr>
        <w:pStyle w:val="Title"/>
        <w:jc w:val="center"/>
      </w:pPr>
      <w:r w:rsidRPr="004116F4">
        <w:t>Comparison of Initial Prompts</w:t>
      </w:r>
    </w:p>
    <w:p w14:paraId="7BAB8E8D" w14:textId="77777777" w:rsidR="0055565B" w:rsidRPr="004116F4" w:rsidRDefault="0055565B" w:rsidP="0055565B">
      <w:r>
        <w:t xml:space="preserve">For my initial prompt </w:t>
      </w:r>
      <w:proofErr w:type="gramStart"/>
      <w:r>
        <w:t>In</w:t>
      </w:r>
      <w:proofErr w:type="gramEnd"/>
      <w:r>
        <w:t xml:space="preserve"> my opinion, Gemini focuses a lot more on the people aspect of the prompt stating about employees and the community a lot more while DeepSeek focuses on concise more </w:t>
      </w:r>
      <w:proofErr w:type="gramStart"/>
      <w:r>
        <w:t>business related</w:t>
      </w:r>
      <w:proofErr w:type="gramEnd"/>
      <w:r>
        <w:t xml:space="preserve"> information.</w:t>
      </w:r>
    </w:p>
    <w:p w14:paraId="65FC21F6" w14:textId="77777777" w:rsidR="0055565B" w:rsidRDefault="0055565B" w:rsidP="0055565B">
      <w:pPr>
        <w:pStyle w:val="Title"/>
        <w:jc w:val="center"/>
      </w:pPr>
      <w:r w:rsidRPr="00B43718">
        <w:t>SWOT I</w:t>
      </w:r>
      <w:r>
        <w:t>teration 1</w:t>
      </w:r>
      <w:r w:rsidRPr="00B43718">
        <w:t xml:space="preserve"> Prompt #1 </w:t>
      </w:r>
      <w:r>
        <w:t>–</w:t>
      </w:r>
      <w:r w:rsidRPr="00B43718">
        <w:t xml:space="preserve"> </w:t>
      </w:r>
      <w:r>
        <w:t>Gemini</w:t>
      </w:r>
    </w:p>
    <w:p w14:paraId="14AFB6AF" w14:textId="77777777" w:rsidR="0055565B" w:rsidRPr="002434E1" w:rsidRDefault="0055565B" w:rsidP="0055565B">
      <w:pPr>
        <w:rPr>
          <w:b/>
          <w:bCs/>
        </w:rPr>
      </w:pPr>
      <w:r w:rsidRPr="002434E1">
        <w:rPr>
          <w:b/>
          <w:bCs/>
        </w:rPr>
        <w:lastRenderedPageBreak/>
        <w:t>Prompt-</w:t>
      </w:r>
      <w:r w:rsidRPr="002434E1">
        <w:rPr>
          <w:rFonts w:ascii="Times New Roman" w:eastAsia="Times New Roman" w:hAnsi="Times New Roman" w:cs="Times New Roman"/>
          <w:b/>
          <w:bCs/>
          <w:kern w:val="0"/>
          <w14:ligatures w14:val="none"/>
        </w:rPr>
        <w:t xml:space="preserve"> </w:t>
      </w:r>
      <w:r w:rsidRPr="002434E1">
        <w:rPr>
          <w:b/>
          <w:bCs/>
        </w:rPr>
        <w:t xml:space="preserve">Can you generate me a SWOT analysis for https://www.pbmares.com/ base in Newport news Virginia, for example for strength: City Healthcare has been developing </w:t>
      </w:r>
    </w:p>
    <w:p w14:paraId="340002A9" w14:textId="77777777" w:rsidR="0055565B" w:rsidRPr="002434E1" w:rsidRDefault="0055565B" w:rsidP="0055565B">
      <w:pPr>
        <w:rPr>
          <w:b/>
          <w:bCs/>
        </w:rPr>
      </w:pPr>
      <w:r w:rsidRPr="002434E1">
        <w:rPr>
          <w:b/>
          <w:bCs/>
        </w:rPr>
        <w:t xml:space="preserve">devices since 1971 for use in critical care and are the 10th biggest </w:t>
      </w:r>
    </w:p>
    <w:p w14:paraId="7F72D1E0" w14:textId="77777777" w:rsidR="0055565B" w:rsidRPr="002434E1" w:rsidRDefault="0055565B" w:rsidP="0055565B">
      <w:pPr>
        <w:rPr>
          <w:b/>
          <w:bCs/>
        </w:rPr>
      </w:pPr>
      <w:r w:rsidRPr="002434E1">
        <w:rPr>
          <w:b/>
          <w:bCs/>
        </w:rPr>
        <w:t xml:space="preserve">company on New Zealand stock exchange. for example, for weakness: City healthcare has malfunctioning </w:t>
      </w:r>
    </w:p>
    <w:p w14:paraId="72EA7F53" w14:textId="77777777" w:rsidR="0055565B" w:rsidRPr="002434E1" w:rsidRDefault="0055565B" w:rsidP="0055565B">
      <w:pPr>
        <w:rPr>
          <w:b/>
          <w:bCs/>
        </w:rPr>
      </w:pPr>
      <w:r w:rsidRPr="002434E1">
        <w:rPr>
          <w:b/>
          <w:bCs/>
        </w:rPr>
        <w:t>readers, printers, integration, and operators. for example, for opportunities: list opportunities in the company and for example for threats: list any employee complaints about the company</w:t>
      </w:r>
    </w:p>
    <w:p w14:paraId="29238439" w14:textId="77777777" w:rsidR="0055565B" w:rsidRDefault="0055565B" w:rsidP="0055565B"/>
    <w:p w14:paraId="529435EE" w14:textId="77777777" w:rsidR="0055565B" w:rsidRPr="002434E1" w:rsidRDefault="0055565B" w:rsidP="0055565B">
      <w:pPr>
        <w:rPr>
          <w:b/>
          <w:bCs/>
        </w:rPr>
      </w:pPr>
      <w:r w:rsidRPr="002434E1">
        <w:rPr>
          <w:b/>
          <w:bCs/>
        </w:rPr>
        <w:t>SWOT Analysis: PBMares (Newport News, Virginia)</w:t>
      </w:r>
    </w:p>
    <w:p w14:paraId="1AE5C048" w14:textId="77777777" w:rsidR="0055565B" w:rsidRPr="002434E1" w:rsidRDefault="0055565B" w:rsidP="0055565B">
      <w:r w:rsidRPr="002434E1">
        <w:rPr>
          <w:b/>
          <w:bCs/>
        </w:rPr>
        <w:t>PBMares is a prominent Mid-Atlantic accounting and consulting firm headquartered in Newport News, Virginia. They have established a strong regional presence and offer a diverse range of services.</w:t>
      </w:r>
    </w:p>
    <w:p w14:paraId="7B0E554E" w14:textId="77777777" w:rsidR="0055565B" w:rsidRPr="002434E1" w:rsidRDefault="0055565B" w:rsidP="0055565B">
      <w:pPr>
        <w:rPr>
          <w:b/>
          <w:bCs/>
        </w:rPr>
      </w:pPr>
      <w:r w:rsidRPr="002434E1">
        <w:rPr>
          <w:b/>
          <w:bCs/>
        </w:rPr>
        <w:t>Strengths</w:t>
      </w:r>
    </w:p>
    <w:p w14:paraId="6FEB98A7" w14:textId="77777777" w:rsidR="0055565B" w:rsidRPr="002434E1" w:rsidRDefault="0055565B" w:rsidP="0055565B">
      <w:pPr>
        <w:numPr>
          <w:ilvl w:val="0"/>
          <w:numId w:val="9"/>
        </w:numPr>
      </w:pPr>
      <w:r w:rsidRPr="002434E1">
        <w:rPr>
          <w:b/>
          <w:bCs/>
        </w:rPr>
        <w:t>Established Reputation and Market Position:</w:t>
      </w:r>
      <w:r w:rsidRPr="002434E1">
        <w:t xml:space="preserve"> PBMares has been operating since 1963 and is recognized as a Top 100 firm by publications like </w:t>
      </w:r>
      <w:r w:rsidRPr="002434E1">
        <w:rPr>
          <w:i/>
          <w:iCs/>
        </w:rPr>
        <w:t>Accounting Today</w:t>
      </w:r>
      <w:r w:rsidRPr="002434E1">
        <w:t xml:space="preserve">. They have also received awards for client service excellence, such as the "Best of Accounting Award" from </w:t>
      </w:r>
      <w:proofErr w:type="spellStart"/>
      <w:r w:rsidRPr="002434E1">
        <w:t>ClearlyRated</w:t>
      </w:r>
      <w:proofErr w:type="spellEnd"/>
      <w:r w:rsidRPr="002434E1">
        <w:t>, with high client satisfaction scores (82.6% of clients giving 9 or 10 out of 10). This is comparable to your example of "City Healthcare being the 10th biggest company on New Zealand stock exchange" in terms of indicating significant market standing and reputation.</w:t>
      </w:r>
    </w:p>
    <w:p w14:paraId="3C4C40AB" w14:textId="77777777" w:rsidR="0055565B" w:rsidRPr="002434E1" w:rsidRDefault="0055565B" w:rsidP="0055565B">
      <w:pPr>
        <w:numPr>
          <w:ilvl w:val="0"/>
          <w:numId w:val="9"/>
        </w:numPr>
      </w:pPr>
      <w:r w:rsidRPr="002434E1">
        <w:rPr>
          <w:b/>
          <w:bCs/>
        </w:rPr>
        <w:t>Comprehensive Service Portfolio:</w:t>
      </w:r>
      <w:r w:rsidRPr="002434E1">
        <w:t xml:space="preserve"> The firm offers a wide array of services including audit &amp; assurance, tax, consulting (cybersecurity, cloud accounting, risk advisory, operational excellence), and wealth management. This allows them to be a one-stop solution for many clients.</w:t>
      </w:r>
    </w:p>
    <w:p w14:paraId="5459BFA7" w14:textId="77777777" w:rsidR="0055565B" w:rsidRPr="002434E1" w:rsidRDefault="0055565B" w:rsidP="0055565B">
      <w:pPr>
        <w:numPr>
          <w:ilvl w:val="0"/>
          <w:numId w:val="9"/>
        </w:numPr>
      </w:pPr>
      <w:r w:rsidRPr="002434E1">
        <w:rPr>
          <w:b/>
          <w:bCs/>
        </w:rPr>
        <w:t>Industry Specialization and Expertise:</w:t>
      </w:r>
      <w:r w:rsidRPr="002434E1">
        <w:t xml:space="preserve"> PBMares demonstrates expertise in several key industries, including construction, financial institutions, government contracting, healthcare, and not-for-profit. Their website features thought leadership articles addressing complex issues within these sectors (e.g., operational and financial risks in nonprofits, cybersecurity for local governments, SOX compliance).</w:t>
      </w:r>
    </w:p>
    <w:p w14:paraId="121A5A37" w14:textId="77777777" w:rsidR="0055565B" w:rsidRPr="002434E1" w:rsidRDefault="0055565B" w:rsidP="0055565B">
      <w:pPr>
        <w:numPr>
          <w:ilvl w:val="0"/>
          <w:numId w:val="9"/>
        </w:numPr>
      </w:pPr>
      <w:r w:rsidRPr="002434E1">
        <w:rPr>
          <w:b/>
          <w:bCs/>
        </w:rPr>
        <w:t>Strategic Growth and Regional Presence:</w:t>
      </w:r>
      <w:r w:rsidRPr="002434E1">
        <w:t xml:space="preserve"> The firm has a significant footprint with 13 offices across Virginia, Maryland, and North Carolina. They have actively pursued </w:t>
      </w:r>
      <w:r w:rsidRPr="002434E1">
        <w:lastRenderedPageBreak/>
        <w:t>growth through mergers (e.g., with BSB CPAs + Advisors), expanding their market presence and talent pool.</w:t>
      </w:r>
    </w:p>
    <w:p w14:paraId="18039CB7" w14:textId="77777777" w:rsidR="0055565B" w:rsidRPr="002434E1" w:rsidRDefault="0055565B" w:rsidP="0055565B">
      <w:pPr>
        <w:numPr>
          <w:ilvl w:val="0"/>
          <w:numId w:val="9"/>
        </w:numPr>
      </w:pPr>
      <w:r w:rsidRPr="002434E1">
        <w:rPr>
          <w:b/>
          <w:bCs/>
        </w:rPr>
        <w:t>Positive Client Feedback and Relationships:</w:t>
      </w:r>
      <w:r w:rsidRPr="002434E1">
        <w:t xml:space="preserve"> High client satisfaction scores and awards based on client feedback indicate strong client relationships and service delivery. Testimonials often praise their team's expertise and responsiveness.</w:t>
      </w:r>
    </w:p>
    <w:p w14:paraId="5D9FDCD0" w14:textId="77777777" w:rsidR="0055565B" w:rsidRPr="002434E1" w:rsidRDefault="0055565B" w:rsidP="0055565B">
      <w:pPr>
        <w:numPr>
          <w:ilvl w:val="0"/>
          <w:numId w:val="9"/>
        </w:numPr>
      </w:pPr>
      <w:r w:rsidRPr="002434E1">
        <w:rPr>
          <w:b/>
          <w:bCs/>
        </w:rPr>
        <w:t>Focus on Employee Development and Culture:</w:t>
      </w:r>
      <w:r w:rsidRPr="002434E1">
        <w:t xml:space="preserve"> PBMares emphasizes a culture of learning, excellence, caring, and service. Positive employee reviews often highlight flexibility and a supportive work environment, which can contribute to retaining talent—a key asset in professional services.</w:t>
      </w:r>
    </w:p>
    <w:p w14:paraId="58E70A94" w14:textId="77777777" w:rsidR="0055565B" w:rsidRPr="002434E1" w:rsidRDefault="0055565B" w:rsidP="0055565B">
      <w:pPr>
        <w:rPr>
          <w:b/>
          <w:bCs/>
        </w:rPr>
      </w:pPr>
      <w:r w:rsidRPr="002434E1">
        <w:rPr>
          <w:b/>
          <w:bCs/>
        </w:rPr>
        <w:t>Weaknesses</w:t>
      </w:r>
    </w:p>
    <w:p w14:paraId="328DA2A3" w14:textId="77777777" w:rsidR="0055565B" w:rsidRPr="002434E1" w:rsidRDefault="0055565B" w:rsidP="0055565B">
      <w:r w:rsidRPr="002434E1">
        <w:rPr>
          <w:i/>
          <w:iCs/>
        </w:rPr>
        <w:t>(Please note: Specific internal operational failures like "malfunctioning readers, printers" are not typically publicized for professional service firms. The equivalent weaknesses for PBMares would relate to service delivery inefficiencies, technological adoption issues, or integration challenges. No widespread public reports of such issues were found; however, these are potential areas of concern for any growing firm in this sector.)</w:t>
      </w:r>
    </w:p>
    <w:p w14:paraId="7EA51D01" w14:textId="77777777" w:rsidR="0055565B" w:rsidRPr="002434E1" w:rsidRDefault="0055565B" w:rsidP="0055565B">
      <w:pPr>
        <w:numPr>
          <w:ilvl w:val="0"/>
          <w:numId w:val="10"/>
        </w:numPr>
      </w:pPr>
      <w:r w:rsidRPr="002434E1">
        <w:rPr>
          <w:b/>
          <w:bCs/>
        </w:rPr>
        <w:t>Potential for Integration Challenges:</w:t>
      </w:r>
      <w:r w:rsidRPr="002434E1">
        <w:t xml:space="preserve"> With growth through mergers, ensuring seamless integration of different firm cultures, operational systems, and client service protocols can be complex and, if not managed effectively, could lead to temporary inefficiencies.</w:t>
      </w:r>
    </w:p>
    <w:p w14:paraId="1F56AEBE" w14:textId="77777777" w:rsidR="0055565B" w:rsidRPr="002434E1" w:rsidRDefault="0055565B" w:rsidP="0055565B">
      <w:pPr>
        <w:numPr>
          <w:ilvl w:val="0"/>
          <w:numId w:val="10"/>
        </w:numPr>
      </w:pPr>
      <w:r w:rsidRPr="002434E1">
        <w:rPr>
          <w:b/>
          <w:bCs/>
        </w:rPr>
        <w:t>Reliance on Key Personnel:</w:t>
      </w:r>
      <w:r w:rsidRPr="002434E1">
        <w:t xml:space="preserve"> Like many professional service firms, expertise can be concentrated </w:t>
      </w:r>
      <w:proofErr w:type="gramStart"/>
      <w:r w:rsidRPr="002434E1">
        <w:t>in</w:t>
      </w:r>
      <w:proofErr w:type="gramEnd"/>
      <w:r w:rsidRPr="002434E1">
        <w:t xml:space="preserve"> key partners or senior staff. Departure of such individuals could pose a risk if knowledge transfer and succession planning are not robust.</w:t>
      </w:r>
    </w:p>
    <w:p w14:paraId="5B7A80C5" w14:textId="77777777" w:rsidR="0055565B" w:rsidRPr="002434E1" w:rsidRDefault="0055565B" w:rsidP="0055565B">
      <w:pPr>
        <w:numPr>
          <w:ilvl w:val="0"/>
          <w:numId w:val="10"/>
        </w:numPr>
      </w:pPr>
      <w:r w:rsidRPr="002434E1">
        <w:rPr>
          <w:b/>
          <w:bCs/>
        </w:rPr>
        <w:t>Maintaining Service Quality During Growth:</w:t>
      </w:r>
      <w:r w:rsidRPr="002434E1">
        <w:t xml:space="preserve"> As the firm expands, ensuring consistent high-quality service delivery across all offices and service lines requires significant management focus and standardized processes.</w:t>
      </w:r>
    </w:p>
    <w:p w14:paraId="05AAE5EE" w14:textId="77777777" w:rsidR="0055565B" w:rsidRPr="002434E1" w:rsidRDefault="0055565B" w:rsidP="0055565B">
      <w:pPr>
        <w:numPr>
          <w:ilvl w:val="0"/>
          <w:numId w:val="10"/>
        </w:numPr>
      </w:pPr>
      <w:r w:rsidRPr="002434E1">
        <w:rPr>
          <w:b/>
          <w:bCs/>
        </w:rPr>
        <w:t>Adaptability to Rapid Technological Change:</w:t>
      </w:r>
      <w:r w:rsidRPr="002434E1">
        <w:t xml:space="preserve"> While PBMares offers </w:t>
      </w:r>
      <w:proofErr w:type="gramStart"/>
      <w:r w:rsidRPr="002434E1">
        <w:t>technology</w:t>
      </w:r>
      <w:proofErr w:type="gramEnd"/>
      <w:r w:rsidRPr="002434E1">
        <w:t xml:space="preserve"> consulting, internally, like all firms, they must continuously invest in and adapt to new accounting and auditing technologies to maintain efficiency and competitiveness. Any lag in adoption could become a weakness.</w:t>
      </w:r>
    </w:p>
    <w:p w14:paraId="08437F35" w14:textId="77777777" w:rsidR="0055565B" w:rsidRPr="002434E1" w:rsidRDefault="0055565B" w:rsidP="0055565B">
      <w:pPr>
        <w:rPr>
          <w:b/>
          <w:bCs/>
        </w:rPr>
      </w:pPr>
      <w:r w:rsidRPr="002434E1">
        <w:rPr>
          <w:b/>
          <w:bCs/>
        </w:rPr>
        <w:t>Opportunities</w:t>
      </w:r>
    </w:p>
    <w:p w14:paraId="2073BA05" w14:textId="77777777" w:rsidR="0055565B" w:rsidRPr="002434E1" w:rsidRDefault="0055565B" w:rsidP="0055565B">
      <w:pPr>
        <w:numPr>
          <w:ilvl w:val="0"/>
          <w:numId w:val="11"/>
        </w:numPr>
      </w:pPr>
      <w:r w:rsidRPr="002434E1">
        <w:rPr>
          <w:b/>
          <w:bCs/>
        </w:rPr>
        <w:t>Increased Demand for Specialized Advisory Services:</w:t>
      </w:r>
      <w:r w:rsidRPr="002434E1">
        <w:t xml:space="preserve"> Businesses increasingly seek specialized advice beyond traditional accounting, in areas like cybersecurity, </w:t>
      </w:r>
      <w:r w:rsidRPr="002434E1">
        <w:lastRenderedPageBreak/>
        <w:t>data analytics, ESG (Environmental, Social, and Governance) reporting, and digital transformation. PBMares is already active in some of these and can further expand.</w:t>
      </w:r>
    </w:p>
    <w:p w14:paraId="12B41A46" w14:textId="77777777" w:rsidR="0055565B" w:rsidRPr="002434E1" w:rsidRDefault="0055565B" w:rsidP="0055565B">
      <w:pPr>
        <w:numPr>
          <w:ilvl w:val="0"/>
          <w:numId w:val="11"/>
        </w:numPr>
      </w:pPr>
      <w:r w:rsidRPr="002434E1">
        <w:rPr>
          <w:b/>
          <w:bCs/>
        </w:rPr>
        <w:t>Technological Advancement and Automation:</w:t>
      </w:r>
      <w:r w:rsidRPr="002434E1">
        <w:t xml:space="preserve"> Leveraging AI, machine learning, and advanced data analytics can enhance service offerings, improve audit efficiency, and provide more valuable insights to clients.</w:t>
      </w:r>
    </w:p>
    <w:p w14:paraId="2260BBB5" w14:textId="77777777" w:rsidR="0055565B" w:rsidRPr="002434E1" w:rsidRDefault="0055565B" w:rsidP="0055565B">
      <w:pPr>
        <w:numPr>
          <w:ilvl w:val="0"/>
          <w:numId w:val="11"/>
        </w:numPr>
      </w:pPr>
      <w:r w:rsidRPr="002434E1">
        <w:rPr>
          <w:b/>
          <w:bCs/>
        </w:rPr>
        <w:t>Expansion in High-Growth Industries and Geographies:</w:t>
      </w:r>
      <w:r w:rsidRPr="002434E1">
        <w:t xml:space="preserve"> There are opportunities to further penetrate high-growth industries within their existing Mid-Atlantic footprint or explore strategic expansion into new geographic markets. Their focus on sectors like government contracting and healthcare aligns with stable or growing demand.</w:t>
      </w:r>
    </w:p>
    <w:p w14:paraId="740DE525" w14:textId="77777777" w:rsidR="0055565B" w:rsidRPr="002434E1" w:rsidRDefault="0055565B" w:rsidP="0055565B">
      <w:pPr>
        <w:numPr>
          <w:ilvl w:val="0"/>
          <w:numId w:val="11"/>
        </w:numPr>
      </w:pPr>
      <w:r w:rsidRPr="002434E1">
        <w:rPr>
          <w:b/>
          <w:bCs/>
        </w:rPr>
        <w:t>Focus on Niche Markets:</w:t>
      </w:r>
      <w:r w:rsidRPr="002434E1">
        <w:t xml:space="preserve"> Developing deeper specializations in emerging or underserved niche markets could provide a competitive advantage.</w:t>
      </w:r>
    </w:p>
    <w:p w14:paraId="541CA6D7" w14:textId="77777777" w:rsidR="0055565B" w:rsidRPr="002434E1" w:rsidRDefault="0055565B" w:rsidP="0055565B">
      <w:pPr>
        <w:numPr>
          <w:ilvl w:val="0"/>
          <w:numId w:val="11"/>
        </w:numPr>
      </w:pPr>
      <w:r w:rsidRPr="002434E1">
        <w:rPr>
          <w:b/>
          <w:bCs/>
        </w:rPr>
        <w:t>Talent Development and Acquisition:</w:t>
      </w:r>
      <w:r w:rsidRPr="002434E1">
        <w:t xml:space="preserve"> Attracting skilled professionals, including from diverse backgrounds, and investing in their ongoing development can be a significant differentiator, especially given the industry-wide talent shortage. Offering flexible work arrangements can enhance attractiveness.</w:t>
      </w:r>
    </w:p>
    <w:p w14:paraId="6A395D3F" w14:textId="77777777" w:rsidR="0055565B" w:rsidRPr="002434E1" w:rsidRDefault="0055565B" w:rsidP="0055565B">
      <w:pPr>
        <w:numPr>
          <w:ilvl w:val="0"/>
          <w:numId w:val="11"/>
        </w:numPr>
      </w:pPr>
      <w:r w:rsidRPr="002434E1">
        <w:rPr>
          <w:b/>
          <w:bCs/>
        </w:rPr>
        <w:t>Mergers and Acquisitions:</w:t>
      </w:r>
      <w:r w:rsidRPr="002434E1">
        <w:t xml:space="preserve"> Continuing to identify and execute strategic mergers can help acquire new talent, service lines, and market share.</w:t>
      </w:r>
    </w:p>
    <w:p w14:paraId="35BB1D3E" w14:textId="77777777" w:rsidR="0055565B" w:rsidRPr="002434E1" w:rsidRDefault="0055565B" w:rsidP="0055565B">
      <w:pPr>
        <w:rPr>
          <w:b/>
          <w:bCs/>
        </w:rPr>
      </w:pPr>
      <w:r w:rsidRPr="002434E1">
        <w:rPr>
          <w:b/>
          <w:bCs/>
        </w:rPr>
        <w:t>Threats</w:t>
      </w:r>
    </w:p>
    <w:p w14:paraId="665DA7D1" w14:textId="77777777" w:rsidR="0055565B" w:rsidRPr="002434E1" w:rsidRDefault="0055565B" w:rsidP="0055565B">
      <w:r w:rsidRPr="002434E1">
        <w:rPr>
          <w:i/>
          <w:iCs/>
        </w:rPr>
        <w:t>(Please note: Specific, widespread "employee complaints" for PBMares were not found in public searches; in fact, employee reviews often highlight a positive culture. However, the general risk of employee dissatisfaction is a threat for any company and is addressed below in that context.)</w:t>
      </w:r>
    </w:p>
    <w:p w14:paraId="31FBE407" w14:textId="77777777" w:rsidR="0055565B" w:rsidRPr="002434E1" w:rsidRDefault="0055565B" w:rsidP="0055565B">
      <w:pPr>
        <w:numPr>
          <w:ilvl w:val="0"/>
          <w:numId w:val="12"/>
        </w:numPr>
      </w:pPr>
      <w:r w:rsidRPr="002434E1">
        <w:rPr>
          <w:b/>
          <w:bCs/>
        </w:rPr>
        <w:t>Talent Shortage and Retention:</w:t>
      </w:r>
      <w:r w:rsidRPr="002434E1">
        <w:t xml:space="preserve"> The accounting profession faces a significant talent shortage. Attracting and retaining skilled professionals is a major industry-wide challenge and a critical threat. Failure to do so could impact growth and service quality.</w:t>
      </w:r>
    </w:p>
    <w:p w14:paraId="2767B7FC" w14:textId="77777777" w:rsidR="0055565B" w:rsidRPr="002434E1" w:rsidRDefault="0055565B" w:rsidP="0055565B">
      <w:pPr>
        <w:numPr>
          <w:ilvl w:val="0"/>
          <w:numId w:val="12"/>
        </w:numPr>
      </w:pPr>
      <w:r w:rsidRPr="002434E1">
        <w:rPr>
          <w:b/>
          <w:bCs/>
        </w:rPr>
        <w:t>Intense Competition:</w:t>
      </w:r>
      <w:r w:rsidRPr="002434E1">
        <w:t xml:space="preserve"> The accounting and consulting market is highly competitive, with pressure from Big Four firms, national firms, other regional players, and specialized boutique firms.</w:t>
      </w:r>
    </w:p>
    <w:p w14:paraId="510A1769" w14:textId="77777777" w:rsidR="0055565B" w:rsidRPr="002434E1" w:rsidRDefault="0055565B" w:rsidP="0055565B">
      <w:pPr>
        <w:numPr>
          <w:ilvl w:val="0"/>
          <w:numId w:val="12"/>
        </w:numPr>
      </w:pPr>
      <w:r w:rsidRPr="002434E1">
        <w:rPr>
          <w:b/>
          <w:bCs/>
        </w:rPr>
        <w:t>Economic Volatility:</w:t>
      </w:r>
      <w:r w:rsidRPr="002434E1">
        <w:t xml:space="preserve"> Economic downturns can reduce clients' budgets for consulting and discretionary </w:t>
      </w:r>
      <w:proofErr w:type="gramStart"/>
      <w:r w:rsidRPr="002434E1">
        <w:t>projects, and</w:t>
      </w:r>
      <w:proofErr w:type="gramEnd"/>
      <w:r w:rsidRPr="002434E1">
        <w:t xml:space="preserve"> can increase fee pressure for compliance services.</w:t>
      </w:r>
    </w:p>
    <w:p w14:paraId="0B310152" w14:textId="77777777" w:rsidR="0055565B" w:rsidRPr="002434E1" w:rsidRDefault="0055565B" w:rsidP="0055565B">
      <w:pPr>
        <w:numPr>
          <w:ilvl w:val="0"/>
          <w:numId w:val="12"/>
        </w:numPr>
      </w:pPr>
      <w:r w:rsidRPr="002434E1">
        <w:rPr>
          <w:b/>
          <w:bCs/>
        </w:rPr>
        <w:lastRenderedPageBreak/>
        <w:t>Regulatory Changes and Compliance Burdens:</w:t>
      </w:r>
      <w:r w:rsidRPr="002434E1">
        <w:t xml:space="preserve"> The accounting industry is subject to frequent and complex regulatory changes (e.g., tax laws, auditing standards), requiring ongoing investment in training and compliance, which can increase operational costs.</w:t>
      </w:r>
    </w:p>
    <w:p w14:paraId="720C6906" w14:textId="77777777" w:rsidR="0055565B" w:rsidRPr="002434E1" w:rsidRDefault="0055565B" w:rsidP="0055565B">
      <w:pPr>
        <w:numPr>
          <w:ilvl w:val="0"/>
          <w:numId w:val="12"/>
        </w:numPr>
      </w:pPr>
      <w:r w:rsidRPr="002434E1">
        <w:rPr>
          <w:b/>
          <w:bCs/>
        </w:rPr>
        <w:t>Cybersecurity Risks:</w:t>
      </w:r>
      <w:r w:rsidRPr="002434E1">
        <w:t xml:space="preserve"> As a holder of sensitive client data and a provider of cybersecurity services, PBMares itself is a target for cyber threats. A breach could have severe reputational and financial consequences.</w:t>
      </w:r>
    </w:p>
    <w:p w14:paraId="6125FAE5" w14:textId="77777777" w:rsidR="0055565B" w:rsidRPr="002434E1" w:rsidRDefault="0055565B" w:rsidP="0055565B">
      <w:pPr>
        <w:numPr>
          <w:ilvl w:val="0"/>
          <w:numId w:val="12"/>
        </w:numPr>
      </w:pPr>
      <w:r w:rsidRPr="002434E1">
        <w:rPr>
          <w:b/>
          <w:bCs/>
        </w:rPr>
        <w:t>Maintaining Firm Culture During Growth and Remote Work:</w:t>
      </w:r>
      <w:r w:rsidRPr="002434E1">
        <w:t xml:space="preserve"> As the firm grows, potentially through more mergers or increased remote/hybrid work, maintaining a cohesive and positive firm culture, which is often cited as a strength, can be challenging and is a risk if not actively managed. This addresses the </w:t>
      </w:r>
      <w:r w:rsidRPr="002434E1">
        <w:rPr>
          <w:i/>
          <w:iCs/>
        </w:rPr>
        <w:t>type</w:t>
      </w:r>
      <w:r w:rsidRPr="002434E1">
        <w:t xml:space="preserve"> of concern your "employee complaints" example pointed to, as a decline in culture could lead to dissatisfaction.</w:t>
      </w:r>
    </w:p>
    <w:p w14:paraId="09171CCE" w14:textId="77777777" w:rsidR="0055565B" w:rsidRPr="002434E1" w:rsidRDefault="0055565B" w:rsidP="0055565B">
      <w:r>
        <w:pict w14:anchorId="39C56D3A">
          <v:rect id="_x0000_i1027" style="width:0;height:1.5pt" o:hralign="center" o:hrstd="t" o:hr="t" fillcolor="#a0a0a0" stroked="f"/>
        </w:pict>
      </w:r>
    </w:p>
    <w:p w14:paraId="56B8B6BE" w14:textId="77777777" w:rsidR="0055565B" w:rsidRPr="002434E1" w:rsidRDefault="0055565B" w:rsidP="0055565B">
      <w:r w:rsidRPr="002434E1">
        <w:t>This SWOT analysis should provide a balanced view of PBMares, reflecting its strengths and opportunities while also considering potential weaknesses and threats relevant to its industry and the type of concerns you highlighted.</w:t>
      </w:r>
    </w:p>
    <w:p w14:paraId="7D1310E8" w14:textId="77777777" w:rsidR="0055565B" w:rsidRDefault="0055565B" w:rsidP="0055565B">
      <w:pPr>
        <w:pStyle w:val="Title"/>
        <w:jc w:val="center"/>
      </w:pPr>
      <w:r w:rsidRPr="00A842E4">
        <w:t>SWOT I</w:t>
      </w:r>
      <w:r>
        <w:t>teration</w:t>
      </w:r>
      <w:r w:rsidRPr="00A842E4">
        <w:t xml:space="preserve"> </w:t>
      </w:r>
      <w:r>
        <w:t xml:space="preserve">1 </w:t>
      </w:r>
      <w:r w:rsidRPr="00A842E4">
        <w:t xml:space="preserve">Prompt </w:t>
      </w:r>
      <w:r>
        <w:t>#2</w:t>
      </w:r>
      <w:r w:rsidRPr="00A842E4">
        <w:t xml:space="preserve"> </w:t>
      </w:r>
      <w:r>
        <w:t>–</w:t>
      </w:r>
      <w:r w:rsidRPr="00A842E4">
        <w:t xml:space="preserve"> </w:t>
      </w:r>
      <w:r>
        <w:t>DeepSeek</w:t>
      </w:r>
    </w:p>
    <w:p w14:paraId="5F7C9EAC" w14:textId="77777777" w:rsidR="0055565B" w:rsidRPr="00BC2B84" w:rsidRDefault="0055565B" w:rsidP="0055565B">
      <w:pPr>
        <w:rPr>
          <w:b/>
          <w:bCs/>
        </w:rPr>
      </w:pPr>
      <w:r w:rsidRPr="00BC2B84">
        <w:rPr>
          <w:b/>
          <w:bCs/>
        </w:rPr>
        <w:t>Prompt-</w:t>
      </w:r>
      <w:r w:rsidRPr="00BC2B84">
        <w:rPr>
          <w:rFonts w:ascii="Times New Roman" w:eastAsia="Times New Roman" w:hAnsi="Times New Roman" w:cs="Times New Roman"/>
          <w:b/>
          <w:bCs/>
          <w:kern w:val="0"/>
          <w14:ligatures w14:val="none"/>
        </w:rPr>
        <w:t xml:space="preserve"> </w:t>
      </w:r>
      <w:r w:rsidRPr="00BC2B84">
        <w:rPr>
          <w:b/>
          <w:bCs/>
        </w:rPr>
        <w:t xml:space="preserve">Can you generate me a SWOT analysis for https://www.pbmares.com/ base in Newport news Virginia, for example for strength: City Healthcare has been developing </w:t>
      </w:r>
    </w:p>
    <w:p w14:paraId="4AE01934" w14:textId="77777777" w:rsidR="0055565B" w:rsidRPr="00BC2B84" w:rsidRDefault="0055565B" w:rsidP="0055565B">
      <w:pPr>
        <w:rPr>
          <w:b/>
          <w:bCs/>
        </w:rPr>
      </w:pPr>
      <w:r w:rsidRPr="00BC2B84">
        <w:rPr>
          <w:b/>
          <w:bCs/>
        </w:rPr>
        <w:t xml:space="preserve">devices since 1971 for use in critical care and are the 10th biggest </w:t>
      </w:r>
    </w:p>
    <w:p w14:paraId="1233CF3D" w14:textId="77777777" w:rsidR="0055565B" w:rsidRPr="00BC2B84" w:rsidRDefault="0055565B" w:rsidP="0055565B">
      <w:pPr>
        <w:rPr>
          <w:b/>
          <w:bCs/>
        </w:rPr>
      </w:pPr>
      <w:r w:rsidRPr="00BC2B84">
        <w:rPr>
          <w:b/>
          <w:bCs/>
        </w:rPr>
        <w:t xml:space="preserve">company on New Zealand stock exchange. for example, for weakness: City healthcare has malfunctioning </w:t>
      </w:r>
    </w:p>
    <w:p w14:paraId="68A2077D" w14:textId="77777777" w:rsidR="0055565B" w:rsidRPr="00BC2B84" w:rsidRDefault="0055565B" w:rsidP="0055565B">
      <w:pPr>
        <w:rPr>
          <w:b/>
          <w:bCs/>
        </w:rPr>
      </w:pPr>
      <w:r w:rsidRPr="00BC2B84">
        <w:rPr>
          <w:b/>
          <w:bCs/>
        </w:rPr>
        <w:t>readers, printers, integration, and operators. for example, for opportunities: list opportunities in the company and for example for threats: list any employee complaints about the company</w:t>
      </w:r>
    </w:p>
    <w:p w14:paraId="2B062652" w14:textId="77777777" w:rsidR="0055565B" w:rsidRDefault="0055565B" w:rsidP="0055565B"/>
    <w:p w14:paraId="25F8DE73" w14:textId="77777777" w:rsidR="0055565B" w:rsidRPr="00BC2B84" w:rsidRDefault="0055565B" w:rsidP="0055565B">
      <w:r w:rsidRPr="00BC2B84">
        <w:t>It looks like you're mixing </w:t>
      </w:r>
      <w:r w:rsidRPr="00BC2B84">
        <w:rPr>
          <w:b/>
          <w:bCs/>
        </w:rPr>
        <w:t>PB Mares</w:t>
      </w:r>
      <w:r w:rsidRPr="00BC2B84">
        <w:t> (a commercial real estate firm in Newport News, VA) with </w:t>
      </w:r>
      <w:r w:rsidRPr="00BC2B84">
        <w:rPr>
          <w:b/>
          <w:bCs/>
        </w:rPr>
        <w:t>City Healthcare</w:t>
      </w:r>
      <w:r w:rsidRPr="00BC2B84">
        <w:t> (a medical device company in New Zealand). Since you originally asked for a SWOT analysis of </w:t>
      </w:r>
      <w:r w:rsidRPr="00BC2B84">
        <w:rPr>
          <w:b/>
          <w:bCs/>
        </w:rPr>
        <w:t>PB Mares</w:t>
      </w:r>
      <w:r w:rsidRPr="00BC2B84">
        <w:t>, I’ll provide a refined version based on your requested </w:t>
      </w:r>
      <w:r w:rsidRPr="00BC2B84">
        <w:rPr>
          <w:b/>
          <w:bCs/>
        </w:rPr>
        <w:t xml:space="preserve">example </w:t>
      </w:r>
      <w:proofErr w:type="gramStart"/>
      <w:r w:rsidRPr="00BC2B84">
        <w:rPr>
          <w:b/>
          <w:bCs/>
        </w:rPr>
        <w:t>structure</w:t>
      </w:r>
      <w:r w:rsidRPr="00BC2B84">
        <w:t>, but</w:t>
      </w:r>
      <w:proofErr w:type="gramEnd"/>
      <w:r w:rsidRPr="00BC2B84">
        <w:t xml:space="preserve"> tailored to PB Mares' real estate business.</w:t>
      </w:r>
    </w:p>
    <w:p w14:paraId="577AA044" w14:textId="77777777" w:rsidR="0055565B" w:rsidRPr="00BC2B84" w:rsidRDefault="0055565B" w:rsidP="0055565B">
      <w:r>
        <w:lastRenderedPageBreak/>
        <w:pict w14:anchorId="70A11253">
          <v:rect id="_x0000_i1029" style="width:0;height:.75pt" o:hralign="center" o:hrstd="t" o:hrnoshade="t" o:hr="t" fillcolor="#f8faff" stroked="f"/>
        </w:pict>
      </w:r>
    </w:p>
    <w:p w14:paraId="16633D47" w14:textId="77777777" w:rsidR="0055565B" w:rsidRPr="00BC2B84" w:rsidRDefault="0055565B" w:rsidP="0055565B">
      <w:r w:rsidRPr="00BC2B84">
        <w:rPr>
          <w:b/>
          <w:bCs/>
        </w:rPr>
        <w:t>PB Mares – SWOT Analysis</w:t>
      </w:r>
    </w:p>
    <w:p w14:paraId="783287D5" w14:textId="77777777" w:rsidR="0055565B" w:rsidRPr="00BC2B84" w:rsidRDefault="0055565B" w:rsidP="0055565B">
      <w:r w:rsidRPr="00BC2B84">
        <w:rPr>
          <w:i/>
          <w:iCs/>
        </w:rPr>
        <w:t>(Commercial Real Estate Firm – Newport News, Virginia)</w:t>
      </w:r>
    </w:p>
    <w:p w14:paraId="4591FBAD" w14:textId="77777777" w:rsidR="0055565B" w:rsidRPr="00BC2B84" w:rsidRDefault="0055565B" w:rsidP="0055565B">
      <w:r w:rsidRPr="00BC2B84">
        <w:rPr>
          <w:b/>
          <w:bCs/>
        </w:rPr>
        <w:t>Strengths (Internal – Positive)</w:t>
      </w:r>
    </w:p>
    <w:p w14:paraId="0C70FB16" w14:textId="77777777" w:rsidR="0055565B" w:rsidRPr="00BC2B84" w:rsidRDefault="0055565B" w:rsidP="0055565B">
      <w:pPr>
        <w:numPr>
          <w:ilvl w:val="0"/>
          <w:numId w:val="13"/>
        </w:numPr>
      </w:pPr>
      <w:r w:rsidRPr="00BC2B84">
        <w:rPr>
          <w:b/>
          <w:bCs/>
        </w:rPr>
        <w:t>Longstanding Local Presence</w:t>
      </w:r>
      <w:r w:rsidRPr="00BC2B84">
        <w:t> – PB Mares has been operating in Hampton Roads for decades, building deep industry connections.</w:t>
      </w:r>
    </w:p>
    <w:p w14:paraId="655D294C" w14:textId="77777777" w:rsidR="0055565B" w:rsidRPr="00BC2B84" w:rsidRDefault="0055565B" w:rsidP="0055565B">
      <w:pPr>
        <w:numPr>
          <w:ilvl w:val="0"/>
          <w:numId w:val="13"/>
        </w:numPr>
      </w:pPr>
      <w:r w:rsidRPr="00BC2B84">
        <w:rPr>
          <w:b/>
          <w:bCs/>
        </w:rPr>
        <w:t>Strong Client Portfolio</w:t>
      </w:r>
      <w:r w:rsidRPr="00BC2B84">
        <w:t> – Works with major regional businesses, developers, and investors in retail, office, and industrial sectors.</w:t>
      </w:r>
    </w:p>
    <w:p w14:paraId="42062C30" w14:textId="77777777" w:rsidR="0055565B" w:rsidRPr="00BC2B84" w:rsidRDefault="0055565B" w:rsidP="0055565B">
      <w:pPr>
        <w:numPr>
          <w:ilvl w:val="0"/>
          <w:numId w:val="13"/>
        </w:numPr>
      </w:pPr>
      <w:r w:rsidRPr="00BC2B84">
        <w:rPr>
          <w:b/>
          <w:bCs/>
        </w:rPr>
        <w:t>Port &amp; Military Proximity</w:t>
      </w:r>
      <w:r w:rsidRPr="00BC2B84">
        <w:t> – Benefits from Newport News’ strong maritime and defense economy (e.g., Newport News Shipbuilding, Port of Virginia).</w:t>
      </w:r>
    </w:p>
    <w:p w14:paraId="01DA16A4" w14:textId="77777777" w:rsidR="0055565B" w:rsidRPr="00BC2B84" w:rsidRDefault="0055565B" w:rsidP="0055565B">
      <w:pPr>
        <w:numPr>
          <w:ilvl w:val="0"/>
          <w:numId w:val="13"/>
        </w:numPr>
      </w:pPr>
      <w:r w:rsidRPr="00BC2B84">
        <w:rPr>
          <w:b/>
          <w:bCs/>
        </w:rPr>
        <w:t>Experienced Leadership</w:t>
      </w:r>
      <w:r w:rsidRPr="00BC2B84">
        <w:t> – Knowledgeable brokers with expertise in high-demand commercial property types.</w:t>
      </w:r>
    </w:p>
    <w:p w14:paraId="26A345F4" w14:textId="77777777" w:rsidR="0055565B" w:rsidRPr="00BC2B84" w:rsidRDefault="0055565B" w:rsidP="0055565B">
      <w:pPr>
        <w:numPr>
          <w:ilvl w:val="0"/>
          <w:numId w:val="13"/>
        </w:numPr>
      </w:pPr>
      <w:r w:rsidRPr="00BC2B84">
        <w:rPr>
          <w:b/>
          <w:bCs/>
        </w:rPr>
        <w:t>Community Reputation</w:t>
      </w:r>
      <w:r w:rsidRPr="00BC2B84">
        <w:t> – Recognized as a trusted firm in Hampton Roads’ real estate market.</w:t>
      </w:r>
    </w:p>
    <w:p w14:paraId="60BF7A35" w14:textId="77777777" w:rsidR="0055565B" w:rsidRPr="00BC2B84" w:rsidRDefault="0055565B" w:rsidP="0055565B">
      <w:r w:rsidRPr="00BC2B84">
        <w:rPr>
          <w:b/>
          <w:bCs/>
        </w:rPr>
        <w:t>Weaknesses (Internal – Negative)</w:t>
      </w:r>
    </w:p>
    <w:p w14:paraId="2CC0288F" w14:textId="77777777" w:rsidR="0055565B" w:rsidRPr="00BC2B84" w:rsidRDefault="0055565B" w:rsidP="0055565B">
      <w:pPr>
        <w:numPr>
          <w:ilvl w:val="0"/>
          <w:numId w:val="14"/>
        </w:numPr>
      </w:pPr>
      <w:r w:rsidRPr="00BC2B84">
        <w:rPr>
          <w:b/>
          <w:bCs/>
        </w:rPr>
        <w:t>Technology Gaps</w:t>
      </w:r>
      <w:r w:rsidRPr="00BC2B84">
        <w:t> – Outdated property listing systems, slow website updates, or inefficient CRM tools compared to national competitors.</w:t>
      </w:r>
    </w:p>
    <w:p w14:paraId="62E0BF9A" w14:textId="77777777" w:rsidR="0055565B" w:rsidRPr="00BC2B84" w:rsidRDefault="0055565B" w:rsidP="0055565B">
      <w:pPr>
        <w:numPr>
          <w:ilvl w:val="0"/>
          <w:numId w:val="14"/>
        </w:numPr>
      </w:pPr>
      <w:r w:rsidRPr="00BC2B84">
        <w:rPr>
          <w:b/>
          <w:bCs/>
        </w:rPr>
        <w:t>Limited Marketing Reach</w:t>
      </w:r>
      <w:r w:rsidRPr="00BC2B84">
        <w:t> – Relies heavily on local networking rather than digital lead generation.</w:t>
      </w:r>
    </w:p>
    <w:p w14:paraId="632365FD" w14:textId="77777777" w:rsidR="0055565B" w:rsidRPr="00BC2B84" w:rsidRDefault="0055565B" w:rsidP="0055565B">
      <w:pPr>
        <w:numPr>
          <w:ilvl w:val="0"/>
          <w:numId w:val="14"/>
        </w:numPr>
      </w:pPr>
      <w:r w:rsidRPr="00BC2B84">
        <w:rPr>
          <w:b/>
          <w:bCs/>
        </w:rPr>
        <w:t>Dependence on Local Economy</w:t>
      </w:r>
      <w:r w:rsidRPr="00BC2B84">
        <w:t> – Vulnerable to downturns in defense, shipping, or tourism sectors.</w:t>
      </w:r>
    </w:p>
    <w:p w14:paraId="600C7C17" w14:textId="77777777" w:rsidR="0055565B" w:rsidRPr="00BC2B84" w:rsidRDefault="0055565B" w:rsidP="0055565B">
      <w:pPr>
        <w:numPr>
          <w:ilvl w:val="0"/>
          <w:numId w:val="14"/>
        </w:numPr>
      </w:pPr>
      <w:r w:rsidRPr="00BC2B84">
        <w:rPr>
          <w:b/>
          <w:bCs/>
        </w:rPr>
        <w:t>Operational Inefficiencies</w:t>
      </w:r>
      <w:r w:rsidRPr="00BC2B84">
        <w:t> – Manual processes in transactions or slow response times to client inquiries.</w:t>
      </w:r>
    </w:p>
    <w:p w14:paraId="5A016EBF" w14:textId="77777777" w:rsidR="0055565B" w:rsidRPr="00BC2B84" w:rsidRDefault="0055565B" w:rsidP="0055565B">
      <w:r w:rsidRPr="00BC2B84">
        <w:rPr>
          <w:b/>
          <w:bCs/>
        </w:rPr>
        <w:t>Opportunities (External – Positive)</w:t>
      </w:r>
    </w:p>
    <w:p w14:paraId="040280EA" w14:textId="77777777" w:rsidR="0055565B" w:rsidRPr="00BC2B84" w:rsidRDefault="0055565B" w:rsidP="0055565B">
      <w:pPr>
        <w:numPr>
          <w:ilvl w:val="0"/>
          <w:numId w:val="15"/>
        </w:numPr>
      </w:pPr>
      <w:r w:rsidRPr="00BC2B84">
        <w:rPr>
          <w:b/>
          <w:bCs/>
        </w:rPr>
        <w:t>Port of Virginia Expansion</w:t>
      </w:r>
      <w:r w:rsidRPr="00BC2B84">
        <w:t> – Increased cargo volume could drive demand for industrial/warehouse space.</w:t>
      </w:r>
    </w:p>
    <w:p w14:paraId="6F183738" w14:textId="77777777" w:rsidR="0055565B" w:rsidRPr="00BC2B84" w:rsidRDefault="0055565B" w:rsidP="0055565B">
      <w:pPr>
        <w:numPr>
          <w:ilvl w:val="0"/>
          <w:numId w:val="15"/>
        </w:numPr>
      </w:pPr>
      <w:r w:rsidRPr="00BC2B84">
        <w:rPr>
          <w:b/>
          <w:bCs/>
        </w:rPr>
        <w:t>Military &amp; Federal Growth</w:t>
      </w:r>
      <w:r w:rsidRPr="00BC2B84">
        <w:t> – More contracts for Newport News Shipbuilding or military base expansions may boost leasing demand.</w:t>
      </w:r>
    </w:p>
    <w:p w14:paraId="0F0B519D" w14:textId="77777777" w:rsidR="0055565B" w:rsidRPr="00BC2B84" w:rsidRDefault="0055565B" w:rsidP="0055565B">
      <w:pPr>
        <w:numPr>
          <w:ilvl w:val="0"/>
          <w:numId w:val="15"/>
        </w:numPr>
      </w:pPr>
      <w:r w:rsidRPr="00BC2B84">
        <w:rPr>
          <w:b/>
          <w:bCs/>
        </w:rPr>
        <w:t>E-Commerce &amp; Logistics Boom</w:t>
      </w:r>
      <w:r w:rsidRPr="00BC2B84">
        <w:t> – Rising need for distribution centers near I-64 and major highways.</w:t>
      </w:r>
    </w:p>
    <w:p w14:paraId="4046A7A9" w14:textId="77777777" w:rsidR="0055565B" w:rsidRPr="00BC2B84" w:rsidRDefault="0055565B" w:rsidP="0055565B">
      <w:pPr>
        <w:numPr>
          <w:ilvl w:val="0"/>
          <w:numId w:val="15"/>
        </w:numPr>
      </w:pPr>
      <w:r w:rsidRPr="00BC2B84">
        <w:rPr>
          <w:b/>
          <w:bCs/>
        </w:rPr>
        <w:lastRenderedPageBreak/>
        <w:t>Urban Redevelopment</w:t>
      </w:r>
      <w:r w:rsidRPr="00BC2B84">
        <w:t> – Newport News and Norfolk revitalization projects create new investment opportunities.</w:t>
      </w:r>
    </w:p>
    <w:p w14:paraId="719ADE00" w14:textId="77777777" w:rsidR="0055565B" w:rsidRPr="00BC2B84" w:rsidRDefault="0055565B" w:rsidP="0055565B">
      <w:pPr>
        <w:numPr>
          <w:ilvl w:val="0"/>
          <w:numId w:val="15"/>
        </w:numPr>
      </w:pPr>
      <w:r w:rsidRPr="00BC2B84">
        <w:rPr>
          <w:b/>
          <w:bCs/>
        </w:rPr>
        <w:t>Flexible Workspace Demand</w:t>
      </w:r>
      <w:r w:rsidRPr="00BC2B84">
        <w:t> – Potential to repurpose office spaces for hybrid work models.</w:t>
      </w:r>
    </w:p>
    <w:p w14:paraId="5D439D82" w14:textId="77777777" w:rsidR="0055565B" w:rsidRPr="00BC2B84" w:rsidRDefault="0055565B" w:rsidP="0055565B">
      <w:r w:rsidRPr="00BC2B84">
        <w:rPr>
          <w:b/>
          <w:bCs/>
        </w:rPr>
        <w:t>Threats (External – Negative)</w:t>
      </w:r>
    </w:p>
    <w:p w14:paraId="05FE79A5" w14:textId="77777777" w:rsidR="0055565B" w:rsidRPr="00BC2B84" w:rsidRDefault="0055565B" w:rsidP="0055565B">
      <w:pPr>
        <w:numPr>
          <w:ilvl w:val="0"/>
          <w:numId w:val="16"/>
        </w:numPr>
      </w:pPr>
      <w:r w:rsidRPr="00BC2B84">
        <w:rPr>
          <w:b/>
          <w:bCs/>
        </w:rPr>
        <w:t>Employee or Client Complaints</w:t>
      </w:r>
      <w:r w:rsidRPr="00BC2B84">
        <w:t> – Negative reviews about service delays, lack of transparency, or poor communication.</w:t>
      </w:r>
    </w:p>
    <w:p w14:paraId="0E8D5442" w14:textId="77777777" w:rsidR="0055565B" w:rsidRPr="00BC2B84" w:rsidRDefault="0055565B" w:rsidP="0055565B">
      <w:pPr>
        <w:numPr>
          <w:ilvl w:val="0"/>
          <w:numId w:val="16"/>
        </w:numPr>
      </w:pPr>
      <w:r w:rsidRPr="00BC2B84">
        <w:rPr>
          <w:b/>
          <w:bCs/>
        </w:rPr>
        <w:t>Economic Uncertainty</w:t>
      </w:r>
      <w:r w:rsidRPr="00BC2B84">
        <w:t> – Defense budget cuts or recession could slow commercial real estate activity.</w:t>
      </w:r>
    </w:p>
    <w:p w14:paraId="5EE62CFC" w14:textId="77777777" w:rsidR="0055565B" w:rsidRPr="00BC2B84" w:rsidRDefault="0055565B" w:rsidP="0055565B">
      <w:pPr>
        <w:numPr>
          <w:ilvl w:val="0"/>
          <w:numId w:val="16"/>
        </w:numPr>
      </w:pPr>
      <w:r w:rsidRPr="00BC2B84">
        <w:rPr>
          <w:b/>
          <w:bCs/>
        </w:rPr>
        <w:t>Competition from National Firms</w:t>
      </w:r>
      <w:r w:rsidRPr="00BC2B84">
        <w:t> – Big players (CBRE, JLL) may encroach on Hampton Roads market.</w:t>
      </w:r>
    </w:p>
    <w:p w14:paraId="3F58A48D" w14:textId="77777777" w:rsidR="0055565B" w:rsidRPr="00BC2B84" w:rsidRDefault="0055565B" w:rsidP="0055565B">
      <w:pPr>
        <w:numPr>
          <w:ilvl w:val="0"/>
          <w:numId w:val="16"/>
        </w:numPr>
      </w:pPr>
      <w:r w:rsidRPr="00BC2B84">
        <w:rPr>
          <w:b/>
          <w:bCs/>
        </w:rPr>
        <w:t>Climate Risks</w:t>
      </w:r>
      <w:r w:rsidRPr="00BC2B84">
        <w:t> – Flooding and sea-level rise in coastal Virginia could devalue certain properties.</w:t>
      </w:r>
    </w:p>
    <w:p w14:paraId="46AD895E" w14:textId="77777777" w:rsidR="0055565B" w:rsidRPr="00BC2B84" w:rsidRDefault="0055565B" w:rsidP="0055565B">
      <w:pPr>
        <w:numPr>
          <w:ilvl w:val="0"/>
          <w:numId w:val="16"/>
        </w:numPr>
      </w:pPr>
      <w:r w:rsidRPr="00BC2B84">
        <w:rPr>
          <w:b/>
          <w:bCs/>
        </w:rPr>
        <w:t>Rising Interest Rates</w:t>
      </w:r>
      <w:r w:rsidRPr="00BC2B84">
        <w:t> – Higher borrowing costs may reduce investor demand for commercial properties.</w:t>
      </w:r>
    </w:p>
    <w:p w14:paraId="0A7BB451" w14:textId="77777777" w:rsidR="0055565B" w:rsidRPr="00BC2B84" w:rsidRDefault="0055565B" w:rsidP="0055565B">
      <w:r>
        <w:pict w14:anchorId="6E48E200">
          <v:rect id="_x0000_i1030" style="width:0;height:.75pt" o:hralign="center" o:hrstd="t" o:hrnoshade="t" o:hr="t" fillcolor="#f8faff" stroked="f"/>
        </w:pict>
      </w:r>
    </w:p>
    <w:p w14:paraId="46C140BF" w14:textId="77777777" w:rsidR="0055565B" w:rsidRPr="00BC2B84" w:rsidRDefault="0055565B" w:rsidP="0055565B">
      <w:r w:rsidRPr="00BC2B84">
        <w:rPr>
          <w:b/>
          <w:bCs/>
        </w:rPr>
        <w:t>Key Takeaways:</w:t>
      </w:r>
    </w:p>
    <w:p w14:paraId="7EDDB780" w14:textId="77777777" w:rsidR="0055565B" w:rsidRPr="00BC2B84" w:rsidRDefault="0055565B" w:rsidP="0055565B">
      <w:r w:rsidRPr="00BC2B84">
        <w:t>PB Mares’ strengths lie in its local expertise and military/port-related demand, but it must modernize technology and expand marketing to compete. Opportunities like port growth and e-commerce logistics are promising, while threats include economic risks and employee/client dissatisfaction.</w:t>
      </w:r>
    </w:p>
    <w:p w14:paraId="1AD59AB8" w14:textId="77777777" w:rsidR="0055565B" w:rsidRPr="00BC2B84" w:rsidRDefault="0055565B" w:rsidP="0055565B">
      <w:r w:rsidRPr="00BC2B84">
        <w:t>Would you like me to adjust any section further (e.g., focus on industrial real estate, employee concerns, etc.)?</w:t>
      </w:r>
    </w:p>
    <w:p w14:paraId="36E86004" w14:textId="300F6629" w:rsidR="00B43718" w:rsidRPr="00B43718" w:rsidRDefault="00B43718" w:rsidP="00B43718"/>
    <w:p w14:paraId="77C36867" w14:textId="77777777" w:rsidR="0055565B" w:rsidRDefault="0055565B" w:rsidP="0055565B">
      <w:pPr>
        <w:pStyle w:val="Title"/>
        <w:jc w:val="center"/>
      </w:pPr>
      <w:r>
        <w:t>Comparison of iteration 1</w:t>
      </w:r>
    </w:p>
    <w:p w14:paraId="1E894137" w14:textId="77777777" w:rsidR="0055565B" w:rsidRPr="009D373C" w:rsidRDefault="0055565B" w:rsidP="0055565B">
      <w:r>
        <w:t>With my first iteration Gemini tends to get into a lot more information due to the examples I gave it based on another business it still focuses on the employee aspect more than the business aspect while with the prompt change DeepSeek is still on the concise business side of the prompt.</w:t>
      </w:r>
    </w:p>
    <w:p w14:paraId="57CA9D35" w14:textId="77777777" w:rsidR="0055565B" w:rsidRDefault="0055565B" w:rsidP="0055565B">
      <w:pPr>
        <w:pStyle w:val="Title"/>
        <w:jc w:val="center"/>
      </w:pPr>
      <w:r w:rsidRPr="00B43718">
        <w:lastRenderedPageBreak/>
        <w:t>SWOT I</w:t>
      </w:r>
      <w:r>
        <w:t>teration 2</w:t>
      </w:r>
      <w:r w:rsidRPr="00B43718">
        <w:t xml:space="preserve"> Prompt #1 </w:t>
      </w:r>
      <w:r>
        <w:t>–</w:t>
      </w:r>
      <w:r w:rsidRPr="00B43718">
        <w:t xml:space="preserve"> </w:t>
      </w:r>
      <w:r>
        <w:t>Gemini</w:t>
      </w:r>
    </w:p>
    <w:p w14:paraId="12FDE328" w14:textId="77777777" w:rsidR="0055565B" w:rsidRDefault="0055565B" w:rsidP="0055565B">
      <w:pPr>
        <w:rPr>
          <w:b/>
          <w:bCs/>
        </w:rPr>
      </w:pPr>
      <w:r w:rsidRPr="003674D9">
        <w:rPr>
          <w:b/>
          <w:bCs/>
        </w:rPr>
        <w:t xml:space="preserve">Prompt- Can you generate me a SWOT analysis for https://www.pbmares.com/ base in Newport news Virginia. Use only bullet points and keep the information concise with a professional tone. For example, for Strength, weakness, opportunity, threat, use how the company treats workers, any weakness, opportunity for employees, and threat employees might go through. </w:t>
      </w:r>
    </w:p>
    <w:p w14:paraId="31003466" w14:textId="77777777" w:rsidR="0055565B" w:rsidRDefault="0055565B" w:rsidP="0055565B">
      <w:pPr>
        <w:rPr>
          <w:b/>
          <w:bCs/>
        </w:rPr>
      </w:pPr>
    </w:p>
    <w:p w14:paraId="6FE6EFBD" w14:textId="77777777" w:rsidR="0055565B" w:rsidRPr="003674D9" w:rsidRDefault="0055565B" w:rsidP="0055565B">
      <w:pPr>
        <w:rPr>
          <w:b/>
          <w:bCs/>
        </w:rPr>
      </w:pPr>
      <w:r w:rsidRPr="003674D9">
        <w:rPr>
          <w:b/>
          <w:bCs/>
        </w:rPr>
        <w:t>PBMares SWOT Analysis (Employee-Centric)</w:t>
      </w:r>
    </w:p>
    <w:p w14:paraId="098818D4" w14:textId="77777777" w:rsidR="0055565B" w:rsidRPr="003674D9" w:rsidRDefault="0055565B" w:rsidP="0055565B">
      <w:pPr>
        <w:rPr>
          <w:b/>
          <w:bCs/>
        </w:rPr>
      </w:pPr>
      <w:r w:rsidRPr="003674D9">
        <w:rPr>
          <w:b/>
          <w:bCs/>
        </w:rPr>
        <w:t>Strengths (How the company treats workers):</w:t>
      </w:r>
    </w:p>
    <w:p w14:paraId="452D3789" w14:textId="77777777" w:rsidR="0055565B" w:rsidRPr="003674D9" w:rsidRDefault="0055565B" w:rsidP="0055565B">
      <w:pPr>
        <w:numPr>
          <w:ilvl w:val="0"/>
          <w:numId w:val="17"/>
        </w:numPr>
        <w:rPr>
          <w:b/>
          <w:bCs/>
        </w:rPr>
      </w:pPr>
      <w:r w:rsidRPr="003674D9">
        <w:rPr>
          <w:b/>
          <w:bCs/>
        </w:rPr>
        <w:t>Positive Culture Emphasis: PBMares actively promotes a culture of learning, excellence, caring, service, and fun (Source: PBMares Careers).</w:t>
      </w:r>
    </w:p>
    <w:p w14:paraId="72B85749" w14:textId="77777777" w:rsidR="0055565B" w:rsidRPr="003674D9" w:rsidRDefault="0055565B" w:rsidP="0055565B">
      <w:pPr>
        <w:numPr>
          <w:ilvl w:val="0"/>
          <w:numId w:val="17"/>
        </w:numPr>
        <w:rPr>
          <w:b/>
          <w:bCs/>
        </w:rPr>
      </w:pPr>
      <w:r w:rsidRPr="003674D9">
        <w:rPr>
          <w:b/>
          <w:bCs/>
        </w:rPr>
        <w:t xml:space="preserve">Supportive Work Environment: Testimonials and reviews often highlight a supportive atmosphere, flexibility, and management that provides autonomy (Source: PBMares Careers, </w:t>
      </w:r>
      <w:proofErr w:type="spellStart"/>
      <w:r w:rsidRPr="003674D9">
        <w:rPr>
          <w:b/>
          <w:bCs/>
        </w:rPr>
        <w:t>InHerSight</w:t>
      </w:r>
      <w:proofErr w:type="spellEnd"/>
      <w:r w:rsidRPr="003674D9">
        <w:rPr>
          <w:b/>
          <w:bCs/>
        </w:rPr>
        <w:t>).</w:t>
      </w:r>
    </w:p>
    <w:p w14:paraId="24F98787" w14:textId="77777777" w:rsidR="0055565B" w:rsidRPr="003674D9" w:rsidRDefault="0055565B" w:rsidP="0055565B">
      <w:pPr>
        <w:numPr>
          <w:ilvl w:val="0"/>
          <w:numId w:val="17"/>
        </w:numPr>
        <w:rPr>
          <w:b/>
          <w:bCs/>
        </w:rPr>
      </w:pPr>
      <w:r w:rsidRPr="003674D9">
        <w:rPr>
          <w:b/>
          <w:bCs/>
        </w:rPr>
        <w:t>Commitment to Work-Life Balance: The firm states a commitment to work-life balance, which is a significant factor in employee treatment (Source: PBMares Careers).</w:t>
      </w:r>
    </w:p>
    <w:p w14:paraId="13D11133" w14:textId="77777777" w:rsidR="0055565B" w:rsidRPr="003674D9" w:rsidRDefault="0055565B" w:rsidP="0055565B">
      <w:pPr>
        <w:numPr>
          <w:ilvl w:val="0"/>
          <w:numId w:val="17"/>
        </w:numPr>
        <w:rPr>
          <w:b/>
          <w:bCs/>
        </w:rPr>
      </w:pPr>
      <w:r w:rsidRPr="003674D9">
        <w:rPr>
          <w:b/>
          <w:bCs/>
        </w:rPr>
        <w:t xml:space="preserve">High Ratings for Inclusivity: Achieved high ratings for employer responsiveness, support for diversity, and sense of belonging from female employees (Source: </w:t>
      </w:r>
      <w:proofErr w:type="spellStart"/>
      <w:r w:rsidRPr="003674D9">
        <w:rPr>
          <w:b/>
          <w:bCs/>
        </w:rPr>
        <w:t>InHerSight</w:t>
      </w:r>
      <w:proofErr w:type="spellEnd"/>
      <w:r w:rsidRPr="003674D9">
        <w:rPr>
          <w:b/>
          <w:bCs/>
        </w:rPr>
        <w:t>).</w:t>
      </w:r>
    </w:p>
    <w:p w14:paraId="568D8C1F" w14:textId="77777777" w:rsidR="0055565B" w:rsidRPr="003674D9" w:rsidRDefault="0055565B" w:rsidP="0055565B">
      <w:pPr>
        <w:numPr>
          <w:ilvl w:val="0"/>
          <w:numId w:val="17"/>
        </w:numPr>
        <w:rPr>
          <w:b/>
          <w:bCs/>
        </w:rPr>
      </w:pPr>
      <w:r w:rsidRPr="003674D9">
        <w:rPr>
          <w:b/>
          <w:bCs/>
        </w:rPr>
        <w:t xml:space="preserve">Recognition and Appreciation: Client "shoutouts" for team members are acknowledged by leadership, indicating employee contributions are valued (Source: </w:t>
      </w:r>
      <w:proofErr w:type="spellStart"/>
      <w:r w:rsidRPr="003674D9">
        <w:rPr>
          <w:b/>
          <w:bCs/>
        </w:rPr>
        <w:t>ClearlyRated</w:t>
      </w:r>
      <w:proofErr w:type="spellEnd"/>
      <w:r w:rsidRPr="003674D9">
        <w:rPr>
          <w:b/>
          <w:bCs/>
        </w:rPr>
        <w:t>, PBMares).</w:t>
      </w:r>
    </w:p>
    <w:p w14:paraId="0F455CC1" w14:textId="77777777" w:rsidR="0055565B" w:rsidRPr="003674D9" w:rsidRDefault="0055565B" w:rsidP="0055565B">
      <w:pPr>
        <w:rPr>
          <w:b/>
          <w:bCs/>
        </w:rPr>
      </w:pPr>
      <w:r w:rsidRPr="003674D9">
        <w:rPr>
          <w:b/>
          <w:bCs/>
        </w:rPr>
        <w:t>Weaknesses (Weaknesses related to employee experience or internal operations affecting employees):</w:t>
      </w:r>
    </w:p>
    <w:p w14:paraId="73040345" w14:textId="77777777" w:rsidR="0055565B" w:rsidRPr="003674D9" w:rsidRDefault="0055565B" w:rsidP="0055565B">
      <w:pPr>
        <w:numPr>
          <w:ilvl w:val="0"/>
          <w:numId w:val="18"/>
        </w:numPr>
        <w:rPr>
          <w:b/>
          <w:bCs/>
        </w:rPr>
      </w:pPr>
      <w:r w:rsidRPr="003674D9">
        <w:rPr>
          <w:b/>
          <w:bCs/>
        </w:rPr>
        <w:t>Potential for Workload Pressure: As a Top 100 firm, the nature of public accounting can involve demanding periods (e.g., tax season), potentially leading to high workloads for employees.</w:t>
      </w:r>
    </w:p>
    <w:p w14:paraId="7BFE5FE1" w14:textId="77777777" w:rsidR="0055565B" w:rsidRPr="003674D9" w:rsidRDefault="0055565B" w:rsidP="0055565B">
      <w:pPr>
        <w:numPr>
          <w:ilvl w:val="0"/>
          <w:numId w:val="18"/>
        </w:numPr>
        <w:rPr>
          <w:b/>
          <w:bCs/>
        </w:rPr>
      </w:pPr>
      <w:r w:rsidRPr="003674D9">
        <w:rPr>
          <w:b/>
          <w:bCs/>
        </w:rPr>
        <w:t>Integration Challenges Post-Merger: Growth through mergers, while beneficial, can create temporary internal uncertainties or cultural adjustments for employees if not managed proactively.</w:t>
      </w:r>
    </w:p>
    <w:p w14:paraId="68B137A4" w14:textId="77777777" w:rsidR="0055565B" w:rsidRPr="003674D9" w:rsidRDefault="0055565B" w:rsidP="0055565B">
      <w:pPr>
        <w:numPr>
          <w:ilvl w:val="0"/>
          <w:numId w:val="18"/>
        </w:numPr>
        <w:rPr>
          <w:b/>
          <w:bCs/>
        </w:rPr>
      </w:pPr>
      <w:r w:rsidRPr="003674D9">
        <w:rPr>
          <w:b/>
          <w:bCs/>
        </w:rPr>
        <w:lastRenderedPageBreak/>
        <w:t>Consistency Across Offices: Ensuring a uniform positive employee experience and application of policies across all 13 offices can be an ongoing operational challenge.</w:t>
      </w:r>
    </w:p>
    <w:p w14:paraId="71B086FC" w14:textId="77777777" w:rsidR="0055565B" w:rsidRPr="003674D9" w:rsidRDefault="0055565B" w:rsidP="0055565B">
      <w:pPr>
        <w:numPr>
          <w:ilvl w:val="0"/>
          <w:numId w:val="18"/>
        </w:numPr>
        <w:rPr>
          <w:b/>
          <w:bCs/>
        </w:rPr>
      </w:pPr>
      <w:r w:rsidRPr="003674D9">
        <w:rPr>
          <w:b/>
          <w:bCs/>
        </w:rPr>
        <w:t>Resource Allocation During Peak Seasons: Ensuring adequate staffing and resources during peak seasons to prevent employee burnout is a continuous operational consideration.</w:t>
      </w:r>
    </w:p>
    <w:p w14:paraId="1C376DC8" w14:textId="77777777" w:rsidR="0055565B" w:rsidRPr="003674D9" w:rsidRDefault="0055565B" w:rsidP="0055565B">
      <w:pPr>
        <w:rPr>
          <w:b/>
          <w:bCs/>
        </w:rPr>
      </w:pPr>
      <w:r w:rsidRPr="003674D9">
        <w:rPr>
          <w:b/>
          <w:bCs/>
        </w:rPr>
        <w:t>Opportunities (Opportunities for employees):</w:t>
      </w:r>
    </w:p>
    <w:p w14:paraId="157B4B6E" w14:textId="77777777" w:rsidR="0055565B" w:rsidRPr="003674D9" w:rsidRDefault="0055565B" w:rsidP="0055565B">
      <w:pPr>
        <w:numPr>
          <w:ilvl w:val="0"/>
          <w:numId w:val="19"/>
        </w:numPr>
        <w:rPr>
          <w:b/>
          <w:bCs/>
        </w:rPr>
      </w:pPr>
      <w:r w:rsidRPr="003674D9">
        <w:rPr>
          <w:b/>
          <w:bCs/>
        </w:rPr>
        <w:t xml:space="preserve">Clear Career Advancement Paths: PBMares outlines career paths for recent graduates, experienced professionals, and offers an internship program. Specific roles like "Tax Manager" mention a "clear path to partnership" (Source: PBMares Careers, </w:t>
      </w:r>
      <w:proofErr w:type="spellStart"/>
      <w:r w:rsidRPr="003674D9">
        <w:rPr>
          <w:b/>
          <w:bCs/>
        </w:rPr>
        <w:t>TealHQ</w:t>
      </w:r>
      <w:proofErr w:type="spellEnd"/>
      <w:r w:rsidRPr="003674D9">
        <w:rPr>
          <w:b/>
          <w:bCs/>
        </w:rPr>
        <w:t xml:space="preserve">, </w:t>
      </w:r>
      <w:proofErr w:type="spellStart"/>
      <w:r w:rsidRPr="003674D9">
        <w:rPr>
          <w:b/>
          <w:bCs/>
        </w:rPr>
        <w:t>TheLadders</w:t>
      </w:r>
      <w:proofErr w:type="spellEnd"/>
      <w:r w:rsidRPr="003674D9">
        <w:rPr>
          <w:b/>
          <w:bCs/>
        </w:rPr>
        <w:t>).</w:t>
      </w:r>
    </w:p>
    <w:p w14:paraId="36097029" w14:textId="77777777" w:rsidR="0055565B" w:rsidRPr="003674D9" w:rsidRDefault="0055565B" w:rsidP="0055565B">
      <w:pPr>
        <w:numPr>
          <w:ilvl w:val="0"/>
          <w:numId w:val="19"/>
        </w:numPr>
        <w:rPr>
          <w:b/>
          <w:bCs/>
        </w:rPr>
      </w:pPr>
      <w:r w:rsidRPr="003674D9">
        <w:rPr>
          <w:b/>
          <w:bCs/>
        </w:rPr>
        <w:t xml:space="preserve">Learning and Development: The firm invests in employee learning, with a stated minimum of 40 hours in learning and development annually for some roles and a focus on continuous learning in its culture (Source: </w:t>
      </w:r>
      <w:proofErr w:type="spellStart"/>
      <w:r w:rsidRPr="003674D9">
        <w:rPr>
          <w:b/>
          <w:bCs/>
        </w:rPr>
        <w:t>TealHQ</w:t>
      </w:r>
      <w:proofErr w:type="spellEnd"/>
      <w:r w:rsidRPr="003674D9">
        <w:rPr>
          <w:b/>
          <w:bCs/>
        </w:rPr>
        <w:t>, PBMares Careers).</w:t>
      </w:r>
    </w:p>
    <w:p w14:paraId="2320AD63" w14:textId="77777777" w:rsidR="0055565B" w:rsidRPr="003674D9" w:rsidRDefault="0055565B" w:rsidP="0055565B">
      <w:pPr>
        <w:numPr>
          <w:ilvl w:val="0"/>
          <w:numId w:val="19"/>
        </w:numPr>
        <w:rPr>
          <w:b/>
          <w:bCs/>
        </w:rPr>
      </w:pPr>
      <w:r w:rsidRPr="003674D9">
        <w:rPr>
          <w:b/>
          <w:bCs/>
        </w:rPr>
        <w:t xml:space="preserve">Mentorship and Coaching: Opportunities exist for employees to mentor and coach junior team members, contributing to leadership skill development (Source: PBMares Careers, </w:t>
      </w:r>
      <w:proofErr w:type="spellStart"/>
      <w:r w:rsidRPr="003674D9">
        <w:rPr>
          <w:b/>
          <w:bCs/>
        </w:rPr>
        <w:t>TealHQ</w:t>
      </w:r>
      <w:proofErr w:type="spellEnd"/>
      <w:r w:rsidRPr="003674D9">
        <w:rPr>
          <w:b/>
          <w:bCs/>
        </w:rPr>
        <w:t>).</w:t>
      </w:r>
    </w:p>
    <w:p w14:paraId="37A8764C" w14:textId="77777777" w:rsidR="0055565B" w:rsidRPr="003674D9" w:rsidRDefault="0055565B" w:rsidP="0055565B">
      <w:pPr>
        <w:numPr>
          <w:ilvl w:val="0"/>
          <w:numId w:val="19"/>
        </w:numPr>
        <w:rPr>
          <w:b/>
          <w:bCs/>
        </w:rPr>
      </w:pPr>
      <w:r w:rsidRPr="003674D9">
        <w:rPr>
          <w:b/>
          <w:bCs/>
        </w:rPr>
        <w:t>Exposure to Diverse Engagements: Employees can gain experience across various industries and service lines, enhancing their skill sets (Source: PBMares Careers).</w:t>
      </w:r>
    </w:p>
    <w:p w14:paraId="54CF1873" w14:textId="77777777" w:rsidR="0055565B" w:rsidRPr="003674D9" w:rsidRDefault="0055565B" w:rsidP="0055565B">
      <w:pPr>
        <w:numPr>
          <w:ilvl w:val="0"/>
          <w:numId w:val="19"/>
        </w:numPr>
        <w:rPr>
          <w:b/>
          <w:bCs/>
        </w:rPr>
      </w:pPr>
      <w:r w:rsidRPr="003674D9">
        <w:rPr>
          <w:b/>
          <w:bCs/>
        </w:rPr>
        <w:t xml:space="preserve">Flexible Work Arrangements: The firm offers flexible work schedules and hybrid work environments, which is an attractive opportunity for many employees (Source: </w:t>
      </w:r>
      <w:proofErr w:type="spellStart"/>
      <w:r w:rsidRPr="003674D9">
        <w:rPr>
          <w:b/>
          <w:bCs/>
        </w:rPr>
        <w:t>InHerSight</w:t>
      </w:r>
      <w:proofErr w:type="spellEnd"/>
      <w:r w:rsidRPr="003674D9">
        <w:rPr>
          <w:b/>
          <w:bCs/>
        </w:rPr>
        <w:t xml:space="preserve">, </w:t>
      </w:r>
      <w:proofErr w:type="spellStart"/>
      <w:r w:rsidRPr="003674D9">
        <w:rPr>
          <w:b/>
          <w:bCs/>
        </w:rPr>
        <w:t>TealHQ</w:t>
      </w:r>
      <w:proofErr w:type="spellEnd"/>
      <w:r w:rsidRPr="003674D9">
        <w:rPr>
          <w:b/>
          <w:bCs/>
        </w:rPr>
        <w:t>).</w:t>
      </w:r>
    </w:p>
    <w:p w14:paraId="27E9E1A0" w14:textId="77777777" w:rsidR="0055565B" w:rsidRPr="003674D9" w:rsidRDefault="0055565B" w:rsidP="0055565B">
      <w:pPr>
        <w:rPr>
          <w:b/>
          <w:bCs/>
        </w:rPr>
      </w:pPr>
      <w:r w:rsidRPr="003674D9">
        <w:rPr>
          <w:b/>
          <w:bCs/>
        </w:rPr>
        <w:t>Threats (Threats employees might go through):</w:t>
      </w:r>
    </w:p>
    <w:p w14:paraId="5281758A" w14:textId="77777777" w:rsidR="0055565B" w:rsidRPr="003674D9" w:rsidRDefault="0055565B" w:rsidP="0055565B">
      <w:pPr>
        <w:numPr>
          <w:ilvl w:val="0"/>
          <w:numId w:val="20"/>
        </w:numPr>
        <w:rPr>
          <w:b/>
          <w:bCs/>
        </w:rPr>
      </w:pPr>
      <w:r w:rsidRPr="003674D9">
        <w:rPr>
          <w:b/>
          <w:bCs/>
        </w:rPr>
        <w:t>Industry-Wide Talent Shortage: The competitive market for accounting professionals can lead to increased pressure on existing employees if positions remain unfilled or turnover is high.</w:t>
      </w:r>
    </w:p>
    <w:p w14:paraId="4B8714BC" w14:textId="77777777" w:rsidR="0055565B" w:rsidRPr="003674D9" w:rsidRDefault="0055565B" w:rsidP="0055565B">
      <w:pPr>
        <w:numPr>
          <w:ilvl w:val="0"/>
          <w:numId w:val="20"/>
        </w:numPr>
        <w:rPr>
          <w:b/>
          <w:bCs/>
        </w:rPr>
      </w:pPr>
      <w:r w:rsidRPr="003674D9">
        <w:rPr>
          <w:b/>
          <w:bCs/>
        </w:rPr>
        <w:t>Burnout Risk: The demanding nature of public accounting, especially during peak seasons, poses a risk of employee burnout if work-life balance initiatives are not consistently effective.</w:t>
      </w:r>
    </w:p>
    <w:p w14:paraId="183355D4" w14:textId="77777777" w:rsidR="0055565B" w:rsidRPr="003674D9" w:rsidRDefault="0055565B" w:rsidP="0055565B">
      <w:pPr>
        <w:numPr>
          <w:ilvl w:val="0"/>
          <w:numId w:val="20"/>
        </w:numPr>
        <w:rPr>
          <w:b/>
          <w:bCs/>
        </w:rPr>
      </w:pPr>
      <w:r w:rsidRPr="003674D9">
        <w:rPr>
          <w:b/>
          <w:bCs/>
        </w:rPr>
        <w:lastRenderedPageBreak/>
        <w:t>Impact of Economic Downturns: Economic instability could potentially lead to reduced client demand, which might indirectly affect job security or advancement opportunities within the firm.</w:t>
      </w:r>
    </w:p>
    <w:p w14:paraId="04705E37" w14:textId="77777777" w:rsidR="0055565B" w:rsidRPr="003674D9" w:rsidRDefault="0055565B" w:rsidP="0055565B">
      <w:pPr>
        <w:numPr>
          <w:ilvl w:val="0"/>
          <w:numId w:val="20"/>
        </w:numPr>
        <w:rPr>
          <w:b/>
          <w:bCs/>
        </w:rPr>
      </w:pPr>
      <w:r w:rsidRPr="003674D9">
        <w:rPr>
          <w:b/>
          <w:bCs/>
        </w:rPr>
        <w:t>Keeping Pace with Technological Change: While an opportunity, the rapid evolution of accounting technology also requires continuous upskilling from employees; failure to adapt could be a personal career threat.</w:t>
      </w:r>
    </w:p>
    <w:p w14:paraId="65DB204C" w14:textId="77777777" w:rsidR="0055565B" w:rsidRPr="003674D9" w:rsidRDefault="0055565B" w:rsidP="0055565B">
      <w:pPr>
        <w:numPr>
          <w:ilvl w:val="0"/>
          <w:numId w:val="20"/>
        </w:numPr>
        <w:rPr>
          <w:b/>
          <w:bCs/>
        </w:rPr>
      </w:pPr>
      <w:r w:rsidRPr="003674D9">
        <w:rPr>
          <w:b/>
          <w:bCs/>
        </w:rPr>
        <w:t>Maintaining Morale During Change: Periods of significant growth, mergers, or shifts in firm strategy can sometimes create uncertainty or stress for employees if communication and change management are not optimal.</w:t>
      </w:r>
    </w:p>
    <w:p w14:paraId="5CCB97EA" w14:textId="77777777" w:rsidR="0055565B" w:rsidRDefault="0055565B" w:rsidP="0055565B">
      <w:pPr>
        <w:pStyle w:val="Title"/>
        <w:jc w:val="center"/>
      </w:pPr>
      <w:r w:rsidRPr="00A842E4">
        <w:t>SWOT I</w:t>
      </w:r>
      <w:r>
        <w:t>teration</w:t>
      </w:r>
      <w:r w:rsidRPr="00A842E4">
        <w:t xml:space="preserve"> </w:t>
      </w:r>
      <w:r>
        <w:t xml:space="preserve">2 </w:t>
      </w:r>
      <w:r w:rsidRPr="00A842E4">
        <w:t xml:space="preserve">Prompt </w:t>
      </w:r>
      <w:r>
        <w:t>#2</w:t>
      </w:r>
      <w:r w:rsidRPr="00A842E4">
        <w:t xml:space="preserve"> </w:t>
      </w:r>
      <w:r>
        <w:t>–</w:t>
      </w:r>
      <w:r w:rsidRPr="00A842E4">
        <w:t xml:space="preserve"> </w:t>
      </w:r>
      <w:r>
        <w:t>DeepSeek</w:t>
      </w:r>
    </w:p>
    <w:p w14:paraId="098FD7E8" w14:textId="77777777" w:rsidR="0055565B" w:rsidRPr="00096AF4" w:rsidRDefault="0055565B" w:rsidP="0055565B">
      <w:pPr>
        <w:rPr>
          <w:b/>
          <w:bCs/>
        </w:rPr>
      </w:pPr>
      <w:r w:rsidRPr="00096AF4">
        <w:rPr>
          <w:b/>
          <w:bCs/>
        </w:rPr>
        <w:t>Prompt- Can you generate me a SWOT analysis for https://www.pbmares.com/ base in Newport news Virginia. Use only bullet points and keep the information concise with a professional tone. For example, for Strength, weakness, opportunity, threat, use how the company treats workers, any weakness, opportunity for employees, and threat employees might go through.</w:t>
      </w:r>
    </w:p>
    <w:p w14:paraId="6E5AA855" w14:textId="77777777" w:rsidR="0055565B" w:rsidRDefault="0055565B" w:rsidP="0055565B">
      <w:pPr>
        <w:rPr>
          <w:b/>
          <w:bCs/>
        </w:rPr>
      </w:pPr>
    </w:p>
    <w:p w14:paraId="26F8C8E8" w14:textId="77777777" w:rsidR="0055565B" w:rsidRPr="00096AF4" w:rsidRDefault="0055565B" w:rsidP="0055565B">
      <w:r w:rsidRPr="00096AF4">
        <w:rPr>
          <w:b/>
          <w:bCs/>
        </w:rPr>
        <w:t>PB Mares – SWOT Analysis (Employee-Focused)</w:t>
      </w:r>
    </w:p>
    <w:p w14:paraId="314021DB" w14:textId="77777777" w:rsidR="0055565B" w:rsidRPr="00096AF4" w:rsidRDefault="0055565B" w:rsidP="0055565B">
      <w:r w:rsidRPr="00096AF4">
        <w:rPr>
          <w:i/>
          <w:iCs/>
        </w:rPr>
        <w:t>(Newport News, Virginia Commercial Real Estate Firm)</w:t>
      </w:r>
    </w:p>
    <w:p w14:paraId="045FA388" w14:textId="77777777" w:rsidR="0055565B" w:rsidRPr="00096AF4" w:rsidRDefault="0055565B" w:rsidP="0055565B">
      <w:r w:rsidRPr="00096AF4">
        <w:rPr>
          <w:b/>
          <w:bCs/>
        </w:rPr>
        <w:t>Strengths (Internal – Positive)</w:t>
      </w:r>
    </w:p>
    <w:p w14:paraId="64114B21" w14:textId="77777777" w:rsidR="0055565B" w:rsidRPr="00096AF4" w:rsidRDefault="0055565B" w:rsidP="0055565B">
      <w:pPr>
        <w:numPr>
          <w:ilvl w:val="0"/>
          <w:numId w:val="21"/>
        </w:numPr>
      </w:pPr>
      <w:r w:rsidRPr="00096AF4">
        <w:rPr>
          <w:b/>
          <w:bCs/>
        </w:rPr>
        <w:t>Stable Local Employer</w:t>
      </w:r>
      <w:r w:rsidRPr="00096AF4">
        <w:t> – Longstanding presence in Hampton Roads provides job security in commercial real estate.</w:t>
      </w:r>
    </w:p>
    <w:p w14:paraId="067C3012" w14:textId="77777777" w:rsidR="0055565B" w:rsidRPr="00096AF4" w:rsidRDefault="0055565B" w:rsidP="0055565B">
      <w:pPr>
        <w:numPr>
          <w:ilvl w:val="0"/>
          <w:numId w:val="21"/>
        </w:numPr>
      </w:pPr>
      <w:r w:rsidRPr="00096AF4">
        <w:rPr>
          <w:b/>
          <w:bCs/>
        </w:rPr>
        <w:t>Industry Expertise</w:t>
      </w:r>
      <w:r w:rsidRPr="00096AF4">
        <w:t> – Employees gain valuable experience in a niche market (retail, industrial, office leasing).</w:t>
      </w:r>
    </w:p>
    <w:p w14:paraId="654CD869" w14:textId="77777777" w:rsidR="0055565B" w:rsidRPr="00096AF4" w:rsidRDefault="0055565B" w:rsidP="0055565B">
      <w:pPr>
        <w:numPr>
          <w:ilvl w:val="0"/>
          <w:numId w:val="21"/>
        </w:numPr>
      </w:pPr>
      <w:r w:rsidRPr="00096AF4">
        <w:rPr>
          <w:b/>
          <w:bCs/>
        </w:rPr>
        <w:t>Networking Opportunities</w:t>
      </w:r>
      <w:r w:rsidRPr="00096AF4">
        <w:t> – Exposure to high-profile regional clients and development projects.</w:t>
      </w:r>
    </w:p>
    <w:p w14:paraId="501724FC" w14:textId="77777777" w:rsidR="0055565B" w:rsidRPr="00096AF4" w:rsidRDefault="0055565B" w:rsidP="0055565B">
      <w:pPr>
        <w:numPr>
          <w:ilvl w:val="0"/>
          <w:numId w:val="21"/>
        </w:numPr>
      </w:pPr>
      <w:r w:rsidRPr="00096AF4">
        <w:rPr>
          <w:b/>
          <w:bCs/>
        </w:rPr>
        <w:t>Potential Commission Earnings</w:t>
      </w:r>
      <w:r w:rsidRPr="00096AF4">
        <w:t xml:space="preserve"> – Competitive compensation for brokers/sales roles in </w:t>
      </w:r>
      <w:proofErr w:type="spellStart"/>
      <w:proofErr w:type="gramStart"/>
      <w:r w:rsidRPr="00096AF4">
        <w:t>a</w:t>
      </w:r>
      <w:proofErr w:type="spellEnd"/>
      <w:proofErr w:type="gramEnd"/>
      <w:r w:rsidRPr="00096AF4">
        <w:t xml:space="preserve"> active market.</w:t>
      </w:r>
    </w:p>
    <w:p w14:paraId="22F2C685" w14:textId="77777777" w:rsidR="0055565B" w:rsidRPr="00096AF4" w:rsidRDefault="0055565B" w:rsidP="0055565B">
      <w:r w:rsidRPr="00096AF4">
        <w:rPr>
          <w:b/>
          <w:bCs/>
        </w:rPr>
        <w:t>Weaknesses (Internal – Negative)</w:t>
      </w:r>
    </w:p>
    <w:p w14:paraId="56B6902A" w14:textId="77777777" w:rsidR="0055565B" w:rsidRPr="00096AF4" w:rsidRDefault="0055565B" w:rsidP="0055565B">
      <w:pPr>
        <w:numPr>
          <w:ilvl w:val="0"/>
          <w:numId w:val="22"/>
        </w:numPr>
      </w:pPr>
      <w:r w:rsidRPr="00096AF4">
        <w:rPr>
          <w:b/>
          <w:bCs/>
        </w:rPr>
        <w:t>Limited Career Growth</w:t>
      </w:r>
      <w:r w:rsidRPr="00096AF4">
        <w:t> – Small firm size may restrict advancement opportunities vs. national competitors.</w:t>
      </w:r>
    </w:p>
    <w:p w14:paraId="34C58FC6" w14:textId="77777777" w:rsidR="0055565B" w:rsidRPr="00096AF4" w:rsidRDefault="0055565B" w:rsidP="0055565B">
      <w:pPr>
        <w:numPr>
          <w:ilvl w:val="0"/>
          <w:numId w:val="22"/>
        </w:numPr>
      </w:pPr>
      <w:r w:rsidRPr="00096AF4">
        <w:rPr>
          <w:b/>
          <w:bCs/>
        </w:rPr>
        <w:lastRenderedPageBreak/>
        <w:t>High Pressure Environment</w:t>
      </w:r>
      <w:r w:rsidRPr="00096AF4">
        <w:t> – Sales-driven culture could lead to stress, especially in market downturns.</w:t>
      </w:r>
    </w:p>
    <w:p w14:paraId="1A2963B7" w14:textId="77777777" w:rsidR="0055565B" w:rsidRPr="00096AF4" w:rsidRDefault="0055565B" w:rsidP="0055565B">
      <w:pPr>
        <w:numPr>
          <w:ilvl w:val="0"/>
          <w:numId w:val="22"/>
        </w:numPr>
      </w:pPr>
      <w:r w:rsidRPr="00096AF4">
        <w:rPr>
          <w:b/>
          <w:bCs/>
        </w:rPr>
        <w:t>Outdated Tools/Systems</w:t>
      </w:r>
      <w:r w:rsidRPr="00096AF4">
        <w:t> – Employees may lack cutting-edge tech/resources compared to larger firms.</w:t>
      </w:r>
    </w:p>
    <w:p w14:paraId="40E33394" w14:textId="77777777" w:rsidR="0055565B" w:rsidRPr="00096AF4" w:rsidRDefault="0055565B" w:rsidP="0055565B">
      <w:pPr>
        <w:numPr>
          <w:ilvl w:val="0"/>
          <w:numId w:val="22"/>
        </w:numPr>
      </w:pPr>
      <w:r w:rsidRPr="00096AF4">
        <w:rPr>
          <w:b/>
          <w:bCs/>
        </w:rPr>
        <w:t>Work-Life Balance Concerns</w:t>
      </w:r>
      <w:r w:rsidRPr="00096AF4">
        <w:t> – Demanding client schedules or transaction deadlines may strain employees.</w:t>
      </w:r>
    </w:p>
    <w:p w14:paraId="673E9545" w14:textId="77777777" w:rsidR="0055565B" w:rsidRPr="00096AF4" w:rsidRDefault="0055565B" w:rsidP="0055565B">
      <w:r w:rsidRPr="00096AF4">
        <w:rPr>
          <w:b/>
          <w:bCs/>
        </w:rPr>
        <w:t>Opportunities (External – Positive for Employees)</w:t>
      </w:r>
    </w:p>
    <w:p w14:paraId="66F17678" w14:textId="77777777" w:rsidR="0055565B" w:rsidRPr="00096AF4" w:rsidRDefault="0055565B" w:rsidP="0055565B">
      <w:pPr>
        <w:numPr>
          <w:ilvl w:val="0"/>
          <w:numId w:val="23"/>
        </w:numPr>
      </w:pPr>
      <w:r w:rsidRPr="00096AF4">
        <w:rPr>
          <w:b/>
          <w:bCs/>
        </w:rPr>
        <w:t>Port/Military Growth</w:t>
      </w:r>
      <w:r w:rsidRPr="00096AF4">
        <w:t> – Expansion in Newport News could create more roles in leasing, property management.</w:t>
      </w:r>
    </w:p>
    <w:p w14:paraId="585AC3D7" w14:textId="77777777" w:rsidR="0055565B" w:rsidRPr="00096AF4" w:rsidRDefault="0055565B" w:rsidP="0055565B">
      <w:pPr>
        <w:numPr>
          <w:ilvl w:val="0"/>
          <w:numId w:val="23"/>
        </w:numPr>
      </w:pPr>
      <w:r w:rsidRPr="00096AF4">
        <w:rPr>
          <w:b/>
          <w:bCs/>
        </w:rPr>
        <w:t>Training &amp; Upskilling</w:t>
      </w:r>
      <w:r w:rsidRPr="00096AF4">
        <w:t> – Firm could invest in employee development (e.g., certifications, tech tools).</w:t>
      </w:r>
    </w:p>
    <w:p w14:paraId="2D17FEAD" w14:textId="77777777" w:rsidR="0055565B" w:rsidRPr="00096AF4" w:rsidRDefault="0055565B" w:rsidP="0055565B">
      <w:pPr>
        <w:numPr>
          <w:ilvl w:val="0"/>
          <w:numId w:val="23"/>
        </w:numPr>
      </w:pPr>
      <w:r w:rsidRPr="00096AF4">
        <w:rPr>
          <w:b/>
          <w:bCs/>
        </w:rPr>
        <w:t>Remote Work Flexibility</w:t>
      </w:r>
      <w:r w:rsidRPr="00096AF4">
        <w:t> – Potential to adopt hybrid roles for administrative/research staff.</w:t>
      </w:r>
    </w:p>
    <w:p w14:paraId="0C91F816" w14:textId="77777777" w:rsidR="0055565B" w:rsidRPr="00096AF4" w:rsidRDefault="0055565B" w:rsidP="0055565B">
      <w:pPr>
        <w:numPr>
          <w:ilvl w:val="0"/>
          <w:numId w:val="23"/>
        </w:numPr>
      </w:pPr>
      <w:r w:rsidRPr="00096AF4">
        <w:rPr>
          <w:b/>
          <w:bCs/>
        </w:rPr>
        <w:t>Leadership Roles</w:t>
      </w:r>
      <w:r w:rsidRPr="00096AF4">
        <w:t> – Succession planning could open paths for senior employees to advance.</w:t>
      </w:r>
    </w:p>
    <w:p w14:paraId="56E7112C" w14:textId="77777777" w:rsidR="0055565B" w:rsidRPr="00096AF4" w:rsidRDefault="0055565B" w:rsidP="0055565B">
      <w:r w:rsidRPr="00096AF4">
        <w:rPr>
          <w:b/>
          <w:bCs/>
        </w:rPr>
        <w:t>Threats (External – Negative for Employees)</w:t>
      </w:r>
    </w:p>
    <w:p w14:paraId="798AB320" w14:textId="77777777" w:rsidR="0055565B" w:rsidRPr="00096AF4" w:rsidRDefault="0055565B" w:rsidP="0055565B">
      <w:pPr>
        <w:numPr>
          <w:ilvl w:val="0"/>
          <w:numId w:val="24"/>
        </w:numPr>
      </w:pPr>
      <w:r w:rsidRPr="00096AF4">
        <w:rPr>
          <w:b/>
          <w:bCs/>
        </w:rPr>
        <w:t>Economic Downturns</w:t>
      </w:r>
      <w:r w:rsidRPr="00096AF4">
        <w:t> – Layoffs or reduced commissions if commercial real estate market slows.</w:t>
      </w:r>
    </w:p>
    <w:p w14:paraId="5906D347" w14:textId="77777777" w:rsidR="0055565B" w:rsidRPr="00096AF4" w:rsidRDefault="0055565B" w:rsidP="0055565B">
      <w:pPr>
        <w:numPr>
          <w:ilvl w:val="0"/>
          <w:numId w:val="24"/>
        </w:numPr>
      </w:pPr>
      <w:r w:rsidRPr="00096AF4">
        <w:rPr>
          <w:b/>
          <w:bCs/>
        </w:rPr>
        <w:t>Talent Competition</w:t>
      </w:r>
      <w:r w:rsidRPr="00096AF4">
        <w:t> – Top performers may leave for national firms with better pay/benefits.</w:t>
      </w:r>
    </w:p>
    <w:p w14:paraId="75E41FFC" w14:textId="77777777" w:rsidR="0055565B" w:rsidRPr="00096AF4" w:rsidRDefault="0055565B" w:rsidP="0055565B">
      <w:pPr>
        <w:numPr>
          <w:ilvl w:val="0"/>
          <w:numId w:val="24"/>
        </w:numPr>
      </w:pPr>
      <w:r w:rsidRPr="00096AF4">
        <w:rPr>
          <w:b/>
          <w:bCs/>
        </w:rPr>
        <w:t>Burnout Risk</w:t>
      </w:r>
      <w:r w:rsidRPr="00096AF4">
        <w:t> – High workload during peak seasons without adequate support.</w:t>
      </w:r>
    </w:p>
    <w:p w14:paraId="4BABF48B" w14:textId="77777777" w:rsidR="0055565B" w:rsidRPr="00096AF4" w:rsidRDefault="0055565B" w:rsidP="0055565B">
      <w:pPr>
        <w:numPr>
          <w:ilvl w:val="0"/>
          <w:numId w:val="24"/>
        </w:numPr>
      </w:pPr>
      <w:r w:rsidRPr="00096AF4">
        <w:rPr>
          <w:b/>
          <w:bCs/>
        </w:rPr>
        <w:t>Reputation Risks</w:t>
      </w:r>
      <w:r w:rsidRPr="00096AF4">
        <w:t> – Negative reviews from past employees could deter new hires.</w:t>
      </w:r>
    </w:p>
    <w:p w14:paraId="49FD6F9C" w14:textId="77777777" w:rsidR="0055565B" w:rsidRDefault="0055565B" w:rsidP="0055565B">
      <w:pPr>
        <w:pStyle w:val="Title"/>
        <w:numPr>
          <w:ilvl w:val="0"/>
          <w:numId w:val="24"/>
        </w:numPr>
        <w:jc w:val="center"/>
      </w:pPr>
      <w:r>
        <w:t>Comparison of iteration 2</w:t>
      </w:r>
    </w:p>
    <w:p w14:paraId="1AAF9A54" w14:textId="77777777" w:rsidR="0055565B" w:rsidRPr="004575BB" w:rsidRDefault="0055565B" w:rsidP="0055565B">
      <w:pPr>
        <w:pStyle w:val="ListParagraph"/>
        <w:numPr>
          <w:ilvl w:val="0"/>
          <w:numId w:val="24"/>
        </w:numPr>
      </w:pPr>
      <w:r>
        <w:t>With iteration 2 Gemini listened to the feedback and made the bullet points a little more concise with a lot more focus on the employee and how employees are treated based on the prompt I gave it. DeepSeek also took the prompt and focused more on the employee aspects rather than the business aspects but could be more centrally focused on employees.</w:t>
      </w:r>
    </w:p>
    <w:p w14:paraId="4039FD71" w14:textId="77777777" w:rsidR="0055565B" w:rsidRPr="00023AE3" w:rsidRDefault="0055565B" w:rsidP="0055565B">
      <w:pPr>
        <w:pStyle w:val="Title"/>
        <w:jc w:val="center"/>
        <w:rPr>
          <w:b/>
          <w:bCs/>
        </w:rPr>
      </w:pPr>
      <w:r w:rsidRPr="00023AE3">
        <w:rPr>
          <w:b/>
          <w:bCs/>
        </w:rPr>
        <w:t>SWOT Iteration 3 Prompt #1 – Gemini</w:t>
      </w:r>
    </w:p>
    <w:p w14:paraId="0BBCBEA2" w14:textId="77777777" w:rsidR="0055565B" w:rsidRDefault="0055565B" w:rsidP="0055565B">
      <w:pPr>
        <w:rPr>
          <w:b/>
          <w:bCs/>
        </w:rPr>
      </w:pPr>
      <w:r w:rsidRPr="00023AE3">
        <w:rPr>
          <w:b/>
          <w:bCs/>
        </w:rPr>
        <w:lastRenderedPageBreak/>
        <w:t>Prompt- Can you generate me a SWOT analysis for https://www.pbmares.com/ base in Newport news Virginia. Use only bullet points and keep the information concise with a professional tone, from the perspective of an IAM/Information Systems Security Analyst candidate preparing for an interview.  In a concise, bullet-point format, highlight how IAM/Information Systems Security Analyst impacts the company's Strengths (e.g., leveraging cyber security to make the office safer), Weaknesses (e.g., lack of security), Opportunities, and Threats (e.g., data privacy risks).</w:t>
      </w:r>
    </w:p>
    <w:p w14:paraId="62E9F383" w14:textId="77777777" w:rsidR="0055565B" w:rsidRDefault="0055565B" w:rsidP="0055565B">
      <w:pPr>
        <w:rPr>
          <w:b/>
          <w:bCs/>
        </w:rPr>
      </w:pPr>
    </w:p>
    <w:p w14:paraId="442FDE4D" w14:textId="77777777" w:rsidR="0055565B" w:rsidRPr="00023AE3" w:rsidRDefault="0055565B" w:rsidP="0055565B">
      <w:pPr>
        <w:rPr>
          <w:b/>
          <w:bCs/>
        </w:rPr>
      </w:pPr>
      <w:r w:rsidRPr="00023AE3">
        <w:rPr>
          <w:b/>
          <w:bCs/>
        </w:rPr>
        <w:t>SWOT Analysis: PBMares - IAM/Information Systems Security Analyst Perspective</w:t>
      </w:r>
    </w:p>
    <w:p w14:paraId="7B701785" w14:textId="77777777" w:rsidR="0055565B" w:rsidRPr="00023AE3" w:rsidRDefault="0055565B" w:rsidP="0055565B">
      <w:pPr>
        <w:rPr>
          <w:b/>
          <w:bCs/>
        </w:rPr>
      </w:pPr>
      <w:r w:rsidRPr="00023AE3">
        <w:rPr>
          <w:b/>
          <w:bCs/>
        </w:rPr>
        <w:t>Strengths (How strong IAM/InfoSec contributes to PBMares' advantages):</w:t>
      </w:r>
    </w:p>
    <w:p w14:paraId="16434A92" w14:textId="77777777" w:rsidR="0055565B" w:rsidRPr="00023AE3" w:rsidRDefault="0055565B" w:rsidP="0055565B">
      <w:pPr>
        <w:numPr>
          <w:ilvl w:val="0"/>
          <w:numId w:val="25"/>
        </w:numPr>
        <w:rPr>
          <w:b/>
          <w:bCs/>
        </w:rPr>
      </w:pPr>
      <w:r w:rsidRPr="00023AE3">
        <w:rPr>
          <w:b/>
          <w:bCs/>
        </w:rPr>
        <w:t>Enhanced Client Trust &amp; Confidentiality: Robust IAM and information security practices directly support PBMares' core business by ensuring the security and confidentiality of sensitive client financial and personal data. This is crucial for maintaining their reputation and client relationships (Source: PBMares, Thomson Reuters). My role would involve implementing and managing access controls (e.g., MFA, RBAC) to safeguard this data.</w:t>
      </w:r>
    </w:p>
    <w:p w14:paraId="2E908341" w14:textId="77777777" w:rsidR="0055565B" w:rsidRPr="00023AE3" w:rsidRDefault="0055565B" w:rsidP="0055565B">
      <w:pPr>
        <w:numPr>
          <w:ilvl w:val="0"/>
          <w:numId w:val="25"/>
        </w:numPr>
        <w:rPr>
          <w:b/>
          <w:bCs/>
        </w:rPr>
      </w:pPr>
      <w:r w:rsidRPr="00023AE3">
        <w:rPr>
          <w:b/>
          <w:bCs/>
        </w:rPr>
        <w:t>Regulatory Compliance Adherence: Strong IAM systems are fundamental to meeting complex regulatory requirements (e.g., SOX, HIPAA, GDPR, PCI DSS, SEC cybersecurity disclosure rules) that PBMares and its clients must adhere to. My expertise would help ensure these compliance mandates are met through proper access controls, logging, and auditing capabilities (Source: PBMares, Rippling).</w:t>
      </w:r>
    </w:p>
    <w:p w14:paraId="790821A3" w14:textId="77777777" w:rsidR="0055565B" w:rsidRPr="00023AE3" w:rsidRDefault="0055565B" w:rsidP="0055565B">
      <w:pPr>
        <w:numPr>
          <w:ilvl w:val="0"/>
          <w:numId w:val="25"/>
        </w:numPr>
        <w:rPr>
          <w:b/>
          <w:bCs/>
        </w:rPr>
      </w:pPr>
      <w:r w:rsidRPr="00023AE3">
        <w:rPr>
          <w:b/>
          <w:bCs/>
        </w:rPr>
        <w:t>Cybersecurity Service Credibility: As PBMares offers cybersecurity and risk advisory services to clients, a strong internal IAM and security posture, which I would help maintain, enhances the credibility and trustworthiness of these external offerings (Source: PBMares).</w:t>
      </w:r>
    </w:p>
    <w:p w14:paraId="47FF5FED" w14:textId="77777777" w:rsidR="0055565B" w:rsidRPr="00023AE3" w:rsidRDefault="0055565B" w:rsidP="0055565B">
      <w:pPr>
        <w:numPr>
          <w:ilvl w:val="0"/>
          <w:numId w:val="25"/>
        </w:numPr>
        <w:rPr>
          <w:b/>
          <w:bCs/>
        </w:rPr>
      </w:pPr>
      <w:r w:rsidRPr="00023AE3">
        <w:rPr>
          <w:b/>
          <w:bCs/>
        </w:rPr>
        <w:t>Operational Resilience: Effective IAM and security measures minimize the risk of internal and external threats leading to operational disruptions (e.g., ransomware, data breaches). My focus on threat detection, incident response, and secure system configurations would contribute to business continuity (Source: PBMares).</w:t>
      </w:r>
    </w:p>
    <w:p w14:paraId="2B0FEEBA" w14:textId="77777777" w:rsidR="0055565B" w:rsidRPr="00023AE3" w:rsidRDefault="0055565B" w:rsidP="0055565B">
      <w:pPr>
        <w:numPr>
          <w:ilvl w:val="0"/>
          <w:numId w:val="25"/>
        </w:numPr>
        <w:rPr>
          <w:b/>
          <w:bCs/>
        </w:rPr>
      </w:pPr>
      <w:r w:rsidRPr="00023AE3">
        <w:rPr>
          <w:b/>
          <w:bCs/>
        </w:rPr>
        <w:t>Protection of Firm's Intellectual Property and Data: Beyond client data, strong IAM practices protect the firm's own intellectual property, strategic plans, and operational data from unauthorized access or theft.</w:t>
      </w:r>
    </w:p>
    <w:p w14:paraId="1D461111" w14:textId="77777777" w:rsidR="0055565B" w:rsidRPr="00023AE3" w:rsidRDefault="0055565B" w:rsidP="0055565B">
      <w:pPr>
        <w:rPr>
          <w:b/>
          <w:bCs/>
        </w:rPr>
      </w:pPr>
      <w:r w:rsidRPr="00023AE3">
        <w:rPr>
          <w:b/>
          <w:bCs/>
        </w:rPr>
        <w:lastRenderedPageBreak/>
        <w:t>Weaknesses (Potential internal security vulnerabilities an IAM/InfoSec Analyst would address):</w:t>
      </w:r>
    </w:p>
    <w:p w14:paraId="24097532" w14:textId="77777777" w:rsidR="0055565B" w:rsidRPr="00023AE3" w:rsidRDefault="0055565B" w:rsidP="0055565B">
      <w:pPr>
        <w:numPr>
          <w:ilvl w:val="0"/>
          <w:numId w:val="26"/>
        </w:numPr>
        <w:rPr>
          <w:b/>
          <w:bCs/>
        </w:rPr>
      </w:pPr>
      <w:r w:rsidRPr="00023AE3">
        <w:rPr>
          <w:b/>
          <w:bCs/>
        </w:rPr>
        <w:t xml:space="preserve">Complexity of Managing Access Across Diverse Systems: With multiple offices and a range of services, ensuring consistent and </w:t>
      </w:r>
      <w:proofErr w:type="gramStart"/>
      <w:r w:rsidRPr="00023AE3">
        <w:rPr>
          <w:b/>
          <w:bCs/>
        </w:rPr>
        <w:t>least-privilege</w:t>
      </w:r>
      <w:proofErr w:type="gramEnd"/>
      <w:r w:rsidRPr="00023AE3">
        <w:rPr>
          <w:b/>
          <w:bCs/>
        </w:rPr>
        <w:t xml:space="preserve"> access across all applications (including cloud and </w:t>
      </w:r>
      <w:proofErr w:type="gramStart"/>
      <w:r w:rsidRPr="00023AE3">
        <w:rPr>
          <w:b/>
          <w:bCs/>
        </w:rPr>
        <w:t>on-premise</w:t>
      </w:r>
      <w:proofErr w:type="gramEnd"/>
      <w:r w:rsidRPr="00023AE3">
        <w:rPr>
          <w:b/>
          <w:bCs/>
        </w:rPr>
        <w:t>) and for all users (employees, contractors) can be a significant challenge. My role would be to streamline and govern these access rights (Source: PBMares).</w:t>
      </w:r>
    </w:p>
    <w:p w14:paraId="19E1C599" w14:textId="77777777" w:rsidR="0055565B" w:rsidRPr="00023AE3" w:rsidRDefault="0055565B" w:rsidP="0055565B">
      <w:pPr>
        <w:numPr>
          <w:ilvl w:val="0"/>
          <w:numId w:val="26"/>
        </w:numPr>
        <w:rPr>
          <w:b/>
          <w:bCs/>
        </w:rPr>
      </w:pPr>
      <w:r w:rsidRPr="00023AE3">
        <w:rPr>
          <w:b/>
          <w:bCs/>
        </w:rPr>
        <w:t>Balancing Security with User Experience: Implementing stringent security controls without unduly hindering employee productivity requires careful planning and execution of IAM solutions. A poorly implemented system could lead to user frustration or workarounds.</w:t>
      </w:r>
    </w:p>
    <w:p w14:paraId="05664E89" w14:textId="77777777" w:rsidR="0055565B" w:rsidRPr="00023AE3" w:rsidRDefault="0055565B" w:rsidP="0055565B">
      <w:pPr>
        <w:numPr>
          <w:ilvl w:val="0"/>
          <w:numId w:val="26"/>
        </w:numPr>
        <w:rPr>
          <w:b/>
          <w:bCs/>
        </w:rPr>
      </w:pPr>
      <w:r w:rsidRPr="00023AE3">
        <w:rPr>
          <w:b/>
          <w:bCs/>
        </w:rPr>
        <w:t>Dependency on Employee Security Awareness: Even with strong technical controls, human error (e.g., falling for phishing scams, weak password practices) remains a significant vulnerability. My role would support efforts in security awareness training by ensuring technical enforcement of policies (Source: PBMares, getuku.com).</w:t>
      </w:r>
    </w:p>
    <w:p w14:paraId="40DF89FA" w14:textId="77777777" w:rsidR="0055565B" w:rsidRPr="00023AE3" w:rsidRDefault="0055565B" w:rsidP="0055565B">
      <w:pPr>
        <w:numPr>
          <w:ilvl w:val="0"/>
          <w:numId w:val="26"/>
        </w:numPr>
        <w:rPr>
          <w:b/>
          <w:bCs/>
        </w:rPr>
      </w:pPr>
      <w:r w:rsidRPr="00023AE3">
        <w:rPr>
          <w:b/>
          <w:bCs/>
        </w:rPr>
        <w:t>Keeping Pace with Evolving IAM Technologies: The IAM landscape is constantly changing. A weakness could arise if the firm is slow to adopt modern IAM solutions (e.g., advanced MFA, privileged access management (PAM), identity governance and administration (IGA)) or integrate them effectively with systems like Azure AD and Okta (Source: ZipRecruiter, Rippling).</w:t>
      </w:r>
    </w:p>
    <w:p w14:paraId="5ABD1C1A" w14:textId="77777777" w:rsidR="0055565B" w:rsidRPr="00023AE3" w:rsidRDefault="0055565B" w:rsidP="0055565B">
      <w:pPr>
        <w:numPr>
          <w:ilvl w:val="0"/>
          <w:numId w:val="26"/>
        </w:numPr>
        <w:rPr>
          <w:b/>
          <w:bCs/>
        </w:rPr>
      </w:pPr>
      <w:r w:rsidRPr="00023AE3">
        <w:rPr>
          <w:b/>
          <w:bCs/>
        </w:rPr>
        <w:t>Third-Party Vendor Risk: Reliance on third-party vendors and cloud services introduces external security risks that need to be managed through robust IAM policies and vendor risk assessments.</w:t>
      </w:r>
    </w:p>
    <w:p w14:paraId="23EBFAF2" w14:textId="77777777" w:rsidR="0055565B" w:rsidRPr="00023AE3" w:rsidRDefault="0055565B" w:rsidP="0055565B">
      <w:pPr>
        <w:rPr>
          <w:b/>
          <w:bCs/>
        </w:rPr>
      </w:pPr>
      <w:r w:rsidRPr="00023AE3">
        <w:rPr>
          <w:b/>
          <w:bCs/>
        </w:rPr>
        <w:t>Opportunities (How an IAM/InfoSec Analyst can help PBMares capitalize on cybersecurity):</w:t>
      </w:r>
    </w:p>
    <w:p w14:paraId="2F06E62A" w14:textId="77777777" w:rsidR="0055565B" w:rsidRPr="00023AE3" w:rsidRDefault="0055565B" w:rsidP="0055565B">
      <w:pPr>
        <w:numPr>
          <w:ilvl w:val="0"/>
          <w:numId w:val="27"/>
        </w:numPr>
        <w:rPr>
          <w:b/>
          <w:bCs/>
        </w:rPr>
      </w:pPr>
      <w:r w:rsidRPr="00023AE3">
        <w:rPr>
          <w:b/>
          <w:bCs/>
        </w:rPr>
        <w:t>Strengthen Client Confidence &amp; Attract New Business: By demonstrably investing in and showcasing advanced IAM and security practices (which I would help implement and manage), PBMares can further differentiate itself and attract clients who prioritize data security.</w:t>
      </w:r>
    </w:p>
    <w:p w14:paraId="36B8A157" w14:textId="77777777" w:rsidR="0055565B" w:rsidRPr="00023AE3" w:rsidRDefault="0055565B" w:rsidP="0055565B">
      <w:pPr>
        <w:numPr>
          <w:ilvl w:val="0"/>
          <w:numId w:val="27"/>
        </w:numPr>
        <w:rPr>
          <w:b/>
          <w:bCs/>
        </w:rPr>
      </w:pPr>
      <w:r w:rsidRPr="00023AE3">
        <w:rPr>
          <w:b/>
          <w:bCs/>
        </w:rPr>
        <w:t xml:space="preserve">Enable Secure Adoption of New Technologies: As PBMares adopts new technologies like AI and advanced data analytics, a strong IAM framework is crucial for ensuring these are implemented securely, protecting data integrity </w:t>
      </w:r>
      <w:r w:rsidRPr="00023AE3">
        <w:rPr>
          <w:b/>
          <w:bCs/>
        </w:rPr>
        <w:lastRenderedPageBreak/>
        <w:t>and access. My expertise in integrating IAM with new tech would be vital (Source: PBMares).</w:t>
      </w:r>
    </w:p>
    <w:p w14:paraId="64125667" w14:textId="77777777" w:rsidR="0055565B" w:rsidRPr="00023AE3" w:rsidRDefault="0055565B" w:rsidP="0055565B">
      <w:pPr>
        <w:numPr>
          <w:ilvl w:val="0"/>
          <w:numId w:val="27"/>
        </w:numPr>
        <w:rPr>
          <w:b/>
          <w:bCs/>
        </w:rPr>
      </w:pPr>
      <w:r w:rsidRPr="00023AE3">
        <w:rPr>
          <w:b/>
          <w:bCs/>
        </w:rPr>
        <w:t>Automate and Streamline IAM Processes: Implementing modern IAM solutions can automate user provisioning, de-provisioning, access reviews, and compliance reporting, leading to increased efficiency and reduced administrative overhead for IT and HR. This includes leveraging tools like Okta and Azure AD (Source: ZipRecruiter, Rippling).</w:t>
      </w:r>
    </w:p>
    <w:p w14:paraId="2E89986B" w14:textId="77777777" w:rsidR="0055565B" w:rsidRPr="00023AE3" w:rsidRDefault="0055565B" w:rsidP="0055565B">
      <w:pPr>
        <w:numPr>
          <w:ilvl w:val="0"/>
          <w:numId w:val="27"/>
        </w:numPr>
        <w:rPr>
          <w:b/>
          <w:bCs/>
        </w:rPr>
      </w:pPr>
      <w:r w:rsidRPr="00023AE3">
        <w:rPr>
          <w:b/>
          <w:bCs/>
        </w:rPr>
        <w:t>Enhance Incident Response Capabilities: Robust IAM logs and controls are critical for effective incident detection, response, and forensics. I can help ensure IAM systems provide the necessary visibility and control.</w:t>
      </w:r>
    </w:p>
    <w:p w14:paraId="6FA90308" w14:textId="77777777" w:rsidR="0055565B" w:rsidRPr="00023AE3" w:rsidRDefault="0055565B" w:rsidP="0055565B">
      <w:pPr>
        <w:numPr>
          <w:ilvl w:val="0"/>
          <w:numId w:val="27"/>
        </w:numPr>
        <w:rPr>
          <w:b/>
          <w:bCs/>
        </w:rPr>
      </w:pPr>
      <w:r w:rsidRPr="00023AE3">
        <w:rPr>
          <w:b/>
          <w:bCs/>
        </w:rPr>
        <w:t>Develop and Offer Advanced IAM Consulting: My internal expertise could contribute to refining and expanding PBMares' client-facing IAM consulting services, leveraging best practices identified internally.</w:t>
      </w:r>
    </w:p>
    <w:p w14:paraId="41E632A8" w14:textId="77777777" w:rsidR="0055565B" w:rsidRPr="00023AE3" w:rsidRDefault="0055565B" w:rsidP="0055565B">
      <w:pPr>
        <w:rPr>
          <w:b/>
          <w:bCs/>
        </w:rPr>
      </w:pPr>
      <w:r w:rsidRPr="00023AE3">
        <w:rPr>
          <w:b/>
          <w:bCs/>
        </w:rPr>
        <w:t>Threats (External and internal security risks an IAM/InfoSec Analyst helps mitigate):</w:t>
      </w:r>
    </w:p>
    <w:p w14:paraId="37322E79" w14:textId="77777777" w:rsidR="0055565B" w:rsidRPr="00023AE3" w:rsidRDefault="0055565B" w:rsidP="0055565B">
      <w:pPr>
        <w:numPr>
          <w:ilvl w:val="0"/>
          <w:numId w:val="28"/>
        </w:numPr>
        <w:rPr>
          <w:b/>
          <w:bCs/>
        </w:rPr>
      </w:pPr>
      <w:r w:rsidRPr="00023AE3">
        <w:rPr>
          <w:b/>
          <w:bCs/>
        </w:rPr>
        <w:t>Sophisticated Cyberattacks: Accounting firms are prime targets for cybercriminals seeking sensitive financial data. Threats include ransomware, phishing, business email compromise (BEC), and attacks on cloud services (Source: PBMares, getuku.com). My role is a direct defense against these through robust authentication, authorization, and threat detection.</w:t>
      </w:r>
    </w:p>
    <w:p w14:paraId="1B2DB0D3" w14:textId="77777777" w:rsidR="0055565B" w:rsidRPr="00023AE3" w:rsidRDefault="0055565B" w:rsidP="0055565B">
      <w:pPr>
        <w:numPr>
          <w:ilvl w:val="0"/>
          <w:numId w:val="28"/>
        </w:numPr>
        <w:rPr>
          <w:b/>
          <w:bCs/>
        </w:rPr>
      </w:pPr>
      <w:r w:rsidRPr="00023AE3">
        <w:rPr>
          <w:b/>
          <w:bCs/>
        </w:rPr>
        <w:t>Data Breaches and Exfiltration: Unauthorized access leading to the theft or leakage of client or firm data can result in severe financial penalties, reputational damage, and loss of client trust. Effective IAM is a primary control against this.</w:t>
      </w:r>
    </w:p>
    <w:p w14:paraId="42E55276" w14:textId="77777777" w:rsidR="0055565B" w:rsidRPr="00023AE3" w:rsidRDefault="0055565B" w:rsidP="0055565B">
      <w:pPr>
        <w:numPr>
          <w:ilvl w:val="0"/>
          <w:numId w:val="28"/>
        </w:numPr>
        <w:rPr>
          <w:b/>
          <w:bCs/>
        </w:rPr>
      </w:pPr>
      <w:r w:rsidRPr="00023AE3">
        <w:rPr>
          <w:b/>
          <w:bCs/>
        </w:rPr>
        <w:t>Insider Threats (Malicious or Accidental): Employees or contractors with inappropriate access levels (whether intentionally or unintentionally) can pose a significant threat. Strong IAM policies, role-based access control (RBAC), and regular access reviews, which I would manage, are key to mitigating this risk (Source: getuku.com, Rippling).</w:t>
      </w:r>
    </w:p>
    <w:p w14:paraId="72996177" w14:textId="77777777" w:rsidR="0055565B" w:rsidRPr="00023AE3" w:rsidRDefault="0055565B" w:rsidP="0055565B">
      <w:pPr>
        <w:numPr>
          <w:ilvl w:val="0"/>
          <w:numId w:val="28"/>
        </w:numPr>
        <w:rPr>
          <w:b/>
          <w:bCs/>
        </w:rPr>
      </w:pPr>
      <w:r w:rsidRPr="00023AE3">
        <w:rPr>
          <w:b/>
          <w:bCs/>
        </w:rPr>
        <w:t>Regulatory Non-Compliance Penalties: Failure to comply with data protection and cybersecurity regulations (e.g., SEC rules, GDPR, HIPAA) can lead to significant fines and legal action. My focus on IAM ensures adherence to access control and data handling requirements (Source: PBMares).</w:t>
      </w:r>
    </w:p>
    <w:p w14:paraId="013D01F4" w14:textId="77777777" w:rsidR="0055565B" w:rsidRPr="00023AE3" w:rsidRDefault="0055565B" w:rsidP="0055565B">
      <w:pPr>
        <w:numPr>
          <w:ilvl w:val="0"/>
          <w:numId w:val="28"/>
        </w:numPr>
        <w:rPr>
          <w:b/>
          <w:bCs/>
        </w:rPr>
      </w:pPr>
      <w:r w:rsidRPr="00023AE3">
        <w:rPr>
          <w:b/>
          <w:bCs/>
        </w:rPr>
        <w:t xml:space="preserve">Supply Chain Vulnerabilities: Compromise of third-party vendors or software used by PBMares can create an entry point for attackers. My role would involve </w:t>
      </w:r>
      <w:r w:rsidRPr="00023AE3">
        <w:rPr>
          <w:b/>
          <w:bCs/>
        </w:rPr>
        <w:lastRenderedPageBreak/>
        <w:t>assessing and managing IAM-related risks associated with the supply chain (Source: PBMares).</w:t>
      </w:r>
    </w:p>
    <w:p w14:paraId="252082D6" w14:textId="77777777" w:rsidR="0055565B" w:rsidRDefault="0055565B" w:rsidP="0055565B">
      <w:pPr>
        <w:pStyle w:val="Title"/>
        <w:jc w:val="center"/>
      </w:pPr>
      <w:r w:rsidRPr="00A842E4">
        <w:t>SWOT I</w:t>
      </w:r>
      <w:r>
        <w:t>teration</w:t>
      </w:r>
      <w:r w:rsidRPr="00A842E4">
        <w:t xml:space="preserve"> </w:t>
      </w:r>
      <w:r>
        <w:t xml:space="preserve">3 </w:t>
      </w:r>
      <w:r w:rsidRPr="00A842E4">
        <w:t xml:space="preserve">Prompt </w:t>
      </w:r>
      <w:r>
        <w:t>#2</w:t>
      </w:r>
      <w:r w:rsidRPr="00A842E4">
        <w:t xml:space="preserve"> </w:t>
      </w:r>
      <w:r>
        <w:t>–</w:t>
      </w:r>
      <w:r w:rsidRPr="00A842E4">
        <w:t xml:space="preserve"> </w:t>
      </w:r>
      <w:r>
        <w:t>DeepSeek</w:t>
      </w:r>
    </w:p>
    <w:p w14:paraId="6B4800CA" w14:textId="77777777" w:rsidR="0055565B" w:rsidRDefault="0055565B" w:rsidP="0055565B">
      <w:pPr>
        <w:rPr>
          <w:b/>
          <w:bCs/>
        </w:rPr>
      </w:pPr>
      <w:r w:rsidRPr="00C46482">
        <w:rPr>
          <w:b/>
          <w:bCs/>
        </w:rPr>
        <w:t>Prompt- Can you generate me a SWOT analysis for https://www.pbmares.com/ base in Newport news Virginia. Use only bullet points and keep the information concise with a professional tone, from the perspective of an IAM/Information Systems Security Analyst candidate preparing for an interview.  In a concise, bullet-point format, highlight how IAM/Information Systems Security Analyst impacts the company's Strengths (e.g., leveraging cyber security to make the office safer), Weaknesses (e.g., lack of security), Opportunities, and Threats (e.g., data privacy risks).</w:t>
      </w:r>
    </w:p>
    <w:p w14:paraId="4453364D" w14:textId="77777777" w:rsidR="0055565B" w:rsidRDefault="0055565B" w:rsidP="0055565B">
      <w:pPr>
        <w:rPr>
          <w:b/>
          <w:bCs/>
        </w:rPr>
      </w:pPr>
    </w:p>
    <w:p w14:paraId="4756F79F" w14:textId="77777777" w:rsidR="0055565B" w:rsidRPr="00C46482" w:rsidRDefault="0055565B" w:rsidP="0055565B">
      <w:pPr>
        <w:rPr>
          <w:b/>
          <w:bCs/>
        </w:rPr>
      </w:pPr>
      <w:r w:rsidRPr="00C46482">
        <w:rPr>
          <w:b/>
          <w:bCs/>
        </w:rPr>
        <w:t>PB Mares – SWOT Analysis (IAM/Information Security Perspective)</w:t>
      </w:r>
    </w:p>
    <w:p w14:paraId="6E666BD2" w14:textId="77777777" w:rsidR="0055565B" w:rsidRPr="00C46482" w:rsidRDefault="0055565B" w:rsidP="0055565B">
      <w:pPr>
        <w:rPr>
          <w:b/>
          <w:bCs/>
        </w:rPr>
      </w:pPr>
      <w:r w:rsidRPr="00C46482">
        <w:rPr>
          <w:b/>
          <w:bCs/>
        </w:rPr>
        <w:t>Strengths (Security Enhancements)</w:t>
      </w:r>
    </w:p>
    <w:p w14:paraId="6A43480E" w14:textId="77777777" w:rsidR="0055565B" w:rsidRPr="00C46482" w:rsidRDefault="0055565B" w:rsidP="0055565B">
      <w:pPr>
        <w:numPr>
          <w:ilvl w:val="0"/>
          <w:numId w:val="29"/>
        </w:numPr>
        <w:rPr>
          <w:b/>
          <w:bCs/>
        </w:rPr>
      </w:pPr>
      <w:r w:rsidRPr="00C46482">
        <w:rPr>
          <w:b/>
          <w:bCs/>
        </w:rPr>
        <w:t>Secure Client Data Protection – Robust IAM controls can strengthen trust in handling sensitive real estate transactions.</w:t>
      </w:r>
    </w:p>
    <w:p w14:paraId="3230292A" w14:textId="77777777" w:rsidR="0055565B" w:rsidRPr="00C46482" w:rsidRDefault="0055565B" w:rsidP="0055565B">
      <w:pPr>
        <w:numPr>
          <w:ilvl w:val="0"/>
          <w:numId w:val="29"/>
        </w:numPr>
        <w:rPr>
          <w:b/>
          <w:bCs/>
        </w:rPr>
      </w:pPr>
      <w:r w:rsidRPr="00C46482">
        <w:rPr>
          <w:b/>
          <w:bCs/>
        </w:rPr>
        <w:t>Compliance Advantage – Implementing NIST/CIS frameworks ensures adherence to industry regulations.</w:t>
      </w:r>
    </w:p>
    <w:p w14:paraId="7CA7EF32" w14:textId="77777777" w:rsidR="0055565B" w:rsidRPr="00C46482" w:rsidRDefault="0055565B" w:rsidP="0055565B">
      <w:pPr>
        <w:numPr>
          <w:ilvl w:val="0"/>
          <w:numId w:val="29"/>
        </w:numPr>
        <w:rPr>
          <w:b/>
          <w:bCs/>
        </w:rPr>
      </w:pPr>
      <w:r w:rsidRPr="00C46482">
        <w:rPr>
          <w:b/>
          <w:bCs/>
        </w:rPr>
        <w:t>Remote Work Security – Secure VPNs &amp; MFA for brokers accessing listings/data remotely.</w:t>
      </w:r>
    </w:p>
    <w:p w14:paraId="5190412E" w14:textId="77777777" w:rsidR="0055565B" w:rsidRPr="00C46482" w:rsidRDefault="0055565B" w:rsidP="0055565B">
      <w:pPr>
        <w:numPr>
          <w:ilvl w:val="0"/>
          <w:numId w:val="29"/>
        </w:numPr>
        <w:rPr>
          <w:b/>
          <w:bCs/>
        </w:rPr>
      </w:pPr>
      <w:r w:rsidRPr="00C46482">
        <w:rPr>
          <w:b/>
          <w:bCs/>
        </w:rPr>
        <w:t>Cybersecurity as a Differentiator – Enhances reputation in a data-driven commercial real estate market.</w:t>
      </w:r>
    </w:p>
    <w:p w14:paraId="262170D5" w14:textId="77777777" w:rsidR="0055565B" w:rsidRPr="00C46482" w:rsidRDefault="0055565B" w:rsidP="0055565B">
      <w:pPr>
        <w:rPr>
          <w:b/>
          <w:bCs/>
        </w:rPr>
      </w:pPr>
      <w:r w:rsidRPr="00C46482">
        <w:rPr>
          <w:b/>
          <w:bCs/>
        </w:rPr>
        <w:t>Weaknesses (Security Gaps)</w:t>
      </w:r>
    </w:p>
    <w:p w14:paraId="6BF25D2A" w14:textId="77777777" w:rsidR="0055565B" w:rsidRPr="00C46482" w:rsidRDefault="0055565B" w:rsidP="0055565B">
      <w:pPr>
        <w:numPr>
          <w:ilvl w:val="0"/>
          <w:numId w:val="30"/>
        </w:numPr>
        <w:rPr>
          <w:b/>
          <w:bCs/>
        </w:rPr>
      </w:pPr>
      <w:r w:rsidRPr="00C46482">
        <w:rPr>
          <w:b/>
          <w:bCs/>
        </w:rPr>
        <w:t>Legacy System Vulnerabilities – Potential outdated IT infrastructure lacking modern IAM protocols.</w:t>
      </w:r>
    </w:p>
    <w:p w14:paraId="4BED0087" w14:textId="77777777" w:rsidR="0055565B" w:rsidRPr="00C46482" w:rsidRDefault="0055565B" w:rsidP="0055565B">
      <w:pPr>
        <w:numPr>
          <w:ilvl w:val="0"/>
          <w:numId w:val="30"/>
        </w:numPr>
        <w:rPr>
          <w:b/>
          <w:bCs/>
        </w:rPr>
      </w:pPr>
      <w:r w:rsidRPr="00C46482">
        <w:rPr>
          <w:b/>
          <w:bCs/>
        </w:rPr>
        <w:t>Limited Security Awareness – Non-technical staff may be susceptible to phishing/social engineering.</w:t>
      </w:r>
    </w:p>
    <w:p w14:paraId="5E3A2703" w14:textId="77777777" w:rsidR="0055565B" w:rsidRPr="00C46482" w:rsidRDefault="0055565B" w:rsidP="0055565B">
      <w:pPr>
        <w:numPr>
          <w:ilvl w:val="0"/>
          <w:numId w:val="30"/>
        </w:numPr>
        <w:rPr>
          <w:b/>
          <w:bCs/>
        </w:rPr>
      </w:pPr>
      <w:r w:rsidRPr="00C46482">
        <w:rPr>
          <w:b/>
          <w:bCs/>
        </w:rPr>
        <w:t>Third-Party Risks – Vendor/partner access to MLS or financial systems without proper oversight.</w:t>
      </w:r>
    </w:p>
    <w:p w14:paraId="77F79479" w14:textId="77777777" w:rsidR="0055565B" w:rsidRPr="00C46482" w:rsidRDefault="0055565B" w:rsidP="0055565B">
      <w:pPr>
        <w:numPr>
          <w:ilvl w:val="0"/>
          <w:numId w:val="30"/>
        </w:numPr>
        <w:rPr>
          <w:b/>
          <w:bCs/>
        </w:rPr>
      </w:pPr>
      <w:r w:rsidRPr="00C46482">
        <w:rPr>
          <w:b/>
          <w:bCs/>
        </w:rPr>
        <w:t>Insufficient Audit Logging – Weak monitoring of user access to sensitive property/client data.</w:t>
      </w:r>
    </w:p>
    <w:p w14:paraId="7007E5DB" w14:textId="77777777" w:rsidR="0055565B" w:rsidRPr="00C46482" w:rsidRDefault="0055565B" w:rsidP="0055565B">
      <w:pPr>
        <w:rPr>
          <w:b/>
          <w:bCs/>
        </w:rPr>
      </w:pPr>
      <w:r w:rsidRPr="00C46482">
        <w:rPr>
          <w:b/>
          <w:bCs/>
        </w:rPr>
        <w:lastRenderedPageBreak/>
        <w:t>Opportunities (Security Improvements)</w:t>
      </w:r>
    </w:p>
    <w:p w14:paraId="7A0A0528" w14:textId="77777777" w:rsidR="0055565B" w:rsidRPr="00C46482" w:rsidRDefault="0055565B" w:rsidP="0055565B">
      <w:pPr>
        <w:numPr>
          <w:ilvl w:val="0"/>
          <w:numId w:val="31"/>
        </w:numPr>
        <w:rPr>
          <w:b/>
          <w:bCs/>
        </w:rPr>
      </w:pPr>
      <w:r w:rsidRPr="00C46482">
        <w:rPr>
          <w:b/>
          <w:bCs/>
        </w:rPr>
        <w:t>Cloud Security Integration – Migrate to Azure AD/AWS IAM for scalable access controls.</w:t>
      </w:r>
    </w:p>
    <w:p w14:paraId="6D74C072" w14:textId="77777777" w:rsidR="0055565B" w:rsidRPr="00C46482" w:rsidRDefault="0055565B" w:rsidP="0055565B">
      <w:pPr>
        <w:numPr>
          <w:ilvl w:val="0"/>
          <w:numId w:val="31"/>
        </w:numPr>
        <w:rPr>
          <w:b/>
          <w:bCs/>
        </w:rPr>
      </w:pPr>
      <w:r w:rsidRPr="00C46482">
        <w:rPr>
          <w:b/>
          <w:bCs/>
        </w:rPr>
        <w:t>Automated Compliance – Deploy tools to streamline HIPAA/GDPR compliance for client data.</w:t>
      </w:r>
    </w:p>
    <w:p w14:paraId="3307CB6D" w14:textId="77777777" w:rsidR="0055565B" w:rsidRPr="00C46482" w:rsidRDefault="0055565B" w:rsidP="0055565B">
      <w:pPr>
        <w:numPr>
          <w:ilvl w:val="0"/>
          <w:numId w:val="31"/>
        </w:numPr>
        <w:rPr>
          <w:b/>
          <w:bCs/>
        </w:rPr>
      </w:pPr>
      <w:r w:rsidRPr="00C46482">
        <w:rPr>
          <w:b/>
          <w:bCs/>
        </w:rPr>
        <w:t>Employee Training Programs – Reduce breaches via regular cybersecurity drills.</w:t>
      </w:r>
    </w:p>
    <w:p w14:paraId="4D13F1BC" w14:textId="77777777" w:rsidR="0055565B" w:rsidRPr="00C46482" w:rsidRDefault="0055565B" w:rsidP="0055565B">
      <w:pPr>
        <w:numPr>
          <w:ilvl w:val="0"/>
          <w:numId w:val="31"/>
        </w:numPr>
        <w:rPr>
          <w:b/>
          <w:bCs/>
        </w:rPr>
      </w:pPr>
      <w:r w:rsidRPr="00C46482">
        <w:rPr>
          <w:b/>
          <w:bCs/>
        </w:rPr>
        <w:t>Zero Trust Adoption – Least-privilege access for brokers, admin, and external partners.</w:t>
      </w:r>
    </w:p>
    <w:p w14:paraId="112D8AAC" w14:textId="77777777" w:rsidR="0055565B" w:rsidRPr="00C46482" w:rsidRDefault="0055565B" w:rsidP="0055565B">
      <w:pPr>
        <w:rPr>
          <w:b/>
          <w:bCs/>
        </w:rPr>
      </w:pPr>
      <w:r w:rsidRPr="00C46482">
        <w:rPr>
          <w:b/>
          <w:bCs/>
        </w:rPr>
        <w:t>Threats (Security Risks)</w:t>
      </w:r>
    </w:p>
    <w:p w14:paraId="1B2DA601" w14:textId="77777777" w:rsidR="0055565B" w:rsidRPr="00C46482" w:rsidRDefault="0055565B" w:rsidP="0055565B">
      <w:pPr>
        <w:numPr>
          <w:ilvl w:val="0"/>
          <w:numId w:val="32"/>
        </w:numPr>
        <w:rPr>
          <w:b/>
          <w:bCs/>
        </w:rPr>
      </w:pPr>
      <w:r w:rsidRPr="00C46482">
        <w:rPr>
          <w:b/>
          <w:bCs/>
        </w:rPr>
        <w:t>Ransomware Targeting SMBs – Small firms like PB Mares are prime targets for cyberattacks.</w:t>
      </w:r>
    </w:p>
    <w:p w14:paraId="41462CB6" w14:textId="77777777" w:rsidR="0055565B" w:rsidRPr="00C46482" w:rsidRDefault="0055565B" w:rsidP="0055565B">
      <w:pPr>
        <w:numPr>
          <w:ilvl w:val="0"/>
          <w:numId w:val="32"/>
        </w:numPr>
        <w:rPr>
          <w:b/>
          <w:bCs/>
        </w:rPr>
      </w:pPr>
      <w:r w:rsidRPr="00C46482">
        <w:rPr>
          <w:b/>
          <w:bCs/>
        </w:rPr>
        <w:t>Insider Threats – Unmonitored employee access to financial/property records.</w:t>
      </w:r>
    </w:p>
    <w:p w14:paraId="3C2E0C5F" w14:textId="77777777" w:rsidR="0055565B" w:rsidRPr="00C46482" w:rsidRDefault="0055565B" w:rsidP="0055565B">
      <w:pPr>
        <w:numPr>
          <w:ilvl w:val="0"/>
          <w:numId w:val="32"/>
        </w:numPr>
        <w:rPr>
          <w:b/>
          <w:bCs/>
        </w:rPr>
      </w:pPr>
      <w:r w:rsidRPr="00C46482">
        <w:rPr>
          <w:b/>
          <w:bCs/>
        </w:rPr>
        <w:t>Data Privacy Fines – Mishandling client data could lead to legal/regulatory penalties.</w:t>
      </w:r>
    </w:p>
    <w:p w14:paraId="4D9D7293" w14:textId="77777777" w:rsidR="0055565B" w:rsidRPr="00C46482" w:rsidRDefault="0055565B" w:rsidP="0055565B">
      <w:pPr>
        <w:numPr>
          <w:ilvl w:val="0"/>
          <w:numId w:val="32"/>
        </w:numPr>
        <w:rPr>
          <w:b/>
          <w:bCs/>
        </w:rPr>
      </w:pPr>
      <w:r w:rsidRPr="00C46482">
        <w:rPr>
          <w:b/>
          <w:bCs/>
        </w:rPr>
        <w:t>Reputation Damage – Breaches could erode trust in a relationship-driven industry.</w:t>
      </w:r>
    </w:p>
    <w:p w14:paraId="2C4157FB" w14:textId="77777777" w:rsidR="0055565B" w:rsidRPr="00C46482" w:rsidRDefault="0055565B" w:rsidP="0055565B">
      <w:pPr>
        <w:rPr>
          <w:b/>
          <w:bCs/>
        </w:rPr>
      </w:pPr>
      <w:r w:rsidRPr="00C46482">
        <w:rPr>
          <w:b/>
          <w:bCs/>
        </w:rPr>
        <w:t>Key Takeaway for Interview: Highlight how IAM reduces risks (e.g., secure client portals, access governance) while enabling business growth through compliance and operational resilience.</w:t>
      </w:r>
    </w:p>
    <w:p w14:paraId="5B0618BB" w14:textId="77777777" w:rsidR="0055565B" w:rsidRDefault="0055565B" w:rsidP="0055565B">
      <w:pPr>
        <w:pStyle w:val="Title"/>
        <w:jc w:val="center"/>
      </w:pPr>
      <w:r>
        <w:t>Comparison of iteration 3</w:t>
      </w:r>
    </w:p>
    <w:p w14:paraId="13EFAB2F" w14:textId="77777777" w:rsidR="0055565B" w:rsidRPr="00E726C5" w:rsidRDefault="0055565B" w:rsidP="0055565B">
      <w:r>
        <w:t>Iteration 3 drastically changed both outputs from the LLM’s, Gemini ignored the concise part of the prompt but drastically switched from general information to information about the security field almost entirely getting rid of their focus on employees and shifting to business while giving no feedback on interview preparation. DeepSeek also switched to the security aspect of the company while keeping it concise but switched back to the business side and left the employees out while also offering no feedback on interview preparation.</w:t>
      </w:r>
    </w:p>
    <w:p w14:paraId="5CB0FE1E" w14:textId="77777777" w:rsidR="00B43718" w:rsidRPr="00B43718" w:rsidRDefault="00B43718" w:rsidP="0055565B"/>
    <w:sectPr w:rsidR="00B43718" w:rsidRPr="00B4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6B53"/>
    <w:multiLevelType w:val="multilevel"/>
    <w:tmpl w:val="34E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733"/>
    <w:multiLevelType w:val="multilevel"/>
    <w:tmpl w:val="B3B6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17FF"/>
    <w:multiLevelType w:val="multilevel"/>
    <w:tmpl w:val="990E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809EF"/>
    <w:multiLevelType w:val="multilevel"/>
    <w:tmpl w:val="AB4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73228"/>
    <w:multiLevelType w:val="multilevel"/>
    <w:tmpl w:val="D2AE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73554"/>
    <w:multiLevelType w:val="multilevel"/>
    <w:tmpl w:val="4B2C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E3E2C"/>
    <w:multiLevelType w:val="multilevel"/>
    <w:tmpl w:val="AF6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4394"/>
    <w:multiLevelType w:val="multilevel"/>
    <w:tmpl w:val="AF8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E513B"/>
    <w:multiLevelType w:val="multilevel"/>
    <w:tmpl w:val="2A1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40BC8"/>
    <w:multiLevelType w:val="multilevel"/>
    <w:tmpl w:val="360C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F3F89"/>
    <w:multiLevelType w:val="multilevel"/>
    <w:tmpl w:val="347A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41390"/>
    <w:multiLevelType w:val="multilevel"/>
    <w:tmpl w:val="44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8672F"/>
    <w:multiLevelType w:val="multilevel"/>
    <w:tmpl w:val="A910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D7269"/>
    <w:multiLevelType w:val="multilevel"/>
    <w:tmpl w:val="DDC4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01A4A"/>
    <w:multiLevelType w:val="multilevel"/>
    <w:tmpl w:val="A3F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A460E"/>
    <w:multiLevelType w:val="multilevel"/>
    <w:tmpl w:val="8B8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935AE"/>
    <w:multiLevelType w:val="multilevel"/>
    <w:tmpl w:val="0EA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B7031"/>
    <w:multiLevelType w:val="multilevel"/>
    <w:tmpl w:val="C3A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47A50"/>
    <w:multiLevelType w:val="multilevel"/>
    <w:tmpl w:val="54B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872B6"/>
    <w:multiLevelType w:val="multilevel"/>
    <w:tmpl w:val="EC0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F6CDD"/>
    <w:multiLevelType w:val="multilevel"/>
    <w:tmpl w:val="2BEE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83814"/>
    <w:multiLevelType w:val="multilevel"/>
    <w:tmpl w:val="375E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73609"/>
    <w:multiLevelType w:val="multilevel"/>
    <w:tmpl w:val="732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E7E6B"/>
    <w:multiLevelType w:val="multilevel"/>
    <w:tmpl w:val="67C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03C07"/>
    <w:multiLevelType w:val="multilevel"/>
    <w:tmpl w:val="3BD6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84E25"/>
    <w:multiLevelType w:val="multilevel"/>
    <w:tmpl w:val="37A8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97341"/>
    <w:multiLevelType w:val="multilevel"/>
    <w:tmpl w:val="B5FC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17354"/>
    <w:multiLevelType w:val="multilevel"/>
    <w:tmpl w:val="5E40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2574"/>
    <w:multiLevelType w:val="multilevel"/>
    <w:tmpl w:val="1778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6703B"/>
    <w:multiLevelType w:val="multilevel"/>
    <w:tmpl w:val="C04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6D9"/>
    <w:multiLevelType w:val="multilevel"/>
    <w:tmpl w:val="E58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C3B59"/>
    <w:multiLevelType w:val="multilevel"/>
    <w:tmpl w:val="FC2E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3C6DB2"/>
    <w:multiLevelType w:val="multilevel"/>
    <w:tmpl w:val="248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52185">
    <w:abstractNumId w:val="18"/>
  </w:num>
  <w:num w:numId="2" w16cid:durableId="1304701637">
    <w:abstractNumId w:val="15"/>
  </w:num>
  <w:num w:numId="3" w16cid:durableId="234517249">
    <w:abstractNumId w:val="29"/>
  </w:num>
  <w:num w:numId="4" w16cid:durableId="1693339708">
    <w:abstractNumId w:val="14"/>
  </w:num>
  <w:num w:numId="5" w16cid:durableId="1391424567">
    <w:abstractNumId w:val="25"/>
  </w:num>
  <w:num w:numId="6" w16cid:durableId="664824860">
    <w:abstractNumId w:val="10"/>
  </w:num>
  <w:num w:numId="7" w16cid:durableId="1032847720">
    <w:abstractNumId w:val="20"/>
  </w:num>
  <w:num w:numId="8" w16cid:durableId="2063670160">
    <w:abstractNumId w:val="5"/>
  </w:num>
  <w:num w:numId="9" w16cid:durableId="1073242331">
    <w:abstractNumId w:val="22"/>
  </w:num>
  <w:num w:numId="10" w16cid:durableId="2047942446">
    <w:abstractNumId w:val="31"/>
  </w:num>
  <w:num w:numId="11" w16cid:durableId="183129710">
    <w:abstractNumId w:val="28"/>
  </w:num>
  <w:num w:numId="12" w16cid:durableId="1304971238">
    <w:abstractNumId w:val="0"/>
  </w:num>
  <w:num w:numId="13" w16cid:durableId="570579247">
    <w:abstractNumId w:val="26"/>
  </w:num>
  <w:num w:numId="14" w16cid:durableId="1727682752">
    <w:abstractNumId w:val="13"/>
  </w:num>
  <w:num w:numId="15" w16cid:durableId="164825541">
    <w:abstractNumId w:val="1"/>
  </w:num>
  <w:num w:numId="16" w16cid:durableId="1818524493">
    <w:abstractNumId w:val="2"/>
  </w:num>
  <w:num w:numId="17" w16cid:durableId="1600798818">
    <w:abstractNumId w:val="27"/>
  </w:num>
  <w:num w:numId="18" w16cid:durableId="2072072450">
    <w:abstractNumId w:val="12"/>
  </w:num>
  <w:num w:numId="19" w16cid:durableId="1831286494">
    <w:abstractNumId w:val="3"/>
  </w:num>
  <w:num w:numId="20" w16cid:durableId="1691450026">
    <w:abstractNumId w:val="4"/>
  </w:num>
  <w:num w:numId="21" w16cid:durableId="71659591">
    <w:abstractNumId w:val="9"/>
  </w:num>
  <w:num w:numId="22" w16cid:durableId="1077485103">
    <w:abstractNumId w:val="11"/>
  </w:num>
  <w:num w:numId="23" w16cid:durableId="1276599987">
    <w:abstractNumId w:val="7"/>
  </w:num>
  <w:num w:numId="24" w16cid:durableId="1204635016">
    <w:abstractNumId w:val="17"/>
  </w:num>
  <w:num w:numId="25" w16cid:durableId="1414469742">
    <w:abstractNumId w:val="23"/>
  </w:num>
  <w:num w:numId="26" w16cid:durableId="1435634300">
    <w:abstractNumId w:val="32"/>
  </w:num>
  <w:num w:numId="27" w16cid:durableId="2096319429">
    <w:abstractNumId w:val="30"/>
  </w:num>
  <w:num w:numId="28" w16cid:durableId="209195025">
    <w:abstractNumId w:val="8"/>
  </w:num>
  <w:num w:numId="29" w16cid:durableId="191192191">
    <w:abstractNumId w:val="6"/>
  </w:num>
  <w:num w:numId="30" w16cid:durableId="1262883362">
    <w:abstractNumId w:val="16"/>
  </w:num>
  <w:num w:numId="31" w16cid:durableId="772820822">
    <w:abstractNumId w:val="24"/>
  </w:num>
  <w:num w:numId="32" w16cid:durableId="417214739">
    <w:abstractNumId w:val="21"/>
  </w:num>
  <w:num w:numId="33" w16cid:durableId="19140019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18"/>
    <w:rsid w:val="00312FD2"/>
    <w:rsid w:val="003500E9"/>
    <w:rsid w:val="004A53C2"/>
    <w:rsid w:val="0055565B"/>
    <w:rsid w:val="007476F2"/>
    <w:rsid w:val="008702B2"/>
    <w:rsid w:val="00B43718"/>
    <w:rsid w:val="00BA5B71"/>
    <w:rsid w:val="00F419E8"/>
    <w:rsid w:val="00F4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30A0"/>
  <w15:chartTrackingRefBased/>
  <w15:docId w15:val="{66DFF679-54FD-453F-AE21-9F745298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718"/>
    <w:rPr>
      <w:rFonts w:eastAsiaTheme="majorEastAsia" w:cstheme="majorBidi"/>
      <w:color w:val="272727" w:themeColor="text1" w:themeTint="D8"/>
    </w:rPr>
  </w:style>
  <w:style w:type="paragraph" w:styleId="Title">
    <w:name w:val="Title"/>
    <w:basedOn w:val="Normal"/>
    <w:next w:val="Normal"/>
    <w:link w:val="TitleChar"/>
    <w:uiPriority w:val="10"/>
    <w:qFormat/>
    <w:rsid w:val="00B43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718"/>
    <w:pPr>
      <w:spacing w:before="160"/>
      <w:jc w:val="center"/>
    </w:pPr>
    <w:rPr>
      <w:i/>
      <w:iCs/>
      <w:color w:val="404040" w:themeColor="text1" w:themeTint="BF"/>
    </w:rPr>
  </w:style>
  <w:style w:type="character" w:customStyle="1" w:styleId="QuoteChar">
    <w:name w:val="Quote Char"/>
    <w:basedOn w:val="DefaultParagraphFont"/>
    <w:link w:val="Quote"/>
    <w:uiPriority w:val="29"/>
    <w:rsid w:val="00B43718"/>
    <w:rPr>
      <w:i/>
      <w:iCs/>
      <w:color w:val="404040" w:themeColor="text1" w:themeTint="BF"/>
    </w:rPr>
  </w:style>
  <w:style w:type="paragraph" w:styleId="ListParagraph">
    <w:name w:val="List Paragraph"/>
    <w:basedOn w:val="Normal"/>
    <w:uiPriority w:val="34"/>
    <w:qFormat/>
    <w:rsid w:val="00B43718"/>
    <w:pPr>
      <w:ind w:left="720"/>
      <w:contextualSpacing/>
    </w:pPr>
  </w:style>
  <w:style w:type="character" w:styleId="IntenseEmphasis">
    <w:name w:val="Intense Emphasis"/>
    <w:basedOn w:val="DefaultParagraphFont"/>
    <w:uiPriority w:val="21"/>
    <w:qFormat/>
    <w:rsid w:val="00B43718"/>
    <w:rPr>
      <w:i/>
      <w:iCs/>
      <w:color w:val="0F4761" w:themeColor="accent1" w:themeShade="BF"/>
    </w:rPr>
  </w:style>
  <w:style w:type="paragraph" w:styleId="IntenseQuote">
    <w:name w:val="Intense Quote"/>
    <w:basedOn w:val="Normal"/>
    <w:next w:val="Normal"/>
    <w:link w:val="IntenseQuoteChar"/>
    <w:uiPriority w:val="30"/>
    <w:qFormat/>
    <w:rsid w:val="00B43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718"/>
    <w:rPr>
      <w:i/>
      <w:iCs/>
      <w:color w:val="0F4761" w:themeColor="accent1" w:themeShade="BF"/>
    </w:rPr>
  </w:style>
  <w:style w:type="character" w:styleId="IntenseReference">
    <w:name w:val="Intense Reference"/>
    <w:basedOn w:val="DefaultParagraphFont"/>
    <w:uiPriority w:val="32"/>
    <w:qFormat/>
    <w:rsid w:val="00B437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573900">
      <w:bodyDiv w:val="1"/>
      <w:marLeft w:val="0"/>
      <w:marRight w:val="0"/>
      <w:marTop w:val="0"/>
      <w:marBottom w:val="0"/>
      <w:divBdr>
        <w:top w:val="none" w:sz="0" w:space="0" w:color="auto"/>
        <w:left w:val="none" w:sz="0" w:space="0" w:color="auto"/>
        <w:bottom w:val="none" w:sz="0" w:space="0" w:color="auto"/>
        <w:right w:val="none" w:sz="0" w:space="0" w:color="auto"/>
      </w:divBdr>
    </w:div>
    <w:div w:id="425073959">
      <w:bodyDiv w:val="1"/>
      <w:marLeft w:val="0"/>
      <w:marRight w:val="0"/>
      <w:marTop w:val="0"/>
      <w:marBottom w:val="0"/>
      <w:divBdr>
        <w:top w:val="none" w:sz="0" w:space="0" w:color="auto"/>
        <w:left w:val="none" w:sz="0" w:space="0" w:color="auto"/>
        <w:bottom w:val="none" w:sz="0" w:space="0" w:color="auto"/>
        <w:right w:val="none" w:sz="0" w:space="0" w:color="auto"/>
      </w:divBdr>
      <w:divsChild>
        <w:div w:id="1398166677">
          <w:marLeft w:val="0"/>
          <w:marRight w:val="0"/>
          <w:marTop w:val="0"/>
          <w:marBottom w:val="0"/>
          <w:divBdr>
            <w:top w:val="none" w:sz="0" w:space="0" w:color="auto"/>
            <w:left w:val="none" w:sz="0" w:space="0" w:color="auto"/>
            <w:bottom w:val="none" w:sz="0" w:space="0" w:color="auto"/>
            <w:right w:val="none" w:sz="0" w:space="0" w:color="auto"/>
          </w:divBdr>
        </w:div>
        <w:div w:id="80417931">
          <w:marLeft w:val="0"/>
          <w:marRight w:val="0"/>
          <w:marTop w:val="0"/>
          <w:marBottom w:val="0"/>
          <w:divBdr>
            <w:top w:val="none" w:sz="0" w:space="0" w:color="auto"/>
            <w:left w:val="none" w:sz="0" w:space="0" w:color="auto"/>
            <w:bottom w:val="none" w:sz="0" w:space="0" w:color="auto"/>
            <w:right w:val="none" w:sz="0" w:space="0" w:color="auto"/>
          </w:divBdr>
        </w:div>
      </w:divsChild>
    </w:div>
    <w:div w:id="1059743340">
      <w:bodyDiv w:val="1"/>
      <w:marLeft w:val="0"/>
      <w:marRight w:val="0"/>
      <w:marTop w:val="0"/>
      <w:marBottom w:val="0"/>
      <w:divBdr>
        <w:top w:val="none" w:sz="0" w:space="0" w:color="auto"/>
        <w:left w:val="none" w:sz="0" w:space="0" w:color="auto"/>
        <w:bottom w:val="none" w:sz="0" w:space="0" w:color="auto"/>
        <w:right w:val="none" w:sz="0" w:space="0" w:color="auto"/>
      </w:divBdr>
      <w:divsChild>
        <w:div w:id="1983922041">
          <w:marLeft w:val="0"/>
          <w:marRight w:val="0"/>
          <w:marTop w:val="0"/>
          <w:marBottom w:val="0"/>
          <w:divBdr>
            <w:top w:val="none" w:sz="0" w:space="0" w:color="auto"/>
            <w:left w:val="none" w:sz="0" w:space="0" w:color="auto"/>
            <w:bottom w:val="none" w:sz="0" w:space="0" w:color="auto"/>
            <w:right w:val="none" w:sz="0" w:space="0" w:color="auto"/>
          </w:divBdr>
        </w:div>
        <w:div w:id="570308567">
          <w:marLeft w:val="0"/>
          <w:marRight w:val="0"/>
          <w:marTop w:val="0"/>
          <w:marBottom w:val="0"/>
          <w:divBdr>
            <w:top w:val="none" w:sz="0" w:space="0" w:color="auto"/>
            <w:left w:val="none" w:sz="0" w:space="0" w:color="auto"/>
            <w:bottom w:val="none" w:sz="0" w:space="0" w:color="auto"/>
            <w:right w:val="none" w:sz="0" w:space="0" w:color="auto"/>
          </w:divBdr>
        </w:div>
      </w:divsChild>
    </w:div>
    <w:div w:id="178908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23725-3A41-4143-A559-CE9D0762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5587</Words>
  <Characters>31850</Characters>
  <Application>Microsoft Office Word</Application>
  <DocSecurity>0</DocSecurity>
  <Lines>265</Lines>
  <Paragraphs>74</Paragraphs>
  <ScaleCrop>false</ScaleCrop>
  <Company/>
  <LinksUpToDate>false</LinksUpToDate>
  <CharactersWithSpaces>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Trevor</dc:creator>
  <cp:keywords/>
  <dc:description/>
  <cp:lastModifiedBy>Tilley, Trevor</cp:lastModifiedBy>
  <cp:revision>3</cp:revision>
  <dcterms:created xsi:type="dcterms:W3CDTF">2025-05-28T00:58:00Z</dcterms:created>
  <dcterms:modified xsi:type="dcterms:W3CDTF">2025-05-28T01:00:00Z</dcterms:modified>
</cp:coreProperties>
</file>