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EA25E" w14:textId="28C97411" w:rsidR="3114C4C4" w:rsidRDefault="3114C4C4">
      <w:r>
        <w:t xml:space="preserve">Topic: </w:t>
      </w:r>
    </w:p>
    <w:p w14:paraId="2B773345" w14:textId="73C8361F" w:rsidR="3114C4C4" w:rsidRDefault="3114C4C4" w:rsidP="3114C4C4">
      <w:pPr>
        <w:ind w:left="720"/>
      </w:pPr>
      <w:r>
        <w:t>Octant Decomposition and an Attempt to Unambiguously</w:t>
      </w:r>
      <w:r w:rsidR="00E80E2F">
        <w:t xml:space="preserve"> (In terms of the function, there is further variation dependent on x</w:t>
      </w:r>
      <w:r w:rsidR="00E80E2F">
        <w:rPr>
          <w:vertAlign w:val="subscript"/>
        </w:rPr>
        <w:t>0</w:t>
      </w:r>
      <w:r w:rsidR="00E80E2F">
        <w:t>)</w:t>
      </w:r>
      <w:r>
        <w:t xml:space="preserve"> Classify all 16 Cases</w:t>
      </w:r>
    </w:p>
    <w:p w14:paraId="2E347A02" w14:textId="7BEDF012" w:rsidR="3114C4C4" w:rsidRDefault="3114C4C4" w:rsidP="3114C4C4">
      <w:r>
        <w:t xml:space="preserve">Problem: </w:t>
      </w:r>
    </w:p>
    <w:p w14:paraId="0EA0B3FA" w14:textId="4AFDAAAE" w:rsidR="3114C4C4" w:rsidRDefault="3114C4C4" w:rsidP="3114C4C4">
      <w:pPr>
        <w:ind w:left="720"/>
      </w:pPr>
      <w:r>
        <w:t>Cannot be classified unambiguously using the 16 cases</w:t>
      </w:r>
    </w:p>
    <w:p w14:paraId="07B7D8CF" w14:textId="0D180D3A" w:rsidR="3114C4C4" w:rsidRDefault="3114C4C4" w:rsidP="3114C4C4">
      <w:r>
        <w:t xml:space="preserve">Solution: </w:t>
      </w:r>
    </w:p>
    <w:p w14:paraId="22C456DF" w14:textId="5A48EE77" w:rsidR="3114C4C4" w:rsidRDefault="3114C4C4" w:rsidP="3114C4C4">
      <w:pPr>
        <w:ind w:left="720"/>
      </w:pPr>
      <w:r>
        <w:t>May be able to have unambiguous classification using further decomposition of octants 'f' and 'c' (Using –2x and -½ x respectively to further decompose the two listed octants. May need to use nth derivatives</w:t>
      </w:r>
    </w:p>
    <w:p w14:paraId="0A381D62" w14:textId="1CDAB19B" w:rsidR="3114C4C4" w:rsidRDefault="3114C4C4" w:rsidP="3114C4C4">
      <w:r>
        <w:t>To Do's:</w:t>
      </w:r>
    </w:p>
    <w:p w14:paraId="27F75F40" w14:textId="3FABE305" w:rsidR="3114C4C4" w:rsidRDefault="3114C4C4" w:rsidP="3114C4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Explain idea behind cobwebbing and what information it gives about an orbit</w:t>
      </w:r>
    </w:p>
    <w:p w14:paraId="4BB8B14B" w14:textId="40A1A6A7" w:rsidR="3114C4C4" w:rsidRDefault="3114C4C4" w:rsidP="3114C4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Detail in words and show diagrams of unambiguous cases</w:t>
      </w:r>
    </w:p>
    <w:p w14:paraId="0656196B" w14:textId="69166970" w:rsidR="3114C4C4" w:rsidRDefault="3114C4C4" w:rsidP="3114C4C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Show the issue with the ambiguous cases and propose solution</w:t>
      </w:r>
    </w:p>
    <w:p w14:paraId="0D58D548" w14:textId="3437FDE6" w:rsidR="00144FA0" w:rsidRDefault="3114C4C4" w:rsidP="00144F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Apply solution and see if that unambiguously classifies all cases</w:t>
      </w:r>
    </w:p>
    <w:p w14:paraId="0398BF52" w14:textId="3A480C60" w:rsidR="00144FA0" w:rsidRDefault="00CE1040" w:rsidP="00CE1040">
      <w:pPr>
        <w:jc w:val="center"/>
        <w:rPr>
          <w:rFonts w:eastAsiaTheme="minorEastAsia"/>
        </w:rPr>
      </w:pPr>
      <w:r>
        <w:rPr>
          <w:noProof/>
          <w:lang w:val="en-CA" w:eastAsia="en-CA"/>
        </w:rPr>
        <w:drawing>
          <wp:inline distT="0" distB="0" distL="0" distR="0" wp14:anchorId="69851F11" wp14:editId="36509DA1">
            <wp:extent cx="2514951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FC1" w14:textId="5D96833E" w:rsidR="00E61FF5" w:rsidRDefault="00E61FF5" w:rsidP="00E61FF5">
      <w:pPr>
        <w:rPr>
          <w:rFonts w:eastAsiaTheme="minorEastAsia"/>
          <w:b/>
        </w:rPr>
      </w:pPr>
      <w:r w:rsidRPr="00E61FF5">
        <w:rPr>
          <w:rFonts w:eastAsiaTheme="minorEastAsia"/>
          <w:b/>
        </w:rPr>
        <w:t>Unambiguously Classified Cases</w:t>
      </w:r>
      <w:r w:rsidR="00265CAD">
        <w:rPr>
          <w:rFonts w:eastAsiaTheme="minorEastAsia"/>
          <w:b/>
        </w:rPr>
        <w:t xml:space="preserve"> Using Octant Decomposition</w:t>
      </w:r>
    </w:p>
    <w:p w14:paraId="54E27F7B" w14:textId="60089919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a:</w:t>
      </w:r>
      <w:r w:rsidR="002C1002">
        <w:rPr>
          <w:rFonts w:eastAsiaTheme="minorEastAsia"/>
        </w:rPr>
        <w:t xml:space="preserve"> m &gt; 1; staircase out from p</w:t>
      </w:r>
    </w:p>
    <w:p w14:paraId="542F8417" w14:textId="59D6C2AC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b:</w:t>
      </w:r>
      <w:r w:rsidR="002C1002">
        <w:rPr>
          <w:rFonts w:eastAsiaTheme="minorEastAsia"/>
        </w:rPr>
        <w:t xml:space="preserve"> m &lt; -1; spiral out from p</w:t>
      </w:r>
    </w:p>
    <w:p w14:paraId="70D99532" w14:textId="10982C90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c:</w:t>
      </w:r>
      <w:r w:rsidR="002C1002">
        <w:rPr>
          <w:rFonts w:eastAsiaTheme="minorEastAsia"/>
        </w:rPr>
        <w:t xml:space="preserve"> -1 &lt; m &lt; 0; staircase into p</w:t>
      </w:r>
    </w:p>
    <w:p w14:paraId="5E6800B2" w14:textId="08A55A86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d:</w:t>
      </w:r>
      <w:r w:rsidR="002C1002">
        <w:rPr>
          <w:rFonts w:eastAsiaTheme="minorEastAsia"/>
        </w:rPr>
        <w:t xml:space="preserve"> 0 &lt; m &lt; 1; staircase into p</w:t>
      </w:r>
    </w:p>
    <w:p w14:paraId="52B26011" w14:textId="777E1F79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e:</w:t>
      </w:r>
      <w:r w:rsidR="002C1002">
        <w:rPr>
          <w:rFonts w:eastAsiaTheme="minorEastAsia"/>
        </w:rPr>
        <w:t xml:space="preserve"> m &gt; 1; staircase out from p</w:t>
      </w:r>
    </w:p>
    <w:p w14:paraId="0200FCA7" w14:textId="38A9D034" w:rsidR="004E40F0" w:rsidRDefault="004E40F0" w:rsidP="00E61FF5">
      <w:pPr>
        <w:rPr>
          <w:rFonts w:eastAsiaTheme="minorEastAsia"/>
        </w:rPr>
      </w:pPr>
      <w:r>
        <w:rPr>
          <w:rFonts w:eastAsiaTheme="minorEastAsia"/>
        </w:rPr>
        <w:t>f:</w:t>
      </w:r>
      <w:r w:rsidR="002C1002">
        <w:rPr>
          <w:rFonts w:eastAsiaTheme="minorEastAsia"/>
        </w:rPr>
        <w:t xml:space="preserve"> m &lt; -1; spiral out from p </w:t>
      </w:r>
    </w:p>
    <w:p w14:paraId="4842878F" w14:textId="4A8E8C36" w:rsidR="004E40F0" w:rsidRPr="00E61FF5" w:rsidRDefault="004E40F0" w:rsidP="00E61FF5">
      <w:pPr>
        <w:rPr>
          <w:rFonts w:eastAsiaTheme="minorEastAsia"/>
          <w:b/>
        </w:rPr>
      </w:pPr>
      <w:r>
        <w:rPr>
          <w:rFonts w:eastAsiaTheme="minorEastAsia"/>
        </w:rPr>
        <w:t>g:</w:t>
      </w:r>
      <w:r w:rsidR="002C1002">
        <w:rPr>
          <w:rFonts w:eastAsiaTheme="minorEastAsia"/>
        </w:rPr>
        <w:t xml:space="preserve"> -1 &lt; m &lt; 0; spiral into p</w:t>
      </w:r>
    </w:p>
    <w:p w14:paraId="32B359C5" w14:textId="133492A4" w:rsidR="00E61FF5" w:rsidRDefault="00E61FF5" w:rsidP="00E61FF5">
      <w:pPr>
        <w:rPr>
          <w:rFonts w:eastAsiaTheme="minorEastAsia"/>
        </w:rPr>
      </w:pPr>
      <w:r>
        <w:rPr>
          <w:rFonts w:eastAsiaTheme="minorEastAsia"/>
        </w:rPr>
        <w:lastRenderedPageBreak/>
        <w:t>Functions lying in regions:</w:t>
      </w:r>
    </w:p>
    <w:p w14:paraId="62EA4969" w14:textId="42D85777" w:rsidR="00E61FF5" w:rsidRDefault="00E61FF5" w:rsidP="00E61FF5">
      <w:pPr>
        <w:ind w:left="720"/>
        <w:rPr>
          <w:rFonts w:eastAsiaTheme="minorEastAsia"/>
        </w:rPr>
      </w:pPr>
      <w:r>
        <w:rPr>
          <w:rFonts w:eastAsiaTheme="minorEastAsia"/>
        </w:rPr>
        <w:t>{(f, e), (f, d), (g, e), (g, d), (h, e), (h, d), (a, e)</w:t>
      </w:r>
      <w:r w:rsidR="00EC3716">
        <w:rPr>
          <w:rFonts w:eastAsiaTheme="minorEastAsia"/>
        </w:rPr>
        <w:t>, (a, d)</w:t>
      </w:r>
      <w:r>
        <w:rPr>
          <w:rFonts w:eastAsiaTheme="minorEastAsia"/>
        </w:rPr>
        <w:t xml:space="preserve">} Regardless </w:t>
      </w:r>
      <w:r w:rsidR="006E237A">
        <w:rPr>
          <w:rFonts w:eastAsiaTheme="minorEastAsia"/>
        </w:rPr>
        <w:t>of where x</w:t>
      </w:r>
      <w:r w:rsidR="006E237A" w:rsidRPr="006E237A">
        <w:rPr>
          <w:rFonts w:eastAsiaTheme="minorEastAsia"/>
          <w:vertAlign w:val="subscript"/>
        </w:rPr>
        <w:t>0</w:t>
      </w:r>
      <w:r w:rsidR="006E237A">
        <w:rPr>
          <w:rFonts w:eastAsiaTheme="minorEastAsia"/>
        </w:rPr>
        <w:t xml:space="preserve"> lies</w:t>
      </w:r>
    </w:p>
    <w:p w14:paraId="622053F1" w14:textId="786E4918" w:rsidR="0023566F" w:rsidRDefault="00650329" w:rsidP="004E40F0">
      <w:pPr>
        <w:rPr>
          <w:rFonts w:eastAsiaTheme="minorEastAsia"/>
        </w:rPr>
      </w:pPr>
      <w:r>
        <w:rPr>
          <w:rFonts w:eastAsiaTheme="minorEastAsia"/>
        </w:rPr>
        <w:t>Region (f, e):</w:t>
      </w:r>
    </w:p>
    <w:p w14:paraId="29AFC3E0" w14:textId="3DCAC969" w:rsidR="00EC0A60" w:rsidRPr="00EC0A60" w:rsidRDefault="00A474CE" w:rsidP="00650329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f:</w:t>
      </w:r>
      <w:r w:rsidR="00EC0A60">
        <w:rPr>
          <w:rFonts w:eastAsiaTheme="minorEastAsia"/>
        </w:rPr>
        <w:t xml:space="preserve"> L</w:t>
      </w:r>
      <w:r w:rsidR="00EC0A60">
        <w:rPr>
          <w:rFonts w:eastAsiaTheme="minorEastAsia"/>
          <w:vertAlign w:val="subscript"/>
        </w:rPr>
        <w:t>1</w:t>
      </w:r>
      <w:r w:rsidR="00EC0A60">
        <w:rPr>
          <w:rFonts w:eastAsiaTheme="minorEastAsia"/>
        </w:rPr>
        <w:t xml:space="preserve"> &lt; R</w:t>
      </w:r>
      <w:r w:rsidR="00EC0A60">
        <w:rPr>
          <w:rFonts w:eastAsiaTheme="minorEastAsia"/>
          <w:vertAlign w:val="subscript"/>
        </w:rPr>
        <w:t>1</w:t>
      </w:r>
      <w:r w:rsidR="00EC0A60">
        <w:rPr>
          <w:rFonts w:eastAsiaTheme="minorEastAsia"/>
        </w:rPr>
        <w:t xml:space="preserve"> &lt; R</w:t>
      </w:r>
      <w:r w:rsidR="00EC0A60">
        <w:rPr>
          <w:rFonts w:eastAsiaTheme="minorEastAsia"/>
          <w:vertAlign w:val="subscript"/>
        </w:rPr>
        <w:t>2</w:t>
      </w:r>
      <w:r w:rsidR="00EC0A60">
        <w:rPr>
          <w:rFonts w:eastAsiaTheme="minorEastAsia"/>
        </w:rPr>
        <w:t xml:space="preserve"> &lt; …</w:t>
      </w:r>
    </w:p>
    <w:p w14:paraId="11638B88" w14:textId="6463A650" w:rsidR="00EC0A60" w:rsidRDefault="00EC0A60" w:rsidP="0023566F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e:</w:t>
      </w:r>
      <w:r w:rsidR="0023566F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&lt;</w:t>
      </w:r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&lt; …</w:t>
      </w:r>
    </w:p>
    <w:p w14:paraId="656E0750" w14:textId="226854E7" w:rsidR="002B7782" w:rsidRDefault="00EC0A60" w:rsidP="00650329">
      <w:pPr>
        <w:ind w:left="720"/>
        <w:rPr>
          <w:rFonts w:eastAsiaTheme="minorEastAsia"/>
        </w:rPr>
      </w:pPr>
      <w:r>
        <w:rPr>
          <w:rFonts w:eastAsiaTheme="minorEastAsia"/>
        </w:rPr>
        <w:t>Orbit staircases out from p</w:t>
      </w:r>
    </w:p>
    <w:p w14:paraId="3098FA67" w14:textId="4AD8C0EE" w:rsidR="0023566F" w:rsidRDefault="0023566F" w:rsidP="004E40F0">
      <w:pPr>
        <w:rPr>
          <w:rFonts w:eastAsiaTheme="minorEastAsia"/>
        </w:rPr>
      </w:pPr>
      <w:r>
        <w:rPr>
          <w:rFonts w:eastAsiaTheme="minorEastAsia"/>
        </w:rPr>
        <w:t>Region (f, d):</w:t>
      </w:r>
    </w:p>
    <w:p w14:paraId="4981DAE6" w14:textId="30A121C3" w:rsidR="0023566F" w:rsidRPr="0023566F" w:rsidRDefault="0023566F" w:rsidP="0023566F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f: 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… -&gt; p</w:t>
      </w:r>
    </w:p>
    <w:p w14:paraId="3426E9E7" w14:textId="28FCD96D" w:rsidR="0023566F" w:rsidRDefault="0023566F" w:rsidP="0023566F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d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&gt; </w:t>
      </w:r>
      <w:r>
        <w:rPr>
          <w:rFonts w:eastAsiaTheme="minorEastAsia"/>
        </w:rPr>
        <w:t>…</w:t>
      </w:r>
      <w:r>
        <w:rPr>
          <w:rFonts w:eastAsiaTheme="minorEastAsia"/>
        </w:rPr>
        <w:t xml:space="preserve"> -&gt; p</w:t>
      </w:r>
    </w:p>
    <w:p w14:paraId="072DF9A7" w14:textId="647F0F3A" w:rsidR="0023566F" w:rsidRDefault="0023566F" w:rsidP="0023566F">
      <w:pPr>
        <w:ind w:left="720"/>
        <w:rPr>
          <w:rFonts w:eastAsiaTheme="minorEastAsia"/>
        </w:rPr>
      </w:pPr>
      <w:r>
        <w:rPr>
          <w:rFonts w:eastAsiaTheme="minorEastAsia"/>
        </w:rPr>
        <w:t>Orbit staircases into p</w:t>
      </w:r>
    </w:p>
    <w:p w14:paraId="722A0914" w14:textId="7507E493" w:rsidR="00D811EA" w:rsidRDefault="00D811EA" w:rsidP="004E40F0">
      <w:pPr>
        <w:rPr>
          <w:rFonts w:eastAsiaTheme="minorEastAsia"/>
        </w:rPr>
      </w:pPr>
      <w:r>
        <w:rPr>
          <w:rFonts w:eastAsiaTheme="minorEastAsia"/>
        </w:rPr>
        <w:t>Region (g, e):</w:t>
      </w:r>
    </w:p>
    <w:p w14:paraId="18CFDCDE" w14:textId="7843AFBB" w:rsidR="00D811EA" w:rsidRPr="007B36B0" w:rsidRDefault="00D811EA" w:rsidP="00D811EA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g: </w:t>
      </w:r>
      <w:r w:rsidR="007B36B0">
        <w:rPr>
          <w:rFonts w:eastAsiaTheme="minorEastAsia"/>
        </w:rPr>
        <w:t>L</w:t>
      </w:r>
      <w:r w:rsidR="007B36B0">
        <w:rPr>
          <w:rFonts w:eastAsiaTheme="minorEastAsia"/>
          <w:vertAlign w:val="subscript"/>
        </w:rPr>
        <w:t>1</w:t>
      </w:r>
      <w:r w:rsidR="007B36B0">
        <w:rPr>
          <w:rFonts w:eastAsiaTheme="minorEastAsia"/>
        </w:rPr>
        <w:t xml:space="preserve"> &lt; R</w:t>
      </w:r>
      <w:r w:rsidR="007B36B0">
        <w:rPr>
          <w:rFonts w:eastAsiaTheme="minorEastAsia"/>
          <w:vertAlign w:val="subscript"/>
        </w:rPr>
        <w:t>1</w:t>
      </w:r>
      <w:r w:rsidR="007B36B0">
        <w:rPr>
          <w:rFonts w:eastAsiaTheme="minorEastAsia"/>
        </w:rPr>
        <w:t xml:space="preserve"> &lt; R</w:t>
      </w:r>
      <w:r w:rsidR="007B36B0">
        <w:rPr>
          <w:rFonts w:eastAsiaTheme="minorEastAsia"/>
          <w:vertAlign w:val="subscript"/>
        </w:rPr>
        <w:t>2</w:t>
      </w:r>
      <w:r w:rsidR="007B36B0">
        <w:rPr>
          <w:rFonts w:eastAsiaTheme="minorEastAsia"/>
        </w:rPr>
        <w:t xml:space="preserve"> &lt; …</w:t>
      </w:r>
    </w:p>
    <w:p w14:paraId="76D2923C" w14:textId="02C881DE" w:rsidR="00D811EA" w:rsidRPr="007B36B0" w:rsidRDefault="00D811EA" w:rsidP="00D811EA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e</w:t>
      </w:r>
      <w:r>
        <w:rPr>
          <w:rFonts w:eastAsiaTheme="minorEastAsia"/>
        </w:rPr>
        <w:t>:</w:t>
      </w:r>
      <w:r w:rsidR="007B36B0">
        <w:rPr>
          <w:rFonts w:eastAsiaTheme="minorEastAsia"/>
        </w:rPr>
        <w:t xml:space="preserve"> </w:t>
      </w:r>
      <w:r w:rsidR="007B36B0">
        <w:rPr>
          <w:rFonts w:eastAsiaTheme="minorEastAsia"/>
        </w:rPr>
        <w:t>R</w:t>
      </w:r>
      <w:r w:rsidR="007B36B0">
        <w:rPr>
          <w:rFonts w:eastAsiaTheme="minorEastAsia"/>
          <w:vertAlign w:val="subscript"/>
        </w:rPr>
        <w:t>1</w:t>
      </w:r>
      <w:r w:rsidR="007B36B0">
        <w:rPr>
          <w:rFonts w:eastAsiaTheme="minorEastAsia"/>
        </w:rPr>
        <w:t xml:space="preserve"> &lt; R</w:t>
      </w:r>
      <w:r w:rsidR="007B36B0">
        <w:rPr>
          <w:rFonts w:eastAsiaTheme="minorEastAsia"/>
          <w:vertAlign w:val="subscript"/>
        </w:rPr>
        <w:t>2</w:t>
      </w:r>
      <w:r w:rsidR="007B36B0">
        <w:rPr>
          <w:rFonts w:eastAsiaTheme="minorEastAsia"/>
        </w:rPr>
        <w:t xml:space="preserve"> &lt;</w:t>
      </w:r>
      <w:r w:rsidR="007B36B0">
        <w:rPr>
          <w:rFonts w:eastAsiaTheme="minorEastAsia"/>
        </w:rPr>
        <w:t xml:space="preserve"> R</w:t>
      </w:r>
      <w:r w:rsidR="007B36B0">
        <w:rPr>
          <w:rFonts w:eastAsiaTheme="minorEastAsia"/>
          <w:vertAlign w:val="subscript"/>
        </w:rPr>
        <w:t>3</w:t>
      </w:r>
      <w:r w:rsidR="007B36B0">
        <w:rPr>
          <w:rFonts w:eastAsiaTheme="minorEastAsia"/>
        </w:rPr>
        <w:t xml:space="preserve"> &lt; …</w:t>
      </w:r>
    </w:p>
    <w:p w14:paraId="35CC95E1" w14:textId="4DC88EFE" w:rsidR="00D811EA" w:rsidRDefault="007B36B0" w:rsidP="00D811EA">
      <w:pPr>
        <w:ind w:left="720"/>
        <w:rPr>
          <w:rFonts w:eastAsiaTheme="minorEastAsia"/>
        </w:rPr>
      </w:pPr>
      <w:r>
        <w:rPr>
          <w:rFonts w:eastAsiaTheme="minorEastAsia"/>
        </w:rPr>
        <w:t>Orbit staircases out from p</w:t>
      </w:r>
    </w:p>
    <w:p w14:paraId="4C984F39" w14:textId="73E00AB6" w:rsidR="007B36B0" w:rsidRDefault="007B36B0" w:rsidP="004E40F0">
      <w:pPr>
        <w:rPr>
          <w:rFonts w:eastAsiaTheme="minorEastAsia"/>
        </w:rPr>
      </w:pPr>
      <w:r>
        <w:rPr>
          <w:rFonts w:eastAsiaTheme="minorEastAsia"/>
        </w:rPr>
        <w:t xml:space="preserve">Region (g, d): </w:t>
      </w:r>
    </w:p>
    <w:p w14:paraId="52A6BACE" w14:textId="31EDFDB7" w:rsidR="007B36B0" w:rsidRPr="007B36B0" w:rsidRDefault="007B36B0" w:rsidP="007B36B0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g: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… -&gt; p</w:t>
      </w:r>
    </w:p>
    <w:p w14:paraId="602B5BD3" w14:textId="7EE30BDD" w:rsidR="007B36B0" w:rsidRDefault="007B36B0" w:rsidP="007B36B0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d: </w:t>
      </w:r>
      <w:r w:rsidR="004E40F0">
        <w:rPr>
          <w:rFonts w:eastAsiaTheme="minorEastAsia"/>
        </w:rPr>
        <w:t>R</w:t>
      </w:r>
      <w:r w:rsidR="004E40F0">
        <w:rPr>
          <w:rFonts w:eastAsiaTheme="minorEastAsia"/>
          <w:vertAlign w:val="subscript"/>
        </w:rPr>
        <w:t>1</w:t>
      </w:r>
      <w:r w:rsidR="004E40F0">
        <w:rPr>
          <w:rFonts w:eastAsiaTheme="minorEastAsia"/>
        </w:rPr>
        <w:t xml:space="preserve"> &gt; R</w:t>
      </w:r>
      <w:r w:rsidR="004E40F0">
        <w:rPr>
          <w:rFonts w:eastAsiaTheme="minorEastAsia"/>
          <w:vertAlign w:val="subscript"/>
        </w:rPr>
        <w:t>2</w:t>
      </w:r>
      <w:r w:rsidR="004E40F0">
        <w:rPr>
          <w:rFonts w:eastAsiaTheme="minorEastAsia"/>
        </w:rPr>
        <w:t xml:space="preserve"> &gt; R</w:t>
      </w:r>
      <w:r w:rsidR="004E40F0">
        <w:rPr>
          <w:rFonts w:eastAsiaTheme="minorEastAsia"/>
          <w:vertAlign w:val="subscript"/>
        </w:rPr>
        <w:t>3</w:t>
      </w:r>
      <w:r w:rsidR="004E40F0">
        <w:rPr>
          <w:rFonts w:eastAsiaTheme="minorEastAsia"/>
        </w:rPr>
        <w:t xml:space="preserve"> &gt; … -&gt; p</w:t>
      </w:r>
    </w:p>
    <w:p w14:paraId="31608E86" w14:textId="7A466BE2" w:rsidR="004E40F0" w:rsidRDefault="004E40F0" w:rsidP="007B36B0">
      <w:pPr>
        <w:ind w:left="720"/>
        <w:rPr>
          <w:rFonts w:eastAsiaTheme="minorEastAsia"/>
        </w:rPr>
      </w:pPr>
      <w:r>
        <w:rPr>
          <w:rFonts w:eastAsiaTheme="minorEastAsia"/>
        </w:rPr>
        <w:t>Orbit staircases into p</w:t>
      </w:r>
    </w:p>
    <w:p w14:paraId="157BD77F" w14:textId="5221A83A" w:rsidR="004E40F0" w:rsidRDefault="004E40F0" w:rsidP="004E40F0">
      <w:pPr>
        <w:rPr>
          <w:rFonts w:eastAsiaTheme="minorEastAsia"/>
        </w:rPr>
      </w:pPr>
      <w:r>
        <w:rPr>
          <w:rFonts w:eastAsiaTheme="minorEastAsia"/>
        </w:rPr>
        <w:t>Region (h, e):</w:t>
      </w:r>
    </w:p>
    <w:p w14:paraId="41AD1035" w14:textId="4B06E18D" w:rsidR="004E40F0" w:rsidRDefault="004E40F0" w:rsidP="004E40F0">
      <w:pPr>
        <w:ind w:left="720"/>
        <w:rPr>
          <w:rFonts w:eastAsiaTheme="minorEastAsia"/>
          <w:sz w:val="20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h: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sz w:val="20"/>
        </w:rPr>
        <w:t xml:space="preserve"> &gt; </w:t>
      </w:r>
      <w:r w:rsidRPr="004E40F0">
        <w:rPr>
          <w:rFonts w:eastAsiaTheme="minorEastAsia"/>
        </w:rPr>
        <w:t>L</w:t>
      </w:r>
      <w:r w:rsidRPr="004E40F0">
        <w:rPr>
          <w:rFonts w:eastAsiaTheme="minorEastAsia"/>
          <w:vertAlign w:val="subscript"/>
        </w:rPr>
        <w:t>3</w:t>
      </w:r>
      <w:r>
        <w:rPr>
          <w:rFonts w:eastAsiaTheme="minorEastAsia"/>
          <w:sz w:val="20"/>
        </w:rPr>
        <w:t xml:space="preserve"> &gt; … -&gt; p</w:t>
      </w:r>
    </w:p>
    <w:p w14:paraId="6207C3D3" w14:textId="74717CAA" w:rsidR="004E40F0" w:rsidRPr="004E40F0" w:rsidRDefault="004E40F0" w:rsidP="004E40F0">
      <w:pPr>
        <w:ind w:left="720"/>
        <w:rPr>
          <w:rFonts w:eastAsiaTheme="minorEastAsia"/>
        </w:rPr>
      </w:pPr>
      <w:r w:rsidRPr="004E40F0">
        <w:rPr>
          <w:rFonts w:eastAsiaTheme="minorEastAsia"/>
        </w:rPr>
        <w:t>Orbit staircases into p</w:t>
      </w:r>
    </w:p>
    <w:p w14:paraId="2D180CE2" w14:textId="40C88AD3" w:rsidR="004E40F0" w:rsidRDefault="004E40F0" w:rsidP="004E40F0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e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&lt; …</w:t>
      </w:r>
    </w:p>
    <w:p w14:paraId="68829E3C" w14:textId="02D9AD75" w:rsidR="004E40F0" w:rsidRPr="004E40F0" w:rsidRDefault="004E40F0" w:rsidP="004E40F0">
      <w:pPr>
        <w:ind w:left="720"/>
        <w:rPr>
          <w:rFonts w:eastAsiaTheme="minorEastAsia"/>
        </w:rPr>
      </w:pPr>
      <w:r>
        <w:rPr>
          <w:rFonts w:eastAsiaTheme="minorEastAsia"/>
        </w:rPr>
        <w:t>Orbit staircases out from p</w:t>
      </w:r>
    </w:p>
    <w:p w14:paraId="476A140B" w14:textId="674D5900" w:rsidR="004E40F0" w:rsidRDefault="008451ED" w:rsidP="00C43293">
      <w:pPr>
        <w:rPr>
          <w:rFonts w:eastAsiaTheme="minorEastAsia"/>
        </w:rPr>
      </w:pPr>
      <w:r>
        <w:rPr>
          <w:rFonts w:eastAsiaTheme="minorEastAsia"/>
        </w:rPr>
        <w:t>Region (h, d)</w:t>
      </w:r>
    </w:p>
    <w:p w14:paraId="1D5C54D5" w14:textId="6F184553" w:rsidR="008451ED" w:rsidRDefault="008451ED" w:rsidP="008451ED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h: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&gt; … -&gt; p</w:t>
      </w:r>
    </w:p>
    <w:p w14:paraId="112862C0" w14:textId="267AEA6C" w:rsidR="008451ED" w:rsidRDefault="008451ED" w:rsidP="008451ED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 w:rsidRPr="008451ED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d: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&gt; … -&gt; p</w:t>
      </w:r>
    </w:p>
    <w:p w14:paraId="547FECCD" w14:textId="2F335850" w:rsidR="008451ED" w:rsidRDefault="008451ED" w:rsidP="008451ED">
      <w:pPr>
        <w:ind w:left="720"/>
        <w:rPr>
          <w:rFonts w:eastAsiaTheme="minorEastAsia"/>
        </w:rPr>
      </w:pPr>
      <w:r>
        <w:rPr>
          <w:rFonts w:eastAsiaTheme="minorEastAsia"/>
        </w:rPr>
        <w:t>Orbit staircases into p</w:t>
      </w:r>
    </w:p>
    <w:p w14:paraId="5FCFCB4E" w14:textId="67539C28" w:rsidR="008451ED" w:rsidRDefault="00312065" w:rsidP="008451ED">
      <w:pPr>
        <w:rPr>
          <w:rFonts w:eastAsiaTheme="minorEastAsia"/>
        </w:rPr>
      </w:pPr>
      <w:r>
        <w:rPr>
          <w:rFonts w:eastAsiaTheme="minorEastAsia"/>
        </w:rPr>
        <w:t>Region (a, e):</w:t>
      </w:r>
    </w:p>
    <w:p w14:paraId="0D9AA9FD" w14:textId="75B4488B" w:rsidR="00312065" w:rsidRPr="00312065" w:rsidRDefault="00312065" w:rsidP="00312065">
      <w:pPr>
        <w:ind w:left="72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a: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&lt; 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&lt; …</w:t>
      </w:r>
    </w:p>
    <w:p w14:paraId="58CA4227" w14:textId="71BF314A" w:rsidR="00312065" w:rsidRDefault="00312065" w:rsidP="00312065">
      <w:pPr>
        <w:ind w:left="720"/>
      </w:pPr>
      <w:r>
        <w:rPr>
          <w:rFonts w:eastAsiaTheme="minorEastAsia"/>
        </w:rPr>
        <w:lastRenderedPageBreak/>
        <w:t>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e: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3</w:t>
      </w:r>
      <w:r w:rsidRPr="00312065">
        <w:rPr>
          <w:rFonts w:eastAsiaTheme="minorEastAsia"/>
        </w:rPr>
        <w:t xml:space="preserve"> </w:t>
      </w:r>
      <w:r>
        <w:t>&lt; …</w:t>
      </w:r>
    </w:p>
    <w:p w14:paraId="4ED2E37C" w14:textId="09F21CCB" w:rsidR="00312065" w:rsidRDefault="00312065" w:rsidP="00312065">
      <w:pPr>
        <w:ind w:left="720"/>
      </w:pPr>
      <w:r>
        <w:t>Orbit staircases out from p</w:t>
      </w:r>
    </w:p>
    <w:p w14:paraId="2847429B" w14:textId="4196EE61" w:rsidR="00312065" w:rsidRDefault="00312065" w:rsidP="00312065">
      <w:r>
        <w:t>Region (a, d):</w:t>
      </w:r>
    </w:p>
    <w:p w14:paraId="5643C49F" w14:textId="23BE4F7F" w:rsidR="00312065" w:rsidRDefault="00312065" w:rsidP="00312065">
      <w:pPr>
        <w:ind w:left="720"/>
      </w:pPr>
      <w:r>
        <w:t>x</w:t>
      </w:r>
      <w:r>
        <w:rPr>
          <w:vertAlign w:val="subscript"/>
        </w:rPr>
        <w:t>0</w:t>
      </w:r>
      <w:r>
        <w:t xml:space="preserve"> lies in a: L</w:t>
      </w:r>
      <w:r w:rsidRPr="00312065">
        <w:rPr>
          <w:vertAlign w:val="subscript"/>
        </w:rPr>
        <w:t>1</w:t>
      </w:r>
      <w:r>
        <w:t xml:space="preserve"> &lt; L</w:t>
      </w:r>
      <w:r>
        <w:rPr>
          <w:vertAlign w:val="subscript"/>
        </w:rPr>
        <w:t>2</w:t>
      </w:r>
      <w:r>
        <w:t xml:space="preserve"> &lt; L</w:t>
      </w:r>
      <w:r>
        <w:rPr>
          <w:vertAlign w:val="subscript"/>
        </w:rPr>
        <w:t>3</w:t>
      </w:r>
      <w:r>
        <w:t xml:space="preserve"> &lt; …</w:t>
      </w:r>
    </w:p>
    <w:p w14:paraId="56FC8098" w14:textId="23D661BE" w:rsidR="00312065" w:rsidRPr="00312065" w:rsidRDefault="00312065" w:rsidP="00312065">
      <w:pPr>
        <w:ind w:left="720"/>
      </w:pPr>
      <w:r>
        <w:t>Orbit staircases out from p</w:t>
      </w:r>
    </w:p>
    <w:p w14:paraId="66E91361" w14:textId="72707350" w:rsidR="00312065" w:rsidRDefault="00312065" w:rsidP="00312065">
      <w:pPr>
        <w:ind w:left="720"/>
      </w:pPr>
      <w:r>
        <w:t>x</w:t>
      </w:r>
      <w:r>
        <w:rPr>
          <w:vertAlign w:val="subscript"/>
        </w:rPr>
        <w:t>0</w:t>
      </w:r>
      <w:r>
        <w:t>: R</w:t>
      </w:r>
      <w:r>
        <w:rPr>
          <w:vertAlign w:val="subscript"/>
        </w:rPr>
        <w:t>1</w:t>
      </w:r>
      <w:r>
        <w:t xml:space="preserve"> &gt; R</w:t>
      </w:r>
      <w:r>
        <w:rPr>
          <w:vertAlign w:val="subscript"/>
        </w:rPr>
        <w:t>2</w:t>
      </w:r>
      <w:r>
        <w:t xml:space="preserve"> &gt; R</w:t>
      </w:r>
      <w:r>
        <w:rPr>
          <w:vertAlign w:val="subscript"/>
        </w:rPr>
        <w:t>3</w:t>
      </w:r>
      <w:r>
        <w:t xml:space="preserve"> &gt; … -&gt; p</w:t>
      </w:r>
    </w:p>
    <w:p w14:paraId="5F04B43B" w14:textId="66F658CF" w:rsidR="00312065" w:rsidRDefault="00312065" w:rsidP="00312065">
      <w:pPr>
        <w:ind w:left="720"/>
      </w:pPr>
      <w:r>
        <w:t>Orbit staircases into p</w:t>
      </w:r>
    </w:p>
    <w:p w14:paraId="1C3C8E15" w14:textId="76CE3D49" w:rsidR="00312065" w:rsidRPr="00265CAD" w:rsidRDefault="00AC7660" w:rsidP="006E237A">
      <w:pPr>
        <w:rPr>
          <w:rFonts w:eastAsiaTheme="minorEastAsia"/>
          <w:b/>
        </w:rPr>
      </w:pPr>
      <w:r w:rsidRPr="00AC7660">
        <w:rPr>
          <w:rFonts w:eastAsiaTheme="minorEastAsia"/>
          <w:b/>
        </w:rPr>
        <w:t>Unambiguous for Particular x</w:t>
      </w:r>
      <w:r w:rsidRPr="00AC7660">
        <w:rPr>
          <w:rFonts w:eastAsiaTheme="minorEastAsia"/>
          <w:b/>
          <w:vertAlign w:val="subscript"/>
        </w:rPr>
        <w:t>0</w:t>
      </w:r>
      <w:r w:rsidR="00265CAD">
        <w:rPr>
          <w:rFonts w:eastAsiaTheme="minorEastAsia"/>
          <w:b/>
        </w:rPr>
        <w:t xml:space="preserve"> Using Octant Decomposition</w:t>
      </w:r>
    </w:p>
    <w:p w14:paraId="4A08DAD8" w14:textId="7476E6C3" w:rsidR="00AC7660" w:rsidRDefault="00AC7660" w:rsidP="006E237A">
      <w:pPr>
        <w:rPr>
          <w:rFonts w:eastAsiaTheme="minorEastAsia"/>
        </w:rPr>
      </w:pPr>
      <w:r>
        <w:rPr>
          <w:rFonts w:eastAsiaTheme="minorEastAsia"/>
        </w:rPr>
        <w:t>Functions lying in regions:</w:t>
      </w:r>
    </w:p>
    <w:p w14:paraId="4D264E07" w14:textId="45FEBE4C" w:rsidR="00AC7660" w:rsidRDefault="00AC7660" w:rsidP="00AC7660">
      <w:pPr>
        <w:ind w:left="720"/>
        <w:rPr>
          <w:rFonts w:eastAsiaTheme="minorEastAsia"/>
        </w:rPr>
      </w:pPr>
      <w:r>
        <w:rPr>
          <w:rFonts w:eastAsiaTheme="minorEastAsia"/>
        </w:rPr>
        <w:t>{(h, e), (h, b), (a, c), (a, b)} So long as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h (a respectively) where the orbit follows the same behavior as the other cases where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lies in h (a respectively)</w:t>
      </w:r>
    </w:p>
    <w:p w14:paraId="58D738CF" w14:textId="133747C3" w:rsidR="003F19B5" w:rsidRPr="00AC7660" w:rsidRDefault="003F19B5" w:rsidP="003F19B5">
      <w:pPr>
        <w:jc w:val="center"/>
        <w:rPr>
          <w:rFonts w:eastAsiaTheme="minorEastAsia"/>
        </w:rPr>
      </w:pPr>
      <w:r>
        <w:rPr>
          <w:rFonts w:eastAsiaTheme="minorEastAsia"/>
          <w:b/>
          <w:noProof/>
          <w:lang w:val="en-CA" w:eastAsia="en-CA"/>
        </w:rPr>
        <w:drawing>
          <wp:inline distT="0" distB="0" distL="0" distR="0" wp14:anchorId="4AC8C075" wp14:editId="58C6C520">
            <wp:extent cx="2522605" cy="2516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rther Decomposi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605" cy="25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DC6" w14:textId="53805CCA" w:rsidR="006E237A" w:rsidRDefault="006E237A" w:rsidP="006E237A">
      <w:pPr>
        <w:rPr>
          <w:rFonts w:eastAsiaTheme="minorEastAsia"/>
          <w:b/>
        </w:rPr>
      </w:pPr>
      <w:r w:rsidRPr="006E237A">
        <w:rPr>
          <w:rFonts w:eastAsiaTheme="minorEastAsia"/>
          <w:b/>
        </w:rPr>
        <w:t>Cases Needing Further Classification</w:t>
      </w:r>
      <w:r w:rsidR="00265CAD">
        <w:rPr>
          <w:rFonts w:eastAsiaTheme="minorEastAsia"/>
          <w:b/>
        </w:rPr>
        <w:t xml:space="preserve"> (Octant Decomposition is Insufficient)</w:t>
      </w:r>
    </w:p>
    <w:p w14:paraId="194B3B9C" w14:textId="107FAF38" w:rsidR="000C1BF0" w:rsidRDefault="000C1BF0" w:rsidP="006E237A">
      <w:pPr>
        <w:rPr>
          <w:rFonts w:eastAsiaTheme="minorEastAsia"/>
        </w:rPr>
      </w:pPr>
      <w:r>
        <w:rPr>
          <w:rFonts w:eastAsiaTheme="minorEastAsia"/>
        </w:rPr>
        <w:t>Functions lying in regions:</w:t>
      </w:r>
    </w:p>
    <w:p w14:paraId="55AABF3A" w14:textId="05811C12" w:rsidR="000C1BF0" w:rsidRDefault="000C1BF0" w:rsidP="000C1BF0">
      <w:pPr>
        <w:ind w:left="720"/>
        <w:rPr>
          <w:rFonts w:eastAsiaTheme="minorEastAsia"/>
        </w:rPr>
      </w:pPr>
      <w:r>
        <w:rPr>
          <w:rFonts w:eastAsiaTheme="minorEastAsia"/>
        </w:rPr>
        <w:t>{(f, c), (f, b), (g, c), (g, b), (h, c), (h, b), (a, c), (a, b)}</w:t>
      </w:r>
    </w:p>
    <w:p w14:paraId="451E8FEB" w14:textId="1C46B4A1" w:rsidR="00ED61AD" w:rsidRDefault="00ED61AD" w:rsidP="00ED61AD">
      <w:pPr>
        <w:rPr>
          <w:rFonts w:eastAsiaTheme="minorEastAsia"/>
        </w:rPr>
      </w:pPr>
      <w:r>
        <w:rPr>
          <w:rFonts w:eastAsiaTheme="minorEastAsia"/>
        </w:rPr>
        <w:t>Orbital behavior is dependent on the function</w:t>
      </w:r>
    </w:p>
    <w:p w14:paraId="75077521" w14:textId="78A1B9D1" w:rsidR="007B4A67" w:rsidRDefault="007B4A67" w:rsidP="00ED61AD">
      <w:pPr>
        <w:rPr>
          <w:rFonts w:eastAsiaTheme="minorEastAsia"/>
          <w:b/>
        </w:rPr>
      </w:pPr>
      <w:r w:rsidRPr="007B4A67">
        <w:rPr>
          <w:rFonts w:eastAsiaTheme="minorEastAsia"/>
          <w:b/>
        </w:rPr>
        <w:t>Proposal</w:t>
      </w:r>
    </w:p>
    <w:p w14:paraId="6F627A3D" w14:textId="208B0ECF" w:rsidR="007B4A67" w:rsidRDefault="007B4A67" w:rsidP="00ED61AD">
      <w:pPr>
        <w:rPr>
          <w:rFonts w:eastAsiaTheme="minorEastAsia"/>
        </w:rPr>
      </w:pPr>
      <w:r>
        <w:rPr>
          <w:rFonts w:eastAsiaTheme="minorEastAsia"/>
        </w:rPr>
        <w:t>Further divide regions:</w:t>
      </w:r>
    </w:p>
    <w:p w14:paraId="24DE9AD8" w14:textId="59E3F9C8" w:rsidR="007B4A67" w:rsidRDefault="006856F0" w:rsidP="00ED61AD">
      <w:pPr>
        <w:rPr>
          <w:rFonts w:eastAsiaTheme="minorEastAsia"/>
        </w:rPr>
      </w:pPr>
      <w:r>
        <w:rPr>
          <w:rFonts w:eastAsiaTheme="minorEastAsia"/>
        </w:rPr>
        <w:t>c, f</w:t>
      </w:r>
    </w:p>
    <w:p w14:paraId="0CF3C5B2" w14:textId="7E748693" w:rsidR="007B4A67" w:rsidRDefault="007B4A67" w:rsidP="00ED61AD">
      <w:pPr>
        <w:rPr>
          <w:rFonts w:eastAsiaTheme="minorEastAsia"/>
        </w:rPr>
      </w:pPr>
      <w:r>
        <w:rPr>
          <w:rFonts w:eastAsiaTheme="minorEastAsia"/>
        </w:rPr>
        <w:t>By lines -2x and -1/2x</w:t>
      </w:r>
    </w:p>
    <w:p w14:paraId="575BA365" w14:textId="46B71A31" w:rsidR="00265CAD" w:rsidRDefault="00265CAD" w:rsidP="00ED61AD">
      <w:pPr>
        <w:rPr>
          <w:rFonts w:eastAsiaTheme="minorEastAsia"/>
        </w:rPr>
      </w:pPr>
      <w:r>
        <w:rPr>
          <w:rFonts w:eastAsiaTheme="minorEastAsia"/>
        </w:rPr>
        <w:t>Let these regions be labeled I, II, III, IV</w:t>
      </w:r>
      <w:r w:rsidR="000E59D8">
        <w:rPr>
          <w:rFonts w:eastAsiaTheme="minorEastAsia"/>
        </w:rPr>
        <w:t>, V, VI, VII, VIII</w:t>
      </w:r>
    </w:p>
    <w:p w14:paraId="0A5C4058" w14:textId="77777777" w:rsidR="006856F0" w:rsidRPr="00AE15F2" w:rsidRDefault="006856F0" w:rsidP="006856F0">
      <w:pPr>
        <w:rPr>
          <w:rFonts w:eastAsiaTheme="minorEastAsia"/>
        </w:rPr>
      </w:pPr>
      <w:r w:rsidRPr="00AE15F2">
        <w:rPr>
          <w:rFonts w:eastAsiaTheme="minorEastAsia"/>
        </w:rPr>
        <w:lastRenderedPageBreak/>
        <w:t>I: m &lt; -2</w:t>
      </w:r>
    </w:p>
    <w:p w14:paraId="101D20D3" w14:textId="77777777" w:rsidR="006856F0" w:rsidRPr="00AE15F2" w:rsidRDefault="006856F0" w:rsidP="006856F0">
      <w:pPr>
        <w:rPr>
          <w:rFonts w:eastAsiaTheme="minorEastAsia"/>
        </w:rPr>
      </w:pPr>
      <w:r w:rsidRPr="00AE15F2">
        <w:rPr>
          <w:rFonts w:eastAsiaTheme="minorEastAsia"/>
        </w:rPr>
        <w:t>II: -2 &lt; m &lt; -1</w:t>
      </w:r>
    </w:p>
    <w:p w14:paraId="4881029D" w14:textId="58F312DF" w:rsidR="006856F0" w:rsidRPr="00AE15F2" w:rsidRDefault="006856F0" w:rsidP="006856F0">
      <w:pPr>
        <w:rPr>
          <w:rFonts w:eastAsiaTheme="minorEastAsia"/>
        </w:rPr>
      </w:pPr>
      <w:r w:rsidRPr="00AE15F2">
        <w:rPr>
          <w:rFonts w:eastAsiaTheme="minorEastAsia"/>
        </w:rPr>
        <w:t xml:space="preserve">III: </w:t>
      </w:r>
      <w:r w:rsidR="000E59D8">
        <w:rPr>
          <w:rFonts w:eastAsiaTheme="minorEastAsia"/>
        </w:rPr>
        <w:t>-1 &lt; m &lt; -1/2</w:t>
      </w:r>
    </w:p>
    <w:p w14:paraId="184E1136" w14:textId="455FB01E" w:rsidR="006856F0" w:rsidRDefault="006856F0" w:rsidP="006856F0">
      <w:pPr>
        <w:rPr>
          <w:rFonts w:eastAsiaTheme="minorEastAsia"/>
        </w:rPr>
      </w:pPr>
      <w:r w:rsidRPr="00AE15F2">
        <w:rPr>
          <w:rFonts w:eastAsiaTheme="minorEastAsia"/>
        </w:rPr>
        <w:t xml:space="preserve">IV: </w:t>
      </w:r>
      <w:r w:rsidR="000E59D8">
        <w:rPr>
          <w:rFonts w:eastAsiaTheme="minorEastAsia"/>
        </w:rPr>
        <w:t>-1/2 &lt; m &lt; 0</w:t>
      </w:r>
    </w:p>
    <w:p w14:paraId="0C3AAACB" w14:textId="51F679E9" w:rsidR="000E59D8" w:rsidRDefault="000E59D8" w:rsidP="006856F0">
      <w:pPr>
        <w:rPr>
          <w:rFonts w:eastAsiaTheme="minorEastAsia"/>
        </w:rPr>
      </w:pPr>
      <w:r>
        <w:rPr>
          <w:rFonts w:eastAsiaTheme="minorEastAsia"/>
        </w:rPr>
        <w:t xml:space="preserve">V: </w:t>
      </w:r>
      <w:r w:rsidR="007D2B8A">
        <w:rPr>
          <w:rFonts w:eastAsiaTheme="minorEastAsia"/>
        </w:rPr>
        <w:t>m &lt;</w:t>
      </w:r>
      <w:r>
        <w:rPr>
          <w:rFonts w:eastAsiaTheme="minorEastAsia"/>
        </w:rPr>
        <w:t xml:space="preserve"> -2</w:t>
      </w:r>
    </w:p>
    <w:p w14:paraId="4E8DFD6D" w14:textId="4E0CA99F" w:rsidR="000E59D8" w:rsidRDefault="000E59D8" w:rsidP="006856F0">
      <w:pPr>
        <w:rPr>
          <w:rFonts w:eastAsiaTheme="minorEastAsia"/>
        </w:rPr>
      </w:pPr>
      <w:r>
        <w:rPr>
          <w:rFonts w:eastAsiaTheme="minorEastAsia"/>
        </w:rPr>
        <w:t>VI:</w:t>
      </w:r>
      <w:r w:rsidR="007D2B8A">
        <w:rPr>
          <w:rFonts w:eastAsiaTheme="minorEastAsia"/>
        </w:rPr>
        <w:t xml:space="preserve"> -2 &lt; m &lt; -1</w:t>
      </w:r>
    </w:p>
    <w:p w14:paraId="2E6C2B2E" w14:textId="1B2B1F48" w:rsidR="000E59D8" w:rsidRDefault="000E59D8" w:rsidP="006856F0">
      <w:pPr>
        <w:rPr>
          <w:rFonts w:eastAsiaTheme="minorEastAsia"/>
        </w:rPr>
      </w:pPr>
      <w:r>
        <w:rPr>
          <w:rFonts w:eastAsiaTheme="minorEastAsia"/>
        </w:rPr>
        <w:t>VII:</w:t>
      </w:r>
      <w:r w:rsidRPr="000E59D8">
        <w:t xml:space="preserve"> </w:t>
      </w:r>
      <w:r w:rsidRPr="000E59D8">
        <w:rPr>
          <w:rFonts w:eastAsiaTheme="minorEastAsia"/>
        </w:rPr>
        <w:t>-1 &lt; m &lt; -1/2</w:t>
      </w:r>
    </w:p>
    <w:p w14:paraId="0DE8B44D" w14:textId="3D33A951" w:rsidR="000E59D8" w:rsidRDefault="000E59D8" w:rsidP="006856F0">
      <w:pPr>
        <w:rPr>
          <w:rFonts w:eastAsiaTheme="minorEastAsia"/>
        </w:rPr>
      </w:pPr>
      <w:r>
        <w:rPr>
          <w:rFonts w:eastAsiaTheme="minorEastAsia"/>
        </w:rPr>
        <w:t>VIII:</w:t>
      </w:r>
      <w:r w:rsidRPr="000E59D8">
        <w:t xml:space="preserve"> </w:t>
      </w:r>
      <w:r w:rsidRPr="000E59D8">
        <w:rPr>
          <w:rFonts w:eastAsiaTheme="minorEastAsia"/>
        </w:rPr>
        <w:t>-1/2 &lt; m &lt; 0</w:t>
      </w:r>
    </w:p>
    <w:p w14:paraId="01F36CFC" w14:textId="0240A9FF" w:rsidR="004E7429" w:rsidRDefault="004E7429" w:rsidP="006856F0">
      <w:pPr>
        <w:rPr>
          <w:rFonts w:eastAsiaTheme="minorEastAsia"/>
        </w:rPr>
      </w:pPr>
      <w:r>
        <w:rPr>
          <w:rFonts w:eastAsiaTheme="minorEastAsia"/>
        </w:rPr>
        <w:t>Dodecagonal Decomposition is needed to unambiguously classify the orbits for any function (</w:t>
      </w:r>
      <w:bookmarkStart w:id="0" w:name="_GoBack"/>
      <w:bookmarkEnd w:id="0"/>
      <w:r>
        <w:rPr>
          <w:rFonts w:eastAsiaTheme="minorEastAsia"/>
        </w:rPr>
        <w:t>cases)</w:t>
      </w:r>
    </w:p>
    <w:p w14:paraId="3749CDC1" w14:textId="6AA1B887" w:rsidR="00E845D1" w:rsidRDefault="00E845D1" w:rsidP="00E845D1">
      <w:pPr>
        <w:rPr>
          <w:rFonts w:eastAsiaTheme="minorEastAsia"/>
        </w:rPr>
      </w:pPr>
      <w:r>
        <w:rPr>
          <w:rFonts w:eastAsiaTheme="minorEastAsia"/>
        </w:rPr>
        <w:t>Region (</w:t>
      </w:r>
      <w:r w:rsidR="004E7429">
        <w:rPr>
          <w:rFonts w:eastAsiaTheme="minorEastAsia"/>
        </w:rPr>
        <w:t>I, VIII</w:t>
      </w:r>
      <w:r>
        <w:rPr>
          <w:rFonts w:eastAsiaTheme="minorEastAsia"/>
        </w:rPr>
        <w:t>):</w:t>
      </w:r>
    </w:p>
    <w:p w14:paraId="493F079E" w14:textId="5E3A8A08" w:rsidR="00265CAD" w:rsidRDefault="00EA14E2" w:rsidP="00265CAD">
      <w:pPr>
        <w:ind w:left="72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… -&gt; p</w:t>
      </w:r>
    </w:p>
    <w:p w14:paraId="7284167E" w14:textId="56974DAD" w:rsidR="00D31EE0" w:rsidRDefault="00EA14E2" w:rsidP="00265CAD">
      <w:pPr>
        <w:ind w:left="720"/>
        <w:rPr>
          <w:rFonts w:eastAsiaTheme="minorEastAsia"/>
        </w:rPr>
      </w:pPr>
      <w:r>
        <w:rPr>
          <w:rFonts w:eastAsiaTheme="minorEastAsia"/>
        </w:rPr>
        <w:t>Orbit spirals into p</w:t>
      </w:r>
    </w:p>
    <w:p w14:paraId="058BCFBA" w14:textId="4887897C" w:rsidR="00D31EE0" w:rsidRDefault="004E7429" w:rsidP="00D31EE0">
      <w:pPr>
        <w:rPr>
          <w:rFonts w:eastAsiaTheme="minorEastAsia"/>
        </w:rPr>
      </w:pPr>
      <w:r>
        <w:rPr>
          <w:rFonts w:eastAsiaTheme="minorEastAsia"/>
        </w:rPr>
        <w:t>Region (I, VII</w:t>
      </w:r>
      <w:r w:rsidR="00D31EE0">
        <w:rPr>
          <w:rFonts w:eastAsiaTheme="minorEastAsia"/>
        </w:rPr>
        <w:t>):</w:t>
      </w:r>
    </w:p>
    <w:p w14:paraId="6C0F49FD" w14:textId="2985E3CA" w:rsidR="00D31EE0" w:rsidRDefault="00D31EE0" w:rsidP="00D31EE0">
      <w:pPr>
        <w:ind w:left="72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&lt;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&lt; …</w:t>
      </w:r>
    </w:p>
    <w:p w14:paraId="108082BE" w14:textId="315B7EE5" w:rsidR="00D31EE0" w:rsidRDefault="00D31EE0" w:rsidP="00D31EE0">
      <w:pPr>
        <w:ind w:left="720"/>
        <w:rPr>
          <w:rFonts w:eastAsiaTheme="minorEastAsia"/>
        </w:rPr>
      </w:pPr>
      <w:r>
        <w:rPr>
          <w:rFonts w:eastAsiaTheme="minorEastAsia"/>
        </w:rPr>
        <w:t>Orbit spirals out from p</w:t>
      </w:r>
    </w:p>
    <w:p w14:paraId="0480CA7D" w14:textId="35C40D01" w:rsidR="0013738C" w:rsidRDefault="004E7429" w:rsidP="00D31EE0">
      <w:pPr>
        <w:rPr>
          <w:rFonts w:eastAsiaTheme="minorEastAsia"/>
        </w:rPr>
      </w:pPr>
      <w:r>
        <w:rPr>
          <w:rFonts w:eastAsiaTheme="minorEastAsia"/>
        </w:rPr>
        <w:t>Region (II, VII</w:t>
      </w:r>
      <w:r w:rsidR="0013738C">
        <w:rPr>
          <w:rFonts w:eastAsiaTheme="minorEastAsia"/>
        </w:rPr>
        <w:t>):</w:t>
      </w:r>
    </w:p>
    <w:p w14:paraId="51CCE2AB" w14:textId="5AD24EE4" w:rsidR="0013738C" w:rsidRDefault="0013738C" w:rsidP="0013738C">
      <w:pPr>
        <w:ind w:left="72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R</w:t>
      </w:r>
      <w:r>
        <w:rPr>
          <w:rFonts w:eastAsiaTheme="minorEastAsia"/>
          <w:vertAlign w:val="subscript"/>
        </w:rPr>
        <w:t>1</w:t>
      </w:r>
    </w:p>
    <w:p w14:paraId="0072162C" w14:textId="2256E1C1" w:rsidR="0013738C" w:rsidRPr="0013738C" w:rsidRDefault="0013738C" w:rsidP="0013738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Orbit neither approaches nor moves away from p, remaining a certain </w:t>
      </w:r>
      <w:r>
        <w:rPr>
          <w:rFonts w:eastAsiaTheme="minorEastAsia" w:cstheme="minorHAnsi"/>
        </w:rPr>
        <w:t>Ɛ away from p</w:t>
      </w:r>
    </w:p>
    <w:p w14:paraId="2186EC1B" w14:textId="5453C2D8" w:rsidR="0013738C" w:rsidRDefault="004E7429" w:rsidP="00D31EE0">
      <w:pPr>
        <w:rPr>
          <w:rFonts w:eastAsiaTheme="minorEastAsia"/>
        </w:rPr>
      </w:pPr>
      <w:r>
        <w:rPr>
          <w:rFonts w:eastAsiaTheme="minorEastAsia"/>
        </w:rPr>
        <w:t>Region (II, VIII</w:t>
      </w:r>
      <w:r w:rsidR="0013738C">
        <w:rPr>
          <w:rFonts w:eastAsiaTheme="minorEastAsia"/>
        </w:rPr>
        <w:t xml:space="preserve">): </w:t>
      </w:r>
    </w:p>
    <w:p w14:paraId="4466F3AF" w14:textId="7363353A" w:rsidR="0013738C" w:rsidRDefault="0013738C" w:rsidP="0013738C">
      <w:pPr>
        <w:ind w:left="720"/>
        <w:rPr>
          <w:rFonts w:eastAsiaTheme="minorEastAsia"/>
        </w:rPr>
      </w:pPr>
      <w:r>
        <w:rPr>
          <w:rFonts w:eastAsiaTheme="minorEastAsia"/>
        </w:rPr>
        <w:t>L</w:t>
      </w:r>
      <w:r w:rsidRPr="0013738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… -&gt; p</w:t>
      </w:r>
    </w:p>
    <w:p w14:paraId="3FFDDECB" w14:textId="5096B063" w:rsidR="0013738C" w:rsidRDefault="0013738C" w:rsidP="0013738C">
      <w:pPr>
        <w:ind w:left="720"/>
        <w:rPr>
          <w:rFonts w:eastAsiaTheme="minorEastAsia"/>
        </w:rPr>
      </w:pPr>
      <w:r>
        <w:rPr>
          <w:rFonts w:eastAsiaTheme="minorEastAsia"/>
        </w:rPr>
        <w:t>Orbit spirals into p</w:t>
      </w:r>
    </w:p>
    <w:p w14:paraId="0FF96AB5" w14:textId="6FA27310" w:rsidR="00E80E2F" w:rsidRDefault="00E80E2F" w:rsidP="00E80E2F">
      <w:pPr>
        <w:rPr>
          <w:rFonts w:eastAsiaTheme="minorEastAsia"/>
        </w:rPr>
      </w:pPr>
      <w:r>
        <w:rPr>
          <w:rFonts w:eastAsiaTheme="minorEastAsia"/>
        </w:rPr>
        <w:t xml:space="preserve">In the above </w:t>
      </w:r>
      <w:r>
        <w:rPr>
          <w:rFonts w:eastAsiaTheme="minorEastAsia"/>
        </w:rPr>
        <w:t>four</w:t>
      </w:r>
      <w:r>
        <w:rPr>
          <w:rFonts w:eastAsiaTheme="minorEastAsia"/>
        </w:rPr>
        <w:t xml:space="preserve"> cases, the functions lie</w:t>
      </w:r>
      <w:r>
        <w:rPr>
          <w:rFonts w:eastAsiaTheme="minorEastAsia"/>
        </w:rPr>
        <w:t xml:space="preserve"> in (f, c) but have</w:t>
      </w:r>
      <w:r>
        <w:rPr>
          <w:rFonts w:eastAsiaTheme="minorEastAsia"/>
        </w:rPr>
        <w:t xml:space="preserve"> different orbital behavior. From here we observe that octant decomposition is insufficient to classify the orbital behavior of all 16 cases unambiguously. </w:t>
      </w:r>
    </w:p>
    <w:p w14:paraId="3FF9A905" w14:textId="77777777" w:rsidR="00E80E2F" w:rsidRPr="00265CAD" w:rsidRDefault="00E80E2F" w:rsidP="00E80E2F">
      <w:pPr>
        <w:rPr>
          <w:rFonts w:eastAsiaTheme="minorEastAsia"/>
        </w:rPr>
      </w:pPr>
    </w:p>
    <w:sectPr w:rsidR="00E80E2F" w:rsidRPr="0026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55AB"/>
    <w:multiLevelType w:val="hybridMultilevel"/>
    <w:tmpl w:val="ADE26D76"/>
    <w:lvl w:ilvl="0" w:tplc="A48E8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6F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66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84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A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0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C0A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67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250A"/>
    <w:multiLevelType w:val="hybridMultilevel"/>
    <w:tmpl w:val="6F9A0112"/>
    <w:lvl w:ilvl="0" w:tplc="902E9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A5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A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E2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A1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0A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0B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6D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4C4C4"/>
    <w:rsid w:val="00034435"/>
    <w:rsid w:val="000C1BF0"/>
    <w:rsid w:val="000E59D8"/>
    <w:rsid w:val="000F3BB7"/>
    <w:rsid w:val="0013738C"/>
    <w:rsid w:val="00144FA0"/>
    <w:rsid w:val="00202321"/>
    <w:rsid w:val="0023566F"/>
    <w:rsid w:val="00265CAD"/>
    <w:rsid w:val="002B7782"/>
    <w:rsid w:val="002C1002"/>
    <w:rsid w:val="00312065"/>
    <w:rsid w:val="003F19B5"/>
    <w:rsid w:val="004E40F0"/>
    <w:rsid w:val="004E7429"/>
    <w:rsid w:val="00650329"/>
    <w:rsid w:val="006856F0"/>
    <w:rsid w:val="006E237A"/>
    <w:rsid w:val="007B36B0"/>
    <w:rsid w:val="007B4A67"/>
    <w:rsid w:val="007D2B8A"/>
    <w:rsid w:val="008451ED"/>
    <w:rsid w:val="008678FA"/>
    <w:rsid w:val="008E7E8D"/>
    <w:rsid w:val="00923D44"/>
    <w:rsid w:val="00A474CE"/>
    <w:rsid w:val="00AC7660"/>
    <w:rsid w:val="00AE15F2"/>
    <w:rsid w:val="00B73BA4"/>
    <w:rsid w:val="00C43293"/>
    <w:rsid w:val="00CE1040"/>
    <w:rsid w:val="00D31EE0"/>
    <w:rsid w:val="00D811EA"/>
    <w:rsid w:val="00DA2E1F"/>
    <w:rsid w:val="00DE2B5F"/>
    <w:rsid w:val="00E61FF5"/>
    <w:rsid w:val="00E80E2F"/>
    <w:rsid w:val="00E845D1"/>
    <w:rsid w:val="00EA14E2"/>
    <w:rsid w:val="00EC0A60"/>
    <w:rsid w:val="00EC3716"/>
    <w:rsid w:val="00ED61AD"/>
    <w:rsid w:val="3114C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1E4F"/>
  <w15:chartTrackingRefBased/>
  <w15:docId w15:val="{A69FB692-B95A-4103-B21B-C32E3C8E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Dallow</dc:creator>
  <cp:keywords/>
  <dc:description/>
  <cp:lastModifiedBy>Trevor Dallow</cp:lastModifiedBy>
  <cp:revision>5</cp:revision>
  <dcterms:created xsi:type="dcterms:W3CDTF">2017-03-27T22:16:00Z</dcterms:created>
  <dcterms:modified xsi:type="dcterms:W3CDTF">2017-04-03T02:20:00Z</dcterms:modified>
</cp:coreProperties>
</file>