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F51DF" w14:textId="58808C13" w:rsidR="00657B25" w:rsidRDefault="00657B25" w:rsidP="00657B25">
      <w:pPr>
        <w:jc w:val="both"/>
        <w:rPr>
          <w:rFonts w:ascii="Times New Roman" w:hAnsi="Times New Roman" w:cs="Times New Roman"/>
          <w:sz w:val="24"/>
          <w:szCs w:val="24"/>
        </w:rPr>
      </w:pPr>
      <w:commentRangeStart w:id="0"/>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commentRangeEnd w:id="0"/>
      <w:r w:rsidR="003050A8">
        <w:rPr>
          <w:rStyle w:val="CommentReference"/>
        </w:rPr>
        <w:commentReference w:id="0"/>
      </w:r>
      <w:r>
        <w:rPr>
          <w:rFonts w:ascii="Times New Roman" w:hAnsi="Times New Roman" w:cs="Times New Roman"/>
          <w:sz w:val="24"/>
          <w:szCs w:val="24"/>
        </w:rPr>
        <w:t xml:space="preserve">. Drees, T.H. and K. Shea. </w:t>
      </w:r>
      <w:r w:rsidRPr="003050A8">
        <w:rPr>
          <w:rFonts w:ascii="Times New Roman" w:hAnsi="Times New Roman" w:cs="Times New Roman"/>
          <w:sz w:val="24"/>
          <w:szCs w:val="24"/>
          <w:highlight w:val="yellow"/>
        </w:rPr>
        <w:t>“</w:t>
      </w:r>
      <w:r w:rsidR="0017183F" w:rsidRPr="003050A8">
        <w:rPr>
          <w:rFonts w:ascii="Times New Roman" w:hAnsi="Times New Roman" w:cs="Times New Roman"/>
          <w:sz w:val="24"/>
          <w:szCs w:val="24"/>
          <w:highlight w:val="yellow"/>
        </w:rPr>
        <w:t>Comparing the relative contributions of primary and secondary dispersal in</w:t>
      </w:r>
      <w:r w:rsidRPr="003050A8">
        <w:rPr>
          <w:rFonts w:ascii="Times New Roman" w:hAnsi="Times New Roman" w:cs="Times New Roman"/>
          <w:sz w:val="24"/>
          <w:szCs w:val="24"/>
          <w:highlight w:val="yellow"/>
        </w:rPr>
        <w:t xml:space="preserve"> the </w:t>
      </w:r>
      <w:r w:rsidR="0017183F" w:rsidRPr="003050A8">
        <w:rPr>
          <w:rFonts w:ascii="Times New Roman" w:hAnsi="Times New Roman" w:cs="Times New Roman"/>
          <w:sz w:val="24"/>
          <w:szCs w:val="24"/>
          <w:highlight w:val="yellow"/>
        </w:rPr>
        <w:t>spread of an</w:t>
      </w:r>
      <w:r w:rsidRPr="003050A8">
        <w:rPr>
          <w:rFonts w:ascii="Times New Roman" w:hAnsi="Times New Roman" w:cs="Times New Roman"/>
          <w:sz w:val="24"/>
          <w:szCs w:val="24"/>
          <w:highlight w:val="yellow"/>
        </w:rPr>
        <w:t xml:space="preserve"> invasive thistle.” </w:t>
      </w:r>
      <w:r w:rsidRPr="003050A8">
        <w:rPr>
          <w:rFonts w:ascii="Times New Roman" w:hAnsi="Times New Roman" w:cs="Times New Roman"/>
          <w:i/>
          <w:iCs/>
          <w:sz w:val="24"/>
          <w:szCs w:val="24"/>
          <w:highlight w:val="yellow"/>
        </w:rPr>
        <w:t>Journal to be determined</w:t>
      </w:r>
      <w:r w:rsidRPr="003050A8">
        <w:rPr>
          <w:rFonts w:ascii="Times New Roman" w:hAnsi="Times New Roman" w:cs="Times New Roman"/>
          <w:sz w:val="24"/>
          <w:szCs w:val="24"/>
          <w:highlight w:val="yellow"/>
        </w:rPr>
        <w:t>.</w:t>
      </w:r>
    </w:p>
    <w:p w14:paraId="2124AB42" w14:textId="09E48550"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2262CC">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5E52232B" w14:textId="22118324" w:rsidR="001870F5" w:rsidRPr="00755FFD" w:rsidRDefault="00342AF8" w:rsidP="00657B25">
      <w:pPr>
        <w:jc w:val="both"/>
        <w:rPr>
          <w:rFonts w:ascii="Times New Roman" w:hAnsi="Times New Roman" w:cs="Times New Roman"/>
          <w:sz w:val="24"/>
          <w:szCs w:val="24"/>
        </w:rPr>
      </w:pPr>
      <w:r w:rsidRPr="00755FFD">
        <w:rPr>
          <w:rFonts w:ascii="Times New Roman" w:hAnsi="Times New Roman" w:cs="Times New Roman"/>
          <w:sz w:val="24"/>
          <w:szCs w:val="24"/>
        </w:rPr>
        <w:t>R</w:t>
      </w:r>
      <w:r w:rsidR="001870F5" w:rsidRPr="00755FFD">
        <w:rPr>
          <w:rFonts w:ascii="Times New Roman" w:hAnsi="Times New Roman" w:cs="Times New Roman"/>
          <w:sz w:val="24"/>
          <w:szCs w:val="24"/>
        </w:rPr>
        <w:t xml:space="preserve">osette </w:t>
      </w:r>
      <w:r w:rsidR="000F1BCB">
        <w:rPr>
          <w:rFonts w:ascii="Times New Roman" w:hAnsi="Times New Roman" w:cs="Times New Roman"/>
          <w:sz w:val="24"/>
          <w:szCs w:val="24"/>
        </w:rPr>
        <w:t xml:space="preserve">diameter in centimeters </w:t>
      </w:r>
      <w:r w:rsidR="000F1BCB" w:rsidRPr="00755FFD">
        <w:rPr>
          <w:rFonts w:ascii="Times New Roman" w:hAnsi="Times New Roman" w:cs="Times New Roman"/>
          <w:sz w:val="24"/>
          <w:szCs w:val="24"/>
        </w:rPr>
        <w:t>(henceforth “size”</w:t>
      </w:r>
      <w:r w:rsidR="000F1BCB">
        <w:rPr>
          <w:rFonts w:ascii="Times New Roman" w:hAnsi="Times New Roman" w:cs="Times New Roman"/>
          <w:sz w:val="24"/>
          <w:szCs w:val="24"/>
        </w:rPr>
        <w:t xml:space="preserve"> for brevity</w:t>
      </w:r>
      <w:r w:rsidR="000F1BCB" w:rsidRPr="00755FFD">
        <w:rPr>
          <w:rFonts w:ascii="Times New Roman" w:hAnsi="Times New Roman" w:cs="Times New Roman"/>
          <w:sz w:val="24"/>
          <w:szCs w:val="24"/>
        </w:rPr>
        <w:t>)</w:t>
      </w:r>
      <w:r w:rsidR="000F1BCB">
        <w:rPr>
          <w:rFonts w:ascii="Times New Roman" w:hAnsi="Times New Roman" w:cs="Times New Roman"/>
          <w:sz w:val="24"/>
          <w:szCs w:val="24"/>
        </w:rPr>
        <w:t xml:space="preserve"> </w:t>
      </w:r>
      <w:r w:rsidRPr="00755FFD">
        <w:rPr>
          <w:rFonts w:ascii="Times New Roman" w:hAnsi="Times New Roman" w:cs="Times New Roman"/>
          <w:sz w:val="24"/>
          <w:szCs w:val="24"/>
        </w:rPr>
        <w:t xml:space="preserve">upon </w:t>
      </w:r>
      <w:r w:rsidR="00477CBC">
        <w:rPr>
          <w:rFonts w:ascii="Times New Roman" w:hAnsi="Times New Roman" w:cs="Times New Roman"/>
          <w:sz w:val="24"/>
          <w:szCs w:val="24"/>
        </w:rPr>
        <w:t>autumn establishment</w:t>
      </w:r>
      <w:r w:rsidR="001870F5"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1870F5" w:rsidRPr="00755FFD">
        <w:rPr>
          <w:rFonts w:ascii="Times New Roman" w:hAnsi="Times New Roman" w:cs="Times New Roman"/>
          <w:sz w:val="24"/>
          <w:szCs w:val="24"/>
        </w:rPr>
        <w:t xml:space="preserve"> using a mixed-effects linear model with a Gaussian link. </w:t>
      </w:r>
      <w:r w:rsidR="000F1BCB">
        <w:rPr>
          <w:rFonts w:ascii="Times New Roman" w:hAnsi="Times New Roman" w:cs="Times New Roman"/>
          <w:sz w:val="24"/>
          <w:szCs w:val="24"/>
        </w:rPr>
        <w:t>The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1870F5" w:rsidRPr="00755FFD">
        <w:rPr>
          <w:rFonts w:ascii="Times New Roman" w:hAnsi="Times New Roman" w:cs="Times New Roman"/>
          <w:sz w:val="24"/>
          <w:szCs w:val="24"/>
        </w:rPr>
        <w:t xml:space="preserve"> was</w:t>
      </w:r>
      <w:r w:rsidR="003B404A">
        <w:rPr>
          <w:rFonts w:ascii="Times New Roman" w:hAnsi="Times New Roman" w:cs="Times New Roman"/>
          <w:sz w:val="24"/>
          <w:szCs w:val="24"/>
        </w:rPr>
        <w:t xml:space="preserve"> set</w:t>
      </w:r>
      <w:r w:rsidR="00E371AE" w:rsidRPr="00755FFD">
        <w:rPr>
          <w:rFonts w:ascii="Times New Roman" w:hAnsi="Times New Roman" w:cs="Times New Roman"/>
          <w:sz w:val="24"/>
          <w:szCs w:val="24"/>
        </w:rPr>
        <w:t xml:space="preserve"> as</w:t>
      </w:r>
      <w:r w:rsidR="001870F5" w:rsidRPr="00755FFD">
        <w:rPr>
          <w:rFonts w:ascii="Times New Roman" w:hAnsi="Times New Roman" w:cs="Times New Roman"/>
          <w:sz w:val="24"/>
          <w:szCs w:val="24"/>
        </w:rPr>
        <w:t xml:space="preserve"> the response, with </w:t>
      </w:r>
      <w:r w:rsidR="00930B76">
        <w:rPr>
          <w:rFonts w:ascii="Times New Roman" w:hAnsi="Times New Roman" w:cs="Times New Roman"/>
          <w:sz w:val="24"/>
          <w:szCs w:val="24"/>
        </w:rPr>
        <w:t>warming</w:t>
      </w:r>
      <w:r w:rsidR="001870F5" w:rsidRPr="00755FFD">
        <w:rPr>
          <w:rFonts w:ascii="Times New Roman" w:hAnsi="Times New Roman" w:cs="Times New Roman"/>
          <w:sz w:val="24"/>
          <w:szCs w:val="24"/>
        </w:rPr>
        <w:t xml:space="preserve"> treatment as a fixed effect and experimental block as a random effect.</w:t>
      </w:r>
      <w:r w:rsidR="00E371AE" w:rsidRPr="00755FFD">
        <w:rPr>
          <w:rFonts w:ascii="Times New Roman" w:hAnsi="Times New Roman" w:cs="Times New Roman"/>
          <w:sz w:val="24"/>
          <w:szCs w:val="24"/>
        </w:rPr>
        <w:t xml:space="preserve"> When fitting, </w:t>
      </w:r>
      <w:r w:rsidR="00477CBC">
        <w:rPr>
          <w:rFonts w:ascii="Times New Roman" w:hAnsi="Times New Roman" w:cs="Times New Roman"/>
          <w:sz w:val="24"/>
          <w:szCs w:val="24"/>
        </w:rPr>
        <w:t xml:space="preserve">rosette </w:t>
      </w:r>
      <w:r w:rsidR="00E371AE" w:rsidRPr="00755FFD">
        <w:rPr>
          <w:rFonts w:ascii="Times New Roman" w:hAnsi="Times New Roman" w:cs="Times New Roman"/>
          <w:sz w:val="24"/>
          <w:szCs w:val="24"/>
        </w:rPr>
        <w:t xml:space="preserve">size was plot-averaged to avoid </w:t>
      </w:r>
      <w:proofErr w:type="spellStart"/>
      <w:r w:rsidR="00E371AE" w:rsidRPr="00755FFD">
        <w:rPr>
          <w:rFonts w:ascii="Times New Roman" w:hAnsi="Times New Roman" w:cs="Times New Roman"/>
          <w:sz w:val="24"/>
          <w:szCs w:val="24"/>
        </w:rPr>
        <w:t>pseudoreplication</w:t>
      </w:r>
      <w:proofErr w:type="spellEnd"/>
      <w:r w:rsidR="00E371AE" w:rsidRPr="00755FFD">
        <w:rPr>
          <w:rFonts w:ascii="Times New Roman" w:hAnsi="Times New Roman" w:cs="Times New Roman"/>
          <w:sz w:val="24"/>
          <w:szCs w:val="24"/>
        </w:rPr>
        <w:t>.</w:t>
      </w:r>
      <w:r w:rsidR="001870F5" w:rsidRPr="00755FFD">
        <w:rPr>
          <w:rFonts w:ascii="Times New Roman" w:hAnsi="Times New Roman" w:cs="Times New Roman"/>
          <w:sz w:val="24"/>
          <w:szCs w:val="24"/>
        </w:rPr>
        <w:t xml:space="preserve"> Model selection was</w:t>
      </w:r>
      <w:r w:rsidR="000F1BCB">
        <w:rPr>
          <w:rFonts w:ascii="Times New Roman" w:hAnsi="Times New Roman" w:cs="Times New Roman"/>
          <w:sz w:val="24"/>
          <w:szCs w:val="24"/>
        </w:rPr>
        <w:t xml:space="preserve"> then</w:t>
      </w:r>
      <w:r w:rsidR="00932BD3" w:rsidRPr="00755FFD">
        <w:rPr>
          <w:rFonts w:ascii="Times New Roman" w:hAnsi="Times New Roman" w:cs="Times New Roman"/>
          <w:sz w:val="24"/>
          <w:szCs w:val="24"/>
        </w:rPr>
        <w:t xml:space="preserve"> </w:t>
      </w:r>
      <w:r w:rsidR="001870F5" w:rsidRPr="00755FFD">
        <w:rPr>
          <w:rFonts w:ascii="Times New Roman" w:hAnsi="Times New Roman" w:cs="Times New Roman"/>
          <w:sz w:val="24"/>
          <w:szCs w:val="24"/>
        </w:rPr>
        <w:t>performed by minimizing AIC, which involved dropping the treatment term</w:t>
      </w:r>
      <w:r w:rsidR="00890489">
        <w:rPr>
          <w:rFonts w:ascii="Times New Roman" w:hAnsi="Times New Roman" w:cs="Times New Roman"/>
          <w:sz w:val="24"/>
          <w:szCs w:val="24"/>
        </w:rPr>
        <w:t>, yielding</w:t>
      </w:r>
      <w:r w:rsidR="001870F5" w:rsidRPr="00755FFD">
        <w:rPr>
          <w:rFonts w:ascii="Times New Roman" w:hAnsi="Times New Roman" w:cs="Times New Roman"/>
          <w:sz w:val="24"/>
          <w:szCs w:val="24"/>
        </w:rPr>
        <w:t xml:space="preserve"> the </w:t>
      </w:r>
      <w:proofErr w:type="gramStart"/>
      <w:r w:rsidR="001870F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725C05C"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=α+ε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219C822E"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α</m:t>
        </m:r>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890489">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w:t>
      </w:r>
      <w:r w:rsidR="00930B76">
        <w:rPr>
          <w:rFonts w:ascii="Times New Roman" w:eastAsiaTheme="minorEastAsia" w:hAnsi="Times New Roman" w:cs="Times New Roman"/>
          <w:sz w:val="24"/>
          <w:szCs w:val="24"/>
        </w:rPr>
        <w:t>no significant difference in error variance</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w:t>
      </w:r>
      <w:r w:rsidR="00930B76">
        <w:rPr>
          <w:rFonts w:ascii="Times New Roman" w:hAnsi="Times New Roman" w:cs="Times New Roman"/>
          <w:sz w:val="24"/>
          <w:szCs w:val="24"/>
        </w:rPr>
        <w:t xml:space="preserve"> and </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w:t>
      </w:r>
      <w:r w:rsidR="000F1BCB">
        <w:rPr>
          <w:rFonts w:ascii="Times New Roman" w:eastAsiaTheme="minorEastAsia" w:hAnsi="Times New Roman" w:cs="Times New Roman"/>
          <w:sz w:val="24"/>
          <w:szCs w:val="24"/>
        </w:rPr>
        <w:t>602</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w:t>
      </w:r>
      <w:r w:rsidR="000F1BCB">
        <w:rPr>
          <w:rFonts w:ascii="Times New Roman" w:eastAsiaTheme="minorEastAsia" w:hAnsi="Times New Roman" w:cs="Times New Roman"/>
          <w:sz w:val="24"/>
          <w:szCs w:val="24"/>
        </w:rPr>
        <w:t>67</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w:t>
      </w:r>
      <w:r w:rsidR="00300D28" w:rsidRPr="00755FFD">
        <w:rPr>
          <w:rFonts w:ascii="Times New Roman" w:eastAsiaTheme="minorEastAsia" w:hAnsi="Times New Roman" w:cs="Times New Roman"/>
          <w:sz w:val="24"/>
          <w:szCs w:val="24"/>
        </w:rPr>
        <w:t xml:space="preserve">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 xml:space="preserve">generated from the </w:t>
      </w:r>
      <w:proofErr w:type="gramStart"/>
      <w:r w:rsidR="00D70576" w:rsidRPr="00755FFD">
        <w:rPr>
          <w:rFonts w:ascii="Times New Roman" w:eastAsiaTheme="minorEastAsia" w:hAnsi="Times New Roman" w:cs="Times New Roman"/>
          <w:sz w:val="24"/>
          <w:szCs w:val="24"/>
        </w:rPr>
        <w:t>aforementioned normal</w:t>
      </w:r>
      <w:proofErr w:type="gramEnd"/>
      <w:r w:rsidR="00D70576" w:rsidRPr="00755FFD">
        <w:rPr>
          <w:rFonts w:ascii="Times New Roman" w:eastAsiaTheme="minorEastAsia" w:hAnsi="Times New Roman" w:cs="Times New Roman"/>
          <w:sz w:val="24"/>
          <w:szCs w:val="24"/>
        </w:rPr>
        <w:t xml:space="preserve">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55D3BA98" w14:textId="06DFD15F" w:rsidR="00ED04E0" w:rsidRPr="00755FFD" w:rsidRDefault="005B2D53" w:rsidP="00657B25">
      <w:pPr>
        <w:jc w:val="both"/>
        <w:rPr>
          <w:rFonts w:ascii="Times New Roman" w:hAnsi="Times New Roman" w:cs="Times New Roman"/>
          <w:sz w:val="24"/>
          <w:szCs w:val="24"/>
        </w:rPr>
      </w:pPr>
      <w:r w:rsidRPr="00755FFD">
        <w:rPr>
          <w:rFonts w:ascii="Times New Roman" w:hAnsi="Times New Roman" w:cs="Times New Roman"/>
          <w:sz w:val="24"/>
          <w:szCs w:val="24"/>
        </w:rPr>
        <w:t>T</w:t>
      </w:r>
      <w:r w:rsidR="004A584E" w:rsidRPr="00755FFD">
        <w:rPr>
          <w:rFonts w:ascii="Times New Roman" w:hAnsi="Times New Roman" w:cs="Times New Roman"/>
          <w:sz w:val="24"/>
          <w:szCs w:val="24"/>
        </w:rPr>
        <w:t xml:space="preserve">he initial proposal for estimating </w:t>
      </w:r>
      <w:r w:rsidR="006929D9">
        <w:rPr>
          <w:rFonts w:ascii="Times New Roman" w:hAnsi="Times New Roman" w:cs="Times New Roman"/>
          <w:sz w:val="24"/>
          <w:szCs w:val="24"/>
        </w:rPr>
        <w:t>the rate of post-establishment survival over winter</w:t>
      </w:r>
      <w:r w:rsidR="004A584E" w:rsidRPr="00755FFD">
        <w:rPr>
          <w:rFonts w:ascii="Times New Roman" w:hAnsi="Times New Roman" w:cs="Times New Roman"/>
          <w:sz w:val="24"/>
          <w:szCs w:val="24"/>
        </w:rPr>
        <w:t xml:space="preserve"> involved</w:t>
      </w:r>
      <w:r w:rsidR="00ED04E0" w:rsidRPr="00755FFD">
        <w:rPr>
          <w:rFonts w:ascii="Times New Roman" w:hAnsi="Times New Roman" w:cs="Times New Roman"/>
          <w:sz w:val="24"/>
          <w:szCs w:val="24"/>
        </w:rPr>
        <w:t xml:space="preserve"> using a mixed effect</w:t>
      </w:r>
      <w:r w:rsidRPr="00755FFD">
        <w:rPr>
          <w:rFonts w:ascii="Times New Roman" w:hAnsi="Times New Roman" w:cs="Times New Roman"/>
          <w:sz w:val="24"/>
          <w:szCs w:val="24"/>
        </w:rPr>
        <w:t>s</w:t>
      </w:r>
      <w:r w:rsidR="00ED04E0" w:rsidRPr="00755FFD">
        <w:rPr>
          <w:rFonts w:ascii="Times New Roman" w:hAnsi="Times New Roman" w:cs="Times New Roman"/>
          <w:sz w:val="24"/>
          <w:szCs w:val="24"/>
        </w:rPr>
        <w:t xml:space="preserve"> generalized linear model</w:t>
      </w:r>
      <w:r w:rsidR="0062712C" w:rsidRPr="00755FFD">
        <w:rPr>
          <w:rFonts w:ascii="Times New Roman" w:hAnsi="Times New Roman" w:cs="Times New Roman"/>
          <w:sz w:val="24"/>
          <w:szCs w:val="24"/>
        </w:rPr>
        <w:t xml:space="preserve"> (GLM)</w:t>
      </w:r>
      <w:r w:rsidR="00342AF8" w:rsidRPr="00755FFD">
        <w:rPr>
          <w:rFonts w:ascii="Times New Roman" w:hAnsi="Times New Roman" w:cs="Times New Roman"/>
          <w:sz w:val="24"/>
          <w:szCs w:val="24"/>
        </w:rPr>
        <w:t xml:space="preserve"> with</w:t>
      </w:r>
      <w:r w:rsidR="0062712C" w:rsidRPr="00755FFD">
        <w:rPr>
          <w:rFonts w:ascii="Times New Roman" w:hAnsi="Times New Roman" w:cs="Times New Roman"/>
          <w:sz w:val="24"/>
          <w:szCs w:val="24"/>
        </w:rPr>
        <w:t xml:space="preserve"> a logit link and</w:t>
      </w:r>
      <w:r w:rsidR="00342AF8" w:rsidRPr="00755FFD">
        <w:rPr>
          <w:rFonts w:ascii="Times New Roman" w:hAnsi="Times New Roman" w:cs="Times New Roman"/>
          <w:sz w:val="24"/>
          <w:szCs w:val="24"/>
        </w:rPr>
        <w:t xml:space="preserve"> survival status as the response</w:t>
      </w:r>
      <w:r w:rsidR="00FE481A">
        <w:rPr>
          <w:rFonts w:ascii="Times New Roman" w:hAnsi="Times New Roman" w:cs="Times New Roman"/>
          <w:sz w:val="24"/>
          <w:szCs w:val="24"/>
        </w:rPr>
        <w:t>.</w:t>
      </w:r>
      <w:r w:rsidR="00ED04E0" w:rsidRPr="00755FFD">
        <w:rPr>
          <w:rFonts w:ascii="Times New Roman" w:hAnsi="Times New Roman" w:cs="Times New Roman"/>
          <w:sz w:val="24"/>
          <w:szCs w:val="24"/>
        </w:rPr>
        <w:t xml:space="preserve"> </w:t>
      </w:r>
      <w:r w:rsidR="00FE481A">
        <w:rPr>
          <w:rFonts w:ascii="Times New Roman" w:hAnsi="Times New Roman" w:cs="Times New Roman"/>
          <w:sz w:val="24"/>
          <w:szCs w:val="24"/>
        </w:rPr>
        <w:t>P</w:t>
      </w:r>
      <w:r w:rsidR="00342AF8" w:rsidRPr="00755FFD">
        <w:rPr>
          <w:rFonts w:ascii="Times New Roman" w:hAnsi="Times New Roman" w:cs="Times New Roman"/>
          <w:sz w:val="24"/>
          <w:szCs w:val="24"/>
        </w:rPr>
        <w:t xml:space="preserve">lot-averaged </w:t>
      </w:r>
      <w:r w:rsidR="004A584E" w:rsidRPr="00755FFD">
        <w:rPr>
          <w:rFonts w:ascii="Times New Roman" w:hAnsi="Times New Roman" w:cs="Times New Roman"/>
          <w:sz w:val="24"/>
          <w:szCs w:val="24"/>
        </w:rPr>
        <w:t>warmed/</w:t>
      </w:r>
      <w:proofErr w:type="spellStart"/>
      <w:r w:rsidR="004A584E" w:rsidRPr="00755FFD">
        <w:rPr>
          <w:rFonts w:ascii="Times New Roman" w:hAnsi="Times New Roman" w:cs="Times New Roman"/>
          <w:sz w:val="24"/>
          <w:szCs w:val="24"/>
        </w:rPr>
        <w:t>unwarmed</w:t>
      </w:r>
      <w:proofErr w:type="spellEnd"/>
      <w:r w:rsidR="004A584E" w:rsidRPr="00755FFD">
        <w:rPr>
          <w:rFonts w:ascii="Times New Roman" w:hAnsi="Times New Roman" w:cs="Times New Roman"/>
          <w:sz w:val="24"/>
          <w:szCs w:val="24"/>
        </w:rPr>
        <w:t xml:space="preserve"> treatment</w:t>
      </w:r>
      <w:r w:rsidR="0062712C" w:rsidRPr="00755FFD">
        <w:rPr>
          <w:rFonts w:ascii="Times New Roman" w:hAnsi="Times New Roman" w:cs="Times New Roman"/>
          <w:sz w:val="24"/>
          <w:szCs w:val="24"/>
        </w:rPr>
        <w:t xml:space="preserve">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4A584E"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were</w:t>
      </w:r>
      <w:r w:rsidR="00FE481A">
        <w:rPr>
          <w:rFonts w:ascii="Times New Roman" w:eastAsiaTheme="minorEastAsia" w:hAnsi="Times New Roman" w:cs="Times New Roman"/>
          <w:sz w:val="24"/>
          <w:szCs w:val="24"/>
        </w:rPr>
        <w:t xml:space="preserve"> set as</w:t>
      </w:r>
      <w:r w:rsidR="00342AF8"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fixed effects</w:t>
      </w:r>
      <w:r w:rsidR="00FE481A">
        <w:rPr>
          <w:rFonts w:ascii="Times New Roman" w:eastAsiaTheme="minorEastAsia" w:hAnsi="Times New Roman" w:cs="Times New Roman"/>
          <w:sz w:val="24"/>
          <w:szCs w:val="24"/>
        </w:rPr>
        <w:t xml:space="preserve">, with an interaction between the two effects also </w:t>
      </w:r>
      <w:proofErr w:type="gramStart"/>
      <w:r w:rsidR="00FE481A">
        <w:rPr>
          <w:rFonts w:ascii="Times New Roman" w:eastAsiaTheme="minorEastAsia" w:hAnsi="Times New Roman" w:cs="Times New Roman"/>
          <w:sz w:val="24"/>
          <w:szCs w:val="24"/>
        </w:rPr>
        <w:t>included;</w:t>
      </w:r>
      <w:proofErr w:type="gramEnd"/>
      <w:r w:rsidR="00FE481A">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 xml:space="preserve">experimental block </w:t>
      </w:r>
      <w:r w:rsidR="00342AF8" w:rsidRPr="00755FFD">
        <w:rPr>
          <w:rFonts w:ascii="Times New Roman" w:hAnsi="Times New Roman" w:cs="Times New Roman"/>
          <w:sz w:val="24"/>
          <w:szCs w:val="24"/>
        </w:rPr>
        <w:t>was</w:t>
      </w:r>
      <w:r w:rsidR="00FE481A">
        <w:rPr>
          <w:rFonts w:ascii="Times New Roman" w:hAnsi="Times New Roman" w:cs="Times New Roman"/>
          <w:sz w:val="24"/>
          <w:szCs w:val="24"/>
        </w:rPr>
        <w:t xml:space="preserve"> set as</w:t>
      </w:r>
      <w:r w:rsidR="00342AF8" w:rsidRPr="00755FFD">
        <w:rPr>
          <w:rFonts w:ascii="Times New Roman" w:hAnsi="Times New Roman" w:cs="Times New Roman"/>
          <w:sz w:val="24"/>
          <w:szCs w:val="24"/>
        </w:rPr>
        <w:t xml:space="preserve"> </w:t>
      </w:r>
      <w:r w:rsidRPr="00755FFD">
        <w:rPr>
          <w:rFonts w:ascii="Times New Roman" w:hAnsi="Times New Roman" w:cs="Times New Roman"/>
          <w:sz w:val="24"/>
          <w:szCs w:val="24"/>
        </w:rPr>
        <w:t>a random effect.</w:t>
      </w:r>
      <w:r w:rsidR="00ED04E0"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However, t</w:t>
      </w:r>
      <w:r w:rsidR="00ED04E0" w:rsidRPr="00755FFD">
        <w:rPr>
          <w:rFonts w:ascii="Times New Roman" w:eastAsiaTheme="minorEastAsia" w:hAnsi="Times New Roman" w:cs="Times New Roman"/>
          <w:sz w:val="24"/>
          <w:szCs w:val="24"/>
        </w:rPr>
        <w:t>his</w:t>
      </w:r>
      <w:r w:rsidR="00FE481A">
        <w:rPr>
          <w:rFonts w:ascii="Times New Roman" w:eastAsiaTheme="minorEastAsia" w:hAnsi="Times New Roman" w:cs="Times New Roman"/>
          <w:sz w:val="24"/>
          <w:szCs w:val="24"/>
        </w:rPr>
        <w:t xml:space="preserve"> </w:t>
      </w:r>
      <w:r w:rsidR="00CE362E">
        <w:rPr>
          <w:rFonts w:ascii="Times New Roman" w:eastAsiaTheme="minorEastAsia" w:hAnsi="Times New Roman" w:cs="Times New Roman"/>
          <w:sz w:val="24"/>
          <w:szCs w:val="24"/>
        </w:rPr>
        <w:t>model</w:t>
      </w:r>
      <w:r w:rsidR="00342AF8" w:rsidRPr="00755FFD">
        <w:rPr>
          <w:rFonts w:ascii="Times New Roman" w:eastAsiaTheme="minorEastAsia" w:hAnsi="Times New Roman" w:cs="Times New Roman"/>
          <w:sz w:val="24"/>
          <w:szCs w:val="24"/>
        </w:rPr>
        <w:t xml:space="preserve"> </w:t>
      </w:r>
      <w:r w:rsidR="00ED04E0" w:rsidRPr="00755FFD">
        <w:rPr>
          <w:rFonts w:ascii="Times New Roman" w:eastAsiaTheme="minorEastAsia" w:hAnsi="Times New Roman" w:cs="Times New Roman"/>
          <w:sz w:val="24"/>
          <w:szCs w:val="24"/>
        </w:rPr>
        <w:t xml:space="preserve">was deemed </w:t>
      </w:r>
      <w:r w:rsidR="00342AF8" w:rsidRPr="00755FFD">
        <w:rPr>
          <w:rFonts w:ascii="Times New Roman" w:eastAsiaTheme="minorEastAsia" w:hAnsi="Times New Roman" w:cs="Times New Roman"/>
          <w:sz w:val="24"/>
          <w:szCs w:val="24"/>
        </w:rPr>
        <w:t>in</w:t>
      </w:r>
      <w:r w:rsidR="00ED04E0" w:rsidRPr="00755FFD">
        <w:rPr>
          <w:rFonts w:ascii="Times New Roman" w:eastAsiaTheme="minorEastAsia" w:hAnsi="Times New Roman" w:cs="Times New Roman"/>
          <w:sz w:val="24"/>
          <w:szCs w:val="24"/>
        </w:rPr>
        <w:t>feasible</w:t>
      </w:r>
      <w:r w:rsidR="002B440A" w:rsidRPr="00755FFD">
        <w:rPr>
          <w:rFonts w:ascii="Times New Roman" w:eastAsiaTheme="minorEastAsia" w:hAnsi="Times New Roman" w:cs="Times New Roman"/>
          <w:sz w:val="24"/>
          <w:szCs w:val="24"/>
        </w:rPr>
        <w:t xml:space="preserve"> because</w:t>
      </w:r>
      <w:r w:rsidRPr="00755FFD">
        <w:rPr>
          <w:rFonts w:ascii="Times New Roman" w:eastAsiaTheme="minorEastAsia" w:hAnsi="Times New Roman" w:cs="Times New Roman"/>
          <w:sz w:val="24"/>
          <w:szCs w:val="24"/>
        </w:rPr>
        <w:t xml:space="preserve"> </w:t>
      </w:r>
      <w:r w:rsidR="002B440A" w:rsidRPr="00755FFD">
        <w:rPr>
          <w:rFonts w:ascii="Times New Roman" w:eastAsiaTheme="minorEastAsia" w:hAnsi="Times New Roman" w:cs="Times New Roman"/>
          <w:sz w:val="24"/>
          <w:szCs w:val="24"/>
        </w:rPr>
        <w:t>almost all</w:t>
      </w:r>
      <w:r w:rsidR="00ED04E0" w:rsidRPr="00755FFD">
        <w:rPr>
          <w:rFonts w:ascii="Times New Roman" w:eastAsiaTheme="minorEastAsia" w:hAnsi="Times New Roman" w:cs="Times New Roman"/>
          <w:sz w:val="24"/>
          <w:szCs w:val="24"/>
        </w:rPr>
        <w:t xml:space="preserve"> individuals</w:t>
      </w:r>
      <w:r w:rsidR="00342AF8" w:rsidRPr="00755FFD">
        <w:rPr>
          <w:rFonts w:ascii="Times New Roman" w:eastAsiaTheme="minorEastAsia" w:hAnsi="Times New Roman" w:cs="Times New Roman"/>
          <w:sz w:val="24"/>
          <w:szCs w:val="24"/>
        </w:rPr>
        <w:t xml:space="preserve"> that </w:t>
      </w:r>
      <w:proofErr w:type="gramStart"/>
      <w:r w:rsidR="00342AF8" w:rsidRPr="00755FFD">
        <w:rPr>
          <w:rFonts w:ascii="Times New Roman" w:eastAsiaTheme="minorEastAsia" w:hAnsi="Times New Roman" w:cs="Times New Roman"/>
          <w:sz w:val="24"/>
          <w:szCs w:val="24"/>
        </w:rPr>
        <w:t>established</w:t>
      </w:r>
      <w:proofErr w:type="gramEnd"/>
      <w:r w:rsidR="00ED04E0" w:rsidRPr="00755FFD">
        <w:rPr>
          <w:rFonts w:ascii="Times New Roman" w:eastAsiaTheme="minorEastAsia" w:hAnsi="Times New Roman" w:cs="Times New Roman"/>
          <w:sz w:val="24"/>
          <w:szCs w:val="24"/>
        </w:rPr>
        <w:t xml:space="preserve"> survived</w:t>
      </w:r>
      <w:r w:rsidR="002B440A"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for</w:t>
      </w:r>
      <w:r w:rsidR="002B440A" w:rsidRPr="00755FFD">
        <w:rPr>
          <w:rFonts w:ascii="Times New Roman" w:eastAsiaTheme="minorEastAsia" w:hAnsi="Times New Roman" w:cs="Times New Roman"/>
          <w:sz w:val="24"/>
          <w:szCs w:val="24"/>
        </w:rPr>
        <w:t xml:space="preserve"> both the warmed and </w:t>
      </w:r>
      <w:proofErr w:type="spellStart"/>
      <w:r w:rsidR="002B440A" w:rsidRPr="00755FFD">
        <w:rPr>
          <w:rFonts w:ascii="Times New Roman" w:eastAsiaTheme="minorEastAsia" w:hAnsi="Times New Roman" w:cs="Times New Roman"/>
          <w:sz w:val="24"/>
          <w:szCs w:val="24"/>
        </w:rPr>
        <w:t>unwarmed</w:t>
      </w:r>
      <w:proofErr w:type="spellEnd"/>
      <w:r w:rsidR="002B440A" w:rsidRPr="00755FFD">
        <w:rPr>
          <w:rFonts w:ascii="Times New Roman" w:eastAsiaTheme="minorEastAsia" w:hAnsi="Times New Roman" w:cs="Times New Roman"/>
          <w:sz w:val="24"/>
          <w:szCs w:val="24"/>
        </w:rPr>
        <w:t xml:space="preserve"> treatment groups</w:t>
      </w:r>
      <w:r w:rsidR="00ED04E0" w:rsidRPr="00755FFD">
        <w:rPr>
          <w:rFonts w:ascii="Times New Roman" w:eastAsiaTheme="minorEastAsia" w:hAnsi="Times New Roman" w:cs="Times New Roman"/>
          <w:sz w:val="24"/>
          <w:szCs w:val="24"/>
        </w:rPr>
        <w:t xml:space="preserve">, </w:t>
      </w:r>
      <w:r w:rsidR="00342AF8" w:rsidRPr="00755FFD">
        <w:rPr>
          <w:rFonts w:ascii="Times New Roman" w:eastAsiaTheme="minorEastAsia" w:hAnsi="Times New Roman" w:cs="Times New Roman"/>
          <w:sz w:val="24"/>
          <w:szCs w:val="24"/>
        </w:rPr>
        <w:t>causing</w:t>
      </w:r>
      <w:r w:rsidR="00ED04E0" w:rsidRPr="00755FFD">
        <w:rPr>
          <w:rFonts w:ascii="Times New Roman" w:eastAsiaTheme="minorEastAsia" w:hAnsi="Times New Roman" w:cs="Times New Roman"/>
          <w:sz w:val="24"/>
          <w:szCs w:val="24"/>
        </w:rPr>
        <w:t xml:space="preserve"> convergence issues and potential small-sample bias. </w:t>
      </w:r>
      <w:r w:rsidR="00342AF8" w:rsidRPr="00755FFD">
        <w:rPr>
          <w:rFonts w:ascii="Times New Roman" w:eastAsiaTheme="minorEastAsia" w:hAnsi="Times New Roman" w:cs="Times New Roman"/>
          <w:sz w:val="24"/>
          <w:szCs w:val="24"/>
        </w:rPr>
        <w:t>Post-establishment s</w:t>
      </w:r>
      <w:r w:rsidR="00ED04E0" w:rsidRPr="00755FFD">
        <w:rPr>
          <w:rFonts w:ascii="Times New Roman" w:eastAsiaTheme="minorEastAsia" w:hAnsi="Times New Roman" w:cs="Times New Roman"/>
          <w:sz w:val="24"/>
          <w:szCs w:val="24"/>
        </w:rPr>
        <w:t>urvival was</w:t>
      </w:r>
      <w:r w:rsidR="00100AEC" w:rsidRPr="00755FFD">
        <w:rPr>
          <w:rFonts w:ascii="Times New Roman" w:eastAsiaTheme="minorEastAsia" w:hAnsi="Times New Roman" w:cs="Times New Roman"/>
          <w:sz w:val="24"/>
          <w:szCs w:val="24"/>
        </w:rPr>
        <w:t xml:space="preserve"> thus</w:t>
      </w:r>
      <w:r w:rsidR="00ED04E0" w:rsidRPr="00755FFD">
        <w:rPr>
          <w:rFonts w:ascii="Times New Roman" w:eastAsiaTheme="minorEastAsia" w:hAnsi="Times New Roman" w:cs="Times New Roman"/>
          <w:sz w:val="24"/>
          <w:szCs w:val="24"/>
        </w:rPr>
        <w:t xml:space="preserve"> estimated </w:t>
      </w:r>
      <w:r w:rsidR="00100AEC" w:rsidRPr="00755FFD">
        <w:rPr>
          <w:rFonts w:ascii="Times New Roman" w:eastAsiaTheme="minorEastAsia" w:hAnsi="Times New Roman" w:cs="Times New Roman"/>
          <w:sz w:val="24"/>
          <w:szCs w:val="24"/>
        </w:rPr>
        <w:t>independent of rosette size</w:t>
      </w:r>
      <w:r w:rsidR="002B440A" w:rsidRPr="00755FFD">
        <w:rPr>
          <w:rFonts w:ascii="Times New Roman" w:eastAsiaTheme="minorEastAsia" w:hAnsi="Times New Roman" w:cs="Times New Roman"/>
          <w:sz w:val="24"/>
          <w:szCs w:val="24"/>
        </w:rPr>
        <w:t xml:space="preserve"> as a</w:t>
      </w:r>
      <w:r w:rsidR="00100AEC" w:rsidRPr="00755FFD">
        <w:rPr>
          <w:rFonts w:ascii="Times New Roman" w:eastAsiaTheme="minorEastAsia" w:hAnsi="Times New Roman" w:cs="Times New Roman"/>
          <w:sz w:val="24"/>
          <w:szCs w:val="24"/>
        </w:rPr>
        <w:t xml:space="preserve"> single flat rate</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s</m:t>
            </m:r>
          </m:sub>
        </m:sSub>
      </m:oMath>
      <w:r w:rsidR="002B440A"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using the mean plot-averaged survival probability</w:t>
      </w:r>
      <w:r w:rsidR="00ED04E0" w:rsidRPr="00755FFD">
        <w:rPr>
          <w:rFonts w:ascii="Times New Roman" w:eastAsiaTheme="minorEastAsia" w:hAnsi="Times New Roman" w:cs="Times New Roman"/>
          <w:sz w:val="24"/>
          <w:szCs w:val="24"/>
        </w:rPr>
        <w:t>.</w:t>
      </w:r>
      <w:r w:rsidR="001870F5" w:rsidRPr="00755FFD">
        <w:rPr>
          <w:rFonts w:ascii="Times New Roman" w:eastAsiaTheme="minorEastAsia" w:hAnsi="Times New Roman" w:cs="Times New Roman"/>
          <w:sz w:val="24"/>
          <w:szCs w:val="24"/>
        </w:rPr>
        <w:t xml:space="preserve"> Simulation of survival for a given individual was </w:t>
      </w:r>
      <w:r w:rsidR="00913BEB" w:rsidRPr="00755FFD">
        <w:rPr>
          <w:rFonts w:ascii="Times New Roman" w:eastAsiaTheme="minorEastAsia" w:hAnsi="Times New Roman" w:cs="Times New Roman"/>
          <w:sz w:val="24"/>
          <w:szCs w:val="24"/>
        </w:rPr>
        <w:t>performed</w:t>
      </w:r>
      <w:r w:rsidR="001870F5"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by sampling from a</w:t>
      </w:r>
      <w:r w:rsidR="001870F5" w:rsidRPr="00755FFD">
        <w:rPr>
          <w:rFonts w:ascii="Times New Roman" w:hAnsi="Times New Roman" w:cs="Times New Roman"/>
          <w:sz w:val="24"/>
          <w:szCs w:val="24"/>
        </w:rPr>
        <w:t xml:space="preserve"> Bernoulli distribution with probability of success equal to the </w:t>
      </w:r>
      <w:proofErr w:type="gramStart"/>
      <w:r w:rsidR="001870F5" w:rsidRPr="00755FFD">
        <w:rPr>
          <w:rFonts w:ascii="Times New Roman" w:hAnsi="Times New Roman" w:cs="Times New Roman"/>
          <w:sz w:val="24"/>
          <w:szCs w:val="24"/>
        </w:rPr>
        <w:t>aforementioned</w:t>
      </w:r>
      <w:r w:rsidR="00913BEB" w:rsidRPr="00755FFD">
        <w:rPr>
          <w:rFonts w:ascii="Times New Roman" w:hAnsi="Times New Roman" w:cs="Times New Roman"/>
          <w:sz w:val="24"/>
          <w:szCs w:val="24"/>
        </w:rPr>
        <w:t xml:space="preserve"> survival</w:t>
      </w:r>
      <w:proofErr w:type="gramEnd"/>
      <w:r w:rsidR="001870F5" w:rsidRPr="00755FFD">
        <w:rPr>
          <w:rFonts w:ascii="Times New Roman" w:hAnsi="Times New Roman" w:cs="Times New Roman"/>
          <w:sz w:val="24"/>
          <w:szCs w:val="24"/>
        </w:rPr>
        <w:t xml:space="preserve"> rate.</w:t>
      </w:r>
      <w:r w:rsidR="002579A9" w:rsidRPr="00755FFD">
        <w:rPr>
          <w:rFonts w:ascii="Times New Roman" w:hAnsi="Times New Roman" w:cs="Times New Roman"/>
          <w:sz w:val="24"/>
          <w:szCs w:val="24"/>
        </w:rPr>
        <w:t xml:space="preserve"> Individuals that did not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4AD14C13" w14:textId="77777777" w:rsidR="00ED04E0" w:rsidRPr="00755FFD" w:rsidRDefault="00ED04E0" w:rsidP="00657B25">
      <w:pPr>
        <w:jc w:val="both"/>
        <w:rPr>
          <w:rFonts w:ascii="Times New Roman" w:hAnsi="Times New Roman" w:cs="Times New Roman"/>
          <w:sz w:val="24"/>
          <w:szCs w:val="24"/>
        </w:rPr>
      </w:pPr>
    </w:p>
    <w:p w14:paraId="046ADC7B" w14:textId="0BB0E1A7"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64812E90" w:rsidR="00EB0DC7" w:rsidRPr="00755FFD" w:rsidRDefault="00737832" w:rsidP="00EB0DC7">
      <w:pPr>
        <w:jc w:val="both"/>
        <w:rPr>
          <w:rFonts w:ascii="Times New Roman" w:hAnsi="Times New Roman" w:cs="Times New Roman"/>
          <w:sz w:val="24"/>
          <w:szCs w:val="24"/>
        </w:rPr>
      </w:pPr>
      <w:r>
        <w:rPr>
          <w:rFonts w:ascii="Times New Roman" w:hAnsi="Times New Roman" w:cs="Times New Roman"/>
          <w:sz w:val="24"/>
          <w:szCs w:val="24"/>
        </w:rPr>
        <w:t>Spring r</w:t>
      </w:r>
      <w:r w:rsidR="00256D9A" w:rsidRPr="00755FFD">
        <w:rPr>
          <w:rFonts w:ascii="Times New Roman" w:hAnsi="Times New Roman" w:cs="Times New Roman"/>
          <w:sz w:val="24"/>
          <w:szCs w:val="24"/>
        </w:rPr>
        <w:t>osette g</w:t>
      </w:r>
      <w:r w:rsidR="00EB0DC7" w:rsidRPr="00755FFD">
        <w:rPr>
          <w:rFonts w:ascii="Times New Roman" w:hAnsi="Times New Roman" w:cs="Times New Roman"/>
          <w:sz w:val="24"/>
          <w:szCs w:val="24"/>
        </w:rPr>
        <w:t xml:space="preserve">rowth </w:t>
      </w:r>
      <w:r>
        <w:rPr>
          <w:rFonts w:ascii="Times New Roman" w:hAnsi="Times New Roman" w:cs="Times New Roman"/>
          <w:sz w:val="24"/>
          <w:szCs w:val="24"/>
        </w:rPr>
        <w:t xml:space="preserve">to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B0DC7"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EB0DC7" w:rsidRPr="00755FFD">
        <w:rPr>
          <w:rFonts w:ascii="Times New Roman" w:hAnsi="Times New Roman" w:cs="Times New Roman"/>
          <w:sz w:val="24"/>
          <w:szCs w:val="24"/>
        </w:rPr>
        <w:t xml:space="preserve"> using a mixed-effects linear model with a Gaussian link. </w:t>
      </w:r>
      <w:r w:rsidR="00810763"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913BEB" w:rsidRPr="00755FFD">
        <w:rPr>
          <w:rFonts w:ascii="Times New Roman" w:eastAsiaTheme="minorEastAsia" w:hAnsi="Times New Roman" w:cs="Times New Roman"/>
          <w:sz w:val="24"/>
          <w:szCs w:val="24"/>
        </w:rPr>
        <w:t xml:space="preserve"> </w:t>
      </w:r>
      <w:r w:rsidR="00EB0DC7" w:rsidRPr="00755FFD">
        <w:rPr>
          <w:rFonts w:ascii="Times New Roman" w:hAnsi="Times New Roman" w:cs="Times New Roman"/>
          <w:sz w:val="24"/>
          <w:szCs w:val="24"/>
        </w:rPr>
        <w:t>was</w:t>
      </w:r>
      <w:r w:rsidR="00256D9A" w:rsidRPr="00755FFD">
        <w:rPr>
          <w:rFonts w:ascii="Times New Roman" w:hAnsi="Times New Roman" w:cs="Times New Roman"/>
          <w:sz w:val="24"/>
          <w:szCs w:val="24"/>
        </w:rPr>
        <w:t xml:space="preserve"> </w:t>
      </w:r>
      <w:r>
        <w:rPr>
          <w:rFonts w:ascii="Times New Roman" w:hAnsi="Times New Roman" w:cs="Times New Roman"/>
          <w:sz w:val="24"/>
          <w:szCs w:val="24"/>
        </w:rPr>
        <w:t>set</w:t>
      </w:r>
      <w:r w:rsidR="00256D9A" w:rsidRPr="00755FFD">
        <w:rPr>
          <w:rFonts w:ascii="Times New Roman" w:hAnsi="Times New Roman" w:cs="Times New Roman"/>
          <w:sz w:val="24"/>
          <w:szCs w:val="24"/>
        </w:rPr>
        <w:t xml:space="preserve"> as</w:t>
      </w:r>
      <w:r w:rsidR="00EB0DC7" w:rsidRPr="00755FFD">
        <w:rPr>
          <w:rFonts w:ascii="Times New Roman" w:hAnsi="Times New Roman" w:cs="Times New Roman"/>
          <w:sz w:val="24"/>
          <w:szCs w:val="24"/>
        </w:rPr>
        <w:t xml:space="preserve"> the response, with </w:t>
      </w:r>
      <w:r w:rsidR="00FB329D">
        <w:rPr>
          <w:rFonts w:ascii="Times New Roman" w:hAnsi="Times New Roman" w:cs="Times New Roman"/>
          <w:sz w:val="24"/>
          <w:szCs w:val="24"/>
        </w:rPr>
        <w:t>warming</w:t>
      </w:r>
      <w:r w:rsidR="00EB0DC7" w:rsidRPr="00755FFD">
        <w:rPr>
          <w:rFonts w:ascii="Times New Roman" w:hAnsi="Times New Roman" w:cs="Times New Roman"/>
          <w:sz w:val="24"/>
          <w:szCs w:val="24"/>
        </w:rPr>
        <w:t xml:space="preserve"> treatment</w:t>
      </w:r>
      <w:r w:rsidR="00913BEB" w:rsidRPr="00755FFD">
        <w:rPr>
          <w:rFonts w:ascii="Times New Roman" w:hAnsi="Times New Roman" w:cs="Times New Roman"/>
          <w:sz w:val="24"/>
          <w:szCs w:val="24"/>
        </w:rPr>
        <w:t xml:space="preserve"> and </w:t>
      </w:r>
      <w:r>
        <w:rPr>
          <w:rFonts w:ascii="Times New Roman" w:hAnsi="Times New Roman" w:cs="Times New Roman"/>
          <w:sz w:val="24"/>
          <w:szCs w:val="24"/>
        </w:rPr>
        <w:t xml:space="preserve">previous </w:t>
      </w:r>
      <w:r w:rsidR="00256D9A"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913BEB" w:rsidRPr="00755FFD">
        <w:rPr>
          <w:rFonts w:ascii="Times New Roman" w:eastAsiaTheme="minorEastAsia" w:hAnsi="Times New Roman" w:cs="Times New Roman"/>
          <w:sz w:val="24"/>
          <w:szCs w:val="24"/>
        </w:rPr>
        <w:t xml:space="preserve"> as fixed effects</w:t>
      </w:r>
      <w:r w:rsidR="00913BEB" w:rsidRPr="00755FFD">
        <w:rPr>
          <w:rFonts w:ascii="Times New Roman" w:hAnsi="Times New Roman" w:cs="Times New Roman"/>
          <w:sz w:val="24"/>
          <w:szCs w:val="24"/>
        </w:rPr>
        <w:t>,</w:t>
      </w:r>
      <w:r w:rsidR="00EB0DC7" w:rsidRPr="00755FFD">
        <w:rPr>
          <w:rFonts w:ascii="Times New Roman" w:hAnsi="Times New Roman" w:cs="Times New Roman"/>
          <w:sz w:val="24"/>
          <w:szCs w:val="24"/>
        </w:rPr>
        <w:t xml:space="preserve"> and experimental block as a random effect.</w:t>
      </w:r>
      <w:r w:rsidR="00A90545" w:rsidRPr="00755FFD">
        <w:rPr>
          <w:rFonts w:ascii="Times New Roman" w:hAnsi="Times New Roman" w:cs="Times New Roman"/>
          <w:sz w:val="24"/>
          <w:szCs w:val="24"/>
        </w:rPr>
        <w:t xml:space="preserve"> An interaction </w:t>
      </w:r>
      <w:r w:rsidR="00256D9A" w:rsidRPr="00755FFD">
        <w:rPr>
          <w:rFonts w:ascii="Times New Roman" w:hAnsi="Times New Roman" w:cs="Times New Roman"/>
          <w:sz w:val="24"/>
          <w:szCs w:val="24"/>
        </w:rPr>
        <w:t xml:space="preserve">term </w:t>
      </w:r>
      <w:r w:rsidR="00A90545" w:rsidRPr="00755FFD">
        <w:rPr>
          <w:rFonts w:ascii="Times New Roman" w:hAnsi="Times New Roman" w:cs="Times New Roman"/>
          <w:sz w:val="24"/>
          <w:szCs w:val="24"/>
        </w:rPr>
        <w:t xml:space="preserve">between </w:t>
      </w:r>
      <w:r w:rsidR="005B2D53" w:rsidRPr="00755FFD">
        <w:rPr>
          <w:rFonts w:ascii="Times New Roman" w:hAnsi="Times New Roman" w:cs="Times New Roman"/>
          <w:sz w:val="24"/>
          <w:szCs w:val="24"/>
        </w:rPr>
        <w:t xml:space="preserve">the </w:t>
      </w:r>
      <w:r w:rsidR="005B2D53" w:rsidRPr="00755FFD">
        <w:rPr>
          <w:rFonts w:ascii="Times New Roman" w:hAnsi="Times New Roman" w:cs="Times New Roman"/>
          <w:sz w:val="24"/>
          <w:szCs w:val="24"/>
        </w:rPr>
        <w:lastRenderedPageBreak/>
        <w:t>two fixed effects was</w:t>
      </w:r>
      <w:r w:rsidR="00A90545" w:rsidRPr="00755FFD">
        <w:rPr>
          <w:rFonts w:ascii="Times New Roman" w:hAnsi="Times New Roman" w:cs="Times New Roman"/>
          <w:sz w:val="24"/>
          <w:szCs w:val="24"/>
        </w:rPr>
        <w:t xml:space="preserve"> also included.</w:t>
      </w:r>
      <w:r w:rsidR="00256D9A" w:rsidRPr="00755FFD">
        <w:rPr>
          <w:rFonts w:ascii="Times New Roman" w:hAnsi="Times New Roman" w:cs="Times New Roman"/>
          <w:sz w:val="24"/>
          <w:szCs w:val="24"/>
        </w:rPr>
        <w:t xml:space="preserve">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56D9A"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hAnsi="Times New Roman" w:cs="Times New Roman"/>
          <w:sz w:val="24"/>
          <w:szCs w:val="24"/>
        </w:rPr>
        <w:t xml:space="preserve"> were </w:t>
      </w:r>
      <w:r>
        <w:rPr>
          <w:rFonts w:ascii="Times New Roman" w:hAnsi="Times New Roman" w:cs="Times New Roman"/>
          <w:sz w:val="24"/>
          <w:szCs w:val="24"/>
        </w:rPr>
        <w:t xml:space="preserve">both </w:t>
      </w:r>
      <w:r w:rsidR="00256D9A" w:rsidRPr="00755FFD">
        <w:rPr>
          <w:rFonts w:ascii="Times New Roman" w:hAnsi="Times New Roman" w:cs="Times New Roman"/>
          <w:sz w:val="24"/>
          <w:szCs w:val="24"/>
        </w:rPr>
        <w:t xml:space="preserve">plot-averaged to avoid </w:t>
      </w:r>
      <w:proofErr w:type="spellStart"/>
      <w:r w:rsidR="00256D9A" w:rsidRPr="00755FFD">
        <w:rPr>
          <w:rFonts w:ascii="Times New Roman" w:hAnsi="Times New Roman" w:cs="Times New Roman"/>
          <w:sz w:val="24"/>
          <w:szCs w:val="24"/>
        </w:rPr>
        <w:t>pseudoreplication</w:t>
      </w:r>
      <w:proofErr w:type="spellEnd"/>
      <w:r w:rsidR="00256D9A" w:rsidRPr="00755FFD">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EB0DC7" w:rsidRPr="00755FFD">
        <w:rPr>
          <w:rFonts w:ascii="Times New Roman" w:hAnsi="Times New Roman" w:cs="Times New Roman"/>
          <w:sz w:val="24"/>
          <w:szCs w:val="24"/>
        </w:rPr>
        <w:t xml:space="preserve">Model selection was </w:t>
      </w:r>
      <w:r>
        <w:rPr>
          <w:rFonts w:ascii="Times New Roman" w:hAnsi="Times New Roman" w:cs="Times New Roman"/>
          <w:sz w:val="24"/>
          <w:szCs w:val="24"/>
        </w:rPr>
        <w:t xml:space="preserve">then </w:t>
      </w:r>
      <w:r w:rsidR="00EB0DC7" w:rsidRPr="00755FFD">
        <w:rPr>
          <w:rFonts w:ascii="Times New Roman" w:hAnsi="Times New Roman" w:cs="Times New Roman"/>
          <w:sz w:val="24"/>
          <w:szCs w:val="24"/>
        </w:rPr>
        <w:t xml:space="preserve">performed by minimizing AIC, which involved dropping the </w:t>
      </w:r>
      <w:r w:rsidR="00A90545" w:rsidRPr="00755FFD">
        <w:rPr>
          <w:rFonts w:ascii="Times New Roman" w:hAnsi="Times New Roman" w:cs="Times New Roman"/>
          <w:sz w:val="24"/>
          <w:szCs w:val="24"/>
        </w:rPr>
        <w:t>interaction</w:t>
      </w:r>
      <w:r w:rsidR="00EB0DC7" w:rsidRPr="00755FFD">
        <w:rPr>
          <w:rFonts w:ascii="Times New Roman" w:hAnsi="Times New Roman" w:cs="Times New Roman"/>
          <w:sz w:val="24"/>
          <w:szCs w:val="24"/>
        </w:rPr>
        <w:t xml:space="preserve"> term</w:t>
      </w:r>
      <w:r w:rsidR="00913BEB" w:rsidRPr="00755FFD">
        <w:rPr>
          <w:rFonts w:ascii="Times New Roman" w:hAnsi="Times New Roman" w:cs="Times New Roman"/>
          <w:sz w:val="24"/>
          <w:szCs w:val="24"/>
        </w:rPr>
        <w:t>, y</w:t>
      </w:r>
      <w:r w:rsidR="00EB0DC7" w:rsidRPr="00755FFD">
        <w:rPr>
          <w:rFonts w:ascii="Times New Roman" w:hAnsi="Times New Roman" w:cs="Times New Roman"/>
          <w:sz w:val="24"/>
          <w:szCs w:val="24"/>
        </w:rPr>
        <w:t>ield</w:t>
      </w:r>
      <w:r w:rsidR="00913BEB" w:rsidRPr="00755FFD">
        <w:rPr>
          <w:rFonts w:ascii="Times New Roman" w:hAnsi="Times New Roman" w:cs="Times New Roman"/>
          <w:sz w:val="24"/>
          <w:szCs w:val="24"/>
        </w:rPr>
        <w:t>ing</w:t>
      </w:r>
      <w:r w:rsidR="00EB0DC7" w:rsidRPr="00755FFD">
        <w:rPr>
          <w:rFonts w:ascii="Times New Roman" w:hAnsi="Times New Roman" w:cs="Times New Roman"/>
          <w:sz w:val="24"/>
          <w:szCs w:val="24"/>
        </w:rPr>
        <w:t xml:space="preserve"> the </w:t>
      </w:r>
      <w:proofErr w:type="gramStart"/>
      <w:r w:rsidR="00EB0DC7"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0B1AA7">
        <w:trPr>
          <w:trHeight w:val="454"/>
        </w:trPr>
        <w:tc>
          <w:tcPr>
            <w:tcW w:w="850" w:type="dxa"/>
          </w:tcPr>
          <w:p w14:paraId="756E6C59" w14:textId="77777777" w:rsidR="00731AF3" w:rsidRPr="00755FFD" w:rsidRDefault="00731AF3" w:rsidP="000B1AA7">
            <w:pPr>
              <w:jc w:val="both"/>
              <w:rPr>
                <w:rFonts w:ascii="Times New Roman" w:hAnsi="Times New Roman" w:cs="Times New Roman"/>
                <w:sz w:val="24"/>
                <w:szCs w:val="24"/>
              </w:rPr>
            </w:pPr>
          </w:p>
        </w:tc>
        <w:tc>
          <w:tcPr>
            <w:tcW w:w="7654" w:type="dxa"/>
          </w:tcPr>
          <w:p w14:paraId="283F801B" w14:textId="2D60BE39" w:rsidR="00731AF3" w:rsidRPr="00755FFD" w:rsidRDefault="00000000" w:rsidP="000B1AA7">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5A73D57C"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w:t>
      </w:r>
      <w:r w:rsidR="004F726B">
        <w:rPr>
          <w:rFonts w:ascii="Times New Roman" w:eastAsiaTheme="minorEastAsia" w:hAnsi="Times New Roman" w:cs="Times New Roman"/>
          <w:sz w:val="24"/>
          <w:szCs w:val="24"/>
        </w:rPr>
        <w:t>the previous and new rosette sizes</w:t>
      </w:r>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w:t>
      </w:r>
      <w:r w:rsidR="00002B57">
        <w:rPr>
          <w:rFonts w:ascii="Times New Roman" w:eastAsiaTheme="minorEastAsia" w:hAnsi="Times New Roman" w:cs="Times New Roman"/>
          <w:sz w:val="24"/>
          <w:szCs w:val="24"/>
        </w:rPr>
        <w:t xml:space="preserve"> when used</w:t>
      </w:r>
      <w:r w:rsidR="006515E2" w:rsidRPr="00755FFD">
        <w:rPr>
          <w:rFonts w:ascii="Times New Roman" w:eastAsiaTheme="minorEastAsia" w:hAnsi="Times New Roman" w:cs="Times New Roman"/>
          <w:sz w:val="24"/>
          <w:szCs w:val="24"/>
        </w:rPr>
        <w:t xml:space="preserve"> in the </w:t>
      </w:r>
      <w:proofErr w:type="spellStart"/>
      <w:r w:rsidR="006E5858" w:rsidRPr="00755FFD">
        <w:rPr>
          <w:rFonts w:ascii="Times New Roman" w:eastAsiaTheme="minorEastAsia" w:hAnsi="Times New Roman" w:cs="Times New Roman"/>
          <w:sz w:val="24"/>
          <w:szCs w:val="24"/>
        </w:rPr>
        <w:t>wavespeed</w:t>
      </w:r>
      <w:proofErr w:type="spellEnd"/>
      <w:r w:rsidR="006E5858"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for </w:t>
      </w:r>
      <w:proofErr w:type="spellStart"/>
      <w:r w:rsidR="006515E2"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515E2" w:rsidRPr="00755FFD">
        <w:rPr>
          <w:rFonts w:ascii="Times New Roman" w:eastAsiaTheme="minorEastAsia" w:hAnsi="Times New Roman" w:cs="Times New Roman"/>
          <w:sz w:val="24"/>
          <w:szCs w:val="24"/>
        </w:rPr>
        <w:t>med</w:t>
      </w:r>
      <w:proofErr w:type="spellEnd"/>
      <w:r w:rsidR="006515E2" w:rsidRPr="00755FFD">
        <w:rPr>
          <w:rFonts w:ascii="Times New Roman" w:eastAsiaTheme="minorEastAsia" w:hAnsi="Times New Roman" w:cs="Times New Roman"/>
          <w:sz w:val="24"/>
          <w:szCs w:val="24"/>
        </w:rPr>
        <w:t xml:space="preserve">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w:t>
      </w:r>
      <w:r w:rsidR="001D7E2E">
        <w:rPr>
          <w:rFonts w:ascii="Times New Roman" w:eastAsiaTheme="minorEastAsia" w:hAnsi="Times New Roman" w:cs="Times New Roman"/>
          <w:sz w:val="24"/>
          <w:szCs w:val="24"/>
        </w:rPr>
        <w:t xml:space="preserve"> </w:t>
      </w:r>
      <w:proofErr w:type="gramStart"/>
      <w:r w:rsidR="001D7E2E">
        <w:rPr>
          <w:rFonts w:ascii="Times New Roman" w:eastAsiaTheme="minorEastAsia" w:hAnsi="Times New Roman" w:cs="Times New Roman"/>
          <w:sz w:val="24"/>
          <w:szCs w:val="24"/>
        </w:rPr>
        <w:t>particular</w:t>
      </w:r>
      <w:r w:rsidR="00FD494D" w:rsidRPr="00755FFD">
        <w:rPr>
          <w:rFonts w:ascii="Times New Roman" w:eastAsiaTheme="minorEastAsia" w:hAnsi="Times New Roman" w:cs="Times New Roman"/>
          <w:sz w:val="24"/>
          <w:szCs w:val="24"/>
        </w:rPr>
        <w:t xml:space="preserve"> formulation</w:t>
      </w:r>
      <w:proofErr w:type="gramEnd"/>
      <w:r w:rsidR="00FD494D" w:rsidRPr="00755FFD">
        <w:rPr>
          <w:rFonts w:ascii="Times New Roman" w:eastAsiaTheme="minorEastAsia" w:hAnsi="Times New Roman" w:cs="Times New Roman"/>
          <w:sz w:val="24"/>
          <w:szCs w:val="24"/>
        </w:rPr>
        <w:t xml:space="preserve">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887F1D" w:rsidRPr="00755FFD">
        <w:rPr>
          <w:rFonts w:ascii="Times New Roman" w:eastAsiaTheme="minorEastAsia" w:hAnsi="Times New Roman" w:cs="Times New Roman"/>
          <w:sz w:val="24"/>
          <w:szCs w:val="24"/>
        </w:rPr>
        <w:t>treatment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948</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989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256D9A" w:rsidRPr="00755FFD">
        <w:rPr>
          <w:rFonts w:ascii="Times New Roman" w:eastAsiaTheme="minorEastAsia" w:hAnsi="Times New Roman" w:cs="Times New Roman"/>
          <w:sz w:val="24"/>
          <w:szCs w:val="24"/>
        </w:rPr>
        <w:t>When simulating</w:t>
      </w:r>
      <w:r w:rsidR="008372FC" w:rsidRPr="00755FFD">
        <w:rPr>
          <w:rFonts w:ascii="Times New Roman" w:eastAsiaTheme="minorEastAsia" w:hAnsi="Times New Roman" w:cs="Times New Roman"/>
          <w:sz w:val="24"/>
          <w:szCs w:val="24"/>
        </w:rPr>
        <w:t xml:space="preserve"> growth </w:t>
      </w:r>
      <w:r w:rsidR="00A6689D">
        <w:rPr>
          <w:rFonts w:ascii="Times New Roman" w:eastAsiaTheme="minorEastAsia" w:hAnsi="Times New Roman" w:cs="Times New Roman"/>
          <w:sz w:val="24"/>
          <w:szCs w:val="24"/>
        </w:rPr>
        <w:t xml:space="preserve">from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A6689D">
        <w:rPr>
          <w:rFonts w:ascii="Times New Roman" w:eastAsiaTheme="minorEastAsia" w:hAnsi="Times New Roman" w:cs="Times New Roman"/>
          <w:sz w:val="24"/>
          <w:szCs w:val="24"/>
        </w:rPr>
        <w:t xml:space="preserve"> </w:t>
      </w:r>
      <w:r w:rsidR="008372FC" w:rsidRPr="00755FFD">
        <w:rPr>
          <w:rFonts w:ascii="Times New Roman" w:eastAsiaTheme="minorEastAsia" w:hAnsi="Times New Roman" w:cs="Times New Roman"/>
          <w:sz w:val="24"/>
          <w:szCs w:val="24"/>
        </w:rPr>
        <w:t>to</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256D9A" w:rsidRPr="00755FFD">
        <w:rPr>
          <w:rFonts w:ascii="Times New Roman" w:eastAsiaTheme="minorEastAsia" w:hAnsi="Times New Roman" w:cs="Times New Roman"/>
          <w:sz w:val="24"/>
          <w:szCs w:val="24"/>
        </w:rPr>
        <w:t xml:space="preserve"> was randomly generated from the </w:t>
      </w:r>
      <w:proofErr w:type="gramStart"/>
      <w:r w:rsidR="00256D9A" w:rsidRPr="00755FFD">
        <w:rPr>
          <w:rFonts w:ascii="Times New Roman" w:eastAsiaTheme="minorEastAsia" w:hAnsi="Times New Roman" w:cs="Times New Roman"/>
          <w:sz w:val="24"/>
          <w:szCs w:val="24"/>
        </w:rPr>
        <w:t>aforementioned normal</w:t>
      </w:r>
      <w:proofErr w:type="gramEnd"/>
      <w:r w:rsidR="00256D9A" w:rsidRPr="00755FFD">
        <w:rPr>
          <w:rFonts w:ascii="Times New Roman" w:eastAsiaTheme="minorEastAsia" w:hAnsi="Times New Roman" w:cs="Times New Roman"/>
          <w:sz w:val="24"/>
          <w:szCs w:val="24"/>
        </w:rPr>
        <w:t xml:space="preserve"> distribution.</w:t>
      </w:r>
      <w:r w:rsidR="00CF6A13">
        <w:rPr>
          <w:rFonts w:ascii="Times New Roman" w:eastAsiaTheme="minorEastAsia" w:hAnsi="Times New Roman" w:cs="Times New Roman"/>
          <w:sz w:val="24"/>
          <w:szCs w:val="24"/>
        </w:rPr>
        <w:t xml:space="preserve"> </w:t>
      </w:r>
      <w:r w:rsidR="002E4B79">
        <w:rPr>
          <w:rFonts w:ascii="Times New Roman" w:eastAsiaTheme="minorEastAsia" w:hAnsi="Times New Roman" w:cs="Times New Roman"/>
          <w:sz w:val="24"/>
          <w:szCs w:val="24"/>
        </w:rPr>
        <w:t xml:space="preserve">Note that in this model,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E4B79">
        <w:rPr>
          <w:rFonts w:ascii="Times New Roman" w:eastAsiaTheme="minorEastAsia" w:hAnsi="Times New Roman" w:cs="Times New Roman"/>
          <w:sz w:val="24"/>
          <w:szCs w:val="24"/>
        </w:rPr>
        <w:t xml:space="preserve"> always represents a rosette size measured in the spring before potential bolting, whereas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represent either the size of a rosette that established the previous autumn, or the most recent spring size of one that established years ago but has not yet bolted; compare this to the model for size upon establishment, 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only represent the size of a newly-established rosette</w:t>
      </w:r>
      <w:r w:rsidR="00270B2A">
        <w:rPr>
          <w:rFonts w:ascii="Times New Roman" w:eastAsiaTheme="minorEastAsia" w:hAnsi="Times New Roman" w:cs="Times New Roman"/>
          <w:sz w:val="24"/>
          <w:szCs w:val="24"/>
        </w:rPr>
        <w:t xml:space="preserve"> in autumn</w:t>
      </w:r>
      <w:r w:rsidR="002E4B79">
        <w:rPr>
          <w:rFonts w:ascii="Times New Roman" w:eastAsiaTheme="minorEastAsia" w:hAnsi="Times New Roman" w:cs="Times New Roman"/>
          <w:sz w:val="24"/>
          <w:szCs w:val="24"/>
        </w:rPr>
        <w:t>.</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4FFFB9D1" w14:textId="09EFE403" w:rsidR="00CE362E" w:rsidRPr="00755FFD" w:rsidRDefault="00CE362E" w:rsidP="00CE362E">
      <w:pPr>
        <w:jc w:val="both"/>
        <w:rPr>
          <w:rFonts w:ascii="Times New Roman" w:hAnsi="Times New Roman" w:cs="Times New Roman"/>
          <w:sz w:val="24"/>
          <w:szCs w:val="24"/>
        </w:rPr>
      </w:pPr>
      <w:proofErr w:type="gramStart"/>
      <w:r>
        <w:rPr>
          <w:rFonts w:ascii="Times New Roman" w:hAnsi="Times New Roman" w:cs="Times New Roman"/>
          <w:sz w:val="24"/>
          <w:szCs w:val="24"/>
        </w:rPr>
        <w:t>Similar to</w:t>
      </w:r>
      <w:proofErr w:type="gramEnd"/>
      <w:r>
        <w:rPr>
          <w:rFonts w:ascii="Times New Roman" w:hAnsi="Times New Roman" w:cs="Times New Roman"/>
          <w:sz w:val="24"/>
          <w:szCs w:val="24"/>
        </w:rPr>
        <w:t xml:space="preserve"> the process for fitting the winter survival model, t</w:t>
      </w:r>
      <w:r w:rsidRPr="00755FFD">
        <w:rPr>
          <w:rFonts w:ascii="Times New Roman" w:hAnsi="Times New Roman" w:cs="Times New Roman"/>
          <w:sz w:val="24"/>
          <w:szCs w:val="24"/>
        </w:rPr>
        <w:t xml:space="preserve">he initial proposal for estimating </w:t>
      </w:r>
      <w:r>
        <w:rPr>
          <w:rFonts w:ascii="Times New Roman" w:hAnsi="Times New Roman" w:cs="Times New Roman"/>
          <w:sz w:val="24"/>
          <w:szCs w:val="24"/>
        </w:rPr>
        <w:t>spring flowering/bolting</w:t>
      </w:r>
      <w:r w:rsidRPr="00755FFD">
        <w:rPr>
          <w:rFonts w:ascii="Times New Roman" w:hAnsi="Times New Roman" w:cs="Times New Roman"/>
          <w:sz w:val="24"/>
          <w:szCs w:val="24"/>
        </w:rPr>
        <w:t xml:space="preserve"> rate involved using a mixed effects generalized linear model (GLM) with a logit link and </w:t>
      </w:r>
      <w:r w:rsidR="002F34AB">
        <w:rPr>
          <w:rFonts w:ascii="Times New Roman" w:hAnsi="Times New Roman" w:cs="Times New Roman"/>
          <w:sz w:val="24"/>
          <w:szCs w:val="24"/>
        </w:rPr>
        <w:t>flowering/bolting</w:t>
      </w:r>
      <w:r w:rsidR="002F34AB" w:rsidRPr="00755FFD">
        <w:rPr>
          <w:rFonts w:ascii="Times New Roman" w:hAnsi="Times New Roman" w:cs="Times New Roman"/>
          <w:sz w:val="24"/>
          <w:szCs w:val="24"/>
        </w:rPr>
        <w:t xml:space="preserve"> </w:t>
      </w:r>
      <w:r w:rsidRPr="00755FFD">
        <w:rPr>
          <w:rFonts w:ascii="Times New Roman" w:hAnsi="Times New Roman" w:cs="Times New Roman"/>
          <w:sz w:val="24"/>
          <w:szCs w:val="24"/>
        </w:rPr>
        <w:t>status as the response</w:t>
      </w:r>
      <w:r w:rsidR="00F96A1D">
        <w:rPr>
          <w:rFonts w:ascii="Times New Roman" w:hAnsi="Times New Roman" w:cs="Times New Roman"/>
          <w:sz w:val="24"/>
          <w:szCs w:val="24"/>
        </w:rPr>
        <w:t>.</w:t>
      </w:r>
      <w:r w:rsidRPr="00755FFD">
        <w:rPr>
          <w:rFonts w:ascii="Times New Roman" w:hAnsi="Times New Roman" w:cs="Times New Roman"/>
          <w:sz w:val="24"/>
          <w:szCs w:val="24"/>
        </w:rPr>
        <w:t xml:space="preserve"> </w:t>
      </w:r>
      <w:r w:rsidR="00F96A1D">
        <w:rPr>
          <w:rFonts w:ascii="Times New Roman" w:hAnsi="Times New Roman" w:cs="Times New Roman"/>
          <w:sz w:val="24"/>
          <w:szCs w:val="24"/>
        </w:rPr>
        <w:t>P</w:t>
      </w:r>
      <w:r w:rsidR="00F96A1D" w:rsidRPr="00755FFD">
        <w:rPr>
          <w:rFonts w:ascii="Times New Roman" w:hAnsi="Times New Roman" w:cs="Times New Roman"/>
          <w:sz w:val="24"/>
          <w:szCs w:val="24"/>
        </w:rPr>
        <w:t>lot-averaged warmed/</w:t>
      </w:r>
      <w:proofErr w:type="spellStart"/>
      <w:r w:rsidR="00F96A1D" w:rsidRPr="00755FFD">
        <w:rPr>
          <w:rFonts w:ascii="Times New Roman" w:hAnsi="Times New Roman" w:cs="Times New Roman"/>
          <w:sz w:val="24"/>
          <w:szCs w:val="24"/>
        </w:rPr>
        <w:t>unwarmed</w:t>
      </w:r>
      <w:proofErr w:type="spellEnd"/>
      <w:r w:rsidR="00F96A1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F96A1D" w:rsidRPr="00755FFD">
        <w:rPr>
          <w:rFonts w:ascii="Times New Roman" w:hAnsi="Times New Roman" w:cs="Times New Roman"/>
          <w:sz w:val="24"/>
          <w:szCs w:val="24"/>
        </w:rPr>
        <w:t xml:space="preserve"> </w:t>
      </w:r>
      <w:r w:rsidR="00F96A1D" w:rsidRPr="00755FFD">
        <w:rPr>
          <w:rFonts w:ascii="Times New Roman" w:eastAsiaTheme="minorEastAsia" w:hAnsi="Times New Roman" w:cs="Times New Roman"/>
          <w:sz w:val="24"/>
          <w:szCs w:val="24"/>
        </w:rPr>
        <w:t>were</w:t>
      </w:r>
      <w:r w:rsidR="00F96A1D">
        <w:rPr>
          <w:rFonts w:ascii="Times New Roman" w:eastAsiaTheme="minorEastAsia" w:hAnsi="Times New Roman" w:cs="Times New Roman"/>
          <w:sz w:val="24"/>
          <w:szCs w:val="24"/>
        </w:rPr>
        <w:t xml:space="preserve"> set as</w:t>
      </w:r>
      <w:r w:rsidR="00F96A1D" w:rsidRPr="00755FFD">
        <w:rPr>
          <w:rFonts w:ascii="Times New Roman" w:eastAsiaTheme="minorEastAsia" w:hAnsi="Times New Roman" w:cs="Times New Roman"/>
          <w:sz w:val="24"/>
          <w:szCs w:val="24"/>
        </w:rPr>
        <w:t xml:space="preserve"> fixed effects</w:t>
      </w:r>
      <w:r w:rsidR="00F96A1D">
        <w:rPr>
          <w:rFonts w:ascii="Times New Roman" w:eastAsiaTheme="minorEastAsia" w:hAnsi="Times New Roman" w:cs="Times New Roman"/>
          <w:sz w:val="24"/>
          <w:szCs w:val="24"/>
        </w:rPr>
        <w:t xml:space="preserve">, with an interaction between the two effects also </w:t>
      </w:r>
      <w:proofErr w:type="gramStart"/>
      <w:r w:rsidR="00F96A1D">
        <w:rPr>
          <w:rFonts w:ascii="Times New Roman" w:eastAsiaTheme="minorEastAsia" w:hAnsi="Times New Roman" w:cs="Times New Roman"/>
          <w:sz w:val="24"/>
          <w:szCs w:val="24"/>
        </w:rPr>
        <w:t>included;</w:t>
      </w:r>
      <w:proofErr w:type="gramEnd"/>
      <w:r w:rsidR="00F96A1D">
        <w:rPr>
          <w:rFonts w:ascii="Times New Roman" w:eastAsiaTheme="minorEastAsia" w:hAnsi="Times New Roman" w:cs="Times New Roman"/>
          <w:sz w:val="24"/>
          <w:szCs w:val="24"/>
        </w:rPr>
        <w:t xml:space="preserve"> </w:t>
      </w:r>
      <w:r w:rsidR="00F96A1D" w:rsidRPr="00755FFD">
        <w:rPr>
          <w:rFonts w:ascii="Times New Roman" w:hAnsi="Times New Roman" w:cs="Times New Roman"/>
          <w:sz w:val="24"/>
          <w:szCs w:val="24"/>
        </w:rPr>
        <w:t>experimental block was</w:t>
      </w:r>
      <w:r w:rsidR="00F96A1D">
        <w:rPr>
          <w:rFonts w:ascii="Times New Roman" w:hAnsi="Times New Roman" w:cs="Times New Roman"/>
          <w:sz w:val="24"/>
          <w:szCs w:val="24"/>
        </w:rPr>
        <w:t xml:space="preserve"> set as</w:t>
      </w:r>
      <w:r w:rsidR="00F96A1D" w:rsidRPr="00755FFD">
        <w:rPr>
          <w:rFonts w:ascii="Times New Roman" w:hAnsi="Times New Roman" w:cs="Times New Roman"/>
          <w:sz w:val="24"/>
          <w:szCs w:val="24"/>
        </w:rPr>
        <w:t xml:space="preserve"> a random effect.</w:t>
      </w:r>
      <w:r w:rsidRPr="00755FF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w:t>
      </w:r>
      <w:r w:rsidRPr="00755FFD">
        <w:rPr>
          <w:rFonts w:ascii="Times New Roman" w:eastAsiaTheme="minorEastAsia" w:hAnsi="Times New Roman" w:cs="Times New Roman"/>
          <w:sz w:val="24"/>
          <w:szCs w:val="24"/>
        </w:rPr>
        <w:t>his</w:t>
      </w:r>
      <w:r>
        <w:rPr>
          <w:rFonts w:ascii="Times New Roman" w:eastAsiaTheme="minorEastAsia" w:hAnsi="Times New Roman" w:cs="Times New Roman"/>
          <w:sz w:val="24"/>
          <w:szCs w:val="24"/>
        </w:rPr>
        <w:t xml:space="preserve"> model</w:t>
      </w:r>
      <w:r w:rsidRPr="00755FFD">
        <w:rPr>
          <w:rFonts w:ascii="Times New Roman" w:eastAsiaTheme="minorEastAsia" w:hAnsi="Times New Roman" w:cs="Times New Roman"/>
          <w:sz w:val="24"/>
          <w:szCs w:val="24"/>
        </w:rPr>
        <w:t xml:space="preserve"> was</w:t>
      </w:r>
      <w:r>
        <w:rPr>
          <w:rFonts w:ascii="Times New Roman" w:eastAsiaTheme="minorEastAsia" w:hAnsi="Times New Roman" w:cs="Times New Roman"/>
          <w:sz w:val="24"/>
          <w:szCs w:val="24"/>
        </w:rPr>
        <w:t xml:space="preserve"> also</w:t>
      </w:r>
      <w:r w:rsidRPr="00755FFD">
        <w:rPr>
          <w:rFonts w:ascii="Times New Roman" w:eastAsiaTheme="minorEastAsia" w:hAnsi="Times New Roman" w:cs="Times New Roman"/>
          <w:sz w:val="24"/>
          <w:szCs w:val="24"/>
        </w:rPr>
        <w:t xml:space="preserve"> deemed infeasible </w:t>
      </w:r>
      <w:r>
        <w:rPr>
          <w:rFonts w:ascii="Times New Roman" w:eastAsiaTheme="minorEastAsia" w:hAnsi="Times New Roman" w:cs="Times New Roman"/>
          <w:sz w:val="24"/>
          <w:szCs w:val="24"/>
        </w:rPr>
        <w:t>for the same reasons as the survival model, namely</w:t>
      </w:r>
      <w:r w:rsidRPr="00755FFD">
        <w:rPr>
          <w:rFonts w:ascii="Times New Roman" w:eastAsiaTheme="minorEastAsia" w:hAnsi="Times New Roman" w:cs="Times New Roman"/>
          <w:sz w:val="24"/>
          <w:szCs w:val="24"/>
        </w:rPr>
        <w:t xml:space="preserve"> convergence issues and potential small-sample bias.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was</w:t>
      </w:r>
      <w:r w:rsidR="00F96A1D">
        <w:rPr>
          <w:rFonts w:ascii="Times New Roman" w:eastAsiaTheme="minorEastAsia" w:hAnsi="Times New Roman" w:cs="Times New Roman"/>
          <w:sz w:val="24"/>
          <w:szCs w:val="24"/>
        </w:rPr>
        <w:t xml:space="preserve"> thus</w:t>
      </w:r>
      <w:r w:rsidRPr="00755FFD">
        <w:rPr>
          <w:rFonts w:ascii="Times New Roman" w:eastAsiaTheme="minorEastAsia" w:hAnsi="Times New Roman" w:cs="Times New Roman"/>
          <w:sz w:val="24"/>
          <w:szCs w:val="24"/>
        </w:rPr>
        <w:t xml:space="preserve"> estimated independent of rosette size as a single flat rate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oMath>
      <w:r w:rsidRPr="00755FFD">
        <w:rPr>
          <w:rFonts w:ascii="Times New Roman" w:eastAsiaTheme="minorEastAsia" w:hAnsi="Times New Roman" w:cs="Times New Roman"/>
          <w:sz w:val="24"/>
          <w:szCs w:val="24"/>
        </w:rPr>
        <w:t xml:space="preserve">, using the mean plot-averaged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probability. Simulation of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for </w:t>
      </w:r>
      <w:r w:rsidR="003721C7">
        <w:rPr>
          <w:rFonts w:ascii="Times New Roman" w:eastAsiaTheme="minorEastAsia" w:hAnsi="Times New Roman" w:cs="Times New Roman"/>
          <w:sz w:val="24"/>
          <w:szCs w:val="24"/>
        </w:rPr>
        <w:t>a given</w:t>
      </w:r>
      <w:r w:rsidRPr="00755FFD">
        <w:rPr>
          <w:rFonts w:ascii="Times New Roman" w:eastAsiaTheme="minorEastAsia" w:hAnsi="Times New Roman" w:cs="Times New Roman"/>
          <w:sz w:val="24"/>
          <w:szCs w:val="24"/>
        </w:rPr>
        <w:t xml:space="preserve"> individual was performed by sampling from a</w:t>
      </w:r>
      <w:r w:rsidRPr="00755FFD">
        <w:rPr>
          <w:rFonts w:ascii="Times New Roman" w:hAnsi="Times New Roman" w:cs="Times New Roman"/>
          <w:sz w:val="24"/>
          <w:szCs w:val="24"/>
        </w:rPr>
        <w:t xml:space="preserve"> Bernoulli distribution with probability of success equal to the </w:t>
      </w:r>
      <w:proofErr w:type="gramStart"/>
      <w:r w:rsidRPr="00755FFD">
        <w:rPr>
          <w:rFonts w:ascii="Times New Roman" w:hAnsi="Times New Roman" w:cs="Times New Roman"/>
          <w:sz w:val="24"/>
          <w:szCs w:val="24"/>
        </w:rPr>
        <w:t xml:space="preserve">aforementioned </w:t>
      </w:r>
      <w:r w:rsidR="00E22996">
        <w:rPr>
          <w:rFonts w:ascii="Times New Roman" w:eastAsiaTheme="minorEastAsia" w:hAnsi="Times New Roman" w:cs="Times New Roman"/>
          <w:sz w:val="24"/>
          <w:szCs w:val="24"/>
        </w:rPr>
        <w:t>bolting/flowering</w:t>
      </w:r>
      <w:proofErr w:type="gramEnd"/>
      <w:r w:rsidR="00E22996" w:rsidRPr="00755FFD">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rate.</w:t>
      </w:r>
      <w:r>
        <w:rPr>
          <w:rFonts w:ascii="Times New Roman" w:hAnsi="Times New Roman" w:cs="Times New Roman"/>
          <w:sz w:val="24"/>
          <w:szCs w:val="24"/>
        </w:rPr>
        <w:t xml:space="preserve"> Note that </w:t>
      </w:r>
      <w:r>
        <w:rPr>
          <w:rFonts w:ascii="Times New Roman" w:eastAsiaTheme="minorEastAsia" w:hAnsi="Times New Roman" w:cs="Times New Roman"/>
          <w:sz w:val="24"/>
          <w:szCs w:val="24"/>
        </w:rPr>
        <w:t>bolting/flowering simply indicates</w:t>
      </w:r>
      <w:r w:rsidR="004C420C">
        <w:rPr>
          <w:rFonts w:ascii="Times New Roman" w:eastAsiaTheme="minorEastAsia" w:hAnsi="Times New Roman" w:cs="Times New Roman"/>
          <w:sz w:val="24"/>
          <w:szCs w:val="24"/>
        </w:rPr>
        <w:t xml:space="preserve"> that </w:t>
      </w:r>
      <w:r w:rsidR="005E331F">
        <w:rPr>
          <w:rFonts w:ascii="Times New Roman" w:eastAsiaTheme="minorEastAsia" w:hAnsi="Times New Roman" w:cs="Times New Roman"/>
          <w:sz w:val="24"/>
          <w:szCs w:val="24"/>
        </w:rPr>
        <w:t>a</w:t>
      </w:r>
      <w:r w:rsidR="004C420C">
        <w:rPr>
          <w:rFonts w:ascii="Times New Roman" w:eastAsiaTheme="minorEastAsia" w:hAnsi="Times New Roman" w:cs="Times New Roman"/>
          <w:sz w:val="24"/>
          <w:szCs w:val="24"/>
        </w:rPr>
        <w:t>n individual has reached</w:t>
      </w:r>
      <w:r>
        <w:rPr>
          <w:rFonts w:ascii="Times New Roman" w:eastAsiaTheme="minorEastAsia" w:hAnsi="Times New Roman" w:cs="Times New Roman"/>
          <w:sz w:val="24"/>
          <w:szCs w:val="24"/>
        </w:rPr>
        <w:t xml:space="preserve"> reproductive maturity, as plants that bolt will typically attempt to flower; </w:t>
      </w:r>
      <w:r w:rsidR="004C420C">
        <w:rPr>
          <w:rFonts w:ascii="Times New Roman" w:eastAsiaTheme="minorEastAsia" w:hAnsi="Times New Roman" w:cs="Times New Roman"/>
          <w:sz w:val="24"/>
          <w:szCs w:val="24"/>
        </w:rPr>
        <w:t>it</w:t>
      </w:r>
      <w:r>
        <w:rPr>
          <w:rFonts w:ascii="Times New Roman" w:eastAsiaTheme="minorEastAsia" w:hAnsi="Times New Roman" w:cs="Times New Roman"/>
          <w:sz w:val="24"/>
          <w:szCs w:val="24"/>
        </w:rPr>
        <w:t xml:space="preserve"> does not guarantee that viable capitula or seeds are produced.</w:t>
      </w:r>
    </w:p>
    <w:p w14:paraId="59DC6711" w14:textId="77777777" w:rsidR="00E731DC" w:rsidRPr="00755FFD" w:rsidRDefault="00E731DC" w:rsidP="00657B25">
      <w:pPr>
        <w:jc w:val="both"/>
        <w:rPr>
          <w:rFonts w:ascii="Times New Roman" w:hAnsi="Times New Roman" w:cs="Times New Roman"/>
          <w:i/>
          <w:iCs/>
          <w:sz w:val="24"/>
          <w:szCs w:val="24"/>
        </w:rPr>
      </w:pPr>
    </w:p>
    <w:p w14:paraId="7AF86D72" w14:textId="474C915C"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capitula</w:t>
      </w:r>
    </w:p>
    <w:p w14:paraId="58CCF047" w14:textId="74D8F637" w:rsidR="00A90545" w:rsidRPr="00755FFD" w:rsidRDefault="00913BEB" w:rsidP="00A90545">
      <w:pPr>
        <w:jc w:val="both"/>
        <w:rPr>
          <w:rFonts w:ascii="Times New Roman" w:hAnsi="Times New Roman" w:cs="Times New Roman"/>
          <w:sz w:val="24"/>
          <w:szCs w:val="24"/>
        </w:rPr>
      </w:pPr>
      <w:r w:rsidRPr="00755FFD">
        <w:rPr>
          <w:rFonts w:ascii="Times New Roman" w:hAnsi="Times New Roman" w:cs="Times New Roman"/>
          <w:sz w:val="24"/>
          <w:szCs w:val="24"/>
        </w:rPr>
        <w:t>The n</w:t>
      </w:r>
      <w:r w:rsidR="00A90545" w:rsidRPr="00755FFD">
        <w:rPr>
          <w:rFonts w:ascii="Times New Roman" w:hAnsi="Times New Roman" w:cs="Times New Roman"/>
          <w:sz w:val="24"/>
          <w:szCs w:val="24"/>
        </w:rPr>
        <w:t xml:space="preserve">umber of flower heads per individual was </w:t>
      </w:r>
      <w:r w:rsidR="004267FE" w:rsidRPr="00755FFD">
        <w:rPr>
          <w:rFonts w:ascii="Times New Roman" w:hAnsi="Times New Roman" w:cs="Times New Roman"/>
          <w:sz w:val="24"/>
          <w:szCs w:val="24"/>
        </w:rPr>
        <w:t>estimated</w:t>
      </w:r>
      <w:r w:rsidR="00A90545" w:rsidRPr="00755FFD">
        <w:rPr>
          <w:rFonts w:ascii="Times New Roman" w:hAnsi="Times New Roman" w:cs="Times New Roman"/>
          <w:sz w:val="24"/>
          <w:szCs w:val="24"/>
        </w:rPr>
        <w:t xml:space="preserve"> using a mixed-effects linear model with a Gaussian link</w:t>
      </w:r>
      <w:r w:rsidR="008A590B">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w:t>
      </w:r>
      <w:r w:rsidR="005F7131" w:rsidRPr="00755FFD">
        <w:rPr>
          <w:rFonts w:ascii="Times New Roman" w:hAnsi="Times New Roman" w:cs="Times New Roman"/>
          <w:sz w:val="24"/>
          <w:szCs w:val="24"/>
        </w:rPr>
        <w:t xml:space="preserve">was </w:t>
      </w:r>
      <w:r w:rsidR="005F7131">
        <w:rPr>
          <w:rFonts w:ascii="Times New Roman" w:hAnsi="Times New Roman" w:cs="Times New Roman"/>
          <w:sz w:val="24"/>
          <w:szCs w:val="24"/>
        </w:rPr>
        <w:t>set</w:t>
      </w:r>
      <w:r w:rsidR="005F7131" w:rsidRPr="00755FFD">
        <w:rPr>
          <w:rFonts w:ascii="Times New Roman" w:hAnsi="Times New Roman" w:cs="Times New Roman"/>
          <w:sz w:val="24"/>
          <w:szCs w:val="24"/>
        </w:rPr>
        <w:t xml:space="preserve"> as the response, with </w:t>
      </w:r>
      <w:r w:rsidR="005F7131">
        <w:rPr>
          <w:rFonts w:ascii="Times New Roman" w:hAnsi="Times New Roman" w:cs="Times New Roman"/>
          <w:sz w:val="24"/>
          <w:szCs w:val="24"/>
        </w:rPr>
        <w:t>warming</w:t>
      </w:r>
      <w:r w:rsidR="005F7131"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as fixed effects</w:t>
      </w:r>
      <w:r w:rsidR="005F7131" w:rsidRPr="00755FFD">
        <w:rPr>
          <w:rFonts w:ascii="Times New Roman" w:hAnsi="Times New Roman" w:cs="Times New Roman"/>
          <w:sz w:val="24"/>
          <w:szCs w:val="24"/>
        </w:rPr>
        <w:t xml:space="preserve">, and experimental block as a random effect. An interaction term between the two fixed effects was also included. </w:t>
      </w:r>
      <w:r w:rsidR="00C460CE" w:rsidRPr="00755FFD">
        <w:rPr>
          <w:rFonts w:ascii="Times New Roman" w:hAnsi="Times New Roman" w:cs="Times New Roman"/>
          <w:sz w:val="24"/>
          <w:szCs w:val="24"/>
        </w:rPr>
        <w:t>When fitting,</w:t>
      </w:r>
      <w:r w:rsidR="00673199"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w:t>
      </w:r>
      <w:r w:rsidR="00C460CE" w:rsidRPr="00755FFD">
        <w:rPr>
          <w:rFonts w:ascii="Times New Roman" w:hAnsi="Times New Roman" w:cs="Times New Roman"/>
          <w:sz w:val="24"/>
          <w:szCs w:val="24"/>
        </w:rPr>
        <w:t xml:space="preserve">were plot-averaged to avoid </w:t>
      </w:r>
      <w:proofErr w:type="spellStart"/>
      <w:r w:rsidR="00C460CE" w:rsidRPr="00755FFD">
        <w:rPr>
          <w:rFonts w:ascii="Times New Roman" w:hAnsi="Times New Roman" w:cs="Times New Roman"/>
          <w:sz w:val="24"/>
          <w:szCs w:val="24"/>
        </w:rPr>
        <w:t>pseudoreplication</w:t>
      </w:r>
      <w:proofErr w:type="spellEnd"/>
      <w:r w:rsidR="003A64FF">
        <w:rPr>
          <w:rFonts w:ascii="Times New Roman" w:hAnsi="Times New Roman" w:cs="Times New Roman"/>
          <w:sz w:val="24"/>
          <w:szCs w:val="24"/>
        </w:rPr>
        <w:t>.</w:t>
      </w:r>
      <w:r w:rsidR="00852AD8">
        <w:rPr>
          <w:rFonts w:ascii="Times New Roman" w:hAnsi="Times New Roman" w:cs="Times New Roman"/>
          <w:sz w:val="24"/>
          <w:szCs w:val="24"/>
        </w:rPr>
        <w:t xml:space="preserve"> </w:t>
      </w:r>
      <w:r w:rsidR="003A64FF">
        <w:rPr>
          <w:rFonts w:ascii="Times New Roman" w:hAnsi="Times New Roman" w:cs="Times New Roman"/>
          <w:sz w:val="24"/>
          <w:szCs w:val="24"/>
        </w:rPr>
        <w:t>E</w:t>
      </w:r>
      <w:r w:rsidR="00852AD8">
        <w:rPr>
          <w:rFonts w:ascii="Times New Roman" w:hAnsi="Times New Roman" w:cs="Times New Roman"/>
          <w:sz w:val="24"/>
          <w:szCs w:val="24"/>
        </w:rPr>
        <w:t xml:space="preserve">xploratory analyses revealed a trend that </w:t>
      </w:r>
      <w:r w:rsidR="00324B41">
        <w:rPr>
          <w:rFonts w:ascii="Times New Roman" w:hAnsi="Times New Roman" w:cs="Times New Roman"/>
          <w:sz w:val="24"/>
          <w:szCs w:val="24"/>
        </w:rPr>
        <w:t>was exponential in nature</w:t>
      </w:r>
      <w:r w:rsidR="00852AD8">
        <w:rPr>
          <w:rFonts w:ascii="Times New Roman" w:hAnsi="Times New Roman" w:cs="Times New Roman"/>
          <w:sz w:val="24"/>
          <w:szCs w:val="24"/>
        </w:rPr>
        <w:t>,</w:t>
      </w:r>
      <w:r w:rsidR="00821F8E">
        <w:rPr>
          <w:rFonts w:ascii="Times New Roman" w:hAnsi="Times New Roman" w:cs="Times New Roman"/>
          <w:sz w:val="24"/>
          <w:szCs w:val="24"/>
        </w:rPr>
        <w:t xml:space="preserve"> </w:t>
      </w:r>
      <w:r w:rsidR="00852AD8">
        <w:rPr>
          <w:rFonts w:ascii="Times New Roman" w:hAnsi="Times New Roman" w:cs="Times New Roman"/>
          <w:sz w:val="24"/>
          <w:szCs w:val="24"/>
        </w:rPr>
        <w:t>so</w:t>
      </w:r>
      <w:r w:rsidR="00821F8E">
        <w:rPr>
          <w:rFonts w:ascii="Times New Roman" w:hAnsi="Times New Roman" w:cs="Times New Roman"/>
          <w:sz w:val="24"/>
          <w:szCs w:val="24"/>
        </w:rPr>
        <w:t xml:space="preserve"> </w:t>
      </w:r>
      <w:r w:rsidR="005F7131">
        <w:rPr>
          <w:rFonts w:ascii="Times New Roman" w:hAnsi="Times New Roman" w:cs="Times New Roman"/>
          <w:sz w:val="24"/>
          <w:szCs w:val="24"/>
        </w:rPr>
        <w:t xml:space="preserve">the </w:t>
      </w:r>
      <w:r w:rsidR="00CD66A7">
        <w:rPr>
          <w:rFonts w:ascii="Times New Roman" w:hAnsi="Times New Roman" w:cs="Times New Roman"/>
          <w:sz w:val="24"/>
          <w:szCs w:val="24"/>
        </w:rPr>
        <w:t>response</w:t>
      </w:r>
      <w:r w:rsidR="005F7131">
        <w:rPr>
          <w:rFonts w:ascii="Times New Roman" w:hAnsi="Times New Roman" w:cs="Times New Roman"/>
          <w:sz w:val="24"/>
          <w:szCs w:val="24"/>
        </w:rPr>
        <w:t xml:space="preserve"> was log-transformed</w:t>
      </w:r>
      <w:r w:rsidR="00821F8E">
        <w:rPr>
          <w:rFonts w:ascii="Times New Roman" w:eastAsiaTheme="minorEastAsia" w:hAnsi="Times New Roman" w:cs="Times New Roman"/>
          <w:sz w:val="24"/>
          <w:szCs w:val="24"/>
        </w:rPr>
        <w:t xml:space="preserve"> to improve model fit.</w:t>
      </w:r>
      <w:r w:rsidR="00C460CE" w:rsidRPr="00755FFD">
        <w:rPr>
          <w:rFonts w:ascii="Times New Roman" w:hAnsi="Times New Roman" w:cs="Times New Roman"/>
          <w:sz w:val="24"/>
          <w:szCs w:val="24"/>
        </w:rPr>
        <w:t xml:space="preserve"> Model selection was</w:t>
      </w:r>
      <w:r w:rsidR="00550AA7">
        <w:rPr>
          <w:rFonts w:ascii="Times New Roman" w:hAnsi="Times New Roman" w:cs="Times New Roman"/>
          <w:sz w:val="24"/>
          <w:szCs w:val="24"/>
        </w:rPr>
        <w:t xml:space="preserve"> then</w:t>
      </w:r>
      <w:r w:rsidR="00C460CE" w:rsidRPr="00755FFD">
        <w:rPr>
          <w:rFonts w:ascii="Times New Roman" w:hAnsi="Times New Roman" w:cs="Times New Roman"/>
          <w:sz w:val="24"/>
          <w:szCs w:val="24"/>
        </w:rPr>
        <w:t xml:space="preserve"> performed by minimizing AIC, which involved dropping the interaction term, yielding the </w:t>
      </w:r>
      <w:proofErr w:type="gramStart"/>
      <w:r w:rsidR="00C460CE"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0B1AA7">
        <w:trPr>
          <w:trHeight w:val="454"/>
        </w:trPr>
        <w:tc>
          <w:tcPr>
            <w:tcW w:w="850" w:type="dxa"/>
          </w:tcPr>
          <w:p w14:paraId="3D4A2DEA" w14:textId="77777777" w:rsidR="007905A5" w:rsidRPr="00755FFD" w:rsidRDefault="007905A5" w:rsidP="000B1AA7">
            <w:pPr>
              <w:jc w:val="both"/>
              <w:rPr>
                <w:rFonts w:ascii="Times New Roman" w:hAnsi="Times New Roman" w:cs="Times New Roman"/>
                <w:sz w:val="24"/>
                <w:szCs w:val="24"/>
              </w:rPr>
            </w:pPr>
          </w:p>
        </w:tc>
        <w:tc>
          <w:tcPr>
            <w:tcW w:w="7654" w:type="dxa"/>
          </w:tcPr>
          <w:p w14:paraId="61D0438C" w14:textId="0D12E407"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m:rPr>
                        <m:sty m:val="p"/>
                      </m:rPr>
                      <w:rPr>
                        <w:rFonts w:ascii="Cambria Math" w:hAnsi="Cambria Math" w:cs="Times New Roman"/>
                        <w:sz w:val="24"/>
                        <w:szCs w:val="24"/>
                      </w:rPr>
                      <m:t>exp⁡</m:t>
                    </m:r>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0DBC2E06" w14:textId="22A46410"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303E9824" w:rsidR="00673199" w:rsidRPr="00755FFD" w:rsidRDefault="005F7131" w:rsidP="00673199">
      <w:pPr>
        <w:jc w:val="both"/>
        <w:rPr>
          <w:rFonts w:ascii="Times New Roman" w:eastAsiaTheme="minorEastAsia" w:hAnsi="Times New Roman" w:cs="Times New Roman"/>
          <w:sz w:val="24"/>
          <w:szCs w:val="24"/>
        </w:rPr>
      </w:pPr>
      <w:r>
        <w:rPr>
          <w:rFonts w:ascii="Times New Roman" w:hAnsi="Times New Roman" w:cs="Times New Roman"/>
          <w:sz w:val="24"/>
          <w:szCs w:val="24"/>
        </w:rPr>
        <w:t>after back-tr</w:t>
      </w:r>
      <w:r w:rsidR="00380000">
        <w:rPr>
          <w:rFonts w:ascii="Times New Roman" w:hAnsi="Times New Roman" w:cs="Times New Roman"/>
          <w:sz w:val="24"/>
          <w:szCs w:val="24"/>
        </w:rPr>
        <w:t>ansformation</w:t>
      </w:r>
      <w:r>
        <w:rPr>
          <w:rFonts w:ascii="Times New Roman" w:hAnsi="Times New Roman" w:cs="Times New Roman"/>
          <w:sz w:val="24"/>
          <w:szCs w:val="24"/>
        </w:rPr>
        <w:t>. Here,</w:t>
      </w:r>
      <m:oMath>
        <m:r>
          <w:rPr>
            <w:rFonts w:ascii="Cambria Math" w:hAnsi="Cambria Math" w:cs="Times New Roman"/>
            <w:sz w:val="24"/>
            <w:szCs w:val="24"/>
          </w:rPr>
          <m:t xml:space="preserve"> ϕ</m:t>
        </m:r>
      </m:oMath>
      <w:r w:rsidR="00673199" w:rsidRPr="00755FFD">
        <w:rPr>
          <w:rFonts w:ascii="Times New Roman" w:eastAsiaTheme="minorEastAsia" w:hAnsi="Times New Roman" w:cs="Times New Roman"/>
          <w:sz w:val="24"/>
          <w:szCs w:val="24"/>
        </w:rPr>
        <w:t xml:space="preserve"> </w:t>
      </w:r>
      <w:r w:rsidR="00A90545" w:rsidRPr="00755FFD">
        <w:rPr>
          <w:rFonts w:ascii="Times New Roman" w:eastAsiaTheme="minorEastAsia" w:hAnsi="Times New Roman" w:cs="Times New Roman"/>
          <w:sz w:val="24"/>
          <w:szCs w:val="24"/>
        </w:rPr>
        <w:t>is the</w:t>
      </w:r>
      <w:r w:rsidR="00CF304D">
        <w:rPr>
          <w:rFonts w:ascii="Times New Roman" w:eastAsiaTheme="minorEastAsia" w:hAnsi="Times New Roman" w:cs="Times New Roman"/>
          <w:sz w:val="24"/>
          <w:szCs w:val="24"/>
        </w:rPr>
        <w:t xml:space="preserve"> per-individual</w:t>
      </w:r>
      <w:r w:rsidR="00673199" w:rsidRPr="00755FFD">
        <w:rPr>
          <w:rFonts w:ascii="Times New Roman" w:eastAsiaTheme="minorEastAsia" w:hAnsi="Times New Roman" w:cs="Times New Roman"/>
          <w:sz w:val="24"/>
          <w:szCs w:val="24"/>
        </w:rPr>
        <w:t xml:space="preserve"> </w:t>
      </w:r>
      <w:r w:rsidR="00CF304D">
        <w:rPr>
          <w:rFonts w:ascii="Times New Roman" w:eastAsiaTheme="minorEastAsia" w:hAnsi="Times New Roman" w:cs="Times New Roman"/>
          <w:sz w:val="24"/>
          <w:szCs w:val="24"/>
        </w:rPr>
        <w:t>capitulum count</w:t>
      </w:r>
      <w:r w:rsidR="00673199"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673199" w:rsidRPr="00755FFD">
        <w:rPr>
          <w:rFonts w:ascii="Times New Roman" w:eastAsiaTheme="minorEastAsia" w:hAnsi="Times New Roman" w:cs="Times New Roman"/>
          <w:sz w:val="24"/>
          <w:szCs w:val="24"/>
        </w:rPr>
        <w:t xml:space="preserve"> is the</w:t>
      </w:r>
      <w:r>
        <w:rPr>
          <w:rFonts w:ascii="Times New Roman" w:eastAsiaTheme="minorEastAsia" w:hAnsi="Times New Roman" w:cs="Times New Roman"/>
          <w:sz w:val="24"/>
          <w:szCs w:val="24"/>
        </w:rPr>
        <w:t xml:space="preserve"> spring</w:t>
      </w:r>
      <w:r w:rsidR="00A90545" w:rsidRPr="00755FFD">
        <w:rPr>
          <w:rFonts w:ascii="Times New Roman" w:eastAsiaTheme="minorEastAsia" w:hAnsi="Times New Roman" w:cs="Times New Roman"/>
          <w:sz w:val="24"/>
          <w:szCs w:val="24"/>
        </w:rPr>
        <w:t xml:space="preserve"> rosette size,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A90545" w:rsidRPr="00755FFD">
        <w:rPr>
          <w:rFonts w:ascii="Times New Roman" w:eastAsiaTheme="minorEastAsia" w:hAnsi="Times New Roman" w:cs="Times New Roman"/>
          <w:sz w:val="24"/>
          <w:szCs w:val="24"/>
        </w:rPr>
        <w:t xml:space="preserve"> is the intercept</w:t>
      </w:r>
      <w:r w:rsidR="00887F1D" w:rsidRPr="00755FFD">
        <w:rPr>
          <w:rFonts w:ascii="Times New Roman" w:eastAsiaTheme="minorEastAsia" w:hAnsi="Times New Roman" w:cs="Times New Roman"/>
          <w:sz w:val="24"/>
          <w:szCs w:val="24"/>
        </w:rPr>
        <w:t xml:space="preserve"> (plus </w:t>
      </w:r>
      <w:r w:rsidR="00673199" w:rsidRPr="00755FFD">
        <w:rPr>
          <w:rFonts w:ascii="Times New Roman" w:eastAsiaTheme="minorEastAsia" w:hAnsi="Times New Roman" w:cs="Times New Roman"/>
          <w:sz w:val="24"/>
          <w:szCs w:val="24"/>
        </w:rPr>
        <w:t xml:space="preserve">the </w:t>
      </w:r>
      <w:r w:rsidR="00887F1D" w:rsidRPr="00755FFD">
        <w:rPr>
          <w:rFonts w:ascii="Times New Roman" w:eastAsiaTheme="minorEastAsia" w:hAnsi="Times New Roman" w:cs="Times New Roman"/>
          <w:sz w:val="24"/>
          <w:szCs w:val="24"/>
        </w:rPr>
        <w:t>warming effect for warmed individuals)</w:t>
      </w:r>
      <w:r w:rsidR="00A90545"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00A90545" w:rsidRPr="00755FFD">
        <w:rPr>
          <w:rFonts w:ascii="Times New Roman" w:eastAsiaTheme="minorEastAsia" w:hAnsi="Times New Roman" w:cs="Times New Roman"/>
          <w:sz w:val="24"/>
          <w:szCs w:val="24"/>
        </w:rPr>
        <w:t xml:space="preserve"> is </w:t>
      </w:r>
      <w:r w:rsidR="00673199" w:rsidRPr="00755FFD">
        <w:rPr>
          <w:rFonts w:ascii="Times New Roman" w:eastAsiaTheme="minorEastAsia" w:hAnsi="Times New Roman" w:cs="Times New Roman"/>
          <w:sz w:val="24"/>
          <w:szCs w:val="24"/>
        </w:rPr>
        <w:t>the size</w:t>
      </w:r>
      <w:r w:rsidR="00A90545"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00A90545" w:rsidRPr="00755FFD">
        <w:rPr>
          <w:rFonts w:ascii="Times New Roman" w:eastAsiaTheme="minorEastAsia" w:hAnsi="Times New Roman" w:cs="Times New Roman"/>
          <w:sz w:val="24"/>
          <w:szCs w:val="24"/>
        </w:rPr>
        <w:t xml:space="preserve"> is the error term</w:t>
      </w:r>
      <w:r w:rsidR="00673199" w:rsidRPr="00755FFD">
        <w:rPr>
          <w:rFonts w:ascii="Times New Roman" w:eastAsiaTheme="minorEastAsia" w:hAnsi="Times New Roman" w:cs="Times New Roman"/>
          <w:sz w:val="24"/>
          <w:szCs w:val="24"/>
        </w:rPr>
        <w:t>.</w:t>
      </w:r>
      <w:r w:rsidR="00A90545" w:rsidRPr="00755FFD">
        <w:rPr>
          <w:rFonts w:ascii="Times New Roman" w:eastAsiaTheme="minorEastAsia" w:hAnsi="Times New Roman" w:cs="Times New Roman"/>
          <w:sz w:val="24"/>
          <w:szCs w:val="24"/>
        </w:rPr>
        <w:t xml:space="preserve"> </w:t>
      </w:r>
      <w:proofErr w:type="gramStart"/>
      <w:r w:rsidR="00035BE1" w:rsidRPr="00755FFD">
        <w:rPr>
          <w:rFonts w:ascii="Times New Roman" w:eastAsiaTheme="minorEastAsia" w:hAnsi="Times New Roman" w:cs="Times New Roman"/>
          <w:sz w:val="24"/>
          <w:szCs w:val="24"/>
        </w:rPr>
        <w:t>Similar to</w:t>
      </w:r>
      <w:proofErr w:type="gramEnd"/>
      <w:r w:rsidR="00035BE1" w:rsidRPr="00755FFD">
        <w:rPr>
          <w:rFonts w:ascii="Times New Roman" w:eastAsiaTheme="minorEastAsia" w:hAnsi="Times New Roman" w:cs="Times New Roman"/>
          <w:sz w:val="24"/>
          <w:szCs w:val="24"/>
        </w:rPr>
        <w:t xml:space="preserve"> the</w:t>
      </w:r>
      <w:r w:rsidR="00673199" w:rsidRPr="00755FFD">
        <w:rPr>
          <w:rFonts w:ascii="Times New Roman" w:eastAsiaTheme="minorEastAsia" w:hAnsi="Times New Roman" w:cs="Times New Roman"/>
          <w:sz w:val="24"/>
          <w:szCs w:val="24"/>
        </w:rPr>
        <w:t xml:space="preserve"> growth model, the treatment term</w:t>
      </w:r>
      <w:r w:rsidR="00035BE1" w:rsidRPr="00755FFD">
        <w:rPr>
          <w:rFonts w:ascii="Times New Roman" w:eastAsiaTheme="minorEastAsia" w:hAnsi="Times New Roman" w:cs="Times New Roman"/>
          <w:sz w:val="24"/>
          <w:szCs w:val="24"/>
        </w:rPr>
        <w:t xml:space="preserve"> here</w:t>
      </w:r>
      <w:r w:rsidR="00673199" w:rsidRPr="00755FFD">
        <w:rPr>
          <w:rFonts w:ascii="Times New Roman" w:eastAsiaTheme="minorEastAsia" w:hAnsi="Times New Roman" w:cs="Times New Roman"/>
          <w:sz w:val="24"/>
          <w:szCs w:val="24"/>
        </w:rPr>
        <w:t xml:space="preserv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673199" w:rsidRPr="00755FFD">
        <w:rPr>
          <w:rFonts w:ascii="Times New Roman" w:eastAsiaTheme="minorEastAsia" w:hAnsi="Times New Roman" w:cs="Times New Roman"/>
          <w:sz w:val="24"/>
          <w:szCs w:val="24"/>
        </w:rPr>
        <w:t xml:space="preserve"> is different between</w:t>
      </w:r>
      <w:r w:rsidR="00035BE1" w:rsidRPr="00755FFD">
        <w:rPr>
          <w:rFonts w:ascii="Times New Roman" w:eastAsiaTheme="minorEastAsia" w:hAnsi="Times New Roman" w:cs="Times New Roman"/>
          <w:sz w:val="24"/>
          <w:szCs w:val="24"/>
        </w:rPr>
        <w:t xml:space="preserve"> </w:t>
      </w:r>
      <w:r w:rsidR="00673199" w:rsidRPr="00755FFD">
        <w:rPr>
          <w:rFonts w:ascii="Times New Roman" w:eastAsiaTheme="minorEastAsia" w:hAnsi="Times New Roman" w:cs="Times New Roman"/>
          <w:sz w:val="24"/>
          <w:szCs w:val="24"/>
        </w:rPr>
        <w:t xml:space="preserve">treatments, equal to the model intercept for </w:t>
      </w:r>
      <w:proofErr w:type="spellStart"/>
      <w:r w:rsidR="00673199"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73199" w:rsidRPr="00755FFD">
        <w:rPr>
          <w:rFonts w:ascii="Times New Roman" w:eastAsiaTheme="minorEastAsia" w:hAnsi="Times New Roman" w:cs="Times New Roman"/>
          <w:sz w:val="24"/>
          <w:szCs w:val="24"/>
        </w:rPr>
        <w:t>med</w:t>
      </w:r>
      <w:proofErr w:type="spellEnd"/>
      <w:r w:rsidR="00673199" w:rsidRPr="00755FFD">
        <w:rPr>
          <w:rFonts w:ascii="Times New Roman" w:eastAsiaTheme="minorEastAsia" w:hAnsi="Times New Roman" w:cs="Times New Roman"/>
          <w:sz w:val="24"/>
          <w:szCs w:val="24"/>
        </w:rPr>
        <w:t xml:space="preserve"> individuals, and model intercept plus treatment term for warmed individuals.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673199" w:rsidRPr="00755FFD">
        <w:rPr>
          <w:rFonts w:ascii="Times New Roman" w:eastAsiaTheme="minorEastAsia" w:hAnsi="Times New Roman" w:cs="Times New Roman"/>
          <w:sz w:val="24"/>
          <w:szCs w:val="24"/>
        </w:rPr>
        <w:t>(d.f.</w:t>
      </w:r>
      <w:r w:rsidR="00673199" w:rsidRPr="00755FFD">
        <w:rPr>
          <w:rFonts w:ascii="Times New Roman" w:eastAsiaTheme="minorEastAsia" w:hAnsi="Times New Roman" w:cs="Times New Roman"/>
          <w:sz w:val="24"/>
          <w:szCs w:val="24"/>
          <w:vertAlign w:val="subscript"/>
        </w:rPr>
        <w:t>1</w:t>
      </w:r>
      <w:r w:rsidR="00673199" w:rsidRPr="00755FFD">
        <w:rPr>
          <w:rFonts w:ascii="Times New Roman" w:eastAsiaTheme="minorEastAsia" w:hAnsi="Times New Roman" w:cs="Times New Roman"/>
          <w:sz w:val="24"/>
          <w:szCs w:val="24"/>
        </w:rPr>
        <w:t xml:space="preserve"> = 11, d.f.</w:t>
      </w:r>
      <w:r w:rsidR="00673199" w:rsidRPr="00755FFD">
        <w:rPr>
          <w:rFonts w:ascii="Times New Roman" w:eastAsiaTheme="minorEastAsia" w:hAnsi="Times New Roman" w:cs="Times New Roman"/>
          <w:sz w:val="24"/>
          <w:szCs w:val="24"/>
          <w:vertAlign w:val="subscript"/>
        </w:rPr>
        <w:t>2</w:t>
      </w:r>
      <w:r w:rsidR="00673199"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720</w:t>
      </w:r>
      <w:r w:rsidR="00673199"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673199"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573</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673199" w:rsidRPr="00755FFD">
        <w:rPr>
          <w:rFonts w:ascii="Times New Roman" w:eastAsiaTheme="minorEastAsia" w:hAnsi="Times New Roman" w:cs="Times New Roman"/>
        </w:rPr>
        <w:t xml:space="preserve">. </w:t>
      </w:r>
      <w:r w:rsidR="00673199"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ϕ</m:t>
        </m:r>
      </m:oMath>
      <w:r w:rsidR="00673199"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673199" w:rsidRPr="00755FFD">
        <w:rPr>
          <w:rFonts w:ascii="Times New Roman" w:eastAsiaTheme="minorEastAsia" w:hAnsi="Times New Roman" w:cs="Times New Roman"/>
          <w:sz w:val="24"/>
          <w:szCs w:val="24"/>
        </w:rPr>
        <w:t xml:space="preserve"> was randomly generated from the </w:t>
      </w:r>
      <w:proofErr w:type="gramStart"/>
      <w:r w:rsidR="00673199" w:rsidRPr="00755FFD">
        <w:rPr>
          <w:rFonts w:ascii="Times New Roman" w:eastAsiaTheme="minorEastAsia" w:hAnsi="Times New Roman" w:cs="Times New Roman"/>
          <w:sz w:val="24"/>
          <w:szCs w:val="24"/>
        </w:rPr>
        <w:t>aforementioned normal</w:t>
      </w:r>
      <w:proofErr w:type="gramEnd"/>
      <w:r w:rsidR="00673199" w:rsidRPr="00755FFD">
        <w:rPr>
          <w:rFonts w:ascii="Times New Roman" w:eastAsiaTheme="minorEastAsia" w:hAnsi="Times New Roman" w:cs="Times New Roman"/>
          <w:sz w:val="24"/>
          <w:szCs w:val="24"/>
        </w:rPr>
        <w:t xml:space="preserve">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31881620"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Capitulum height</w:t>
      </w:r>
    </w:p>
    <w:p w14:paraId="5596B680" w14:textId="4835AC16" w:rsidR="007905A5" w:rsidRPr="00755FFD" w:rsidRDefault="00035BE1" w:rsidP="007905A5">
      <w:pPr>
        <w:jc w:val="both"/>
        <w:rPr>
          <w:rFonts w:ascii="Times New Roman" w:hAnsi="Times New Roman" w:cs="Times New Roman"/>
          <w:sz w:val="24"/>
          <w:szCs w:val="24"/>
        </w:rPr>
      </w:pPr>
      <w:r w:rsidRPr="00755FFD">
        <w:rPr>
          <w:rFonts w:ascii="Times New Roman" w:hAnsi="Times New Roman" w:cs="Times New Roman"/>
          <w:sz w:val="24"/>
          <w:szCs w:val="24"/>
        </w:rPr>
        <w:t>H</w:t>
      </w:r>
      <w:r w:rsidR="008F1AB1" w:rsidRPr="00755FFD">
        <w:rPr>
          <w:rFonts w:ascii="Times New Roman" w:hAnsi="Times New Roman" w:cs="Times New Roman"/>
          <w:sz w:val="24"/>
          <w:szCs w:val="24"/>
        </w:rPr>
        <w:t>eights</w:t>
      </w:r>
      <w:r w:rsidRPr="00755FFD">
        <w:rPr>
          <w:rFonts w:ascii="Times New Roman" w:hAnsi="Times New Roman" w:cs="Times New Roman"/>
          <w:sz w:val="24"/>
          <w:szCs w:val="24"/>
        </w:rPr>
        <w:t xml:space="preserve"> for each flower head</w:t>
      </w:r>
      <w:r w:rsidR="008F1AB1" w:rsidRPr="00755FFD">
        <w:rPr>
          <w:rFonts w:ascii="Times New Roman" w:hAnsi="Times New Roman" w:cs="Times New Roman"/>
          <w:sz w:val="24"/>
          <w:szCs w:val="24"/>
        </w:rPr>
        <w:t xml:space="preserve"> were</w:t>
      </w:r>
      <w:r w:rsidR="007905A5" w:rsidRPr="00755FFD">
        <w:rPr>
          <w:rFonts w:ascii="Times New Roman" w:hAnsi="Times New Roman" w:cs="Times New Roman"/>
          <w:sz w:val="24"/>
          <w:szCs w:val="24"/>
        </w:rPr>
        <w:t xml:space="preserve"> estimated using a mixed-effects linear model with a Gaussian link. </w:t>
      </w:r>
      <w:r w:rsidR="008F1AB1" w:rsidRPr="00755FFD">
        <w:rPr>
          <w:rFonts w:ascii="Times New Roman" w:hAnsi="Times New Roman" w:cs="Times New Roman"/>
          <w:sz w:val="24"/>
          <w:szCs w:val="24"/>
        </w:rPr>
        <w:t>Flower head height in centimeters was the response</w:t>
      </w:r>
      <w:r w:rsidR="007905A5" w:rsidRPr="00755FFD">
        <w:rPr>
          <w:rFonts w:ascii="Times New Roman" w:hAnsi="Times New Roman" w:cs="Times New Roman"/>
          <w:sz w:val="24"/>
          <w:szCs w:val="24"/>
        </w:rPr>
        <w:t xml:space="preserve">, </w:t>
      </w:r>
      <w:r w:rsidR="00CF304D" w:rsidRPr="00755FFD">
        <w:rPr>
          <w:rFonts w:ascii="Times New Roman" w:hAnsi="Times New Roman" w:cs="Times New Roman"/>
          <w:sz w:val="24"/>
          <w:szCs w:val="24"/>
        </w:rPr>
        <w:t xml:space="preserve">with </w:t>
      </w:r>
      <w:r w:rsidR="00CF304D">
        <w:rPr>
          <w:rFonts w:ascii="Times New Roman" w:hAnsi="Times New Roman" w:cs="Times New Roman"/>
          <w:sz w:val="24"/>
          <w:szCs w:val="24"/>
        </w:rPr>
        <w:t>warming</w:t>
      </w:r>
      <w:r w:rsidR="00CF304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CF304D" w:rsidRPr="00755FFD">
        <w:rPr>
          <w:rFonts w:ascii="Times New Roman" w:eastAsiaTheme="minorEastAsia" w:hAnsi="Times New Roman" w:cs="Times New Roman"/>
          <w:sz w:val="24"/>
          <w:szCs w:val="24"/>
        </w:rPr>
        <w:t xml:space="preserve"> as fixed effects</w:t>
      </w:r>
      <w:r w:rsidR="00CF304D" w:rsidRPr="00755FFD">
        <w:rPr>
          <w:rFonts w:ascii="Times New Roman" w:hAnsi="Times New Roman" w:cs="Times New Roman"/>
          <w:sz w:val="24"/>
          <w:szCs w:val="24"/>
        </w:rPr>
        <w:t xml:space="preserve">, and experimental block as a random effect. An interaction term between the two fixed effects was also included. </w:t>
      </w:r>
      <w:r w:rsidR="003A0ABB">
        <w:rPr>
          <w:rFonts w:ascii="Times New Roman" w:hAnsi="Times New Roman" w:cs="Times New Roman"/>
          <w:sz w:val="24"/>
          <w:szCs w:val="24"/>
        </w:rPr>
        <w:t>Note that unlike</w:t>
      </w:r>
      <w:r w:rsidR="00324B41">
        <w:rPr>
          <w:rFonts w:ascii="Times New Roman" w:hAnsi="Times New Roman" w:cs="Times New Roman"/>
          <w:sz w:val="24"/>
          <w:szCs w:val="24"/>
        </w:rPr>
        <w:t xml:space="preserve"> the previous publication modelling the distribution of flower head heights (</w:t>
      </w:r>
      <w:r w:rsidR="008F1AB1"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324B41">
        <w:rPr>
          <w:rFonts w:ascii="Times New Roman" w:hAnsi="Times New Roman" w:cs="Times New Roman"/>
          <w:sz w:val="24"/>
          <w:szCs w:val="24"/>
        </w:rPr>
        <w:t>)</w:t>
      </w:r>
      <w:r w:rsidR="003A0ABB">
        <w:rPr>
          <w:rFonts w:ascii="Times New Roman" w:hAnsi="Times New Roman" w:cs="Times New Roman"/>
          <w:sz w:val="24"/>
          <w:szCs w:val="24"/>
        </w:rPr>
        <w:t>, we use</w:t>
      </w:r>
      <w:r w:rsidR="008F1AB1"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8F1AB1" w:rsidRPr="00755FFD">
        <w:rPr>
          <w:rFonts w:ascii="Times New Roman" w:eastAsiaTheme="minorEastAsia"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3A0ABB">
        <w:rPr>
          <w:rFonts w:ascii="Times New Roman" w:eastAsiaTheme="minorEastAsia" w:hAnsi="Times New Roman" w:cs="Times New Roman"/>
          <w:sz w:val="24"/>
          <w:szCs w:val="24"/>
        </w:rPr>
        <w:t xml:space="preserve"> </w:t>
      </w:r>
      <w:r w:rsidR="00AF6B32">
        <w:rPr>
          <w:rFonts w:ascii="Times New Roman" w:eastAsiaTheme="minorEastAsia" w:hAnsi="Times New Roman" w:cs="Times New Roman"/>
          <w:sz w:val="24"/>
          <w:szCs w:val="24"/>
        </w:rPr>
        <w:t xml:space="preserve">as the size covariate </w:t>
      </w:r>
      <w:r w:rsidR="003A0ABB">
        <w:rPr>
          <w:rFonts w:ascii="Times New Roman" w:eastAsiaTheme="minorEastAsia" w:hAnsi="Times New Roman" w:cs="Times New Roman"/>
          <w:sz w:val="24"/>
          <w:szCs w:val="24"/>
        </w:rPr>
        <w:t xml:space="preserve">since the former </w:t>
      </w:r>
      <w:r w:rsidR="009527B5">
        <w:rPr>
          <w:rFonts w:ascii="Times New Roman" w:eastAsiaTheme="minorEastAsia" w:hAnsi="Times New Roman" w:cs="Times New Roman"/>
          <w:sz w:val="24"/>
          <w:szCs w:val="24"/>
        </w:rPr>
        <w:t>fits better within the framework</w:t>
      </w:r>
      <w:r w:rsidR="009E4D7C" w:rsidRPr="00755FFD">
        <w:rPr>
          <w:rFonts w:ascii="Times New Roman" w:eastAsiaTheme="minorEastAsia" w:hAnsi="Times New Roman" w:cs="Times New Roman"/>
          <w:sz w:val="24"/>
          <w:szCs w:val="24"/>
        </w:rPr>
        <w:t xml:space="preserve"> of our combined demography and dispersal model</w:t>
      </w:r>
      <w:r w:rsidR="008F1AB1" w:rsidRPr="00755FFD">
        <w:rPr>
          <w:rFonts w:ascii="Times New Roman" w:eastAsiaTheme="minorEastAsia" w:hAnsi="Times New Roman" w:cs="Times New Roman"/>
          <w:sz w:val="24"/>
          <w:szCs w:val="24"/>
        </w:rPr>
        <w:t>,</w:t>
      </w:r>
      <w:r w:rsidR="00324B41">
        <w:rPr>
          <w:rFonts w:ascii="Times New Roman" w:eastAsiaTheme="minorEastAsia" w:hAnsi="Times New Roman" w:cs="Times New Roman"/>
          <w:sz w:val="24"/>
          <w:szCs w:val="24"/>
        </w:rPr>
        <w:t xml:space="preserve"> thus</w:t>
      </w:r>
      <w:r w:rsidR="008F1AB1" w:rsidRPr="00755FFD">
        <w:rPr>
          <w:rFonts w:ascii="Times New Roman" w:eastAsiaTheme="minorEastAsia" w:hAnsi="Times New Roman" w:cs="Times New Roman"/>
          <w:sz w:val="24"/>
          <w:szCs w:val="24"/>
        </w:rPr>
        <w:t xml:space="preserve"> </w:t>
      </w:r>
      <w:r w:rsidR="00324B41">
        <w:rPr>
          <w:rFonts w:ascii="Times New Roman" w:eastAsiaTheme="minorEastAsia" w:hAnsi="Times New Roman" w:cs="Times New Roman"/>
          <w:sz w:val="24"/>
          <w:szCs w:val="24"/>
        </w:rPr>
        <w:t xml:space="preserve">resulting in </w:t>
      </w:r>
      <w:r w:rsidR="008F1AB1" w:rsidRPr="00755FFD">
        <w:rPr>
          <w:rFonts w:ascii="Times New Roman" w:eastAsiaTheme="minorEastAsia" w:hAnsi="Times New Roman" w:cs="Times New Roman"/>
          <w:sz w:val="24"/>
          <w:szCs w:val="24"/>
        </w:rPr>
        <w:t xml:space="preserve">different </w:t>
      </w:r>
      <w:r w:rsidR="00AF6B32">
        <w:rPr>
          <w:rFonts w:ascii="Times New Roman" w:eastAsiaTheme="minorEastAsia" w:hAnsi="Times New Roman" w:cs="Times New Roman"/>
          <w:sz w:val="24"/>
          <w:szCs w:val="24"/>
        </w:rPr>
        <w:t>parameter estimates</w:t>
      </w:r>
      <w:r w:rsidR="008F1AB1" w:rsidRPr="00755FFD">
        <w:rPr>
          <w:rFonts w:ascii="Times New Roman" w:eastAsiaTheme="minorEastAsia" w:hAnsi="Times New Roman" w:cs="Times New Roman"/>
          <w:sz w:val="24"/>
          <w:szCs w:val="24"/>
        </w:rPr>
        <w:t>.</w:t>
      </w:r>
      <w:r w:rsidR="007905A5" w:rsidRPr="00755FFD">
        <w:rPr>
          <w:rFonts w:ascii="Times New Roman" w:hAnsi="Times New Roman" w:cs="Times New Roman"/>
          <w:sz w:val="24"/>
          <w:szCs w:val="24"/>
        </w:rPr>
        <w:t xml:space="preserve"> When fitting, </w:t>
      </w:r>
      <w:r w:rsidR="009E4D7C" w:rsidRPr="00755FFD">
        <w:rPr>
          <w:rFonts w:ascii="Times New Roman" w:hAnsi="Times New Roman" w:cs="Times New Roman"/>
          <w:sz w:val="24"/>
          <w:szCs w:val="24"/>
        </w:rPr>
        <w:t xml:space="preserve">flower </w:t>
      </w:r>
      <w:r w:rsidR="008F1AB1" w:rsidRPr="00755FFD">
        <w:rPr>
          <w:rFonts w:ascii="Times New Roman" w:hAnsi="Times New Roman" w:cs="Times New Roman"/>
          <w:sz w:val="24"/>
          <w:szCs w:val="24"/>
        </w:rPr>
        <w:t xml:space="preserve">head height and </w:t>
      </w:r>
      <w:r w:rsidR="00324B41">
        <w:rPr>
          <w:rFonts w:ascii="Times New Roman" w:hAnsi="Times New Roman" w:cs="Times New Roman"/>
          <w:sz w:val="24"/>
          <w:szCs w:val="24"/>
        </w:rPr>
        <w:t xml:space="preserve">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7905A5"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w:t>
      </w:r>
      <w:proofErr w:type="gramStart"/>
      <w:r w:rsidR="007905A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0B1AA7">
        <w:trPr>
          <w:trHeight w:val="454"/>
        </w:trPr>
        <w:tc>
          <w:tcPr>
            <w:tcW w:w="850" w:type="dxa"/>
          </w:tcPr>
          <w:p w14:paraId="11E42D3C" w14:textId="77777777" w:rsidR="007905A5" w:rsidRPr="00755FFD" w:rsidRDefault="007905A5" w:rsidP="000B1AA7">
            <w:pPr>
              <w:jc w:val="both"/>
              <w:rPr>
                <w:rFonts w:ascii="Times New Roman" w:hAnsi="Times New Roman" w:cs="Times New Roman"/>
                <w:sz w:val="24"/>
                <w:szCs w:val="24"/>
              </w:rPr>
            </w:pPr>
          </w:p>
        </w:tc>
        <w:tc>
          <w:tcPr>
            <w:tcW w:w="7654" w:type="dxa"/>
          </w:tcPr>
          <w:p w14:paraId="79A81D60" w14:textId="0593F4ED" w:rsidR="007905A5" w:rsidRPr="00755FFD" w:rsidRDefault="007905A5" w:rsidP="000B1AA7">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0703C8A9" w:rsidR="007905A5" w:rsidRPr="00755FFD" w:rsidRDefault="007905A5" w:rsidP="007905A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h</m:t>
        </m:r>
      </m:oMath>
      <w:r w:rsidRPr="00755FFD">
        <w:rPr>
          <w:rFonts w:ascii="Times New Roman" w:eastAsiaTheme="minorEastAsia" w:hAnsi="Times New Roman" w:cs="Times New Roman"/>
          <w:sz w:val="24"/>
          <w:szCs w:val="24"/>
        </w:rPr>
        <w:t xml:space="preserve"> is </w:t>
      </w:r>
      <w:r w:rsidR="007805BE" w:rsidRPr="00755FFD">
        <w:rPr>
          <w:rFonts w:ascii="Times New Roman" w:eastAsiaTheme="minorEastAsia" w:hAnsi="Times New Roman" w:cs="Times New Roman"/>
          <w:sz w:val="24"/>
          <w:szCs w:val="24"/>
        </w:rPr>
        <w:t>the flower head height</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B2A9E" w:rsidRPr="00755FFD">
        <w:rPr>
          <w:rFonts w:ascii="Times New Roman" w:eastAsiaTheme="minorEastAsia" w:hAnsi="Times New Roman" w:cs="Times New Roman"/>
          <w:sz w:val="24"/>
          <w:szCs w:val="24"/>
        </w:rPr>
        <w:t xml:space="preserve"> is the</w:t>
      </w:r>
      <w:r w:rsidR="005B2A9E">
        <w:rPr>
          <w:rFonts w:ascii="Times New Roman" w:eastAsiaTheme="minorEastAsia" w:hAnsi="Times New Roman" w:cs="Times New Roman"/>
          <w:sz w:val="24"/>
          <w:szCs w:val="24"/>
        </w:rPr>
        <w:t xml:space="preserve"> spring</w:t>
      </w:r>
      <w:r w:rsidR="005B2A9E" w:rsidRPr="00755FFD">
        <w:rPr>
          <w:rFonts w:ascii="Times New Roman" w:eastAsiaTheme="minorEastAsia" w:hAnsi="Times New Roman" w:cs="Times New Roman"/>
          <w:sz w:val="24"/>
          <w:szCs w:val="24"/>
        </w:rPr>
        <w:t xml:space="preserve"> rosette size</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w:t>
      </w:r>
      <w:r w:rsidR="00385CC8">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 </w:t>
      </w:r>
      <w:proofErr w:type="gramStart"/>
      <w:r w:rsidR="00AA43E3">
        <w:rPr>
          <w:rFonts w:ascii="Times New Roman" w:eastAsiaTheme="minorEastAsia" w:hAnsi="Times New Roman" w:cs="Times New Roman"/>
          <w:sz w:val="24"/>
          <w:szCs w:val="24"/>
        </w:rPr>
        <w:t>S</w:t>
      </w:r>
      <w:r w:rsidR="00385CC8">
        <w:rPr>
          <w:rFonts w:ascii="Times New Roman" w:eastAsiaTheme="minorEastAsia" w:hAnsi="Times New Roman" w:cs="Times New Roman"/>
          <w:sz w:val="24"/>
          <w:szCs w:val="24"/>
        </w:rPr>
        <w:t>imilar to</w:t>
      </w:r>
      <w:proofErr w:type="gramEnd"/>
      <w:r w:rsidRPr="00755FFD">
        <w:rPr>
          <w:rFonts w:ascii="Times New Roman" w:eastAsiaTheme="minorEastAsia" w:hAnsi="Times New Roman" w:cs="Times New Roman"/>
          <w:sz w:val="24"/>
          <w:szCs w:val="24"/>
        </w:rPr>
        <w:t xml:space="preserve"> the growth </w:t>
      </w:r>
      <w:r w:rsidR="007805BE" w:rsidRPr="00755FFD">
        <w:rPr>
          <w:rFonts w:ascii="Times New Roman" w:eastAsiaTheme="minorEastAsia" w:hAnsi="Times New Roman" w:cs="Times New Roman"/>
          <w:sz w:val="24"/>
          <w:szCs w:val="24"/>
        </w:rPr>
        <w:t xml:space="preserve">and </w:t>
      </w:r>
      <w:r w:rsidR="00AA43E3">
        <w:rPr>
          <w:rFonts w:ascii="Times New Roman" w:eastAsiaTheme="minorEastAsia" w:hAnsi="Times New Roman" w:cs="Times New Roman"/>
          <w:sz w:val="24"/>
          <w:szCs w:val="24"/>
        </w:rPr>
        <w:t>capitulum</w:t>
      </w:r>
      <w:r w:rsidR="007805BE" w:rsidRPr="00755FFD">
        <w:rPr>
          <w:rFonts w:ascii="Times New Roman" w:eastAsiaTheme="minorEastAsia" w:hAnsi="Times New Roman" w:cs="Times New Roman"/>
          <w:sz w:val="24"/>
          <w:szCs w:val="24"/>
        </w:rPr>
        <w:t xml:space="preserve"> count models</w:t>
      </w:r>
      <w:r w:rsidRPr="00755FFD">
        <w:rPr>
          <w:rFonts w:ascii="Times New Roman" w:eastAsiaTheme="minorEastAsia" w:hAnsi="Times New Roman" w:cs="Times New Roman"/>
          <w:sz w:val="24"/>
          <w:szCs w:val="24"/>
        </w:rPr>
        <w:t xml:space="preserve">,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thus differs</w:t>
      </w:r>
      <w:r w:rsidRPr="00755FFD">
        <w:rPr>
          <w:rFonts w:ascii="Times New Roman" w:eastAsiaTheme="minorEastAsia" w:hAnsi="Times New Roman" w:cs="Times New Roman"/>
          <w:sz w:val="24"/>
          <w:szCs w:val="24"/>
        </w:rPr>
        <w:t xml:space="preserve"> between treatments, </w:t>
      </w:r>
      <w:r w:rsidR="00AA43E3">
        <w:rPr>
          <w:rFonts w:ascii="Times New Roman" w:eastAsiaTheme="minorEastAsia" w:hAnsi="Times New Roman" w:cs="Times New Roman"/>
          <w:sz w:val="24"/>
          <w:szCs w:val="24"/>
        </w:rPr>
        <w:t xml:space="preserve">where it is </w:t>
      </w:r>
      <w:r w:rsidRPr="00755FFD">
        <w:rPr>
          <w:rFonts w:ascii="Times New Roman" w:eastAsiaTheme="minorEastAsia" w:hAnsi="Times New Roman" w:cs="Times New Roman"/>
          <w:sz w:val="24"/>
          <w:szCs w:val="24"/>
        </w:rPr>
        <w:t xml:space="preserve">equal to the model intercept for </w:t>
      </w:r>
      <w:proofErr w:type="spellStart"/>
      <w:r w:rsidRPr="00755FFD">
        <w:rPr>
          <w:rFonts w:ascii="Times New Roman" w:eastAsiaTheme="minorEastAsia" w:hAnsi="Times New Roman" w:cs="Times New Roman"/>
          <w:sz w:val="24"/>
          <w:szCs w:val="24"/>
        </w:rPr>
        <w:t>unwamed</w:t>
      </w:r>
      <w:proofErr w:type="spellEnd"/>
      <w:r w:rsidRPr="00755FFD">
        <w:rPr>
          <w:rFonts w:ascii="Times New Roman" w:eastAsiaTheme="minorEastAsia" w:hAnsi="Times New Roman" w:cs="Times New Roman"/>
          <w:sz w:val="24"/>
          <w:szCs w:val="24"/>
        </w:rPr>
        <w:t xml:space="preserve"> individuals, and the model intercept plus treatment term for warmed individuals. </w:t>
      </w:r>
      <w:r w:rsidR="008F1AB1"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-test indicates that error variances do not differ significantly between </w:t>
      </w:r>
      <w:r w:rsidR="008F1AB1" w:rsidRPr="00755FFD">
        <w:rPr>
          <w:rFonts w:ascii="Times New Roman" w:hAnsi="Times New Roman" w:cs="Times New Roman"/>
          <w:sz w:val="24"/>
          <w:szCs w:val="24"/>
        </w:rPr>
        <w:t>warmed</w:t>
      </w:r>
      <w:r w:rsidR="006848A1">
        <w:rPr>
          <w:rFonts w:ascii="Times New Roman" w:hAnsi="Times New Roman" w:cs="Times New Roman"/>
          <w:sz w:val="24"/>
          <w:szCs w:val="24"/>
        </w:rPr>
        <w:t xml:space="preserve"> and </w:t>
      </w:r>
      <w:proofErr w:type="spellStart"/>
      <w:r w:rsidR="008F1AB1" w:rsidRPr="00755FFD">
        <w:rPr>
          <w:rFonts w:ascii="Times New Roman" w:hAnsi="Times New Roman" w:cs="Times New Roman"/>
          <w:sz w:val="24"/>
          <w:szCs w:val="24"/>
        </w:rPr>
        <w:t>unwarmed</w:t>
      </w:r>
      <w:proofErr w:type="spellEnd"/>
      <w:r w:rsidR="008F1AB1" w:rsidRPr="00755FFD">
        <w:rPr>
          <w:rFonts w:ascii="Times New Roman" w:eastAsiaTheme="minorEastAsia" w:hAnsi="Times New Roman" w:cs="Times New Roman"/>
          <w:sz w:val="24"/>
          <w:szCs w:val="24"/>
        </w:rPr>
        <w:t xml:space="preserve"> treatment groups (d.f.</w:t>
      </w:r>
      <w:r w:rsidR="008F1AB1" w:rsidRPr="00755FFD">
        <w:rPr>
          <w:rFonts w:ascii="Times New Roman" w:eastAsiaTheme="minorEastAsia" w:hAnsi="Times New Roman" w:cs="Times New Roman"/>
          <w:sz w:val="24"/>
          <w:szCs w:val="24"/>
          <w:vertAlign w:val="subscript"/>
        </w:rPr>
        <w:t>1</w:t>
      </w:r>
      <w:r w:rsidR="008F1AB1" w:rsidRPr="00755FFD">
        <w:rPr>
          <w:rFonts w:ascii="Times New Roman" w:eastAsiaTheme="minorEastAsia" w:hAnsi="Times New Roman" w:cs="Times New Roman"/>
          <w:sz w:val="24"/>
          <w:szCs w:val="24"/>
        </w:rPr>
        <w:t xml:space="preserve"> = 309, d.f.</w:t>
      </w:r>
      <w:r w:rsidR="008F1AB1" w:rsidRPr="00755FFD">
        <w:rPr>
          <w:rFonts w:ascii="Times New Roman" w:eastAsiaTheme="minorEastAsia" w:hAnsi="Times New Roman" w:cs="Times New Roman"/>
          <w:sz w:val="24"/>
          <w:szCs w:val="24"/>
          <w:vertAlign w:val="subscript"/>
        </w:rPr>
        <w:t>2</w:t>
      </w:r>
      <w:r w:rsidR="008F1AB1" w:rsidRPr="00755FFD">
        <w:rPr>
          <w:rFonts w:ascii="Times New Roman" w:eastAsiaTheme="minorEastAsia" w:hAnsi="Times New Roman" w:cs="Times New Roman"/>
          <w:sz w:val="24"/>
          <w:szCs w:val="24"/>
        </w:rPr>
        <w:t xml:space="preserve"> = 1093,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 = 1.039, </w:t>
      </w:r>
      <m:oMath>
        <m:r>
          <w:rPr>
            <w:rFonts w:ascii="Cambria Math" w:eastAsiaTheme="minorEastAsia" w:hAnsi="Cambria Math" w:cs="Times New Roman"/>
            <w:sz w:val="24"/>
            <w:szCs w:val="24"/>
          </w:rPr>
          <m:t>n</m:t>
        </m:r>
      </m:oMath>
      <w:r w:rsidR="008F1AB1" w:rsidRPr="00755FFD">
        <w:rPr>
          <w:rFonts w:ascii="Times New Roman" w:eastAsiaTheme="minorEastAsia" w:hAnsi="Times New Roman" w:cs="Times New Roman"/>
          <w:sz w:val="24"/>
          <w:szCs w:val="24"/>
        </w:rPr>
        <w:t xml:space="preserve"> = 1404, </w:t>
      </w:r>
      <m:oMath>
        <m:r>
          <w:rPr>
            <w:rFonts w:ascii="Cambria Math" w:eastAsiaTheme="minorEastAsia" w:hAnsi="Cambria Math" w:cs="Times New Roman"/>
            <w:sz w:val="24"/>
            <w:szCs w:val="24"/>
          </w:rPr>
          <m:t>p</m:t>
        </m:r>
      </m:oMath>
      <w:r w:rsidR="008F1AB1" w:rsidRPr="00755FFD">
        <w:rPr>
          <w:rFonts w:ascii="Times New Roman" w:eastAsiaTheme="minorEastAsia" w:hAnsi="Times New Roman" w:cs="Times New Roman"/>
          <w:sz w:val="24"/>
          <w:szCs w:val="24"/>
        </w:rPr>
        <w:t xml:space="preserve"> = 0.663), so we thus model </w:t>
      </w:r>
      <m:oMath>
        <m:r>
          <w:rPr>
            <w:rFonts w:ascii="Cambria Math" w:hAnsi="Cambria Math" w:cs="Times New Roman"/>
            <w:sz w:val="24"/>
            <w:szCs w:val="24"/>
          </w:rPr>
          <m:t>ε</m:t>
        </m:r>
      </m:oMath>
      <w:r w:rsidR="008F1AB1" w:rsidRPr="00755FFD">
        <w:rPr>
          <w:rFonts w:ascii="Times New Roman" w:eastAsiaTheme="minorEastAsia" w:hAnsi="Times New Roman" w:cs="Times New Roman"/>
          <w:sz w:val="24"/>
          <w:szCs w:val="24"/>
        </w:rPr>
        <w:t xml:space="preserve"> as normally distributed with mean zero and standard deviation</w:t>
      </w:r>
      <w:r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Pr="00755FFD">
        <w:rPr>
          <w:rFonts w:ascii="Times New Roman" w:eastAsiaTheme="minorEastAsia" w:hAnsi="Times New Roman" w:cs="Times New Roman"/>
        </w:rPr>
        <w:t>.</w:t>
      </w:r>
      <w:r w:rsidR="007F4C41" w:rsidRPr="00755FFD">
        <w:rPr>
          <w:rFonts w:ascii="Times New Roman" w:eastAsiaTheme="minorEastAsia" w:hAnsi="Times New Roman" w:cs="Times New Roman"/>
        </w:rPr>
        <w:t xml:space="preserve"> </w:t>
      </w:r>
      <w:r w:rsidR="007F4C41" w:rsidRPr="00755FFD">
        <w:rPr>
          <w:rFonts w:ascii="Times New Roman" w:eastAsiaTheme="minorEastAsia" w:hAnsi="Times New Roman" w:cs="Times New Roman"/>
          <w:sz w:val="24"/>
          <w:szCs w:val="24"/>
        </w:rPr>
        <w:t xml:space="preserve">Note that </w:t>
      </w:r>
      <w:r w:rsidR="00C931DF" w:rsidRPr="00755FFD">
        <w:rPr>
          <w:rFonts w:ascii="Times New Roman" w:eastAsiaTheme="minorEastAsia" w:hAnsi="Times New Roman" w:cs="Times New Roman"/>
          <w:sz w:val="24"/>
          <w:szCs w:val="24"/>
        </w:rPr>
        <w:t xml:space="preserve">when examining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σ</m:t>
            </m:r>
          </m:e>
          <m:sub>
            <m:r>
              <w:rPr>
                <w:rFonts w:ascii="Cambria Math" w:eastAsiaTheme="minorEastAsia" w:hAnsi="Cambria Math" w:cs="Times New Roman"/>
                <w:sz w:val="24"/>
                <w:szCs w:val="24"/>
              </w:rPr>
              <m:t>δ</m:t>
            </m:r>
          </m:sub>
          <m:sup>
            <m:r>
              <w:rPr>
                <w:rFonts w:ascii="Cambria Math" w:eastAsiaTheme="minorEastAsia" w:hAnsi="Cambria Math" w:cs="Times New Roman"/>
                <w:sz w:val="24"/>
                <w:szCs w:val="24"/>
              </w:rPr>
              <m:t>2</m:t>
            </m:r>
          </m:sup>
        </m:sSubSup>
      </m:oMath>
      <w:r w:rsidR="00C931DF" w:rsidRPr="00755FFD">
        <w:rPr>
          <w:rFonts w:ascii="Times New Roman" w:eastAsiaTheme="minorEastAsia" w:hAnsi="Times New Roman" w:cs="Times New Roman"/>
        </w:rPr>
        <w:t xml:space="preserve"> and</w:t>
      </w:r>
      <w:r w:rsidR="00C931DF"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7F4C41" w:rsidRPr="00755FFD">
        <w:rPr>
          <w:rFonts w:ascii="Times New Roman" w:eastAsiaTheme="minorEastAsia" w:hAnsi="Times New Roman" w:cs="Times New Roman"/>
          <w:sz w:val="24"/>
          <w:szCs w:val="24"/>
        </w:rPr>
        <w:t xml:space="preserve">, we use the </w:t>
      </w:r>
      <w:r w:rsidR="00C931DF" w:rsidRPr="00755FFD">
        <w:rPr>
          <w:rFonts w:ascii="Times New Roman" w:eastAsiaTheme="minorEastAsia" w:hAnsi="Times New Roman" w:cs="Times New Roman"/>
          <w:sz w:val="24"/>
          <w:szCs w:val="24"/>
        </w:rPr>
        <w:t>true</w:t>
      </w:r>
      <w:r w:rsidR="007F4C41" w:rsidRPr="00755FFD">
        <w:rPr>
          <w:rFonts w:ascii="Times New Roman" w:eastAsiaTheme="minorEastAsia" w:hAnsi="Times New Roman" w:cs="Times New Roman"/>
          <w:sz w:val="24"/>
          <w:szCs w:val="24"/>
        </w:rPr>
        <w:t xml:space="preserve"> distribution of flower head heights rather than the plot-averaged distribution because the latter mutes the higher and lower ends of the true distribution</w:t>
      </w:r>
      <w:r w:rsidR="00AA43E3">
        <w:rPr>
          <w:rFonts w:ascii="Times New Roman" w:eastAsiaTheme="minorEastAsia" w:hAnsi="Times New Roman" w:cs="Times New Roman"/>
          <w:sz w:val="24"/>
          <w:szCs w:val="24"/>
        </w:rPr>
        <w:t xml:space="preserve"> of heights</w:t>
      </w:r>
      <w:r w:rsidR="007F4C41" w:rsidRPr="00755FFD">
        <w:rPr>
          <w:rFonts w:ascii="Times New Roman" w:eastAsiaTheme="minorEastAsia" w:hAnsi="Times New Roman" w:cs="Times New Roman"/>
          <w:sz w:val="24"/>
          <w:szCs w:val="24"/>
        </w:rPr>
        <w:t xml:space="preserve">, shrinking variance and </w:t>
      </w:r>
      <w:r w:rsidR="001C2AF1" w:rsidRPr="00755FFD">
        <w:rPr>
          <w:rFonts w:ascii="Times New Roman" w:eastAsiaTheme="minorEastAsia" w:hAnsi="Times New Roman" w:cs="Times New Roman"/>
          <w:sz w:val="24"/>
          <w:szCs w:val="24"/>
        </w:rPr>
        <w:t>potentially</w:t>
      </w:r>
      <w:r w:rsidR="007F4C41"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mis</w:t>
      </w:r>
      <w:r w:rsidR="007F4C41" w:rsidRPr="00755FFD">
        <w:rPr>
          <w:rFonts w:ascii="Times New Roman" w:eastAsiaTheme="minorEastAsia" w:hAnsi="Times New Roman" w:cs="Times New Roman"/>
          <w:sz w:val="24"/>
          <w:szCs w:val="24"/>
        </w:rPr>
        <w:t>-estimat</w:t>
      </w:r>
      <w:r w:rsidR="001C2AF1" w:rsidRPr="00755FFD">
        <w:rPr>
          <w:rFonts w:ascii="Times New Roman" w:eastAsiaTheme="minorEastAsia" w:hAnsi="Times New Roman" w:cs="Times New Roman"/>
          <w:sz w:val="24"/>
          <w:szCs w:val="24"/>
        </w:rPr>
        <w:t>ing</w:t>
      </w:r>
      <w:r w:rsidR="007F4C41" w:rsidRPr="00755FFD">
        <w:rPr>
          <w:rFonts w:ascii="Times New Roman" w:eastAsiaTheme="minorEastAsia" w:hAnsi="Times New Roman" w:cs="Times New Roman"/>
          <w:sz w:val="24"/>
          <w:szCs w:val="24"/>
        </w:rPr>
        <w:t xml:space="preserve"> flower head height (</w:t>
      </w:r>
      <w:r w:rsidR="00AA43E3">
        <w:rPr>
          <w:rFonts w:ascii="Times New Roman" w:eastAsiaTheme="minorEastAsia" w:hAnsi="Times New Roman" w:cs="Times New Roman"/>
          <w:sz w:val="24"/>
          <w:szCs w:val="24"/>
        </w:rPr>
        <w:t xml:space="preserve">thus impacting estimates of </w:t>
      </w:r>
      <w:r w:rsidR="007F4C41" w:rsidRPr="00755FFD">
        <w:rPr>
          <w:rFonts w:ascii="Times New Roman" w:eastAsiaTheme="minorEastAsia" w:hAnsi="Times New Roman" w:cs="Times New Roman"/>
          <w:sz w:val="24"/>
          <w:szCs w:val="24"/>
        </w:rPr>
        <w:t>dispersal</w:t>
      </w:r>
      <w:r w:rsidR="00AA43E3">
        <w:rPr>
          <w:rFonts w:ascii="Times New Roman" w:eastAsiaTheme="minorEastAsia" w:hAnsi="Times New Roman" w:cs="Times New Roman"/>
          <w:sz w:val="24"/>
          <w:szCs w:val="24"/>
        </w:rPr>
        <w:t xml:space="preserve"> and/or </w:t>
      </w:r>
      <w:r w:rsidR="007F4C41" w:rsidRPr="00755FFD">
        <w:rPr>
          <w:rFonts w:ascii="Times New Roman" w:eastAsiaTheme="minorEastAsia" w:hAnsi="Times New Roman" w:cs="Times New Roman"/>
          <w:sz w:val="24"/>
          <w:szCs w:val="24"/>
        </w:rPr>
        <w:t>spread).</w:t>
      </w:r>
      <w:r w:rsidR="00937A97" w:rsidRPr="00755FFD">
        <w:rPr>
          <w:rFonts w:ascii="Times New Roman" w:eastAsiaTheme="minorEastAsia" w:hAnsi="Times New Roman" w:cs="Times New Roman"/>
          <w:sz w:val="24"/>
          <w:szCs w:val="24"/>
        </w:rPr>
        <w:t xml:space="preserve"> This is </w:t>
      </w:r>
      <w:proofErr w:type="gramStart"/>
      <w:r w:rsidR="00937A97" w:rsidRPr="00755FFD">
        <w:rPr>
          <w:rFonts w:ascii="Times New Roman" w:eastAsiaTheme="minorEastAsia" w:hAnsi="Times New Roman" w:cs="Times New Roman"/>
          <w:sz w:val="24"/>
          <w:szCs w:val="24"/>
        </w:rPr>
        <w:t>similar to</w:t>
      </w:r>
      <w:proofErr w:type="gramEnd"/>
      <w:r w:rsidR="00937A97" w:rsidRPr="00755FFD">
        <w:rPr>
          <w:rFonts w:ascii="Times New Roman" w:eastAsiaTheme="minorEastAsia" w:hAnsi="Times New Roman" w:cs="Times New Roman"/>
          <w:sz w:val="24"/>
          <w:szCs w:val="24"/>
        </w:rPr>
        <w:t xml:space="preserve"> </w:t>
      </w:r>
      <w:r w:rsidR="00937A97"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937A97" w:rsidRPr="00755FFD">
        <w:rPr>
          <w:rFonts w:ascii="Times New Roman" w:hAnsi="Times New Roman" w:cs="Times New Roman"/>
          <w:sz w:val="24"/>
          <w:szCs w:val="24"/>
        </w:rPr>
        <w:t xml:space="preserve">) where, while plot-averaged heights were used </w:t>
      </w:r>
      <w:r w:rsidR="00937A97" w:rsidRPr="00755FFD">
        <w:rPr>
          <w:rFonts w:ascii="Times New Roman" w:hAnsi="Times New Roman" w:cs="Times New Roman"/>
          <w:sz w:val="24"/>
          <w:szCs w:val="24"/>
        </w:rPr>
        <w:lastRenderedPageBreak/>
        <w:t>to fit the mixed-effects models, the true distribution of heights w</w:t>
      </w:r>
      <w:r w:rsidR="001C2AF1" w:rsidRPr="00755FFD">
        <w:rPr>
          <w:rFonts w:ascii="Times New Roman" w:hAnsi="Times New Roman" w:cs="Times New Roman"/>
          <w:sz w:val="24"/>
          <w:szCs w:val="24"/>
        </w:rPr>
        <w:t>as</w:t>
      </w:r>
      <w:r w:rsidR="00937A97" w:rsidRPr="00755FFD">
        <w:rPr>
          <w:rFonts w:ascii="Times New Roman" w:hAnsi="Times New Roman" w:cs="Times New Roman"/>
          <w:sz w:val="24"/>
          <w:szCs w:val="24"/>
        </w:rPr>
        <w:t xml:space="preserve"> used when simulating dispersal</w:t>
      </w:r>
      <w:r w:rsidR="0096220D">
        <w:rPr>
          <w:rFonts w:ascii="Times New Roman" w:hAnsi="Times New Roman" w:cs="Times New Roman"/>
          <w:sz w:val="24"/>
          <w:szCs w:val="24"/>
        </w:rPr>
        <w:t>,</w:t>
      </w:r>
      <w:r w:rsidR="00937A97" w:rsidRPr="00755FFD">
        <w:rPr>
          <w:rFonts w:ascii="Times New Roman" w:hAnsi="Times New Roman" w:cs="Times New Roman"/>
          <w:sz w:val="24"/>
          <w:szCs w:val="24"/>
        </w:rPr>
        <w:t xml:space="preserve"> and</w:t>
      </w:r>
      <w:r w:rsidR="0096220D">
        <w:rPr>
          <w:rFonts w:ascii="Times New Roman" w:hAnsi="Times New Roman" w:cs="Times New Roman"/>
          <w:sz w:val="24"/>
          <w:szCs w:val="24"/>
        </w:rPr>
        <w:t xml:space="preserve"> when</w:t>
      </w:r>
      <w:r w:rsidR="00937A97" w:rsidRPr="00755FFD">
        <w:rPr>
          <w:rFonts w:ascii="Times New Roman" w:hAnsi="Times New Roman" w:cs="Times New Roman"/>
          <w:sz w:val="24"/>
          <w:szCs w:val="24"/>
        </w:rPr>
        <w:t xml:space="preserve"> comparing the shape</w:t>
      </w:r>
      <w:r w:rsidR="0096220D">
        <w:rPr>
          <w:rFonts w:ascii="Times New Roman" w:hAnsi="Times New Roman" w:cs="Times New Roman"/>
          <w:sz w:val="24"/>
          <w:szCs w:val="24"/>
        </w:rPr>
        <w:t xml:space="preserve"> and </w:t>
      </w:r>
      <w:r w:rsidR="00937A97" w:rsidRPr="00755FFD">
        <w:rPr>
          <w:rFonts w:ascii="Times New Roman" w:hAnsi="Times New Roman" w:cs="Times New Roman"/>
          <w:sz w:val="24"/>
          <w:szCs w:val="24"/>
        </w:rPr>
        <w:t>location of</w:t>
      </w:r>
      <w:r w:rsidR="001C2AF1" w:rsidRPr="00755FFD">
        <w:rPr>
          <w:rFonts w:ascii="Times New Roman" w:hAnsi="Times New Roman" w:cs="Times New Roman"/>
          <w:sz w:val="24"/>
          <w:szCs w:val="24"/>
        </w:rPr>
        <w:t xml:space="preserve"> warmed</w:t>
      </w:r>
      <w:r w:rsidR="0096220D">
        <w:rPr>
          <w:rFonts w:ascii="Times New Roman" w:hAnsi="Times New Roman" w:cs="Times New Roman"/>
          <w:sz w:val="24"/>
          <w:szCs w:val="24"/>
        </w:rPr>
        <w:t xml:space="preserve"> and </w:t>
      </w:r>
      <w:proofErr w:type="spellStart"/>
      <w:r w:rsidR="001C2AF1" w:rsidRPr="00755FFD">
        <w:rPr>
          <w:rFonts w:ascii="Times New Roman" w:hAnsi="Times New Roman" w:cs="Times New Roman"/>
          <w:sz w:val="24"/>
          <w:szCs w:val="24"/>
        </w:rPr>
        <w:t>unwarmed</w:t>
      </w:r>
      <w:proofErr w:type="spellEnd"/>
      <w:r w:rsidR="001C2AF1" w:rsidRPr="00755FFD">
        <w:rPr>
          <w:rFonts w:ascii="Times New Roman" w:hAnsi="Times New Roman" w:cs="Times New Roman"/>
          <w:sz w:val="24"/>
          <w:szCs w:val="24"/>
        </w:rPr>
        <w:t xml:space="preserve"> variants of</w:t>
      </w:r>
      <w:r w:rsidR="00937A97" w:rsidRPr="00755FFD">
        <w:rPr>
          <w:rFonts w:ascii="Times New Roman" w:hAnsi="Times New Roman" w:cs="Times New Roman"/>
          <w:sz w:val="24"/>
          <w:szCs w:val="24"/>
        </w:rPr>
        <w:t xml:space="preserve"> said distribution. </w:t>
      </w:r>
      <w:r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h</m:t>
        </m:r>
      </m:oMath>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was randomly generated from the </w:t>
      </w:r>
      <w:proofErr w:type="gramStart"/>
      <w:r w:rsidRPr="00755FFD">
        <w:rPr>
          <w:rFonts w:ascii="Times New Roman" w:eastAsiaTheme="minorEastAsia" w:hAnsi="Times New Roman" w:cs="Times New Roman"/>
          <w:sz w:val="24"/>
          <w:szCs w:val="24"/>
        </w:rPr>
        <w:t>aforementioned normal</w:t>
      </w:r>
      <w:proofErr w:type="gramEnd"/>
      <w:r w:rsidRPr="00755FFD">
        <w:rPr>
          <w:rFonts w:ascii="Times New Roman" w:eastAsiaTheme="minorEastAsia" w:hAnsi="Times New Roman" w:cs="Times New Roman"/>
          <w:sz w:val="24"/>
          <w:szCs w:val="24"/>
        </w:rPr>
        <w:t xml:space="preserve"> distribution.</w:t>
      </w:r>
      <w:r w:rsidR="00094A0D" w:rsidRPr="00755FFD">
        <w:rPr>
          <w:rFonts w:ascii="Times New Roman" w:eastAsiaTheme="minorEastAsia" w:hAnsi="Times New Roman" w:cs="Times New Roman"/>
          <w:sz w:val="24"/>
          <w:szCs w:val="24"/>
        </w:rPr>
        <w:t xml:space="preserve"> All seeds within a flower head were assumed to</w:t>
      </w:r>
      <w:r w:rsidR="00FE1A78" w:rsidRPr="00755FFD">
        <w:rPr>
          <w:rFonts w:ascii="Times New Roman" w:eastAsiaTheme="minorEastAsia" w:hAnsi="Times New Roman" w:cs="Times New Roman"/>
          <w:sz w:val="24"/>
          <w:szCs w:val="24"/>
        </w:rPr>
        <w:t xml:space="preserve"> be</w:t>
      </w:r>
      <w:r w:rsidR="00094A0D" w:rsidRPr="00755FFD">
        <w:rPr>
          <w:rFonts w:ascii="Times New Roman" w:eastAsiaTheme="minorEastAsia" w:hAnsi="Times New Roman" w:cs="Times New Roman"/>
          <w:sz w:val="24"/>
          <w:szCs w:val="24"/>
        </w:rPr>
        <w:t xml:space="preserve"> release</w:t>
      </w:r>
      <w:r w:rsidR="00FE1A78" w:rsidRPr="00755FFD">
        <w:rPr>
          <w:rFonts w:ascii="Times New Roman" w:eastAsiaTheme="minorEastAsia" w:hAnsi="Times New Roman" w:cs="Times New Roman"/>
          <w:sz w:val="24"/>
          <w:szCs w:val="24"/>
        </w:rPr>
        <w:t xml:space="preserve">d </w:t>
      </w:r>
      <w:r w:rsidR="00094A0D" w:rsidRPr="00755FFD">
        <w:rPr>
          <w:rFonts w:ascii="Times New Roman" w:eastAsiaTheme="minorEastAsia" w:hAnsi="Times New Roman" w:cs="Times New Roman"/>
          <w:sz w:val="24"/>
          <w:szCs w:val="24"/>
        </w:rPr>
        <w:t>from the same height</w:t>
      </w:r>
      <w:r w:rsidR="005C59E7">
        <w:rPr>
          <w:rFonts w:ascii="Times New Roman" w:eastAsiaTheme="minorEastAsia" w:hAnsi="Times New Roman" w:cs="Times New Roman"/>
          <w:sz w:val="24"/>
          <w:szCs w:val="24"/>
        </w:rPr>
        <w:t xml:space="preserve">; this assumption likely has little to no impact on dispersal distance, as the size of </w:t>
      </w:r>
      <w:r w:rsidR="002E5DED">
        <w:rPr>
          <w:rFonts w:ascii="Times New Roman" w:eastAsiaTheme="minorEastAsia" w:hAnsi="Times New Roman" w:cs="Times New Roman"/>
          <w:sz w:val="24"/>
          <w:szCs w:val="24"/>
        </w:rPr>
        <w:t>each</w:t>
      </w:r>
      <w:r w:rsidR="005C59E7">
        <w:rPr>
          <w:rFonts w:ascii="Times New Roman" w:eastAsiaTheme="minorEastAsia" w:hAnsi="Times New Roman" w:cs="Times New Roman"/>
          <w:sz w:val="24"/>
          <w:szCs w:val="24"/>
        </w:rPr>
        <w:t xml:space="preserve"> flower head is negligible compared to its height above the ground.</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1A3C0964"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seeds per capitulum</w:t>
      </w:r>
    </w:p>
    <w:p w14:paraId="762CC83E" w14:textId="27C325B7" w:rsidR="00ED04E0" w:rsidRPr="00755FFD" w:rsidRDefault="00B50F82" w:rsidP="00657B25">
      <w:pPr>
        <w:jc w:val="both"/>
        <w:rPr>
          <w:rFonts w:ascii="Times New Roman" w:eastAsiaTheme="minorEastAsia" w:hAnsi="Times New Roman" w:cs="Times New Roman"/>
        </w:rPr>
      </w:pPr>
      <w:r w:rsidRPr="00755FFD">
        <w:rPr>
          <w:rFonts w:ascii="Times New Roman" w:eastAsiaTheme="minorEastAsia" w:hAnsi="Times New Roman" w:cs="Times New Roman"/>
          <w:sz w:val="24"/>
          <w:szCs w:val="24"/>
        </w:rPr>
        <w:t>Both</w:t>
      </w:r>
      <w:r w:rsidR="00E2714D" w:rsidRPr="00755FFD">
        <w:rPr>
          <w:rFonts w:ascii="Times New Roman" w:eastAsiaTheme="minorEastAsia" w:hAnsi="Times New Roman" w:cs="Times New Roman"/>
          <w:sz w:val="24"/>
          <w:szCs w:val="24"/>
        </w:rPr>
        <w:t xml:space="preserve"> per-capitulum seed count and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t>
      </w:r>
      <w:r w:rsidR="00295E6C" w:rsidRPr="00755FFD">
        <w:rPr>
          <w:rFonts w:ascii="Times New Roman" w:eastAsiaTheme="minorEastAsia" w:hAnsi="Times New Roman" w:cs="Times New Roman"/>
          <w:sz w:val="24"/>
          <w:szCs w:val="24"/>
        </w:rPr>
        <w:t xml:space="preserve">survival </w:t>
      </w:r>
      <w:r w:rsidR="00E2714D" w:rsidRPr="00755FFD">
        <w:rPr>
          <w:rFonts w:ascii="Times New Roman" w:eastAsiaTheme="minorEastAsia" w:hAnsi="Times New Roman" w:cs="Times New Roman"/>
          <w:sz w:val="24"/>
          <w:szCs w:val="24"/>
        </w:rPr>
        <w:t xml:space="preserve">rate were sourced from Zhang </w:t>
      </w:r>
      <w:r w:rsidR="00E2714D" w:rsidRPr="00755FFD">
        <w:rPr>
          <w:rFonts w:ascii="Times New Roman" w:eastAsiaTheme="minorEastAsia" w:hAnsi="Times New Roman" w:cs="Times New Roman"/>
          <w:i/>
          <w:iCs/>
          <w:sz w:val="24"/>
          <w:szCs w:val="24"/>
        </w:rPr>
        <w:t>et al</w:t>
      </w:r>
      <w:r w:rsidR="00E2714D" w:rsidRPr="00755FFD">
        <w:rPr>
          <w:rFonts w:ascii="Times New Roman" w:eastAsiaTheme="minorEastAsia" w:hAnsi="Times New Roman" w:cs="Times New Roman"/>
          <w:sz w:val="24"/>
          <w:szCs w:val="24"/>
        </w:rPr>
        <w:t xml:space="preserve">. (2011) and are </w:t>
      </w:r>
      <w:r w:rsidR="002047C3" w:rsidRPr="00755FFD">
        <w:rPr>
          <w:rFonts w:ascii="Times New Roman" w:eastAsiaTheme="minorEastAsia" w:hAnsi="Times New Roman" w:cs="Times New Roman"/>
          <w:sz w:val="24"/>
          <w:szCs w:val="24"/>
        </w:rPr>
        <w:t>given</w:t>
      </w:r>
      <w:r w:rsidR="00E2714D" w:rsidRPr="00755FFD">
        <w:rPr>
          <w:rFonts w:ascii="Times New Roman" w:eastAsiaTheme="minorEastAsia" w:hAnsi="Times New Roman" w:cs="Times New Roman"/>
          <w:sz w:val="24"/>
          <w:szCs w:val="24"/>
        </w:rPr>
        <w:t xml:space="preserve"> in </w:t>
      </w:r>
      <w:r w:rsidR="00E2714D" w:rsidRPr="00755FFD">
        <w:rPr>
          <w:rFonts w:ascii="Times New Roman" w:hAnsi="Times New Roman" w:cs="Times New Roman"/>
          <w:sz w:val="24"/>
          <w:szCs w:val="24"/>
        </w:rPr>
        <w:t>Table S1</w:t>
      </w:r>
      <w:r w:rsidR="00E2714D" w:rsidRPr="00755FFD">
        <w:rPr>
          <w:rFonts w:ascii="Times New Roman" w:eastAsiaTheme="minorEastAsia" w:hAnsi="Times New Roman" w:cs="Times New Roman"/>
          <w:sz w:val="24"/>
          <w:szCs w:val="24"/>
        </w:rPr>
        <w:t xml:space="preserve">. </w:t>
      </w:r>
      <w:r w:rsidR="003B2E10" w:rsidRPr="00755FFD">
        <w:rPr>
          <w:rFonts w:ascii="Times New Roman" w:eastAsiaTheme="minorEastAsia" w:hAnsi="Times New Roman" w:cs="Times New Roman"/>
          <w:sz w:val="24"/>
          <w:szCs w:val="24"/>
        </w:rPr>
        <w:t>When estimating</w:t>
      </w:r>
      <w:r w:rsidR="00E2714D" w:rsidRPr="00755FFD">
        <w:rPr>
          <w:rFonts w:ascii="Times New Roman" w:eastAsiaTheme="minorEastAsia" w:hAnsi="Times New Roman" w:cs="Times New Roman"/>
          <w:sz w:val="24"/>
          <w:szCs w:val="24"/>
        </w:rPr>
        <w:t xml:space="preserve"> seed count per capitulum, we use</w:t>
      </w:r>
      <w:r w:rsidR="005D4643" w:rsidRPr="00755FFD">
        <w:rPr>
          <w:rFonts w:ascii="Times New Roman" w:eastAsiaTheme="minorEastAsia" w:hAnsi="Times New Roman" w:cs="Times New Roman"/>
          <w:sz w:val="24"/>
          <w:szCs w:val="24"/>
        </w:rPr>
        <w:t>d</w:t>
      </w:r>
      <w:r w:rsidR="00E2714D" w:rsidRPr="00755FFD">
        <w:rPr>
          <w:rFonts w:ascii="Times New Roman" w:eastAsiaTheme="minorEastAsia" w:hAnsi="Times New Roman" w:cs="Times New Roman"/>
          <w:sz w:val="24"/>
          <w:szCs w:val="24"/>
        </w:rPr>
        <w:t xml:space="preserve"> the mean value for the control</w:t>
      </w:r>
      <w:r w:rsidR="002047C3" w:rsidRPr="00755FFD">
        <w:rPr>
          <w:rFonts w:ascii="Times New Roman" w:eastAsiaTheme="minorEastAsia" w:hAnsi="Times New Roman" w:cs="Times New Roman"/>
          <w:sz w:val="24"/>
          <w:szCs w:val="24"/>
        </w:rPr>
        <w:t xml:space="preserve"> group</w:t>
      </w:r>
      <w:r w:rsidRPr="00755FFD">
        <w:rPr>
          <w:rFonts w:ascii="Times New Roman" w:eastAsiaTheme="minorEastAsia" w:hAnsi="Times New Roman" w:cs="Times New Roman"/>
          <w:sz w:val="24"/>
          <w:szCs w:val="24"/>
        </w:rPr>
        <w:t xml:space="preserve"> (i.e. </w:t>
      </w:r>
      <w:proofErr w:type="spellStart"/>
      <w:r w:rsidRPr="00755FFD">
        <w:rPr>
          <w:rFonts w:ascii="Times New Roman" w:eastAsiaTheme="minorEastAsia" w:hAnsi="Times New Roman" w:cs="Times New Roman"/>
          <w:sz w:val="24"/>
          <w:szCs w:val="24"/>
        </w:rPr>
        <w:t>unwarmed</w:t>
      </w:r>
      <w:proofErr w:type="spellEnd"/>
      <w:r w:rsidRPr="00755FFD">
        <w:rPr>
          <w:rFonts w:ascii="Times New Roman" w:eastAsiaTheme="minorEastAsia" w:hAnsi="Times New Roman" w:cs="Times New Roman"/>
          <w:sz w:val="24"/>
          <w:szCs w:val="24"/>
        </w:rPr>
        <w:t xml:space="preserve"> individuals)</w:t>
      </w:r>
      <w:r w:rsidR="00E2714D" w:rsidRPr="00755FFD">
        <w:rPr>
          <w:rFonts w:ascii="Times New Roman" w:eastAsiaTheme="minorEastAsia" w:hAnsi="Times New Roman" w:cs="Times New Roman"/>
          <w:sz w:val="24"/>
          <w:szCs w:val="24"/>
        </w:rPr>
        <w:t xml:space="preserve"> since the </w:t>
      </w:r>
      <w:proofErr w:type="gramStart"/>
      <w:r w:rsidR="00E2714D" w:rsidRPr="00755FFD">
        <w:rPr>
          <w:rFonts w:ascii="Times New Roman" w:eastAsiaTheme="minorEastAsia" w:hAnsi="Times New Roman" w:cs="Times New Roman"/>
          <w:sz w:val="24"/>
          <w:szCs w:val="24"/>
        </w:rPr>
        <w:t>aforementioned study</w:t>
      </w:r>
      <w:proofErr w:type="gramEnd"/>
      <w:r w:rsidR="00E2714D" w:rsidRPr="00755FFD">
        <w:rPr>
          <w:rFonts w:ascii="Times New Roman" w:eastAsiaTheme="minorEastAsia" w:hAnsi="Times New Roman" w:cs="Times New Roman"/>
          <w:sz w:val="24"/>
          <w:szCs w:val="24"/>
        </w:rPr>
        <w:t xml:space="preserve"> found no significant difference</w:t>
      </w:r>
      <w:r w:rsidR="002047C3" w:rsidRPr="00755FFD">
        <w:rPr>
          <w:rFonts w:ascii="Times New Roman" w:eastAsiaTheme="minorEastAsia" w:hAnsi="Times New Roman" w:cs="Times New Roman"/>
          <w:sz w:val="24"/>
          <w:szCs w:val="24"/>
        </w:rPr>
        <w:t xml:space="preserve"> in per-capitulum seed production</w:t>
      </w:r>
      <w:r w:rsidR="00E2714D" w:rsidRPr="00755FFD">
        <w:rPr>
          <w:rFonts w:ascii="Times New Roman" w:eastAsiaTheme="minorEastAsia" w:hAnsi="Times New Roman" w:cs="Times New Roman"/>
          <w:sz w:val="24"/>
          <w:szCs w:val="24"/>
        </w:rPr>
        <w:t xml:space="preserve"> between the </w:t>
      </w:r>
      <w:proofErr w:type="spellStart"/>
      <w:r w:rsidR="00E2714D" w:rsidRPr="00755FFD">
        <w:rPr>
          <w:rFonts w:ascii="Times New Roman" w:eastAsiaTheme="minorEastAsia" w:hAnsi="Times New Roman" w:cs="Times New Roman"/>
          <w:sz w:val="24"/>
          <w:szCs w:val="24"/>
        </w:rPr>
        <w:t>unwarmed</w:t>
      </w:r>
      <w:proofErr w:type="spellEnd"/>
      <w:r w:rsidR="00E2714D" w:rsidRPr="00755FFD">
        <w:rPr>
          <w:rFonts w:ascii="Times New Roman" w:eastAsiaTheme="minorEastAsia" w:hAnsi="Times New Roman" w:cs="Times New Roman"/>
          <w:sz w:val="24"/>
          <w:szCs w:val="24"/>
        </w:rPr>
        <w:t xml:space="preserve"> and warmed treatments. The </w:t>
      </w:r>
      <w:r w:rsidR="002047C3" w:rsidRPr="00755FFD">
        <w:rPr>
          <w:rFonts w:ascii="Times New Roman" w:eastAsiaTheme="minorEastAsia" w:hAnsi="Times New Roman" w:cs="Times New Roman"/>
          <w:sz w:val="24"/>
          <w:szCs w:val="24"/>
        </w:rPr>
        <w:t>rate at which seeds</w:t>
      </w:r>
      <w:r w:rsidR="00E2714D" w:rsidRPr="00755FFD">
        <w:rPr>
          <w:rFonts w:ascii="Times New Roman" w:eastAsiaTheme="minorEastAsia" w:hAnsi="Times New Roman" w:cs="Times New Roman"/>
          <w:sz w:val="24"/>
          <w:szCs w:val="24"/>
        </w:rPr>
        <w:t xml:space="preserve"> surviv</w:t>
      </w:r>
      <w:r w:rsidR="002047C3" w:rsidRPr="00755FFD">
        <w:rPr>
          <w:rFonts w:ascii="Times New Roman" w:eastAsiaTheme="minorEastAsia" w:hAnsi="Times New Roman" w:cs="Times New Roman"/>
          <w:sz w:val="24"/>
          <w:szCs w:val="24"/>
        </w:rPr>
        <w:t>ed</w:t>
      </w:r>
      <w:r w:rsidR="00E2714D" w:rsidRPr="00755FFD">
        <w:rPr>
          <w:rFonts w:ascii="Times New Roman" w:eastAsiaTheme="minorEastAsia" w:hAnsi="Times New Roman" w:cs="Times New Roman"/>
          <w:sz w:val="24"/>
          <w:szCs w:val="24"/>
        </w:rPr>
        <w:t xml:space="preserve">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was treated as a </w:t>
      </w:r>
      <w:r w:rsidR="002047C3" w:rsidRPr="00755FFD">
        <w:rPr>
          <w:rFonts w:ascii="Times New Roman" w:eastAsiaTheme="minorEastAsia" w:hAnsi="Times New Roman" w:cs="Times New Roman"/>
          <w:sz w:val="24"/>
          <w:szCs w:val="24"/>
        </w:rPr>
        <w:t>constant</w:t>
      </w:r>
      <w:r w:rsidRPr="00755FFD">
        <w:rPr>
          <w:rFonts w:ascii="Times New Roman" w:eastAsiaTheme="minorEastAsia" w:hAnsi="Times New Roman" w:cs="Times New Roman"/>
          <w:sz w:val="24"/>
          <w:szCs w:val="24"/>
        </w:rPr>
        <w:t>,</w:t>
      </w:r>
      <w:r w:rsidR="00E2714D" w:rsidRPr="00755FFD">
        <w:rPr>
          <w:rFonts w:ascii="Times New Roman" w:eastAsiaTheme="minorEastAsia" w:hAnsi="Times New Roman" w:cs="Times New Roman"/>
          <w:sz w:val="24"/>
          <w:szCs w:val="24"/>
        </w:rPr>
        <w:t xml:space="preserve"> independent of treatment group. For </w:t>
      </w:r>
      <w:r w:rsidR="00295E6C" w:rsidRPr="00755FFD">
        <w:rPr>
          <w:rFonts w:ascii="Times New Roman" w:eastAsiaTheme="minorEastAsia" w:hAnsi="Times New Roman" w:cs="Times New Roman"/>
          <w:sz w:val="24"/>
          <w:szCs w:val="24"/>
        </w:rPr>
        <w:t>each capitulum</w:t>
      </w:r>
      <w:r w:rsidR="00E2714D" w:rsidRPr="00755FFD">
        <w:rPr>
          <w:rFonts w:ascii="Times New Roman" w:eastAsiaTheme="minorEastAsia" w:hAnsi="Times New Roman" w:cs="Times New Roman"/>
          <w:sz w:val="24"/>
          <w:szCs w:val="24"/>
        </w:rPr>
        <w:t xml:space="preserve">, </w:t>
      </w:r>
      <w:r w:rsidR="002047C3" w:rsidRPr="00755FFD">
        <w:rPr>
          <w:rFonts w:ascii="Times New Roman" w:eastAsiaTheme="minorEastAsia" w:hAnsi="Times New Roman" w:cs="Times New Roman"/>
          <w:sz w:val="24"/>
          <w:szCs w:val="24"/>
        </w:rPr>
        <w:t xml:space="preserve">seed count and </w:t>
      </w:r>
      <w:proofErr w:type="spellStart"/>
      <w:r w:rsidR="002047C3" w:rsidRPr="00755FFD">
        <w:rPr>
          <w:rFonts w:ascii="Times New Roman" w:eastAsiaTheme="minorEastAsia" w:hAnsi="Times New Roman" w:cs="Times New Roman"/>
          <w:sz w:val="24"/>
          <w:szCs w:val="24"/>
        </w:rPr>
        <w:t>florivory</w:t>
      </w:r>
      <w:proofErr w:type="spellEnd"/>
      <w:r w:rsidR="002047C3" w:rsidRPr="00755FFD">
        <w:rPr>
          <w:rFonts w:ascii="Times New Roman" w:eastAsiaTheme="minorEastAsia" w:hAnsi="Times New Roman" w:cs="Times New Roman"/>
          <w:sz w:val="24"/>
          <w:szCs w:val="24"/>
        </w:rPr>
        <w:t xml:space="preserve"> survival rate</w:t>
      </w:r>
      <w:r w:rsidR="00E2714D" w:rsidRPr="00755FFD">
        <w:rPr>
          <w:rFonts w:ascii="Times New Roman" w:eastAsiaTheme="minorEastAsia" w:hAnsi="Times New Roman" w:cs="Times New Roman"/>
          <w:sz w:val="24"/>
          <w:szCs w:val="24"/>
        </w:rPr>
        <w:t xml:space="preserve"> were multiplied together to determine the</w:t>
      </w:r>
      <w:r w:rsidR="00295E6C" w:rsidRPr="00755FFD">
        <w:rPr>
          <w:rFonts w:ascii="Times New Roman" w:eastAsiaTheme="minorEastAsia" w:hAnsi="Times New Roman" w:cs="Times New Roman"/>
          <w:sz w:val="24"/>
          <w:szCs w:val="24"/>
        </w:rPr>
        <w:t xml:space="preserve"> total</w:t>
      </w:r>
      <w:r w:rsidR="00E2714D" w:rsidRPr="00755FFD">
        <w:rPr>
          <w:rFonts w:ascii="Times New Roman" w:eastAsiaTheme="minorEastAsia" w:hAnsi="Times New Roman" w:cs="Times New Roman"/>
          <w:sz w:val="24"/>
          <w:szCs w:val="24"/>
        </w:rPr>
        <w:t xml:space="preserve"> number of </w:t>
      </w:r>
      <w:r w:rsidR="00E966A8" w:rsidRPr="00755FFD">
        <w:rPr>
          <w:rFonts w:ascii="Times New Roman" w:eastAsiaTheme="minorEastAsia" w:hAnsi="Times New Roman" w:cs="Times New Roman"/>
          <w:sz w:val="24"/>
          <w:szCs w:val="24"/>
        </w:rPr>
        <w:t xml:space="preserve">viable </w:t>
      </w:r>
      <w:r w:rsidR="00E2714D" w:rsidRPr="00755FFD">
        <w:rPr>
          <w:rFonts w:ascii="Times New Roman" w:eastAsiaTheme="minorEastAsia" w:hAnsi="Times New Roman" w:cs="Times New Roman"/>
          <w:sz w:val="24"/>
          <w:szCs w:val="24"/>
        </w:rPr>
        <w:t xml:space="preserve">seeds within </w:t>
      </w:r>
      <w:r w:rsidR="00295E6C" w:rsidRPr="00755FFD">
        <w:rPr>
          <w:rFonts w:ascii="Times New Roman" w:eastAsiaTheme="minorEastAsia" w:hAnsi="Times New Roman" w:cs="Times New Roman"/>
          <w:sz w:val="24"/>
          <w:szCs w:val="24"/>
        </w:rPr>
        <w:t>the capitulum</w:t>
      </w:r>
      <w:r w:rsidR="00E2714D" w:rsidRPr="00755FFD">
        <w:rPr>
          <w:rFonts w:ascii="Times New Roman" w:eastAsiaTheme="minorEastAsia" w:hAnsi="Times New Roman" w:cs="Times New Roman"/>
          <w:sz w:val="24"/>
          <w:szCs w:val="24"/>
        </w:rPr>
        <w:t xml:space="preserve"> that were available for dispersal.</w:t>
      </w:r>
      <w:r w:rsidR="005B2ABF" w:rsidRPr="00755FFD">
        <w:rPr>
          <w:rFonts w:ascii="Times New Roman" w:eastAsiaTheme="minorEastAsia" w:hAnsi="Times New Roman" w:cs="Times New Roman"/>
          <w:sz w:val="24"/>
          <w:szCs w:val="24"/>
        </w:rPr>
        <w:t xml:space="preserve"> Unviable seeds, as well as all adults that successfully reproduced and thus completed their life cycle, were </w:t>
      </w:r>
      <w:r w:rsidR="00126367" w:rsidRPr="00755FFD">
        <w:rPr>
          <w:rFonts w:ascii="Times New Roman" w:hAnsi="Times New Roman" w:cs="Times New Roman"/>
          <w:sz w:val="24"/>
          <w:szCs w:val="24"/>
        </w:rPr>
        <w:t>eliminated</w:t>
      </w:r>
      <w:r w:rsidR="005B2ABF" w:rsidRPr="00755FFD">
        <w:rPr>
          <w:rFonts w:ascii="Times New Roman" w:hAnsi="Times New Roman" w:cs="Times New Roman"/>
          <w:sz w:val="24"/>
          <w:szCs w:val="24"/>
        </w:rPr>
        <w:t xml:space="preserve">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1D931232" w:rsidR="00B002ED"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 xml:space="preserve">Wind </w:t>
      </w:r>
      <w:proofErr w:type="gramStart"/>
      <w:r w:rsidRPr="00755FFD">
        <w:rPr>
          <w:rFonts w:ascii="Times New Roman" w:hAnsi="Times New Roman" w:cs="Times New Roman"/>
          <w:i/>
          <w:iCs/>
          <w:sz w:val="24"/>
          <w:szCs w:val="24"/>
        </w:rPr>
        <w:t>dispersal</w:t>
      </w:r>
      <w:proofErr w:type="gramEnd"/>
    </w:p>
    <w:p w14:paraId="43552401" w14:textId="42680574" w:rsidR="00254CC0" w:rsidRPr="00755FFD" w:rsidRDefault="00254CC0"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Wind speed data</w:t>
      </w:r>
      <w:r w:rsidR="0086741F"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needed to estimate dispersal distances</w:t>
      </w:r>
      <w:r w:rsidR="0086741F" w:rsidRPr="00755FFD">
        <w:rPr>
          <w:rFonts w:ascii="Times New Roman" w:eastAsiaTheme="minorEastAsia" w:hAnsi="Times New Roman" w:cs="Times New Roman"/>
          <w:sz w:val="24"/>
          <w:szCs w:val="24"/>
        </w:rPr>
        <w:t xml:space="preserve"> were</w:t>
      </w:r>
      <w:r w:rsidRPr="00755FFD">
        <w:rPr>
          <w:rFonts w:ascii="Times New Roman" w:eastAsiaTheme="minorEastAsia" w:hAnsi="Times New Roman" w:cs="Times New Roman"/>
          <w:sz w:val="24"/>
          <w:szCs w:val="24"/>
        </w:rPr>
        <w:t xml:space="preserve"> obtained from a weather station several kilometers from the study site</w:t>
      </w:r>
      <w:r w:rsidR="0086741F" w:rsidRPr="00755FFD">
        <w:rPr>
          <w:rFonts w:ascii="Times New Roman" w:eastAsiaTheme="minorEastAsia" w:hAnsi="Times New Roman" w:cs="Times New Roman"/>
          <w:sz w:val="24"/>
          <w:szCs w:val="24"/>
        </w:rPr>
        <w:t xml:space="preserve">; these wind speeds were </w:t>
      </w:r>
      <w:r w:rsidRPr="00755FFD">
        <w:rPr>
          <w:rFonts w:ascii="Times New Roman" w:eastAsiaTheme="minorEastAsia" w:hAnsi="Times New Roman" w:cs="Times New Roman"/>
          <w:sz w:val="24"/>
          <w:szCs w:val="24"/>
        </w:rPr>
        <w:t xml:space="preserve">reasonably approximated </w:t>
      </w:r>
      <w:r w:rsidR="0086741F" w:rsidRPr="00755FFD">
        <w:rPr>
          <w:rFonts w:ascii="Times New Roman" w:eastAsiaTheme="minorEastAsia" w:hAnsi="Times New Roman" w:cs="Times New Roman"/>
          <w:sz w:val="24"/>
          <w:szCs w:val="24"/>
        </w:rPr>
        <w:t>with</w:t>
      </w:r>
      <w:r w:rsidRPr="00755FFD">
        <w:rPr>
          <w:rFonts w:ascii="Times New Roman" w:eastAsiaTheme="minorEastAsia" w:hAnsi="Times New Roman" w:cs="Times New Roman"/>
          <w:sz w:val="24"/>
          <w:szCs w:val="24"/>
        </w:rPr>
        <w:t xml:space="preserve"> a Weibull distribution, which has</w:t>
      </w:r>
      <w:r w:rsidR="00015A9E" w:rsidRPr="00755FFD">
        <w:rPr>
          <w:rFonts w:ascii="Times New Roman" w:eastAsiaTheme="minorEastAsia" w:hAnsi="Times New Roman" w:cs="Times New Roman"/>
          <w:sz w:val="24"/>
          <w:szCs w:val="24"/>
        </w:rPr>
        <w:t xml:space="preserve"> </w:t>
      </w:r>
      <w:r w:rsidR="00B27676">
        <w:rPr>
          <w:rFonts w:ascii="Times New Roman" w:eastAsiaTheme="minorEastAsia" w:hAnsi="Times New Roman" w:cs="Times New Roman"/>
          <w:sz w:val="24"/>
          <w:szCs w:val="24"/>
        </w:rPr>
        <w:t>been</w:t>
      </w:r>
      <w:r w:rsidRPr="00755FFD">
        <w:rPr>
          <w:rFonts w:ascii="Times New Roman" w:eastAsiaTheme="minorEastAsia" w:hAnsi="Times New Roman" w:cs="Times New Roman"/>
          <w:sz w:val="24"/>
          <w:szCs w:val="24"/>
        </w:rPr>
        <w:t xml:space="preserve"> used to model wind speeds </w:t>
      </w:r>
      <w:r w:rsidR="00B27676">
        <w:rPr>
          <w:rFonts w:ascii="Times New Roman" w:eastAsiaTheme="minorEastAsia" w:hAnsi="Times New Roman" w:cs="Times New Roman"/>
          <w:sz w:val="24"/>
          <w:szCs w:val="24"/>
        </w:rPr>
        <w:t>across</w:t>
      </w:r>
      <w:r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a variety of</w:t>
      </w:r>
      <w:r w:rsidR="00127D63" w:rsidRPr="00755FFD">
        <w:rPr>
          <w:rFonts w:ascii="Times New Roman" w:eastAsiaTheme="minorEastAsia" w:hAnsi="Times New Roman" w:cs="Times New Roman"/>
          <w:sz w:val="24"/>
          <w:szCs w:val="24"/>
        </w:rPr>
        <w:t xml:space="preserve"> applications</w:t>
      </w:r>
      <w:r w:rsidRPr="00755FFD">
        <w:rPr>
          <w:rFonts w:ascii="Times New Roman" w:eastAsiaTheme="minorEastAsia" w:hAnsi="Times New Roman" w:cs="Times New Roman"/>
          <w:sz w:val="24"/>
          <w:szCs w:val="24"/>
        </w:rPr>
        <w:t xml:space="preserve"> (e.g. Bowden </w:t>
      </w:r>
      <w:r w:rsidRPr="00755FFD">
        <w:rPr>
          <w:rFonts w:ascii="Times New Roman" w:eastAsiaTheme="minorEastAsia" w:hAnsi="Times New Roman" w:cs="Times New Roman"/>
          <w:i/>
          <w:iCs/>
          <w:sz w:val="24"/>
          <w:szCs w:val="24"/>
        </w:rPr>
        <w:t xml:space="preserve">et al. </w:t>
      </w:r>
      <w:r w:rsidRPr="00755FFD">
        <w:rPr>
          <w:rFonts w:ascii="Times New Roman" w:eastAsiaTheme="minorEastAsia" w:hAnsi="Times New Roman" w:cs="Times New Roman"/>
          <w:sz w:val="24"/>
          <w:szCs w:val="24"/>
        </w:rPr>
        <w:t xml:space="preserve">1982; Conradsen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1984; </w:t>
      </w:r>
      <w:proofErr w:type="spellStart"/>
      <w:r w:rsidRPr="00755FFD">
        <w:rPr>
          <w:rFonts w:ascii="Times New Roman" w:eastAsiaTheme="minorEastAsia" w:hAnsi="Times New Roman" w:cs="Times New Roman"/>
          <w:sz w:val="24"/>
          <w:szCs w:val="24"/>
        </w:rPr>
        <w:t>Wais</w:t>
      </w:r>
      <w:proofErr w:type="spellEnd"/>
      <w:r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2017). Wind speeds of zero were removed from the data </w:t>
      </w:r>
      <w:r w:rsidR="00714F43">
        <w:rPr>
          <w:rFonts w:ascii="Times New Roman" w:eastAsiaTheme="minorEastAsia" w:hAnsi="Times New Roman" w:cs="Times New Roman"/>
          <w:sz w:val="24"/>
          <w:szCs w:val="24"/>
        </w:rPr>
        <w:t>under</w:t>
      </w:r>
      <w:r w:rsidRPr="00755FFD">
        <w:rPr>
          <w:rFonts w:ascii="Times New Roman" w:eastAsiaTheme="minorEastAsia" w:hAnsi="Times New Roman" w:cs="Times New Roman"/>
          <w:sz w:val="24"/>
          <w:szCs w:val="24"/>
        </w:rPr>
        <w:t xml:space="preserve"> the assumption that nonzero dispersal distances</w:t>
      </w:r>
      <w:r w:rsidR="00015A9E" w:rsidRPr="00755FFD">
        <w:rPr>
          <w:rFonts w:ascii="Times New Roman" w:eastAsiaTheme="minorEastAsia" w:hAnsi="Times New Roman" w:cs="Times New Roman"/>
          <w:sz w:val="24"/>
          <w:szCs w:val="24"/>
        </w:rPr>
        <w:t xml:space="preserve"> only</w:t>
      </w:r>
      <w:r w:rsidRPr="00755FFD">
        <w:rPr>
          <w:rFonts w:ascii="Times New Roman" w:eastAsiaTheme="minorEastAsia" w:hAnsi="Times New Roman" w:cs="Times New Roman"/>
          <w:sz w:val="24"/>
          <w:szCs w:val="24"/>
        </w:rPr>
        <w:t xml:space="preserve"> occur for wind speeds greater than zero. Seed terminal velocities</w:t>
      </w:r>
      <w:r w:rsidR="0086741F" w:rsidRPr="00755FFD">
        <w:rPr>
          <w:rFonts w:ascii="Times New Roman" w:eastAsiaTheme="minorEastAsia" w:hAnsi="Times New Roman" w:cs="Times New Roman"/>
          <w:sz w:val="24"/>
          <w:szCs w:val="24"/>
        </w:rPr>
        <w:t xml:space="preserve">, also </w:t>
      </w:r>
      <w:r w:rsidR="00A61FC4">
        <w:rPr>
          <w:rFonts w:ascii="Times New Roman" w:eastAsiaTheme="minorEastAsia" w:hAnsi="Times New Roman" w:cs="Times New Roman"/>
          <w:sz w:val="24"/>
          <w:szCs w:val="24"/>
        </w:rPr>
        <w:t>needed to</w:t>
      </w:r>
      <w:r w:rsidR="0086741F" w:rsidRPr="00755FFD">
        <w:rPr>
          <w:rFonts w:ascii="Times New Roman" w:eastAsiaTheme="minorEastAsia" w:hAnsi="Times New Roman" w:cs="Times New Roman"/>
          <w:sz w:val="24"/>
          <w:szCs w:val="24"/>
        </w:rPr>
        <w:t xml:space="preserve"> </w:t>
      </w:r>
      <w:r w:rsidR="005C3644">
        <w:rPr>
          <w:rFonts w:ascii="Times New Roman" w:eastAsiaTheme="minorEastAsia" w:hAnsi="Times New Roman" w:cs="Times New Roman"/>
          <w:sz w:val="24"/>
          <w:szCs w:val="24"/>
        </w:rPr>
        <w:t>estimat</w:t>
      </w:r>
      <w:r w:rsidR="00A61FC4">
        <w:rPr>
          <w:rFonts w:ascii="Times New Roman" w:eastAsiaTheme="minorEastAsia" w:hAnsi="Times New Roman" w:cs="Times New Roman"/>
          <w:sz w:val="24"/>
          <w:szCs w:val="24"/>
        </w:rPr>
        <w:t>e</w:t>
      </w:r>
      <w:r w:rsidR="005C3644">
        <w:rPr>
          <w:rFonts w:ascii="Times New Roman" w:eastAsiaTheme="minorEastAsia" w:hAnsi="Times New Roman" w:cs="Times New Roman"/>
          <w:sz w:val="24"/>
          <w:szCs w:val="24"/>
        </w:rPr>
        <w:t xml:space="preserve"> dispersal distances</w:t>
      </w:r>
      <w:r w:rsidR="0086741F"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were calculated </w:t>
      </w:r>
      <w:bookmarkStart w:id="1" w:name="_Hlk157714632"/>
      <w:r w:rsidRPr="00755FFD">
        <w:rPr>
          <w:rFonts w:ascii="Times New Roman" w:eastAsiaTheme="minorEastAsia" w:hAnsi="Times New Roman" w:cs="Times New Roman"/>
          <w:sz w:val="24"/>
          <w:szCs w:val="24"/>
        </w:rPr>
        <w:t>from a series of seed drop experiments in a laboratory setting</w:t>
      </w:r>
      <w:bookmarkEnd w:id="1"/>
      <w:r w:rsidRPr="00755FFD">
        <w:rPr>
          <w:rFonts w:ascii="Times New Roman" w:eastAsiaTheme="minorEastAsia" w:hAnsi="Times New Roman" w:cs="Times New Roman"/>
          <w:sz w:val="24"/>
          <w:szCs w:val="24"/>
        </w:rPr>
        <w:t>, with the distribution</w:t>
      </w:r>
      <w:r w:rsidR="00015A9E" w:rsidRPr="00755FFD">
        <w:rPr>
          <w:rFonts w:ascii="Times New Roman" w:eastAsiaTheme="minorEastAsia" w:hAnsi="Times New Roman" w:cs="Times New Roman"/>
          <w:sz w:val="24"/>
          <w:szCs w:val="24"/>
        </w:rPr>
        <w:t xml:space="preserve"> of these </w:t>
      </w:r>
      <w:r w:rsidR="00C302CC" w:rsidRPr="00755FFD">
        <w:rPr>
          <w:rFonts w:ascii="Times New Roman" w:eastAsiaTheme="minorEastAsia" w:hAnsi="Times New Roman" w:cs="Times New Roman"/>
          <w:sz w:val="24"/>
          <w:szCs w:val="24"/>
        </w:rPr>
        <w:t>velocities</w:t>
      </w:r>
      <w:r w:rsidRPr="00755FFD">
        <w:rPr>
          <w:rFonts w:ascii="Times New Roman" w:eastAsiaTheme="minorEastAsia" w:hAnsi="Times New Roman" w:cs="Times New Roman"/>
          <w:sz w:val="24"/>
          <w:szCs w:val="24"/>
        </w:rPr>
        <w:t xml:space="preserve"> estimated as lognormal in accordance with previous studies (e.g. </w:t>
      </w:r>
      <w:proofErr w:type="spellStart"/>
      <w:r w:rsidRPr="00755FFD">
        <w:rPr>
          <w:rFonts w:ascii="Times New Roman" w:hAnsi="Times New Roman" w:cs="Times New Roman"/>
          <w:sz w:val="24"/>
          <w:szCs w:val="24"/>
        </w:rPr>
        <w:t>Skarpaas</w:t>
      </w:r>
      <w:proofErr w:type="spellEnd"/>
      <w:r w:rsidRPr="00755FFD">
        <w:rPr>
          <w:rFonts w:ascii="Times New Roman" w:hAnsi="Times New Roman" w:cs="Times New Roman"/>
          <w:sz w:val="24"/>
          <w:szCs w:val="24"/>
        </w:rPr>
        <w:t xml:space="preserve"> and Shea 2007</w:t>
      </w:r>
      <w:r w:rsidR="008218A5">
        <w:rPr>
          <w:rFonts w:ascii="Times New Roman"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hAnsi="Times New Roman" w:cs="Times New Roman"/>
          <w:color w:val="222222"/>
          <w:sz w:val="24"/>
          <w:szCs w:val="24"/>
          <w:shd w:val="clear" w:color="auto" w:fill="FFFFFF"/>
        </w:rPr>
        <w:t xml:space="preserve">Zhang </w:t>
      </w:r>
      <w:r w:rsidRPr="00755FFD">
        <w:rPr>
          <w:rFonts w:ascii="Times New Roman" w:hAnsi="Times New Roman" w:cs="Times New Roman"/>
          <w:i/>
          <w:iCs/>
          <w:color w:val="222222"/>
          <w:sz w:val="24"/>
          <w:szCs w:val="24"/>
          <w:shd w:val="clear" w:color="auto" w:fill="FFFFFF"/>
        </w:rPr>
        <w:t>et al</w:t>
      </w:r>
      <w:r w:rsidRPr="00755FFD">
        <w:rPr>
          <w:rFonts w:ascii="Times New Roman" w:hAnsi="Times New Roman" w:cs="Times New Roman"/>
          <w:color w:val="222222"/>
          <w:sz w:val="24"/>
          <w:szCs w:val="24"/>
          <w:shd w:val="clear" w:color="auto" w:fill="FFFFFF"/>
        </w:rPr>
        <w:t>. 2011</w:t>
      </w:r>
      <w:r w:rsidR="008218A5">
        <w:rPr>
          <w:rFonts w:ascii="Times New Roman" w:hAnsi="Times New Roman" w:cs="Times New Roman"/>
          <w:color w:val="222222"/>
          <w:sz w:val="24"/>
          <w:szCs w:val="24"/>
          <w:shd w:val="clear" w:color="auto" w:fill="FFFFFF"/>
        </w:rPr>
        <w:t xml:space="preserve">; Teller </w:t>
      </w:r>
      <w:r w:rsidR="008218A5">
        <w:rPr>
          <w:rFonts w:ascii="Times New Roman" w:hAnsi="Times New Roman" w:cs="Times New Roman"/>
          <w:i/>
          <w:iCs/>
          <w:color w:val="222222"/>
          <w:sz w:val="24"/>
          <w:szCs w:val="24"/>
          <w:shd w:val="clear" w:color="auto" w:fill="FFFFFF"/>
        </w:rPr>
        <w:t>et al</w:t>
      </w:r>
      <w:r w:rsidR="008218A5">
        <w:rPr>
          <w:rFonts w:ascii="Times New Roman" w:hAnsi="Times New Roman" w:cs="Times New Roman"/>
          <w:color w:val="222222"/>
          <w:sz w:val="24"/>
          <w:szCs w:val="24"/>
          <w:shd w:val="clear" w:color="auto" w:fill="FFFFFF"/>
        </w:rPr>
        <w:t>. 2016</w:t>
      </w:r>
      <w:r w:rsidRPr="00755FFD">
        <w:rPr>
          <w:rFonts w:ascii="Times New Roman" w:eastAsiaTheme="minorEastAsia" w:hAnsi="Times New Roman" w:cs="Times New Roman"/>
          <w:sz w:val="24"/>
          <w:szCs w:val="24"/>
        </w:rPr>
        <w:t>)</w:t>
      </w:r>
      <w:r w:rsidR="00DC5409">
        <w:rPr>
          <w:rFonts w:ascii="Times New Roman" w:eastAsiaTheme="minorEastAsia" w:hAnsi="Times New Roman" w:cs="Times New Roman"/>
          <w:sz w:val="24"/>
          <w:szCs w:val="24"/>
        </w:rPr>
        <w:t xml:space="preserve"> on </w:t>
      </w:r>
      <w:r w:rsidR="00DC5409" w:rsidRPr="00755FFD">
        <w:rPr>
          <w:rFonts w:ascii="Times New Roman" w:eastAsiaTheme="minorEastAsia" w:hAnsi="Times New Roman" w:cs="Times New Roman"/>
          <w:i/>
          <w:iCs/>
          <w:sz w:val="24"/>
          <w:szCs w:val="24"/>
        </w:rPr>
        <w:t>C. nutans</w:t>
      </w:r>
      <w:r w:rsidR="00DC5409">
        <w:rPr>
          <w:rFonts w:ascii="Times New Roman" w:eastAsiaTheme="minorEastAsia" w:hAnsi="Times New Roman" w:cs="Times New Roman"/>
          <w:sz w:val="24"/>
          <w:szCs w:val="24"/>
        </w:rPr>
        <w:t xml:space="preserve">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 xml:space="preserve">Both wind speed and seed terminal velocity distributions were parameterized using the </w:t>
      </w:r>
      <w:proofErr w:type="spellStart"/>
      <w:r w:rsidRPr="00755FFD">
        <w:rPr>
          <w:rFonts w:ascii="Consolas" w:eastAsiaTheme="minorEastAsia" w:hAnsi="Consolas" w:cs="Times New Roman"/>
          <w:b/>
          <w:bCs/>
          <w:sz w:val="23"/>
          <w:szCs w:val="23"/>
        </w:rPr>
        <w:t>fitdistr</w:t>
      </w:r>
      <w:proofErr w:type="spellEnd"/>
      <w:r w:rsidRPr="00755FFD">
        <w:rPr>
          <w:rFonts w:ascii="Times New Roman" w:eastAsiaTheme="minorEastAsia" w:hAnsi="Times New Roman" w:cs="Times New Roman"/>
          <w:sz w:val="24"/>
          <w:szCs w:val="24"/>
        </w:rPr>
        <w:t xml:space="preserve"> command from the </w:t>
      </w:r>
      <w:r w:rsidRPr="00755FFD">
        <w:rPr>
          <w:rFonts w:ascii="Consolas" w:eastAsiaTheme="minorEastAsia" w:hAnsi="Consolas" w:cs="Times New Roman"/>
          <w:b/>
          <w:bCs/>
          <w:sz w:val="23"/>
          <w:szCs w:val="23"/>
        </w:rPr>
        <w:t>MASS</w:t>
      </w:r>
      <w:r w:rsidRPr="00755FFD">
        <w:rPr>
          <w:rFonts w:ascii="Times New Roman" w:eastAsiaTheme="minorEastAsia" w:hAnsi="Times New Roman" w:cs="Times New Roman"/>
          <w:sz w:val="24"/>
          <w:szCs w:val="24"/>
        </w:rPr>
        <w:t xml:space="preserve"> package version 7.3-58.1 (Ripley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2022); we parameterize these</w:t>
      </w:r>
      <w:r w:rsidR="0086741F" w:rsidRPr="00755FFD">
        <w:rPr>
          <w:rFonts w:ascii="Times New Roman" w:eastAsiaTheme="minorEastAsia" w:hAnsi="Times New Roman" w:cs="Times New Roman"/>
          <w:sz w:val="24"/>
          <w:szCs w:val="24"/>
        </w:rPr>
        <w:t xml:space="preserve"> two</w:t>
      </w:r>
      <w:r w:rsidRPr="00755FFD">
        <w:rPr>
          <w:rFonts w:ascii="Times New Roman" w:eastAsiaTheme="minorEastAsia" w:hAnsi="Times New Roman" w:cs="Times New Roman"/>
          <w:sz w:val="24"/>
          <w:szCs w:val="24"/>
        </w:rPr>
        <w:t xml:space="preserve"> distributions rather than using empirical distributions </w:t>
      </w:r>
      <w:bookmarkStart w:id="2" w:name="_Hlk157714684"/>
      <w:r w:rsidRPr="00755FFD">
        <w:rPr>
          <w:rFonts w:ascii="Times New Roman" w:eastAsiaTheme="minorEastAsia" w:hAnsi="Times New Roman" w:cs="Times New Roman"/>
          <w:sz w:val="24"/>
          <w:szCs w:val="24"/>
        </w:rPr>
        <w:t xml:space="preserve">so that the mean and variance can easily be </w:t>
      </w:r>
      <w:r w:rsidR="0086741F" w:rsidRPr="00755FFD">
        <w:rPr>
          <w:rFonts w:ascii="Times New Roman" w:eastAsiaTheme="minorEastAsia" w:hAnsi="Times New Roman" w:cs="Times New Roman"/>
          <w:sz w:val="24"/>
          <w:szCs w:val="24"/>
        </w:rPr>
        <w:t>scaled</w:t>
      </w:r>
      <w:r w:rsidRPr="00755FFD">
        <w:rPr>
          <w:rFonts w:ascii="Times New Roman" w:eastAsiaTheme="minorEastAsia" w:hAnsi="Times New Roman" w:cs="Times New Roman"/>
          <w:sz w:val="24"/>
          <w:szCs w:val="24"/>
        </w:rPr>
        <w:t>, which is essential for conducting sensitivity analyses on our models.</w:t>
      </w:r>
      <w:bookmarkEnd w:id="2"/>
    </w:p>
    <w:p w14:paraId="0CB5FAE7" w14:textId="7F691E5C" w:rsidR="00254CC0" w:rsidRPr="00755FFD" w:rsidRDefault="00254CC0" w:rsidP="00657B25">
      <w:pPr>
        <w:jc w:val="both"/>
        <w:rPr>
          <w:rFonts w:ascii="Times New Roman" w:eastAsiaTheme="minorEastAsia" w:hAnsi="Times New Roman" w:cs="Times New Roman"/>
          <w:i/>
          <w:iCs/>
          <w:sz w:val="24"/>
          <w:szCs w:val="24"/>
        </w:rPr>
      </w:pPr>
      <w:r w:rsidRPr="00755FFD">
        <w:rPr>
          <w:rFonts w:ascii="Times New Roman" w:hAnsi="Times New Roman" w:cs="Times New Roman"/>
          <w:sz w:val="24"/>
          <w:szCs w:val="24"/>
        </w:rPr>
        <w:t xml:space="preserve">Seed release was modeled </w:t>
      </w:r>
      <w:r w:rsidR="00F804E8">
        <w:rPr>
          <w:rFonts w:ascii="Times New Roman" w:hAnsi="Times New Roman" w:cs="Times New Roman"/>
          <w:sz w:val="24"/>
          <w:szCs w:val="24"/>
        </w:rPr>
        <w:t>assuming that</w:t>
      </w:r>
      <w:r w:rsidRPr="00755FFD">
        <w:rPr>
          <w:rFonts w:ascii="Times New Roman" w:hAnsi="Times New Roman" w:cs="Times New Roman"/>
          <w:sz w:val="24"/>
          <w:szCs w:val="24"/>
        </w:rPr>
        <w:t xml:space="preserve"> only a small proportion of seeds </w:t>
      </w:r>
      <w:r w:rsidR="00F804E8">
        <w:rPr>
          <w:rFonts w:ascii="Times New Roman" w:hAnsi="Times New Roman" w:cs="Times New Roman"/>
          <w:sz w:val="24"/>
          <w:szCs w:val="24"/>
        </w:rPr>
        <w:t xml:space="preserve">are </w:t>
      </w:r>
      <w:r w:rsidRPr="00755FFD">
        <w:rPr>
          <w:rFonts w:ascii="Times New Roman" w:hAnsi="Times New Roman" w:cs="Times New Roman"/>
          <w:sz w:val="24"/>
          <w:szCs w:val="24"/>
        </w:rPr>
        <w:t xml:space="preserve">released from each flower head, </w:t>
      </w:r>
      <w:r w:rsidR="00E23C92" w:rsidRPr="00755FFD">
        <w:rPr>
          <w:rFonts w:ascii="Times New Roman" w:hAnsi="Times New Roman" w:cs="Times New Roman"/>
          <w:sz w:val="24"/>
          <w:szCs w:val="24"/>
        </w:rPr>
        <w:t>with</w:t>
      </w:r>
      <w:r w:rsidRPr="00755FFD">
        <w:rPr>
          <w:rFonts w:ascii="Times New Roman" w:hAnsi="Times New Roman" w:cs="Times New Roman"/>
          <w:sz w:val="24"/>
          <w:szCs w:val="24"/>
        </w:rPr>
        <w:t xml:space="preserve"> the number of seeds released per head equal to said proportion multiplied by the total number of</w:t>
      </w:r>
      <w:r w:rsidR="00F804E8">
        <w:rPr>
          <w:rFonts w:ascii="Times New Roman" w:hAnsi="Times New Roman" w:cs="Times New Roman"/>
          <w:sz w:val="24"/>
          <w:szCs w:val="24"/>
        </w:rPr>
        <w:t xml:space="preserve"> viable</w:t>
      </w:r>
      <w:r w:rsidRPr="00755FFD">
        <w:rPr>
          <w:rFonts w:ascii="Times New Roman" w:hAnsi="Times New Roman" w:cs="Times New Roman"/>
          <w:sz w:val="24"/>
          <w:szCs w:val="24"/>
        </w:rPr>
        <w:t xml:space="preserve"> seeds per head that </w:t>
      </w:r>
      <w:r w:rsidR="00127D63" w:rsidRPr="00755FFD">
        <w:rPr>
          <w:rFonts w:ascii="Times New Roman" w:hAnsi="Times New Roman" w:cs="Times New Roman"/>
          <w:sz w:val="24"/>
          <w:szCs w:val="24"/>
        </w:rPr>
        <w:t xml:space="preserve">were </w:t>
      </w:r>
      <w:r w:rsidR="00127D63" w:rsidRPr="00755FFD">
        <w:rPr>
          <w:rFonts w:ascii="Times New Roman" w:eastAsiaTheme="minorEastAsia" w:hAnsi="Times New Roman" w:cs="Times New Roman"/>
          <w:sz w:val="24"/>
          <w:szCs w:val="24"/>
        </w:rPr>
        <w:t>available for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Seeds that were not released were assumed to travel zero distance, representing flower heads decaying and falling to the ground</w:t>
      </w:r>
      <w:r w:rsidR="00015A9E" w:rsidRPr="00755FFD">
        <w:rPr>
          <w:rFonts w:ascii="Times New Roman" w:hAnsi="Times New Roman" w:cs="Times New Roman"/>
          <w:sz w:val="24"/>
          <w:szCs w:val="24"/>
        </w:rPr>
        <w:t xml:space="preserve"> with remaining seeds intact</w:t>
      </w:r>
      <w:r w:rsidRPr="00755FFD">
        <w:rPr>
          <w:rFonts w:ascii="Times New Roman" w:hAnsi="Times New Roman" w:cs="Times New Roman"/>
          <w:sz w:val="24"/>
          <w:szCs w:val="24"/>
        </w:rPr>
        <w:t xml:space="preserve"> after </w:t>
      </w:r>
      <w:r w:rsidR="00F24E81" w:rsidRPr="00755FFD">
        <w:rPr>
          <w:rFonts w:ascii="Times New Roman" w:hAnsi="Times New Roman" w:cs="Times New Roman"/>
          <w:sz w:val="24"/>
          <w:szCs w:val="24"/>
        </w:rPr>
        <w:t xml:space="preserve">initially </w:t>
      </w:r>
      <w:r w:rsidRPr="00755FFD">
        <w:rPr>
          <w:rFonts w:ascii="Times New Roman" w:hAnsi="Times New Roman" w:cs="Times New Roman"/>
          <w:sz w:val="24"/>
          <w:szCs w:val="24"/>
        </w:rPr>
        <w:t>releasing</w:t>
      </w:r>
      <w:r w:rsidR="00015A9E" w:rsidRPr="00755FFD">
        <w:rPr>
          <w:rFonts w:ascii="Times New Roman" w:hAnsi="Times New Roman" w:cs="Times New Roman"/>
          <w:sz w:val="24"/>
          <w:szCs w:val="24"/>
        </w:rPr>
        <w:t xml:space="preserve"> a proportion of</w:t>
      </w:r>
      <w:r w:rsidRPr="00755FFD">
        <w:rPr>
          <w:rFonts w:ascii="Times New Roman" w:hAnsi="Times New Roman" w:cs="Times New Roman"/>
          <w:sz w:val="24"/>
          <w:szCs w:val="24"/>
        </w:rPr>
        <w:t xml:space="preserve"> their seeds. The proportion of seeds released from </w:t>
      </w:r>
      <w:r w:rsidR="00F804E8">
        <w:rPr>
          <w:rFonts w:ascii="Times New Roman" w:hAnsi="Times New Roman" w:cs="Times New Roman"/>
          <w:sz w:val="24"/>
          <w:szCs w:val="24"/>
        </w:rPr>
        <w:t>each</w:t>
      </w:r>
      <w:r w:rsidRPr="00755FFD">
        <w:rPr>
          <w:rFonts w:ascii="Times New Roman" w:hAnsi="Times New Roman" w:cs="Times New Roman"/>
          <w:sz w:val="24"/>
          <w:szCs w:val="24"/>
        </w:rPr>
        <w:t xml:space="preserve"> flower head is given in Table S1 and is </w:t>
      </w:r>
      <w:r w:rsidRPr="00755FFD">
        <w:rPr>
          <w:rFonts w:ascii="Times New Roman" w:eastAsiaTheme="minorEastAsia" w:hAnsi="Times New Roman" w:cs="Times New Roman"/>
          <w:sz w:val="24"/>
          <w:szCs w:val="24"/>
        </w:rPr>
        <w:t xml:space="preserve">sourced from Teller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(2016).</w:t>
      </w:r>
    </w:p>
    <w:p w14:paraId="581A220E" w14:textId="737BD2E0" w:rsidR="00FF4B4F" w:rsidRPr="00755FFD" w:rsidRDefault="00E07599"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lastRenderedPageBreak/>
        <w:t xml:space="preserve">For </w:t>
      </w:r>
      <w:r w:rsidR="00F24E81" w:rsidRPr="00755FFD">
        <w:rPr>
          <w:rFonts w:ascii="Times New Roman" w:eastAsiaTheme="minorEastAsia" w:hAnsi="Times New Roman" w:cs="Times New Roman"/>
          <w:sz w:val="24"/>
          <w:szCs w:val="24"/>
        </w:rPr>
        <w:t>all</w:t>
      </w:r>
      <w:r w:rsidR="00A5445B"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seeds that were released, the</w:t>
      </w:r>
      <w:r w:rsidR="00FF4B4F" w:rsidRPr="00755FFD">
        <w:rPr>
          <w:rFonts w:ascii="Times New Roman" w:eastAsiaTheme="minorEastAsia" w:hAnsi="Times New Roman" w:cs="Times New Roman"/>
          <w:sz w:val="24"/>
          <w:szCs w:val="24"/>
        </w:rPr>
        <w:t xml:space="preserve"> </w:t>
      </w:r>
      <w:r w:rsidR="00FF4B4F" w:rsidRPr="00755FFD">
        <w:rPr>
          <w:rFonts w:ascii="Times New Roman" w:hAnsi="Times New Roman" w:cs="Times New Roman"/>
          <w:sz w:val="24"/>
          <w:szCs w:val="24"/>
        </w:rPr>
        <w:t xml:space="preserve">Wald analytical long-distance dispersal (WALD) model, described in greater detail in the main text, was used to model </w:t>
      </w:r>
      <w:r w:rsidR="00F24E81" w:rsidRPr="00755FFD">
        <w:rPr>
          <w:rFonts w:ascii="Times New Roman" w:hAnsi="Times New Roman" w:cs="Times New Roman"/>
          <w:sz w:val="24"/>
          <w:szCs w:val="24"/>
        </w:rPr>
        <w:t xml:space="preserve">subsequent </w:t>
      </w:r>
      <w:r w:rsidR="00FF4B4F" w:rsidRPr="00755FFD">
        <w:rPr>
          <w:rFonts w:ascii="Times New Roman" w:hAnsi="Times New Roman" w:cs="Times New Roman"/>
          <w:sz w:val="24"/>
          <w:szCs w:val="24"/>
        </w:rPr>
        <w:t>wind dispersal events.</w:t>
      </w:r>
      <w:r w:rsidR="00094A0D" w:rsidRPr="00755FFD">
        <w:rPr>
          <w:rFonts w:ascii="Times New Roman" w:hAnsi="Times New Roman" w:cs="Times New Roman"/>
          <w:sz w:val="24"/>
          <w:szCs w:val="24"/>
        </w:rPr>
        <w:t xml:space="preserve"> Each seed’s dispersal distance was randomly sampled using Equation 1, with</w:t>
      </w:r>
      <w:r w:rsidR="00AC7C6B" w:rsidRPr="00755FFD">
        <w:rPr>
          <w:rFonts w:ascii="Times New Roman" w:hAnsi="Times New Roman" w:cs="Times New Roman"/>
          <w:sz w:val="24"/>
          <w:szCs w:val="24"/>
        </w:rPr>
        <w:t xml:space="preserve"> </w:t>
      </w:r>
      <w:r w:rsidR="009C79CC" w:rsidRPr="00755FFD">
        <w:rPr>
          <w:rFonts w:ascii="Times New Roman" w:hAnsi="Times New Roman" w:cs="Times New Roman"/>
          <w:sz w:val="24"/>
          <w:szCs w:val="24"/>
        </w:rPr>
        <w:t xml:space="preserve">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w:t>
      </w:r>
      <w:r w:rsidR="00AC7C6B" w:rsidRPr="00755FFD">
        <w:rPr>
          <w:rFonts w:ascii="Times New Roman" w:eastAsiaTheme="minorEastAsia" w:hAnsi="Times New Roman" w:cs="Times New Roman"/>
          <w:sz w:val="24"/>
          <w:szCs w:val="24"/>
        </w:rPr>
        <w:t>calculated</w:t>
      </w:r>
      <w:r w:rsidR="009C79CC" w:rsidRPr="00755FFD">
        <w:rPr>
          <w:rFonts w:ascii="Times New Roman" w:eastAsiaTheme="minorEastAsia" w:hAnsi="Times New Roman" w:cs="Times New Roman"/>
          <w:sz w:val="24"/>
          <w:szCs w:val="24"/>
        </w:rPr>
        <w:t xml:space="preserve"> using </w:t>
      </w:r>
      <w:r w:rsidR="009056FE">
        <w:rPr>
          <w:rFonts w:ascii="Times New Roman" w:eastAsiaTheme="minorEastAsia" w:hAnsi="Times New Roman" w:cs="Times New Roman"/>
          <w:sz w:val="24"/>
          <w:szCs w:val="24"/>
        </w:rPr>
        <w:t>each</w:t>
      </w:r>
      <w:r w:rsidR="009C79CC" w:rsidRPr="00755FFD">
        <w:rPr>
          <w:rFonts w:ascii="Times New Roman" w:eastAsiaTheme="minorEastAsia" w:hAnsi="Times New Roman" w:cs="Times New Roman"/>
          <w:sz w:val="24"/>
          <w:szCs w:val="24"/>
        </w:rPr>
        <w:t xml:space="preserve"> seed</w:t>
      </w:r>
      <w:r w:rsidR="00AC7C6B"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s release height, a wind speed randomly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Weibull distribution, and a </w:t>
      </w:r>
      <w:r w:rsidR="00D92D22" w:rsidRPr="00755FFD">
        <w:rPr>
          <w:rFonts w:ascii="Times New Roman" w:eastAsiaTheme="minorEastAsia" w:hAnsi="Times New Roman" w:cs="Times New Roman"/>
          <w:sz w:val="24"/>
          <w:szCs w:val="24"/>
        </w:rPr>
        <w:t xml:space="preserve">seed </w:t>
      </w:r>
      <w:r w:rsidR="009C79CC" w:rsidRPr="00755FFD">
        <w:rPr>
          <w:rFonts w:ascii="Times New Roman" w:eastAsiaTheme="minorEastAsia" w:hAnsi="Times New Roman" w:cs="Times New Roman"/>
          <w:sz w:val="24"/>
          <w:szCs w:val="24"/>
        </w:rPr>
        <w:t>terminal velocity</w:t>
      </w:r>
      <w:r w:rsidR="00F24E81" w:rsidRPr="00755FFD">
        <w:rPr>
          <w:rFonts w:ascii="Times New Roman" w:eastAsiaTheme="minorEastAsia" w:hAnsi="Times New Roman" w:cs="Times New Roman"/>
          <w:sz w:val="24"/>
          <w:szCs w:val="24"/>
        </w:rPr>
        <w:t xml:space="preserve"> randomly</w:t>
      </w:r>
      <w:r w:rsidR="009C79CC" w:rsidRPr="00755FFD">
        <w:rPr>
          <w:rFonts w:ascii="Times New Roman" w:eastAsiaTheme="minorEastAsia" w:hAnsi="Times New Roman" w:cs="Times New Roman"/>
          <w:sz w:val="24"/>
          <w:szCs w:val="24"/>
        </w:rPr>
        <w:t xml:space="preserve">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lognormal distribution.</w:t>
      </w:r>
      <w:r w:rsidR="00A2357C" w:rsidRPr="00755FFD">
        <w:rPr>
          <w:rFonts w:ascii="Times New Roman" w:eastAsiaTheme="minorEastAsia" w:hAnsi="Times New Roman" w:cs="Times New Roman"/>
          <w:sz w:val="24"/>
          <w:szCs w:val="24"/>
        </w:rPr>
        <w:t xml:space="preserve"> Note that unlike similar studies at the same location (e.g. </w:t>
      </w:r>
      <w:r w:rsidR="00A2357C" w:rsidRPr="00755FFD">
        <w:rPr>
          <w:rFonts w:ascii="Times New Roman" w:hAnsi="Times New Roman" w:cs="Times New Roman"/>
          <w:color w:val="222222"/>
          <w:sz w:val="24"/>
          <w:szCs w:val="24"/>
          <w:shd w:val="clear" w:color="auto" w:fill="FFFFFF"/>
        </w:rPr>
        <w:t xml:space="preserve">Zhang </w:t>
      </w:r>
      <w:r w:rsidR="00A2357C" w:rsidRPr="00755FFD">
        <w:rPr>
          <w:rFonts w:ascii="Times New Roman" w:hAnsi="Times New Roman" w:cs="Times New Roman"/>
          <w:i/>
          <w:iCs/>
          <w:color w:val="222222"/>
          <w:sz w:val="24"/>
          <w:szCs w:val="24"/>
          <w:shd w:val="clear" w:color="auto" w:fill="FFFFFF"/>
        </w:rPr>
        <w:t>et al</w:t>
      </w:r>
      <w:r w:rsidR="00A2357C" w:rsidRPr="00755FFD">
        <w:rPr>
          <w:rFonts w:ascii="Times New Roman" w:hAnsi="Times New Roman" w:cs="Times New Roman"/>
          <w:color w:val="222222"/>
          <w:sz w:val="24"/>
          <w:szCs w:val="24"/>
          <w:shd w:val="clear" w:color="auto" w:fill="FFFFFF"/>
        </w:rPr>
        <w:t>. 2011,</w:t>
      </w:r>
      <w:r w:rsidR="00A2357C" w:rsidRPr="00755FFD">
        <w:rPr>
          <w:rFonts w:ascii="Times New Roman" w:eastAsiaTheme="minorEastAsia" w:hAnsi="Times New Roman" w:cs="Times New Roman"/>
          <w:sz w:val="24"/>
          <w:szCs w:val="24"/>
        </w:rPr>
        <w:t xml:space="preserve"> Teller </w:t>
      </w:r>
      <w:r w:rsidR="00A2357C" w:rsidRPr="00755FFD">
        <w:rPr>
          <w:rFonts w:ascii="Times New Roman" w:eastAsiaTheme="minorEastAsia" w:hAnsi="Times New Roman" w:cs="Times New Roman"/>
          <w:i/>
          <w:iCs/>
          <w:sz w:val="24"/>
          <w:szCs w:val="24"/>
        </w:rPr>
        <w:t>et al</w:t>
      </w:r>
      <w:r w:rsidR="00A2357C" w:rsidRPr="00755FFD">
        <w:rPr>
          <w:rFonts w:ascii="Times New Roman" w:eastAsiaTheme="minorEastAsia" w:hAnsi="Times New Roman" w:cs="Times New Roman"/>
          <w:sz w:val="24"/>
          <w:szCs w:val="24"/>
        </w:rPr>
        <w:t>. 2016), we use a surrounding vegetation height of 0.15 m rather than 0.5 m</w:t>
      </w:r>
      <w:r w:rsidR="00AC7C6B" w:rsidRPr="00755FFD">
        <w:rPr>
          <w:rFonts w:ascii="Times New Roman" w:eastAsiaTheme="minorEastAsia" w:hAnsi="Times New Roman" w:cs="Times New Roman"/>
          <w:sz w:val="24"/>
          <w:szCs w:val="24"/>
        </w:rPr>
        <w:t xml:space="preserve"> due to a different field maintenance regime</w:t>
      </w:r>
      <w:r w:rsidR="009F52DB" w:rsidRPr="00755FFD">
        <w:rPr>
          <w:rFonts w:ascii="Times New Roman" w:eastAsiaTheme="minorEastAsia" w:hAnsi="Times New Roman" w:cs="Times New Roman"/>
          <w:sz w:val="24"/>
          <w:szCs w:val="24"/>
        </w:rPr>
        <w:t>; however, we also subject this parameter to sensitivity analysis to explore the extent of its effect on spread rates</w:t>
      </w:r>
      <w:r w:rsidR="00A2357C"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 Dimension reduction of the </w:t>
      </w:r>
      <w:r w:rsidR="006B3B8E" w:rsidRPr="00755FFD">
        <w:rPr>
          <w:rFonts w:ascii="Times New Roman" w:eastAsiaTheme="minorEastAsia" w:hAnsi="Times New Roman" w:cs="Times New Roman"/>
          <w:sz w:val="24"/>
          <w:szCs w:val="24"/>
        </w:rPr>
        <w:t xml:space="preserve">resulting dispersal distances was necessary, as </w:t>
      </w:r>
      <w:r w:rsidR="009C79CC" w:rsidRPr="00755FFD">
        <w:rPr>
          <w:rFonts w:ascii="Times New Roman" w:eastAsiaTheme="minorEastAsia" w:hAnsi="Times New Roman" w:cs="Times New Roman"/>
          <w:sz w:val="24"/>
          <w:szCs w:val="24"/>
        </w:rPr>
        <w:t>population movement was modeled in one dimension</w:t>
      </w:r>
      <w:r w:rsidR="00AA7EBE" w:rsidRPr="00755FFD">
        <w:rPr>
          <w:rFonts w:ascii="Times New Roman" w:eastAsiaTheme="minorEastAsia" w:hAnsi="Times New Roman" w:cs="Times New Roman"/>
          <w:sz w:val="24"/>
          <w:szCs w:val="24"/>
        </w:rPr>
        <w:t>; thus,</w:t>
      </w:r>
      <w:r w:rsidR="009C79CC" w:rsidRPr="00755FFD">
        <w:rPr>
          <w:rFonts w:ascii="Times New Roman" w:eastAsiaTheme="minorEastAsia" w:hAnsi="Times New Roman" w:cs="Times New Roman"/>
          <w:sz w:val="24"/>
          <w:szCs w:val="24"/>
        </w:rPr>
        <w:t xml:space="preserve"> the initial radial dispersal distances were randomly assigned angles from a uniform distribution between 0 and 2π before then being marginalized onto a single spatial axis</w:t>
      </w:r>
      <w:r w:rsidR="00702932" w:rsidRPr="00755FFD">
        <w:rPr>
          <w:rFonts w:ascii="Times New Roman" w:eastAsiaTheme="minorEastAsia" w:hAnsi="Times New Roman" w:cs="Times New Roman"/>
          <w:sz w:val="24"/>
          <w:szCs w:val="24"/>
        </w:rPr>
        <w:t>, allowing for dispersal both with and against the direction of population spread</w:t>
      </w:r>
      <w:r w:rsidR="009C79CC" w:rsidRPr="00755FFD">
        <w:rPr>
          <w:rFonts w:ascii="Times New Roman" w:eastAsiaTheme="minorEastAsia" w:hAnsi="Times New Roman" w:cs="Times New Roman"/>
          <w:sz w:val="24"/>
          <w:szCs w:val="24"/>
        </w:rPr>
        <w:t>.</w:t>
      </w:r>
      <w:r w:rsidR="00AA7EBE" w:rsidRPr="00755FFD">
        <w:rPr>
          <w:rFonts w:ascii="Times New Roman" w:eastAsiaTheme="minorEastAsia" w:hAnsi="Times New Roman" w:cs="Times New Roman"/>
          <w:sz w:val="24"/>
          <w:szCs w:val="24"/>
        </w:rPr>
        <w:t xml:space="preserve"> The assumption of a uniform distribution for simulating wind direction was made since wind direction data at the study site were not</w:t>
      </w:r>
      <w:r w:rsidR="00B30C0E" w:rsidRPr="00755FFD">
        <w:rPr>
          <w:rFonts w:ascii="Times New Roman" w:eastAsiaTheme="minorEastAsia" w:hAnsi="Times New Roman" w:cs="Times New Roman"/>
          <w:sz w:val="24"/>
          <w:szCs w:val="24"/>
        </w:rPr>
        <w:t xml:space="preserve"> </w:t>
      </w:r>
      <w:r w:rsidR="00975535" w:rsidRPr="00755FFD">
        <w:rPr>
          <w:rFonts w:ascii="Times New Roman" w:eastAsiaTheme="minorEastAsia" w:hAnsi="Times New Roman" w:cs="Times New Roman"/>
          <w:sz w:val="24"/>
          <w:szCs w:val="24"/>
        </w:rPr>
        <w:t>included</w:t>
      </w:r>
      <w:r w:rsidR="00B30C0E" w:rsidRPr="00755FFD">
        <w:rPr>
          <w:rFonts w:ascii="Times New Roman" w:eastAsiaTheme="minorEastAsia" w:hAnsi="Times New Roman" w:cs="Times New Roman"/>
          <w:sz w:val="24"/>
          <w:szCs w:val="24"/>
        </w:rPr>
        <w:t xml:space="preserve"> in the wind speed data</w:t>
      </w:r>
      <w:r w:rsidR="00E01FFF" w:rsidRPr="00755FFD">
        <w:rPr>
          <w:rFonts w:ascii="Times New Roman" w:eastAsiaTheme="minorEastAsia" w:hAnsi="Times New Roman" w:cs="Times New Roman"/>
          <w:sz w:val="24"/>
          <w:szCs w:val="24"/>
        </w:rPr>
        <w:t xml:space="preserve"> used here</w:t>
      </w:r>
      <w:r w:rsidR="005B2ABF" w:rsidRPr="00755FFD">
        <w:rPr>
          <w:rFonts w:ascii="Times New Roman" w:eastAsiaTheme="minorEastAsia" w:hAnsi="Times New Roman" w:cs="Times New Roman"/>
          <w:sz w:val="24"/>
          <w:szCs w:val="24"/>
        </w:rPr>
        <w:t>.</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77F5B24D" w:rsidR="00702932" w:rsidRPr="00755FFD" w:rsidRDefault="00A5445B"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All seeds that experienced primary dispersal</w:t>
      </w:r>
      <w:r w:rsidR="0014652A" w:rsidRPr="00755FFD">
        <w:rPr>
          <w:rFonts w:ascii="Times New Roman" w:eastAsiaTheme="minorEastAsia" w:hAnsi="Times New Roman" w:cs="Times New Roman"/>
          <w:sz w:val="24"/>
          <w:szCs w:val="24"/>
        </w:rPr>
        <w:t>, either</w:t>
      </w:r>
      <w:r w:rsidRPr="00755FFD">
        <w:rPr>
          <w:rFonts w:ascii="Times New Roman" w:eastAsiaTheme="minorEastAsia" w:hAnsi="Times New Roman" w:cs="Times New Roman"/>
          <w:sz w:val="24"/>
          <w:szCs w:val="24"/>
        </w:rPr>
        <w:t xml:space="preserve"> </w:t>
      </w:r>
      <w:r w:rsidR="0014652A" w:rsidRPr="00755FFD">
        <w:rPr>
          <w:rFonts w:ascii="Times New Roman" w:eastAsiaTheme="minorEastAsia" w:hAnsi="Times New Roman" w:cs="Times New Roman"/>
          <w:sz w:val="24"/>
          <w:szCs w:val="24"/>
        </w:rPr>
        <w:t xml:space="preserve">by </w:t>
      </w:r>
      <w:r w:rsidRPr="00755FFD">
        <w:rPr>
          <w:rFonts w:ascii="Times New Roman" w:eastAsiaTheme="minorEastAsia" w:hAnsi="Times New Roman" w:cs="Times New Roman"/>
          <w:sz w:val="24"/>
          <w:szCs w:val="24"/>
        </w:rPr>
        <w:t>being</w:t>
      </w:r>
      <w:r w:rsidR="0014652A" w:rsidRPr="00755FFD">
        <w:rPr>
          <w:rFonts w:ascii="Times New Roman" w:eastAsiaTheme="minorEastAsia" w:hAnsi="Times New Roman" w:cs="Times New Roman"/>
          <w:sz w:val="24"/>
          <w:szCs w:val="24"/>
        </w:rPr>
        <w:t xml:space="preserve"> released and</w:t>
      </w:r>
      <w:r w:rsidRPr="00755FFD">
        <w:rPr>
          <w:rFonts w:ascii="Times New Roman" w:eastAsiaTheme="minorEastAsia" w:hAnsi="Times New Roman" w:cs="Times New Roman"/>
          <w:sz w:val="24"/>
          <w:szCs w:val="24"/>
        </w:rPr>
        <w:t xml:space="preserve"> dispersed </w:t>
      </w:r>
      <w:r w:rsidR="0014652A" w:rsidRPr="00755FFD">
        <w:rPr>
          <w:rFonts w:ascii="Times New Roman" w:eastAsiaTheme="minorEastAsia" w:hAnsi="Times New Roman" w:cs="Times New Roman"/>
          <w:sz w:val="24"/>
          <w:szCs w:val="24"/>
        </w:rPr>
        <w:t>via</w:t>
      </w:r>
      <w:r w:rsidRPr="00755FFD">
        <w:rPr>
          <w:rFonts w:ascii="Times New Roman" w:eastAsiaTheme="minorEastAsia" w:hAnsi="Times New Roman" w:cs="Times New Roman"/>
          <w:sz w:val="24"/>
          <w:szCs w:val="24"/>
        </w:rPr>
        <w:t xml:space="preserve"> wind or</w:t>
      </w:r>
      <w:r w:rsidR="0014652A" w:rsidRPr="00755FFD">
        <w:rPr>
          <w:rFonts w:ascii="Times New Roman" w:eastAsiaTheme="minorEastAsia" w:hAnsi="Times New Roman" w:cs="Times New Roman"/>
          <w:sz w:val="24"/>
          <w:szCs w:val="24"/>
        </w:rPr>
        <w:t xml:space="preserve"> by</w:t>
      </w:r>
      <w:r w:rsidRPr="00755FFD">
        <w:rPr>
          <w:rFonts w:ascii="Times New Roman" w:eastAsiaTheme="minorEastAsia" w:hAnsi="Times New Roman" w:cs="Times New Roman"/>
          <w:sz w:val="24"/>
          <w:szCs w:val="24"/>
        </w:rPr>
        <w:t xml:space="preserve"> falling to the ground in a capitulum, were subject to </w:t>
      </w:r>
      <w:r w:rsidR="0014652A" w:rsidRPr="00755FFD">
        <w:rPr>
          <w:rFonts w:ascii="Times New Roman" w:eastAsiaTheme="minorEastAsia" w:hAnsi="Times New Roman" w:cs="Times New Roman"/>
          <w:sz w:val="24"/>
          <w:szCs w:val="24"/>
        </w:rPr>
        <w:t xml:space="preserve">potential </w:t>
      </w:r>
      <w:r w:rsidRPr="00755FFD">
        <w:rPr>
          <w:rFonts w:ascii="Times New Roman" w:eastAsiaTheme="minorEastAsia" w:hAnsi="Times New Roman" w:cs="Times New Roman"/>
          <w:sz w:val="24"/>
          <w:szCs w:val="24"/>
        </w:rPr>
        <w:t>ant</w:t>
      </w:r>
      <w:r w:rsidR="00534C80" w:rsidRPr="00755FFD">
        <w:rPr>
          <w:rFonts w:ascii="Times New Roman" w:eastAsiaTheme="minorEastAsia" w:hAnsi="Times New Roman" w:cs="Times New Roman"/>
          <w:sz w:val="24"/>
          <w:szCs w:val="24"/>
        </w:rPr>
        <w:t>-mediated</w:t>
      </w:r>
      <w:r w:rsidRPr="00755FFD">
        <w:rPr>
          <w:rFonts w:ascii="Times New Roman" w:eastAsiaTheme="minorEastAsia" w:hAnsi="Times New Roman" w:cs="Times New Roman"/>
          <w:sz w:val="24"/>
          <w:szCs w:val="24"/>
        </w:rPr>
        <w:t xml:space="preserve"> </w:t>
      </w:r>
      <w:r w:rsidR="00B67776">
        <w:rPr>
          <w:rFonts w:ascii="Times New Roman" w:eastAsiaTheme="minorEastAsia" w:hAnsi="Times New Roman" w:cs="Times New Roman"/>
          <w:sz w:val="24"/>
          <w:szCs w:val="24"/>
        </w:rPr>
        <w:t xml:space="preserve">secondary </w:t>
      </w:r>
      <w:r w:rsidRPr="00755FFD">
        <w:rPr>
          <w:rFonts w:ascii="Times New Roman" w:eastAsiaTheme="minorEastAsia" w:hAnsi="Times New Roman" w:cs="Times New Roman"/>
          <w:sz w:val="24"/>
          <w:szCs w:val="24"/>
        </w:rPr>
        <w:t>dispersal.</w:t>
      </w:r>
      <w:r w:rsidR="00702932" w:rsidRPr="00755FFD">
        <w:rPr>
          <w:rFonts w:ascii="Times New Roman" w:eastAsiaTheme="minorEastAsia" w:hAnsi="Times New Roman" w:cs="Times New Roman"/>
          <w:sz w:val="24"/>
          <w:szCs w:val="24"/>
        </w:rPr>
        <w:t xml:space="preserve"> At the beginning of the </w:t>
      </w:r>
      <w:proofErr w:type="spellStart"/>
      <w:r w:rsidR="00702932" w:rsidRPr="00755FFD">
        <w:rPr>
          <w:rFonts w:ascii="Times New Roman" w:eastAsiaTheme="minorEastAsia" w:hAnsi="Times New Roman" w:cs="Times New Roman"/>
          <w:sz w:val="24"/>
          <w:szCs w:val="24"/>
        </w:rPr>
        <w:t>wavespeed</w:t>
      </w:r>
      <w:proofErr w:type="spellEnd"/>
      <w:r w:rsidR="00702932" w:rsidRPr="00755FFD">
        <w:rPr>
          <w:rFonts w:ascii="Times New Roman" w:eastAsiaTheme="minorEastAsia" w:hAnsi="Times New Roman" w:cs="Times New Roman"/>
          <w:sz w:val="24"/>
          <w:szCs w:val="24"/>
        </w:rPr>
        <w:t xml:space="preserve"> simulations, the locations of all ant nests within the simulation space were randomly generated, with an average density of</w:t>
      </w:r>
      <w:r w:rsidR="00533295">
        <w:rPr>
          <w:rFonts w:ascii="Times New Roman" w:eastAsiaTheme="minorEastAsia" w:hAnsi="Times New Roman" w:cs="Times New Roman"/>
          <w:sz w:val="24"/>
          <w:szCs w:val="24"/>
        </w:rPr>
        <w:t xml:space="preserve"> approximately</w:t>
      </w:r>
      <w:r w:rsidR="00702932" w:rsidRPr="00755FFD">
        <w:rPr>
          <w:rFonts w:ascii="Times New Roman" w:eastAsiaTheme="minorEastAsia" w:hAnsi="Times New Roman" w:cs="Times New Roman"/>
          <w:sz w:val="24"/>
          <w:szCs w:val="24"/>
        </w:rPr>
        <w:t xml:space="preserve"> 0.2 nests per meter</w:t>
      </w:r>
      <w:r w:rsidR="00534C80" w:rsidRPr="00755FFD">
        <w:rPr>
          <w:rFonts w:ascii="Times New Roman" w:eastAsiaTheme="minorEastAsia" w:hAnsi="Times New Roman" w:cs="Times New Roman"/>
          <w:sz w:val="24"/>
          <w:szCs w:val="24"/>
        </w:rPr>
        <w:t xml:space="preserve"> for simulations where this parameter was not the subject of a sensitivity analysis</w:t>
      </w:r>
      <w:r w:rsidR="00702932"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702932" w:rsidRPr="00755FFD">
        <w:rPr>
          <w:rFonts w:ascii="Times New Roman" w:eastAsiaTheme="minorEastAsia" w:hAnsi="Times New Roman" w:cs="Times New Roman"/>
          <w:sz w:val="24"/>
          <w:szCs w:val="24"/>
        </w:rPr>
        <w:t>Then, f</w:t>
      </w:r>
      <w:r w:rsidRPr="00755FFD">
        <w:rPr>
          <w:rFonts w:ascii="Times New Roman" w:eastAsiaTheme="minorEastAsia" w:hAnsi="Times New Roman" w:cs="Times New Roman"/>
          <w:sz w:val="24"/>
          <w:szCs w:val="24"/>
        </w:rPr>
        <w:t xml:space="preserve">or </w:t>
      </w:r>
      <w:r w:rsidR="00B67776">
        <w:rPr>
          <w:rFonts w:ascii="Times New Roman" w:eastAsiaTheme="minorEastAsia" w:hAnsi="Times New Roman" w:cs="Times New Roman"/>
          <w:sz w:val="24"/>
          <w:szCs w:val="24"/>
        </w:rPr>
        <w:t>every seed not in the seed bank</w:t>
      </w:r>
      <w:r w:rsidRPr="00755FFD">
        <w:rPr>
          <w:rFonts w:ascii="Times New Roman" w:eastAsiaTheme="minorEastAsia" w:hAnsi="Times New Roman" w:cs="Times New Roman"/>
          <w:sz w:val="24"/>
          <w:szCs w:val="24"/>
        </w:rPr>
        <w:t xml:space="preserve">, </w:t>
      </w:r>
      <w:r w:rsidR="00D20352" w:rsidRPr="00755FFD">
        <w:rPr>
          <w:rFonts w:ascii="Times New Roman" w:eastAsiaTheme="minorEastAsia" w:hAnsi="Times New Roman" w:cs="Times New Roman"/>
          <w:sz w:val="24"/>
          <w:szCs w:val="24"/>
        </w:rPr>
        <w:t>seed removal</w:t>
      </w:r>
      <w:r w:rsidR="00001168" w:rsidRPr="00755FFD">
        <w:rPr>
          <w:rFonts w:ascii="Times New Roman" w:eastAsiaTheme="minorEastAsia" w:hAnsi="Times New Roman" w:cs="Times New Roman"/>
          <w:sz w:val="24"/>
          <w:szCs w:val="24"/>
        </w:rPr>
        <w:t xml:space="preserve"> by ants was simulated using </w:t>
      </w:r>
      <w:r w:rsidR="00001168" w:rsidRPr="00755FFD">
        <w:rPr>
          <w:rFonts w:ascii="Times New Roman" w:hAnsi="Times New Roman" w:cs="Times New Roman"/>
          <w:sz w:val="24"/>
          <w:szCs w:val="24"/>
        </w:rPr>
        <w:t xml:space="preserve">a Bernoulli distribution with the probability of success </w:t>
      </w:r>
      <w:r w:rsidR="005B52A8">
        <w:rPr>
          <w:rFonts w:ascii="Times New Roman" w:hAnsi="Times New Roman" w:cs="Times New Roman"/>
          <w:sz w:val="24"/>
          <w:szCs w:val="24"/>
        </w:rPr>
        <w:t>conditional on surviving predation</w:t>
      </w:r>
      <w:r w:rsidR="00B67776">
        <w:rPr>
          <w:rFonts w:ascii="Times New Roman" w:hAnsi="Times New Roman" w:cs="Times New Roman"/>
          <w:sz w:val="24"/>
          <w:szCs w:val="24"/>
        </w:rPr>
        <w:t xml:space="preserve"> by ants</w:t>
      </w:r>
      <w:r w:rsidR="005B52A8">
        <w:rPr>
          <w:rFonts w:ascii="Times New Roman" w:hAnsi="Times New Roman" w:cs="Times New Roman"/>
          <w:sz w:val="24"/>
          <w:szCs w:val="24"/>
        </w:rPr>
        <w:t xml:space="preserve"> (see “</w:t>
      </w:r>
      <w:proofErr w:type="gramStart"/>
      <w:r w:rsidR="005B52A8" w:rsidRPr="005B52A8">
        <w:rPr>
          <w:rFonts w:ascii="Times New Roman" w:hAnsi="Times New Roman" w:cs="Times New Roman"/>
          <w:sz w:val="24"/>
          <w:szCs w:val="24"/>
        </w:rPr>
        <w:t>Post-dispersal</w:t>
      </w:r>
      <w:proofErr w:type="gramEnd"/>
      <w:r w:rsidR="005B52A8" w:rsidRPr="005B52A8">
        <w:rPr>
          <w:rFonts w:ascii="Times New Roman" w:hAnsi="Times New Roman" w:cs="Times New Roman"/>
          <w:sz w:val="24"/>
          <w:szCs w:val="24"/>
        </w:rPr>
        <w:t xml:space="preserve"> predation</w:t>
      </w:r>
      <w:r w:rsidR="005B52A8">
        <w:rPr>
          <w:rFonts w:ascii="Times New Roman" w:hAnsi="Times New Roman" w:cs="Times New Roman"/>
          <w:sz w:val="24"/>
          <w:szCs w:val="24"/>
        </w:rPr>
        <w:t>” section below).</w:t>
      </w:r>
    </w:p>
    <w:p w14:paraId="78E3CB58" w14:textId="38627D91" w:rsidR="00F738B2" w:rsidRPr="00755FFD" w:rsidRDefault="00001168" w:rsidP="00657B2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Seeds that were removed</w:t>
      </w:r>
      <w:r w:rsidR="003B6121" w:rsidRPr="00755FFD">
        <w:rPr>
          <w:rFonts w:ascii="Times New Roman" w:hAnsi="Times New Roman" w:cs="Times New Roman"/>
          <w:sz w:val="24"/>
          <w:szCs w:val="24"/>
        </w:rPr>
        <w:t xml:space="preserve"> by ants</w:t>
      </w:r>
      <w:r w:rsidRPr="00755FFD">
        <w:rPr>
          <w:rFonts w:ascii="Times New Roman" w:hAnsi="Times New Roman" w:cs="Times New Roman"/>
          <w:sz w:val="24"/>
          <w:szCs w:val="24"/>
        </w:rPr>
        <w:t xml:space="preserve"> were assumed to be taken to the nearest nest, as data on seed removal as a function of distance to ant nests are not available for most plant species, including </w:t>
      </w:r>
      <w:r w:rsidRPr="00755FFD">
        <w:rPr>
          <w:rFonts w:ascii="Times New Roman" w:hAnsi="Times New Roman" w:cs="Times New Roman"/>
          <w:i/>
          <w:iCs/>
          <w:sz w:val="24"/>
          <w:szCs w:val="24"/>
        </w:rPr>
        <w:t>C. nutans</w:t>
      </w:r>
      <w:r w:rsidRPr="00755FFD">
        <w:rPr>
          <w:rFonts w:ascii="Times New Roman" w:hAnsi="Times New Roman" w:cs="Times New Roman"/>
          <w:sz w:val="24"/>
          <w:szCs w:val="24"/>
        </w:rPr>
        <w:t>.</w:t>
      </w:r>
      <w:r w:rsidR="00A5445B" w:rsidRPr="00755FFD">
        <w:rPr>
          <w:rFonts w:ascii="Times New Roman" w:eastAsiaTheme="minorEastAsia" w:hAnsi="Times New Roman" w:cs="Times New Roman"/>
          <w:sz w:val="24"/>
          <w:szCs w:val="24"/>
        </w:rPr>
        <w:t xml:space="preserve"> </w:t>
      </w:r>
      <w:r w:rsidR="00534C80" w:rsidRPr="00755FFD">
        <w:rPr>
          <w:rFonts w:ascii="Times New Roman" w:eastAsiaTheme="minorEastAsia" w:hAnsi="Times New Roman" w:cs="Times New Roman"/>
          <w:sz w:val="24"/>
          <w:szCs w:val="24"/>
        </w:rPr>
        <w:t>Because</w:t>
      </w:r>
      <w:r w:rsidR="00702932" w:rsidRPr="00755FFD">
        <w:rPr>
          <w:rFonts w:ascii="Times New Roman" w:eastAsiaTheme="minorEastAsia" w:hAnsi="Times New Roman" w:cs="Times New Roman"/>
          <w:sz w:val="24"/>
          <w:szCs w:val="24"/>
        </w:rPr>
        <w:t xml:space="preserve"> the</w:t>
      </w:r>
      <w:r w:rsidR="00534C80" w:rsidRPr="00755FFD">
        <w:rPr>
          <w:rFonts w:ascii="Times New Roman" w:eastAsiaTheme="minorEastAsia" w:hAnsi="Times New Roman" w:cs="Times New Roman"/>
          <w:sz w:val="24"/>
          <w:szCs w:val="24"/>
        </w:rPr>
        <w:t xml:space="preserve"> relative location of the</w:t>
      </w:r>
      <w:r w:rsidR="00702932" w:rsidRPr="00755FFD">
        <w:rPr>
          <w:rFonts w:ascii="Times New Roman" w:eastAsiaTheme="minorEastAsia" w:hAnsi="Times New Roman" w:cs="Times New Roman"/>
          <w:sz w:val="24"/>
          <w:szCs w:val="24"/>
        </w:rPr>
        <w:t xml:space="preserve"> nearest nest </w:t>
      </w:r>
      <w:r w:rsidR="00534C80" w:rsidRPr="00755FFD">
        <w:rPr>
          <w:rFonts w:ascii="Times New Roman" w:eastAsiaTheme="minorEastAsia" w:hAnsi="Times New Roman" w:cs="Times New Roman"/>
          <w:sz w:val="24"/>
          <w:szCs w:val="24"/>
        </w:rPr>
        <w:t xml:space="preserve">for a given seed could be with or against the direction of population spread, negative dispersal distances were possible. The search distance of </w:t>
      </w:r>
      <w:r w:rsidR="002451B0" w:rsidRPr="00755FFD">
        <w:rPr>
          <w:rFonts w:ascii="Times New Roman" w:eastAsiaTheme="minorEastAsia" w:hAnsi="Times New Roman" w:cs="Times New Roman"/>
          <w:sz w:val="24"/>
          <w:szCs w:val="24"/>
        </w:rPr>
        <w:t xml:space="preserve">ants from </w:t>
      </w:r>
      <w:r w:rsidR="00534C80" w:rsidRPr="00755FFD">
        <w:rPr>
          <w:rFonts w:ascii="Times New Roman" w:eastAsiaTheme="minorEastAsia" w:hAnsi="Times New Roman" w:cs="Times New Roman"/>
          <w:sz w:val="24"/>
          <w:szCs w:val="24"/>
        </w:rPr>
        <w:t xml:space="preserve">the nearest nest was limited to </w:t>
      </w:r>
      <w:r w:rsidR="00BD08E0" w:rsidRPr="00755FFD">
        <w:rPr>
          <w:rFonts w:ascii="Times New Roman" w:eastAsiaTheme="minorEastAsia" w:hAnsi="Times New Roman" w:cs="Times New Roman"/>
          <w:sz w:val="24"/>
          <w:szCs w:val="24"/>
        </w:rPr>
        <w:t>25</w:t>
      </w:r>
      <w:r w:rsidR="00534C80" w:rsidRPr="00755FFD">
        <w:rPr>
          <w:rFonts w:ascii="Times New Roman" w:eastAsiaTheme="minorEastAsia" w:hAnsi="Times New Roman" w:cs="Times New Roman"/>
          <w:sz w:val="24"/>
          <w:szCs w:val="24"/>
        </w:rPr>
        <w:t xml:space="preserve"> m; </w:t>
      </w:r>
      <w:r w:rsidR="002451B0" w:rsidRPr="00755FFD">
        <w:rPr>
          <w:rFonts w:ascii="Times New Roman" w:eastAsiaTheme="minorEastAsia" w:hAnsi="Times New Roman" w:cs="Times New Roman"/>
          <w:sz w:val="24"/>
          <w:szCs w:val="24"/>
        </w:rPr>
        <w:t xml:space="preserve">in </w:t>
      </w:r>
      <w:r w:rsidR="00CD63B4" w:rsidRPr="00755FFD">
        <w:rPr>
          <w:rFonts w:ascii="Times New Roman" w:eastAsiaTheme="minorEastAsia" w:hAnsi="Times New Roman" w:cs="Times New Roman"/>
          <w:sz w:val="24"/>
          <w:szCs w:val="24"/>
        </w:rPr>
        <w:t>exceptionally</w:t>
      </w:r>
      <w:r w:rsidR="002451B0" w:rsidRPr="00755FFD">
        <w:rPr>
          <w:rFonts w:ascii="Times New Roman" w:eastAsiaTheme="minorEastAsia" w:hAnsi="Times New Roman" w:cs="Times New Roman"/>
          <w:sz w:val="24"/>
          <w:szCs w:val="24"/>
        </w:rPr>
        <w:t xml:space="preserve"> rare instances where the nearest ant nest for a given seed was more than </w:t>
      </w:r>
      <w:r w:rsidR="00BD08E0" w:rsidRPr="00755FFD">
        <w:rPr>
          <w:rFonts w:ascii="Times New Roman" w:eastAsiaTheme="minorEastAsia" w:hAnsi="Times New Roman" w:cs="Times New Roman"/>
          <w:sz w:val="24"/>
          <w:szCs w:val="24"/>
        </w:rPr>
        <w:t>25</w:t>
      </w:r>
      <w:r w:rsidR="002451B0" w:rsidRPr="00755FFD">
        <w:rPr>
          <w:rFonts w:ascii="Times New Roman" w:eastAsiaTheme="minorEastAsia" w:hAnsi="Times New Roman" w:cs="Times New Roman"/>
          <w:sz w:val="24"/>
          <w:szCs w:val="24"/>
        </w:rPr>
        <w:t xml:space="preserve"> m away, the seed was assumed to not be discovered by ants and thus remained in place</w:t>
      </w:r>
      <w:r w:rsidR="009F52DB" w:rsidRPr="00755FFD">
        <w:rPr>
          <w:rFonts w:ascii="Times New Roman" w:eastAsiaTheme="minorEastAsia" w:hAnsi="Times New Roman" w:cs="Times New Roman"/>
          <w:sz w:val="24"/>
          <w:szCs w:val="24"/>
        </w:rPr>
        <w:t xml:space="preserve">. </w:t>
      </w:r>
      <w:r w:rsidR="00F330D0" w:rsidRPr="00755FFD">
        <w:rPr>
          <w:rFonts w:ascii="Times New Roman" w:eastAsiaTheme="minorEastAsia" w:hAnsi="Times New Roman" w:cs="Times New Roman"/>
          <w:sz w:val="24"/>
          <w:szCs w:val="24"/>
        </w:rPr>
        <w:t>As was the case with</w:t>
      </w:r>
      <w:r w:rsidR="009F52DB" w:rsidRPr="00755FFD">
        <w:rPr>
          <w:rFonts w:ascii="Times New Roman" w:eastAsiaTheme="minorEastAsia" w:hAnsi="Times New Roman" w:cs="Times New Roman"/>
          <w:sz w:val="24"/>
          <w:szCs w:val="24"/>
        </w:rPr>
        <w:t xml:space="preserve"> the ant nest density</w:t>
      </w:r>
      <w:r w:rsidR="009D5C20" w:rsidRPr="00755FFD">
        <w:rPr>
          <w:rFonts w:ascii="Times New Roman" w:eastAsiaTheme="minorEastAsia" w:hAnsi="Times New Roman" w:cs="Times New Roman"/>
          <w:sz w:val="24"/>
          <w:szCs w:val="24"/>
        </w:rPr>
        <w:t xml:space="preserve"> parameter</w:t>
      </w:r>
      <w:r w:rsidR="009F52DB" w:rsidRPr="00755FFD">
        <w:rPr>
          <w:rFonts w:ascii="Times New Roman" w:eastAsiaTheme="minorEastAsia" w:hAnsi="Times New Roman" w:cs="Times New Roman"/>
          <w:sz w:val="24"/>
          <w:szCs w:val="24"/>
        </w:rPr>
        <w:t xml:space="preserve">, </w:t>
      </w:r>
      <w:r w:rsidR="002451B0" w:rsidRPr="00755FFD">
        <w:rPr>
          <w:rFonts w:ascii="Times New Roman" w:eastAsiaTheme="minorEastAsia" w:hAnsi="Times New Roman" w:cs="Times New Roman"/>
          <w:sz w:val="24"/>
          <w:szCs w:val="24"/>
        </w:rPr>
        <w:t>the maximum search distance</w:t>
      </w:r>
      <w:r w:rsidR="009F52DB" w:rsidRPr="00755FFD">
        <w:rPr>
          <w:rFonts w:ascii="Times New Roman" w:eastAsiaTheme="minorEastAsia" w:hAnsi="Times New Roman" w:cs="Times New Roman"/>
          <w:sz w:val="24"/>
          <w:szCs w:val="24"/>
        </w:rPr>
        <w:t xml:space="preserve"> parameter was also subject to sensitivity analysis.</w:t>
      </w:r>
      <w:r w:rsidR="00534C80" w:rsidRPr="00755FFD">
        <w:rPr>
          <w:rFonts w:ascii="Times New Roman" w:eastAsiaTheme="minorEastAsia" w:hAnsi="Times New Roman" w:cs="Times New Roman"/>
          <w:sz w:val="24"/>
          <w:szCs w:val="24"/>
        </w:rPr>
        <w:t xml:space="preserve"> Seeds that were not removed </w:t>
      </w:r>
      <w:r w:rsidR="005F362B" w:rsidRPr="00755FFD">
        <w:rPr>
          <w:rFonts w:ascii="Times New Roman" w:eastAsiaTheme="minorEastAsia" w:hAnsi="Times New Roman" w:cs="Times New Roman"/>
          <w:sz w:val="24"/>
          <w:szCs w:val="24"/>
        </w:rPr>
        <w:t xml:space="preserve">by ants </w:t>
      </w:r>
      <w:r w:rsidR="00534C80" w:rsidRPr="00755FFD">
        <w:rPr>
          <w:rFonts w:ascii="Times New Roman" w:eastAsiaTheme="minorEastAsia" w:hAnsi="Times New Roman" w:cs="Times New Roman"/>
          <w:sz w:val="24"/>
          <w:szCs w:val="24"/>
        </w:rPr>
        <w:t>remained in place.</w:t>
      </w:r>
    </w:p>
    <w:p w14:paraId="7AA32324" w14:textId="77777777" w:rsidR="00254CC0" w:rsidRPr="00755FFD" w:rsidRDefault="00254CC0" w:rsidP="00657B25">
      <w:pPr>
        <w:jc w:val="both"/>
        <w:rPr>
          <w:rFonts w:ascii="Times New Roman" w:eastAsiaTheme="minorEastAsia" w:hAnsi="Times New Roman" w:cs="Times New Roman"/>
          <w:sz w:val="24"/>
          <w:szCs w:val="24"/>
        </w:rPr>
      </w:pPr>
    </w:p>
    <w:p w14:paraId="053016A2" w14:textId="5BF98E15"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10A943E4" w14:textId="06C4D456" w:rsidR="0086741F" w:rsidRDefault="00573C78" w:rsidP="00657B25">
      <w:pPr>
        <w:jc w:val="both"/>
        <w:rPr>
          <w:rFonts w:ascii="Times New Roman" w:hAnsi="Times New Roman" w:cs="Times New Roman"/>
          <w:sz w:val="24"/>
          <w:szCs w:val="24"/>
        </w:rPr>
      </w:pPr>
      <w:r>
        <w:rPr>
          <w:rFonts w:ascii="Times New Roman" w:eastAsiaTheme="minorEastAsia" w:hAnsi="Times New Roman" w:cs="Times New Roman"/>
          <w:sz w:val="24"/>
          <w:szCs w:val="24"/>
        </w:rPr>
        <w:t>Post-dispersal p</w:t>
      </w:r>
      <w:r w:rsidR="003D5B19" w:rsidRPr="00573C78">
        <w:rPr>
          <w:rFonts w:ascii="Times New Roman" w:eastAsiaTheme="minorEastAsia" w:hAnsi="Times New Roman" w:cs="Times New Roman"/>
          <w:sz w:val="24"/>
          <w:szCs w:val="24"/>
        </w:rPr>
        <w:t xml:space="preserve">redation of seeds by ants was assumed only to occur for seeds removed by said ants. </w:t>
      </w:r>
      <w:r w:rsidR="00227BC6">
        <w:rPr>
          <w:rFonts w:ascii="Times New Roman" w:eastAsiaTheme="minorEastAsia" w:hAnsi="Times New Roman" w:cs="Times New Roman"/>
          <w:sz w:val="24"/>
          <w:szCs w:val="24"/>
        </w:rPr>
        <w:t>Additionally, to help simplify simulations</w:t>
      </w:r>
      <w:r w:rsidR="003D5B19" w:rsidRPr="00573C7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this</w:t>
      </w:r>
      <w:r w:rsidR="003D5B19" w:rsidRPr="00573C78">
        <w:rPr>
          <w:rFonts w:ascii="Times New Roman" w:eastAsiaTheme="minorEastAsia" w:hAnsi="Times New Roman" w:cs="Times New Roman"/>
          <w:sz w:val="24"/>
          <w:szCs w:val="24"/>
        </w:rPr>
        <w:t xml:space="preserve"> predation was assumed to occur independent </w:t>
      </w:r>
      <w:r w:rsidR="003D5B19" w:rsidRPr="00573C78">
        <w:rPr>
          <w:rFonts w:ascii="Times New Roman" w:eastAsiaTheme="minorEastAsia" w:hAnsi="Times New Roman" w:cs="Times New Roman"/>
          <w:sz w:val="24"/>
          <w:szCs w:val="24"/>
        </w:rPr>
        <w:lastRenderedPageBreak/>
        <w:t>of seed location or proximity to other individuals</w:t>
      </w:r>
      <w:r w:rsidR="0070339B">
        <w:rPr>
          <w:rFonts w:ascii="Times New Roman" w:eastAsiaTheme="minorEastAsia" w:hAnsi="Times New Roman" w:cs="Times New Roman"/>
          <w:sz w:val="24"/>
          <w:szCs w:val="24"/>
        </w:rPr>
        <w:t>, allowing us to filter out seed death via ant predation before</w:t>
      </w:r>
      <w:r w:rsidR="0070339B" w:rsidRPr="00755FFD">
        <w:rPr>
          <w:rFonts w:ascii="Times New Roman" w:eastAsiaTheme="minorEastAsia" w:hAnsi="Times New Roman" w:cs="Times New Roman"/>
          <w:sz w:val="24"/>
          <w:szCs w:val="24"/>
        </w:rPr>
        <w:t xml:space="preserve"> (rather than after) being fed into the wind and ant dispersal simulations. This was achieved by multiplying the number of viable seeds available for dispersal by the product of </w:t>
      </w:r>
      <w:r w:rsidR="0070339B">
        <w:rPr>
          <w:rFonts w:ascii="Times New Roman" w:eastAsiaTheme="minorEastAsia" w:hAnsi="Times New Roman" w:cs="Times New Roman"/>
          <w:sz w:val="24"/>
          <w:szCs w:val="24"/>
        </w:rPr>
        <w:t xml:space="preserve">both </w:t>
      </w:r>
      <w:r w:rsidR="0070339B" w:rsidRPr="00755FFD">
        <w:rPr>
          <w:rFonts w:ascii="Times New Roman" w:eastAsiaTheme="minorEastAsia" w:hAnsi="Times New Roman" w:cs="Times New Roman"/>
          <w:sz w:val="24"/>
          <w:szCs w:val="24"/>
        </w:rPr>
        <w:t xml:space="preserve">the ant removal and post-dispersal predation survival rates (yielding the number of seeds that were removed by ants and then survived </w:t>
      </w:r>
      <w:r w:rsidR="0070339B">
        <w:rPr>
          <w:rFonts w:ascii="Times New Roman" w:eastAsiaTheme="minorEastAsia" w:hAnsi="Times New Roman" w:cs="Times New Roman"/>
          <w:sz w:val="24"/>
          <w:szCs w:val="24"/>
        </w:rPr>
        <w:t>subsequent predation by those ants</w:t>
      </w:r>
      <w:r w:rsidR="0070339B" w:rsidRPr="00755FFD">
        <w:rPr>
          <w:rFonts w:ascii="Times New Roman" w:eastAsiaTheme="minorEastAsia" w:hAnsi="Times New Roman" w:cs="Times New Roman"/>
          <w:sz w:val="24"/>
          <w:szCs w:val="24"/>
        </w:rPr>
        <w:t>), multiplying the number of viable seeds available for dispersal by 1 minus the ant removal rate (yielding the number of seeds that were not removed by ants in the first place and thus not subject to</w:t>
      </w:r>
      <w:r w:rsidR="0070339B">
        <w:rPr>
          <w:rFonts w:ascii="Times New Roman" w:eastAsiaTheme="minorEastAsia" w:hAnsi="Times New Roman" w:cs="Times New Roman"/>
          <w:sz w:val="24"/>
          <w:szCs w:val="24"/>
        </w:rPr>
        <w:t xml:space="preserve"> any</w:t>
      </w:r>
      <w:r w:rsidR="0070339B" w:rsidRPr="00755FFD">
        <w:rPr>
          <w:rFonts w:ascii="Times New Roman" w:eastAsiaTheme="minorEastAsia" w:hAnsi="Times New Roman" w:cs="Times New Roman"/>
          <w:sz w:val="24"/>
          <w:szCs w:val="24"/>
        </w:rPr>
        <w:t xml:space="preserve"> </w:t>
      </w:r>
      <w:r w:rsidR="0070339B">
        <w:rPr>
          <w:rFonts w:ascii="Times New Roman" w:eastAsiaTheme="minorEastAsia" w:hAnsi="Times New Roman" w:cs="Times New Roman"/>
          <w:sz w:val="24"/>
          <w:szCs w:val="24"/>
        </w:rPr>
        <w:t>predation by ants</w:t>
      </w:r>
      <w:r w:rsidR="0070339B" w:rsidRPr="00755FFD">
        <w:rPr>
          <w:rFonts w:ascii="Times New Roman" w:eastAsiaTheme="minorEastAsia" w:hAnsi="Times New Roman" w:cs="Times New Roman"/>
          <w:sz w:val="24"/>
          <w:szCs w:val="24"/>
        </w:rPr>
        <w:t xml:space="preserve">), and then adding the two quantities to obtain the total number of seeds that did not experience post-dispersal predation. Filtering out seed deaths prior to dispersal gives approximately the same results as </w:t>
      </w:r>
      <w:r w:rsidR="0070339B" w:rsidRPr="00755FFD">
        <w:rPr>
          <w:rFonts w:ascii="Times New Roman" w:hAnsi="Times New Roman" w:cs="Times New Roman"/>
          <w:sz w:val="24"/>
          <w:szCs w:val="24"/>
        </w:rPr>
        <w:t>using a Bernoulli distribution to</w:t>
      </w:r>
      <w:r w:rsidR="0070339B" w:rsidRPr="00755FFD">
        <w:rPr>
          <w:rFonts w:ascii="Times New Roman" w:eastAsiaTheme="minorEastAsia" w:hAnsi="Times New Roman" w:cs="Times New Roman"/>
          <w:sz w:val="24"/>
          <w:szCs w:val="24"/>
        </w:rPr>
        <w:t xml:space="preserve"> simulate predation after </w:t>
      </w:r>
      <w:proofErr w:type="gramStart"/>
      <w:r w:rsidR="0070339B">
        <w:rPr>
          <w:rFonts w:ascii="Times New Roman" w:eastAsiaTheme="minorEastAsia" w:hAnsi="Times New Roman" w:cs="Times New Roman"/>
          <w:sz w:val="24"/>
          <w:szCs w:val="24"/>
        </w:rPr>
        <w:t>all of</w:t>
      </w:r>
      <w:proofErr w:type="gramEnd"/>
      <w:r w:rsidR="0070339B">
        <w:rPr>
          <w:rFonts w:ascii="Times New Roman" w:eastAsiaTheme="minorEastAsia" w:hAnsi="Times New Roman" w:cs="Times New Roman"/>
          <w:sz w:val="24"/>
          <w:szCs w:val="24"/>
        </w:rPr>
        <w:t xml:space="preserve"> </w:t>
      </w:r>
      <w:r w:rsidR="0070339B" w:rsidRPr="00755FFD">
        <w:rPr>
          <w:rFonts w:ascii="Times New Roman" w:eastAsiaTheme="minorEastAsia" w:hAnsi="Times New Roman" w:cs="Times New Roman"/>
          <w:sz w:val="24"/>
          <w:szCs w:val="24"/>
        </w:rPr>
        <w:t xml:space="preserve">the seeds are dispersed, but with </w:t>
      </w:r>
      <w:r w:rsidR="0070339B">
        <w:rPr>
          <w:rFonts w:ascii="Times New Roman" w:eastAsiaTheme="minorEastAsia" w:hAnsi="Times New Roman" w:cs="Times New Roman"/>
          <w:sz w:val="24"/>
          <w:szCs w:val="24"/>
        </w:rPr>
        <w:t>the</w:t>
      </w:r>
      <w:r w:rsidR="0070339B" w:rsidRPr="00755FFD">
        <w:rPr>
          <w:rFonts w:ascii="Times New Roman" w:eastAsiaTheme="minorEastAsia" w:hAnsi="Times New Roman" w:cs="Times New Roman"/>
          <w:sz w:val="24"/>
          <w:szCs w:val="24"/>
        </w:rPr>
        <w:t xml:space="preserve"> advantage of reducing computational burden by greatly decreasing the total number of wind and ant dispersal simulations needed, which are where </w:t>
      </w:r>
      <w:r w:rsidR="0070339B">
        <w:rPr>
          <w:rFonts w:ascii="Times New Roman" w:eastAsiaTheme="minorEastAsia" w:hAnsi="Times New Roman" w:cs="Times New Roman"/>
          <w:sz w:val="24"/>
          <w:szCs w:val="24"/>
        </w:rPr>
        <w:t>the overwhelming majority</w:t>
      </w:r>
      <w:r w:rsidR="00A0169F">
        <w:rPr>
          <w:rFonts w:ascii="Times New Roman" w:eastAsiaTheme="minorEastAsia" w:hAnsi="Times New Roman" w:cs="Times New Roman"/>
          <w:sz w:val="24"/>
          <w:szCs w:val="24"/>
        </w:rPr>
        <w:t xml:space="preserve"> of</w:t>
      </w:r>
      <w:r w:rsidR="0070339B" w:rsidRPr="00755FFD">
        <w:rPr>
          <w:rFonts w:ascii="Times New Roman" w:eastAsiaTheme="minorEastAsia" w:hAnsi="Times New Roman" w:cs="Times New Roman"/>
          <w:sz w:val="24"/>
          <w:szCs w:val="24"/>
        </w:rPr>
        <w:t xml:space="preserve"> computational resources within the </w:t>
      </w:r>
      <w:proofErr w:type="spellStart"/>
      <w:r w:rsidR="0070339B" w:rsidRPr="00755FFD">
        <w:rPr>
          <w:rFonts w:ascii="Times New Roman" w:eastAsiaTheme="minorEastAsia" w:hAnsi="Times New Roman" w:cs="Times New Roman"/>
          <w:sz w:val="24"/>
          <w:szCs w:val="24"/>
        </w:rPr>
        <w:t>wavespeed</w:t>
      </w:r>
      <w:proofErr w:type="spellEnd"/>
      <w:r w:rsidR="0070339B" w:rsidRPr="00755FFD">
        <w:rPr>
          <w:rFonts w:ascii="Times New Roman" w:eastAsiaTheme="minorEastAsia" w:hAnsi="Times New Roman" w:cs="Times New Roman"/>
          <w:sz w:val="24"/>
          <w:szCs w:val="24"/>
        </w:rPr>
        <w:t xml:space="preserve"> model are spent.</w:t>
      </w:r>
      <w:r>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sz w:val="24"/>
          <w:szCs w:val="24"/>
        </w:rPr>
        <w:t>While predation of seeds</w:t>
      </w:r>
      <w:r w:rsidR="00A0169F" w:rsidRPr="00A0169F">
        <w:rPr>
          <w:rFonts w:ascii="Times New Roman" w:eastAsiaTheme="minorEastAsia" w:hAnsi="Times New Roman" w:cs="Times New Roman"/>
          <w:sz w:val="24"/>
          <w:szCs w:val="24"/>
        </w:rPr>
        <w:t xml:space="preserve"> by ants</w:t>
      </w:r>
      <w:r w:rsidRPr="00A0169F">
        <w:rPr>
          <w:rFonts w:ascii="Times New Roman" w:eastAsiaTheme="minorEastAsia" w:hAnsi="Times New Roman" w:cs="Times New Roman"/>
          <w:sz w:val="24"/>
          <w:szCs w:val="24"/>
        </w:rPr>
        <w:t xml:space="preserve"> </w:t>
      </w:r>
      <w:r w:rsidR="00227BC6" w:rsidRPr="00A0169F">
        <w:rPr>
          <w:rFonts w:ascii="Times New Roman" w:eastAsiaTheme="minorEastAsia" w:hAnsi="Times New Roman" w:cs="Times New Roman"/>
          <w:sz w:val="24"/>
          <w:szCs w:val="24"/>
        </w:rPr>
        <w:t>is</w:t>
      </w:r>
      <w:r w:rsidRPr="00A0169F">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i/>
          <w:iCs/>
          <w:sz w:val="24"/>
          <w:szCs w:val="24"/>
        </w:rPr>
        <w:t>technically</w:t>
      </w:r>
      <w:r w:rsidRPr="00A0169F">
        <w:rPr>
          <w:rFonts w:ascii="Times New Roman" w:eastAsiaTheme="minorEastAsia" w:hAnsi="Times New Roman" w:cs="Times New Roman"/>
          <w:sz w:val="24"/>
          <w:szCs w:val="24"/>
        </w:rPr>
        <w:t xml:space="preserve"> location-dependent, since</w:t>
      </w:r>
      <w:r w:rsidR="00A0169F" w:rsidRPr="00A0169F">
        <w:rPr>
          <w:rFonts w:ascii="Times New Roman" w:eastAsiaTheme="minorEastAsia" w:hAnsi="Times New Roman" w:cs="Times New Roman"/>
          <w:sz w:val="24"/>
          <w:szCs w:val="24"/>
        </w:rPr>
        <w:t xml:space="preserve"> seed</w:t>
      </w:r>
      <w:r w:rsidRPr="00A0169F">
        <w:rPr>
          <w:rFonts w:ascii="Times New Roman" w:eastAsiaTheme="minorEastAsia" w:hAnsi="Times New Roman" w:cs="Times New Roman"/>
          <w:sz w:val="24"/>
          <w:szCs w:val="24"/>
        </w:rPr>
        <w:t xml:space="preserve"> location governs proximity to an ant nest and thus whether or not ants </w:t>
      </w:r>
      <w:r w:rsidR="00A0169F" w:rsidRPr="00A0169F">
        <w:rPr>
          <w:rFonts w:ascii="Times New Roman" w:eastAsiaTheme="minorEastAsia" w:hAnsi="Times New Roman" w:cs="Times New Roman"/>
          <w:sz w:val="24"/>
          <w:szCs w:val="24"/>
        </w:rPr>
        <w:t xml:space="preserve">will </w:t>
      </w:r>
      <w:r w:rsidRPr="00A0169F">
        <w:rPr>
          <w:rFonts w:ascii="Times New Roman" w:eastAsiaTheme="minorEastAsia" w:hAnsi="Times New Roman" w:cs="Times New Roman"/>
          <w:sz w:val="24"/>
          <w:szCs w:val="24"/>
        </w:rPr>
        <w:t>interact with a seed, th</w:t>
      </w:r>
      <w:r w:rsidR="00A0169F" w:rsidRPr="00A0169F">
        <w:rPr>
          <w:rFonts w:ascii="Times New Roman" w:eastAsiaTheme="minorEastAsia" w:hAnsi="Times New Roman" w:cs="Times New Roman"/>
          <w:sz w:val="24"/>
          <w:szCs w:val="24"/>
        </w:rPr>
        <w:t>e</w:t>
      </w:r>
      <w:r w:rsidRPr="00A0169F">
        <w:rPr>
          <w:rFonts w:ascii="Times New Roman" w:eastAsiaTheme="minorEastAsia" w:hAnsi="Times New Roman" w:cs="Times New Roman"/>
          <w:sz w:val="24"/>
          <w:szCs w:val="24"/>
        </w:rPr>
        <w:t xml:space="preserve"> simplifying assumption </w:t>
      </w:r>
      <w:r w:rsidR="00A0169F" w:rsidRPr="00A0169F">
        <w:rPr>
          <w:rFonts w:ascii="Times New Roman" w:eastAsiaTheme="minorEastAsia" w:hAnsi="Times New Roman" w:cs="Times New Roman"/>
          <w:sz w:val="24"/>
          <w:szCs w:val="24"/>
        </w:rPr>
        <w:t xml:space="preserve">of location-independent predation </w:t>
      </w:r>
      <w:r w:rsidRPr="00A0169F">
        <w:rPr>
          <w:rFonts w:ascii="Times New Roman" w:eastAsiaTheme="minorEastAsia" w:hAnsi="Times New Roman" w:cs="Times New Roman"/>
          <w:sz w:val="24"/>
          <w:szCs w:val="24"/>
        </w:rPr>
        <w:t>is reasonable</w:t>
      </w:r>
      <w:r w:rsidR="00A0169F" w:rsidRPr="00A0169F">
        <w:rPr>
          <w:rFonts w:ascii="Times New Roman" w:eastAsiaTheme="minorEastAsia" w:hAnsi="Times New Roman" w:cs="Times New Roman"/>
          <w:sz w:val="24"/>
          <w:szCs w:val="24"/>
        </w:rPr>
        <w:t xml:space="preserve"> in the context of our model</w:t>
      </w:r>
      <w:r w:rsidRPr="00A0169F">
        <w:rPr>
          <w:rFonts w:ascii="Times New Roman" w:eastAsiaTheme="minorEastAsia" w:hAnsi="Times New Roman" w:cs="Times New Roman"/>
          <w:sz w:val="24"/>
          <w:szCs w:val="24"/>
        </w:rPr>
        <w:t xml:space="preserve">; </w:t>
      </w:r>
      <w:r w:rsidR="00A0169F" w:rsidRPr="00A0169F">
        <w:rPr>
          <w:rFonts w:ascii="Times New Roman" w:eastAsiaTheme="minorEastAsia" w:hAnsi="Times New Roman" w:cs="Times New Roman"/>
          <w:sz w:val="24"/>
          <w:szCs w:val="24"/>
        </w:rPr>
        <w:t xml:space="preserve">because </w:t>
      </w:r>
      <w:r w:rsidRPr="00A0169F">
        <w:rPr>
          <w:rFonts w:ascii="Times New Roman" w:eastAsiaTheme="minorEastAsia" w:hAnsi="Times New Roman" w:cs="Times New Roman"/>
          <w:sz w:val="24"/>
          <w:szCs w:val="24"/>
        </w:rPr>
        <w:t>the maximum search radius (25 m) from each ant nest is far greater than the density of ant nests (1 per 5 m), almost all seeds</w:t>
      </w:r>
      <w:r w:rsidR="00A0169F" w:rsidRPr="00A0169F">
        <w:rPr>
          <w:rFonts w:ascii="Times New Roman" w:eastAsiaTheme="minorEastAsia" w:hAnsi="Times New Roman" w:cs="Times New Roman"/>
          <w:sz w:val="24"/>
          <w:szCs w:val="24"/>
        </w:rPr>
        <w:t xml:space="preserve"> in the simulation</w:t>
      </w:r>
      <w:r w:rsidRPr="00A0169F">
        <w:rPr>
          <w:rFonts w:ascii="Times New Roman" w:eastAsiaTheme="minorEastAsia" w:hAnsi="Times New Roman" w:cs="Times New Roman"/>
          <w:sz w:val="24"/>
          <w:szCs w:val="24"/>
        </w:rPr>
        <w:t xml:space="preserve"> are within search distance of an ant nest and will thus be subject to potential predation.</w:t>
      </w:r>
      <w:r>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Seeds that</w:t>
      </w:r>
      <w:r w:rsidR="00126367" w:rsidRPr="00755FFD">
        <w:rPr>
          <w:rFonts w:ascii="Times New Roman" w:eastAsiaTheme="minorEastAsia" w:hAnsi="Times New Roman" w:cs="Times New Roman"/>
          <w:sz w:val="24"/>
          <w:szCs w:val="24"/>
        </w:rPr>
        <w:t xml:space="preserve"> were removed by ants but</w:t>
      </w:r>
      <w:r w:rsidR="002579A9" w:rsidRPr="00755FFD">
        <w:rPr>
          <w:rFonts w:ascii="Times New Roman" w:eastAsiaTheme="minorEastAsia" w:hAnsi="Times New Roman" w:cs="Times New Roman"/>
          <w:sz w:val="24"/>
          <w:szCs w:val="24"/>
        </w:rPr>
        <w:t xml:space="preserve"> did not</w:t>
      </w:r>
      <w:r w:rsidR="009C7A58" w:rsidRPr="00755FFD">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 xml:space="preserve">survive </w:t>
      </w:r>
      <w:r w:rsidR="009C7A58" w:rsidRPr="00755FFD">
        <w:rPr>
          <w:rFonts w:ascii="Times New Roman" w:eastAsiaTheme="minorEastAsia" w:hAnsi="Times New Roman" w:cs="Times New Roman"/>
          <w:sz w:val="24"/>
          <w:szCs w:val="24"/>
        </w:rPr>
        <w:t xml:space="preserve">subsequent </w:t>
      </w:r>
      <w:r w:rsidR="002579A9" w:rsidRPr="00755FFD">
        <w:rPr>
          <w:rFonts w:ascii="Times New Roman" w:eastAsiaTheme="minorEastAsia" w:hAnsi="Times New Roman" w:cs="Times New Roman"/>
          <w:sz w:val="24"/>
          <w:szCs w:val="24"/>
        </w:rPr>
        <w:t xml:space="preserve">post-dispersal predation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005B52A8">
        <w:rPr>
          <w:rFonts w:ascii="Times New Roman" w:hAnsi="Times New Roman" w:cs="Times New Roman"/>
          <w:sz w:val="24"/>
          <w:szCs w:val="24"/>
        </w:rPr>
        <w:t xml:space="preserve"> Rates of seed removal by ants were sourced from </w:t>
      </w:r>
      <w:r w:rsidR="005B52A8" w:rsidRPr="00755FFD">
        <w:rPr>
          <w:rFonts w:ascii="Times New Roman" w:eastAsiaTheme="minorEastAsia" w:hAnsi="Times New Roman" w:cs="Times New Roman"/>
          <w:sz w:val="24"/>
          <w:szCs w:val="24"/>
        </w:rPr>
        <w:t xml:space="preserve">Drees </w:t>
      </w:r>
      <w:r w:rsidR="005B52A8" w:rsidRPr="00755FFD">
        <w:rPr>
          <w:rFonts w:ascii="Times New Roman" w:eastAsiaTheme="minorEastAsia" w:hAnsi="Times New Roman" w:cs="Times New Roman"/>
          <w:i/>
          <w:iCs/>
          <w:sz w:val="24"/>
          <w:szCs w:val="24"/>
        </w:rPr>
        <w:t>et al</w:t>
      </w:r>
      <w:r w:rsidR="005B52A8" w:rsidRPr="00755FFD">
        <w:rPr>
          <w:rFonts w:ascii="Times New Roman" w:eastAsiaTheme="minorEastAsia" w:hAnsi="Times New Roman" w:cs="Times New Roman"/>
          <w:sz w:val="24"/>
          <w:szCs w:val="24"/>
        </w:rPr>
        <w:t xml:space="preserve">. (2024b) and </w:t>
      </w:r>
      <w:r w:rsidR="005B52A8">
        <w:rPr>
          <w:rFonts w:ascii="Times New Roman" w:eastAsiaTheme="minorEastAsia" w:hAnsi="Times New Roman" w:cs="Times New Roman"/>
          <w:sz w:val="24"/>
          <w:szCs w:val="24"/>
        </w:rPr>
        <w:t xml:space="preserve">are </w:t>
      </w:r>
      <w:r w:rsidR="005B52A8" w:rsidRPr="00755FFD">
        <w:rPr>
          <w:rFonts w:ascii="Times New Roman" w:eastAsiaTheme="minorEastAsia" w:hAnsi="Times New Roman" w:cs="Times New Roman"/>
          <w:sz w:val="24"/>
          <w:szCs w:val="24"/>
        </w:rPr>
        <w:t xml:space="preserve">given in </w:t>
      </w:r>
      <w:r w:rsidR="005B52A8" w:rsidRPr="00755FFD">
        <w:rPr>
          <w:rFonts w:ascii="Times New Roman" w:hAnsi="Times New Roman" w:cs="Times New Roman"/>
          <w:sz w:val="24"/>
          <w:szCs w:val="24"/>
        </w:rPr>
        <w:t>Table S1.</w:t>
      </w:r>
      <w:r w:rsidR="005B52A8">
        <w:rPr>
          <w:rFonts w:ascii="Times New Roman" w:hAnsi="Times New Roman" w:cs="Times New Roman"/>
          <w:sz w:val="24"/>
          <w:szCs w:val="24"/>
        </w:rPr>
        <w:t xml:space="preserve"> Note that because we already filtered out seeds that did not survive predation by ants, before simulating whether remaining seeds were removed by ants, we recalculated the rate of seed removal conditioned on seeds that were either not removed or were removed but survived predation by ants. </w:t>
      </w:r>
      <w:r w:rsidR="005B52A8">
        <w:rPr>
          <w:rFonts w:ascii="Times New Roman" w:eastAsiaTheme="minorEastAsia" w:hAnsi="Times New Roman" w:cs="Times New Roman"/>
          <w:sz w:val="24"/>
          <w:szCs w:val="24"/>
        </w:rPr>
        <w:t>Seed removal by ants</w:t>
      </w:r>
      <w:r w:rsidR="005B52A8" w:rsidRPr="00755FFD">
        <w:rPr>
          <w:rFonts w:ascii="Times New Roman" w:eastAsiaTheme="minorEastAsia" w:hAnsi="Times New Roman" w:cs="Times New Roman"/>
          <w:sz w:val="24"/>
          <w:szCs w:val="24"/>
        </w:rPr>
        <w:t xml:space="preserve"> was</w:t>
      </w:r>
      <w:r w:rsidR="005B52A8">
        <w:rPr>
          <w:rFonts w:ascii="Times New Roman" w:eastAsiaTheme="minorEastAsia" w:hAnsi="Times New Roman" w:cs="Times New Roman"/>
          <w:sz w:val="24"/>
          <w:szCs w:val="24"/>
        </w:rPr>
        <w:t xml:space="preserve"> then </w:t>
      </w:r>
      <w:r w:rsidR="005B52A8" w:rsidRPr="00755FFD">
        <w:rPr>
          <w:rFonts w:ascii="Times New Roman" w:eastAsiaTheme="minorEastAsia" w:hAnsi="Times New Roman" w:cs="Times New Roman"/>
          <w:sz w:val="24"/>
          <w:szCs w:val="24"/>
        </w:rPr>
        <w:t xml:space="preserve">simulated </w:t>
      </w:r>
      <w:r w:rsidR="005B52A8" w:rsidRPr="00755FFD">
        <w:rPr>
          <w:rFonts w:ascii="Times New Roman" w:hAnsi="Times New Roman" w:cs="Times New Roman"/>
          <w:sz w:val="24"/>
          <w:szCs w:val="24"/>
        </w:rPr>
        <w:t>using a Bernoulli distribution, with the probability of success</w:t>
      </w:r>
      <w:r w:rsidR="005B52A8">
        <w:rPr>
          <w:rFonts w:ascii="Times New Roman" w:hAnsi="Times New Roman" w:cs="Times New Roman"/>
          <w:sz w:val="24"/>
          <w:szCs w:val="24"/>
        </w:rPr>
        <w:t xml:space="preserve"> equal to the recalculated seed removal rate.  </w:t>
      </w:r>
    </w:p>
    <w:p w14:paraId="4BD2850B" w14:textId="77777777" w:rsidR="00821F8E" w:rsidRPr="00755FFD" w:rsidRDefault="00821F8E" w:rsidP="00657B25">
      <w:pPr>
        <w:jc w:val="both"/>
        <w:rPr>
          <w:rFonts w:ascii="Times New Roman" w:eastAsiaTheme="minorEastAsia" w:hAnsi="Times New Roman" w:cs="Times New Roman"/>
          <w:sz w:val="24"/>
          <w:szCs w:val="24"/>
        </w:rPr>
      </w:pPr>
    </w:p>
    <w:p w14:paraId="76AC774F" w14:textId="43B69C88"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w:t>
      </w:r>
    </w:p>
    <w:p w14:paraId="74F161E9" w14:textId="120EE73B" w:rsidR="00BC557E" w:rsidRPr="00755FFD" w:rsidRDefault="00132CD1" w:rsidP="000420C2">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survived post-dispersal predation </w:t>
      </w:r>
      <w:r w:rsidR="00C04604">
        <w:rPr>
          <w:rFonts w:ascii="Times New Roman" w:eastAsiaTheme="minorEastAsia" w:hAnsi="Times New Roman" w:cs="Times New Roman"/>
          <w:sz w:val="24"/>
          <w:szCs w:val="24"/>
        </w:rPr>
        <w:t>either</w:t>
      </w:r>
      <w:r w:rsidRPr="00755FFD">
        <w:rPr>
          <w:rFonts w:ascii="Times New Roman" w:eastAsiaTheme="minorEastAsia" w:hAnsi="Times New Roman" w:cs="Times New Roman"/>
          <w:sz w:val="24"/>
          <w:szCs w:val="24"/>
        </w:rPr>
        <w:t xml:space="preserve"> establish</w:t>
      </w:r>
      <w:r w:rsidR="00C04604">
        <w:rPr>
          <w:rFonts w:ascii="Times New Roman" w:eastAsiaTheme="minorEastAsia" w:hAnsi="Times New Roman" w:cs="Times New Roman"/>
          <w:sz w:val="24"/>
          <w:szCs w:val="24"/>
        </w:rPr>
        <w:t>ed</w:t>
      </w:r>
      <w:r w:rsidRPr="00755FFD">
        <w:rPr>
          <w:rFonts w:ascii="Times New Roman" w:eastAsiaTheme="minorEastAsia" w:hAnsi="Times New Roman" w:cs="Times New Roman"/>
          <w:sz w:val="24"/>
          <w:szCs w:val="24"/>
        </w:rPr>
        <w:t xml:space="preserve"> without entering the seed bank,</w:t>
      </w:r>
      <w:r w:rsidR="00C04604">
        <w:rPr>
          <w:rFonts w:ascii="Times New Roman" w:eastAsiaTheme="minorEastAsia" w:hAnsi="Times New Roman" w:cs="Times New Roman"/>
          <w:sz w:val="24"/>
          <w:szCs w:val="24"/>
        </w:rPr>
        <w:t xml:space="preserve"> failed to establish but entered the seed bank, or died without doing either of these</w:t>
      </w:r>
      <w:r w:rsidRPr="00755FFD">
        <w:rPr>
          <w:rFonts w:ascii="Times New Roman" w:eastAsiaTheme="minorEastAsia" w:hAnsi="Times New Roman" w:cs="Times New Roman"/>
          <w:sz w:val="24"/>
          <w:szCs w:val="24"/>
        </w:rPr>
        <w:t xml:space="preserve">. </w:t>
      </w:r>
      <w:r w:rsidR="00DC038C" w:rsidRPr="00755FFD">
        <w:rPr>
          <w:rFonts w:ascii="Times New Roman" w:eastAsiaTheme="minorEastAsia" w:hAnsi="Times New Roman" w:cs="Times New Roman"/>
          <w:sz w:val="24"/>
          <w:szCs w:val="24"/>
        </w:rPr>
        <w:t xml:space="preserve">Much like post-dispersal predation, seed death after surviving post-dispersal predation (but failing to establish or enter the seed bank) was </w:t>
      </w:r>
      <w:r w:rsidRPr="00755FFD">
        <w:rPr>
          <w:rFonts w:ascii="Times New Roman" w:eastAsiaTheme="minorEastAsia" w:hAnsi="Times New Roman" w:cs="Times New Roman"/>
          <w:sz w:val="24"/>
          <w:szCs w:val="24"/>
        </w:rPr>
        <w:t xml:space="preserve">also </w:t>
      </w:r>
      <w:r w:rsidR="00DC038C" w:rsidRPr="00755FFD">
        <w:rPr>
          <w:rFonts w:ascii="Times New Roman" w:eastAsiaTheme="minorEastAsia" w:hAnsi="Times New Roman" w:cs="Times New Roman"/>
          <w:sz w:val="24"/>
          <w:szCs w:val="24"/>
        </w:rPr>
        <w:t>assumed to occur independent of seed location</w:t>
      </w:r>
      <w:r w:rsidR="002253ED" w:rsidRPr="00755FFD">
        <w:rPr>
          <w:rFonts w:ascii="Times New Roman" w:eastAsiaTheme="minorEastAsia" w:hAnsi="Times New Roman" w:cs="Times New Roman"/>
          <w:sz w:val="24"/>
          <w:szCs w:val="24"/>
        </w:rPr>
        <w:t xml:space="preserve"> or proximity to other individuals</w:t>
      </w:r>
      <w:r w:rsidR="00DC038C" w:rsidRPr="00755FFD">
        <w:rPr>
          <w:rFonts w:ascii="Times New Roman" w:eastAsiaTheme="minorEastAsia" w:hAnsi="Times New Roman" w:cs="Times New Roman"/>
          <w:sz w:val="24"/>
          <w:szCs w:val="24"/>
        </w:rPr>
        <w:t>, and said seeds were</w:t>
      </w:r>
      <w:r w:rsidR="004432CD">
        <w:rPr>
          <w:rFonts w:ascii="Times New Roman" w:eastAsiaTheme="minorEastAsia" w:hAnsi="Times New Roman" w:cs="Times New Roman"/>
          <w:sz w:val="24"/>
          <w:szCs w:val="24"/>
        </w:rPr>
        <w:t xml:space="preserve"> thus</w:t>
      </w:r>
      <w:r w:rsidR="00DC038C" w:rsidRPr="00755FFD">
        <w:rPr>
          <w:rFonts w:ascii="Times New Roman" w:eastAsiaTheme="minorEastAsia" w:hAnsi="Times New Roman" w:cs="Times New Roman"/>
          <w:sz w:val="24"/>
          <w:szCs w:val="24"/>
        </w:rPr>
        <w:t xml:space="preserve"> filtered out before being fed into the wind and ant dispersal simulations; this was achieved by</w:t>
      </w:r>
      <w:r w:rsidR="00C04604">
        <w:rPr>
          <w:rFonts w:ascii="Times New Roman" w:eastAsiaTheme="minorEastAsia" w:hAnsi="Times New Roman" w:cs="Times New Roman"/>
          <w:sz w:val="24"/>
          <w:szCs w:val="24"/>
        </w:rPr>
        <w:t xml:space="preserve"> adding the establishment rate (proportion of seeds establishing without entering the seed bank) to the product of </w:t>
      </w:r>
      <w:r w:rsidR="004432CD">
        <w:rPr>
          <w:rFonts w:ascii="Times New Roman" w:eastAsiaTheme="minorEastAsia" w:hAnsi="Times New Roman" w:cs="Times New Roman"/>
          <w:sz w:val="24"/>
          <w:szCs w:val="24"/>
        </w:rPr>
        <w:t xml:space="preserve">both </w:t>
      </w:r>
      <w:r w:rsidR="00C04604">
        <w:rPr>
          <w:rFonts w:ascii="Times New Roman" w:eastAsiaTheme="minorEastAsia" w:hAnsi="Times New Roman" w:cs="Times New Roman"/>
          <w:sz w:val="24"/>
          <w:szCs w:val="24"/>
        </w:rPr>
        <w:t>the seed bank entry rate</w:t>
      </w:r>
      <w:r w:rsidR="004432CD">
        <w:rPr>
          <w:rFonts w:ascii="Times New Roman" w:eastAsiaTheme="minorEastAsia" w:hAnsi="Times New Roman" w:cs="Times New Roman"/>
          <w:sz w:val="24"/>
          <w:szCs w:val="24"/>
        </w:rPr>
        <w:t xml:space="preserve"> and 1 minus the establishment rate</w:t>
      </w:r>
      <w:r w:rsidR="00C04604">
        <w:rPr>
          <w:rFonts w:ascii="Times New Roman" w:eastAsiaTheme="minorEastAsia" w:hAnsi="Times New Roman" w:cs="Times New Roman"/>
          <w:sz w:val="24"/>
          <w:szCs w:val="24"/>
        </w:rPr>
        <w:t xml:space="preserve"> (proportion of seeds that failed to establish but</w:t>
      </w:r>
      <w:r w:rsidR="004432CD">
        <w:rPr>
          <w:rFonts w:ascii="Times New Roman" w:eastAsiaTheme="minorEastAsia" w:hAnsi="Times New Roman" w:cs="Times New Roman"/>
          <w:sz w:val="24"/>
          <w:szCs w:val="24"/>
        </w:rPr>
        <w:t xml:space="preserve"> eventually</w:t>
      </w:r>
      <w:r w:rsidR="00C04604">
        <w:rPr>
          <w:rFonts w:ascii="Times New Roman" w:eastAsiaTheme="minorEastAsia" w:hAnsi="Times New Roman" w:cs="Times New Roman"/>
          <w:sz w:val="24"/>
          <w:szCs w:val="24"/>
        </w:rPr>
        <w:t xml:space="preserve"> entered the seed bank)</w:t>
      </w:r>
      <w:r w:rsidR="004975F0">
        <w:rPr>
          <w:rFonts w:ascii="Times New Roman" w:eastAsiaTheme="minorEastAsia" w:hAnsi="Times New Roman" w:cs="Times New Roman"/>
          <w:sz w:val="24"/>
          <w:szCs w:val="24"/>
        </w:rPr>
        <w:t>, then</w:t>
      </w:r>
      <w:r w:rsidR="00DC038C" w:rsidRPr="00755FFD">
        <w:rPr>
          <w:rFonts w:ascii="Times New Roman" w:eastAsiaTheme="minorEastAsia" w:hAnsi="Times New Roman" w:cs="Times New Roman"/>
          <w:sz w:val="24"/>
          <w:szCs w:val="24"/>
        </w:rPr>
        <w:t xml:space="preserve"> multiplying </w:t>
      </w:r>
      <w:r w:rsidR="004975F0">
        <w:rPr>
          <w:rFonts w:ascii="Times New Roman" w:eastAsiaTheme="minorEastAsia" w:hAnsi="Times New Roman" w:cs="Times New Roman"/>
          <w:sz w:val="24"/>
          <w:szCs w:val="24"/>
        </w:rPr>
        <w:t xml:space="preserve">by </w:t>
      </w:r>
      <w:r w:rsidR="00DC038C" w:rsidRPr="00755FFD">
        <w:rPr>
          <w:rFonts w:ascii="Times New Roman" w:eastAsiaTheme="minorEastAsia" w:hAnsi="Times New Roman" w:cs="Times New Roman"/>
          <w:sz w:val="24"/>
          <w:szCs w:val="24"/>
        </w:rPr>
        <w:t xml:space="preserve">the </w:t>
      </w:r>
      <w:r w:rsidR="003E78DE" w:rsidRPr="00755FFD">
        <w:rPr>
          <w:rFonts w:ascii="Times New Roman" w:eastAsiaTheme="minorEastAsia" w:hAnsi="Times New Roman" w:cs="Times New Roman"/>
          <w:sz w:val="24"/>
          <w:szCs w:val="24"/>
        </w:rPr>
        <w:t>number of seeds that did not experience post-dispersal predation</w:t>
      </w:r>
      <w:r w:rsidR="00DC038C" w:rsidRPr="00755FFD">
        <w:rPr>
          <w:rFonts w:ascii="Times New Roman" w:eastAsiaTheme="minorEastAsia" w:hAnsi="Times New Roman" w:cs="Times New Roman"/>
          <w:sz w:val="24"/>
          <w:szCs w:val="24"/>
        </w:rPr>
        <w:t>.</w:t>
      </w:r>
      <w:r w:rsidR="005A4709">
        <w:rPr>
          <w:rFonts w:ascii="Times New Roman" w:eastAsiaTheme="minorEastAsia" w:hAnsi="Times New Roman" w:cs="Times New Roman"/>
          <w:sz w:val="24"/>
          <w:szCs w:val="24"/>
        </w:rPr>
        <w:t xml:space="preserve"> Rates of establishment and seed bank entry were sourced from </w:t>
      </w:r>
      <w:r w:rsidR="005A4709" w:rsidRPr="00755FFD">
        <w:rPr>
          <w:rFonts w:ascii="Times New Roman" w:eastAsiaTheme="minorEastAsia" w:hAnsi="Times New Roman" w:cs="Times New Roman"/>
          <w:sz w:val="24"/>
          <w:szCs w:val="24"/>
        </w:rPr>
        <w:t xml:space="preserve">Zhang </w:t>
      </w:r>
      <w:r w:rsidR="005A4709" w:rsidRPr="00755FFD">
        <w:rPr>
          <w:rFonts w:ascii="Times New Roman" w:eastAsiaTheme="minorEastAsia" w:hAnsi="Times New Roman" w:cs="Times New Roman"/>
          <w:i/>
          <w:iCs/>
          <w:sz w:val="24"/>
          <w:szCs w:val="24"/>
        </w:rPr>
        <w:t>et al</w:t>
      </w:r>
      <w:r w:rsidR="005A4709" w:rsidRPr="00755FFD">
        <w:rPr>
          <w:rFonts w:ascii="Times New Roman" w:eastAsiaTheme="minorEastAsia" w:hAnsi="Times New Roman" w:cs="Times New Roman"/>
          <w:sz w:val="24"/>
          <w:szCs w:val="24"/>
        </w:rPr>
        <w:t xml:space="preserve">. (2011) and </w:t>
      </w:r>
      <w:r w:rsidR="005A4709">
        <w:rPr>
          <w:rFonts w:ascii="Times New Roman" w:eastAsiaTheme="minorEastAsia" w:hAnsi="Times New Roman" w:cs="Times New Roman"/>
          <w:sz w:val="24"/>
          <w:szCs w:val="24"/>
        </w:rPr>
        <w:t xml:space="preserve">are </w:t>
      </w:r>
      <w:r w:rsidR="005A4709" w:rsidRPr="00755FFD">
        <w:rPr>
          <w:rFonts w:ascii="Times New Roman" w:eastAsiaTheme="minorEastAsia" w:hAnsi="Times New Roman" w:cs="Times New Roman"/>
          <w:sz w:val="24"/>
          <w:szCs w:val="24"/>
        </w:rPr>
        <w:t xml:space="preserve">given in </w:t>
      </w:r>
      <w:r w:rsidR="005A4709" w:rsidRPr="00755FFD">
        <w:rPr>
          <w:rFonts w:ascii="Times New Roman" w:hAnsi="Times New Roman" w:cs="Times New Roman"/>
          <w:sz w:val="24"/>
          <w:szCs w:val="24"/>
        </w:rPr>
        <w:t>Table S1</w:t>
      </w:r>
      <w:r w:rsidR="005A4709">
        <w:rPr>
          <w:rFonts w:ascii="Times New Roman" w:hAnsi="Times New Roman" w:cs="Times New Roman"/>
          <w:sz w:val="24"/>
          <w:szCs w:val="24"/>
        </w:rPr>
        <w:t>.</w:t>
      </w:r>
      <w:r w:rsidR="00DC038C" w:rsidRPr="00755FFD">
        <w:rPr>
          <w:rFonts w:ascii="Times New Roman" w:eastAsiaTheme="minorEastAsia" w:hAnsi="Times New Roman" w:cs="Times New Roman"/>
          <w:sz w:val="24"/>
          <w:szCs w:val="24"/>
        </w:rPr>
        <w:t xml:space="preserve"> </w:t>
      </w:r>
      <w:r w:rsidR="003E78DE" w:rsidRPr="00755FFD">
        <w:rPr>
          <w:rFonts w:ascii="Times New Roman" w:eastAsiaTheme="minorEastAsia" w:hAnsi="Times New Roman" w:cs="Times New Roman"/>
          <w:sz w:val="24"/>
          <w:szCs w:val="24"/>
        </w:rPr>
        <w:t>Again, filtering out seed deaths prior to dispersal gives</w:t>
      </w:r>
      <w:r w:rsidR="00DC038C" w:rsidRPr="00755FFD">
        <w:rPr>
          <w:rFonts w:ascii="Times New Roman" w:eastAsiaTheme="minorEastAsia" w:hAnsi="Times New Roman" w:cs="Times New Roman"/>
          <w:sz w:val="24"/>
          <w:szCs w:val="24"/>
        </w:rPr>
        <w:t xml:space="preserve"> yields the same results as using a </w:t>
      </w:r>
      <w:r w:rsidR="00DC038C" w:rsidRPr="00755FFD">
        <w:rPr>
          <w:rFonts w:ascii="Times New Roman" w:hAnsi="Times New Roman" w:cs="Times New Roman"/>
          <w:sz w:val="24"/>
          <w:szCs w:val="24"/>
        </w:rPr>
        <w:t>Bernoulli distribution</w:t>
      </w:r>
      <w:r w:rsidR="00DC038C" w:rsidRPr="00755FFD">
        <w:rPr>
          <w:rFonts w:ascii="Times New Roman" w:eastAsiaTheme="minorEastAsia" w:hAnsi="Times New Roman" w:cs="Times New Roman"/>
          <w:sz w:val="24"/>
          <w:szCs w:val="24"/>
        </w:rPr>
        <w:t xml:space="preserve"> to simulate seed death after surviving post-dispersal predation, but with the advantage of reducing computational burden by</w:t>
      </w:r>
      <w:r w:rsidR="008D7826">
        <w:rPr>
          <w:rFonts w:ascii="Times New Roman" w:eastAsiaTheme="minorEastAsia" w:hAnsi="Times New Roman" w:cs="Times New Roman"/>
          <w:sz w:val="24"/>
          <w:szCs w:val="24"/>
        </w:rPr>
        <w:t xml:space="preserve"> greatly</w:t>
      </w:r>
      <w:r w:rsidR="00DC038C" w:rsidRPr="00755FFD">
        <w:rPr>
          <w:rFonts w:ascii="Times New Roman" w:eastAsiaTheme="minorEastAsia" w:hAnsi="Times New Roman" w:cs="Times New Roman"/>
          <w:sz w:val="24"/>
          <w:szCs w:val="24"/>
        </w:rPr>
        <w:t xml:space="preserve"> decreasing the number of dispersal simulations.</w:t>
      </w:r>
      <w:r w:rsidR="00BD08E0" w:rsidRPr="00755FFD">
        <w:rPr>
          <w:rFonts w:ascii="Times New Roman" w:eastAsiaTheme="minorEastAsia" w:hAnsi="Times New Roman" w:cs="Times New Roman"/>
          <w:sz w:val="24"/>
          <w:szCs w:val="24"/>
        </w:rPr>
        <w:t xml:space="preserve"> </w:t>
      </w:r>
      <w:r w:rsidR="002253ED" w:rsidRPr="00755FFD">
        <w:rPr>
          <w:rFonts w:ascii="Times New Roman" w:eastAsiaTheme="minorEastAsia" w:hAnsi="Times New Roman" w:cs="Times New Roman"/>
          <w:sz w:val="24"/>
          <w:szCs w:val="24"/>
        </w:rPr>
        <w:t xml:space="preserve">Seeds that died because they failed to establish or enter the seed bank were eliminated </w:t>
      </w:r>
      <w:r w:rsidR="002253ED" w:rsidRPr="00755FFD">
        <w:rPr>
          <w:rFonts w:ascii="Times New Roman" w:eastAsiaTheme="minorEastAsia" w:hAnsi="Times New Roman" w:cs="Times New Roman"/>
          <w:sz w:val="24"/>
          <w:szCs w:val="24"/>
        </w:rPr>
        <w:lastRenderedPageBreak/>
        <w:t>from the simulation.</w:t>
      </w:r>
      <w:r w:rsidR="000420C2">
        <w:rPr>
          <w:rFonts w:ascii="Times New Roman" w:eastAsiaTheme="minorEastAsia" w:hAnsi="Times New Roman" w:cs="Times New Roman"/>
          <w:sz w:val="24"/>
          <w:szCs w:val="24"/>
        </w:rPr>
        <w:t xml:space="preserve"> </w:t>
      </w:r>
      <w:r w:rsidR="000420C2">
        <w:rPr>
          <w:rFonts w:ascii="Times New Roman" w:hAnsi="Times New Roman" w:cs="Times New Roman"/>
          <w:sz w:val="24"/>
          <w:szCs w:val="24"/>
        </w:rPr>
        <w:t xml:space="preserve">Note that because we already filtered out seeds that failed to establish or enter the seed bank, before simulating establishment of surviving seeds, we recalculated the rate of establishment conditioned on seeds that established or entered the seed bank. </w:t>
      </w:r>
      <w:r w:rsidR="005B52A8">
        <w:rPr>
          <w:rFonts w:ascii="Times New Roman" w:eastAsiaTheme="minorEastAsia" w:hAnsi="Times New Roman" w:cs="Times New Roman"/>
          <w:sz w:val="24"/>
          <w:szCs w:val="24"/>
        </w:rPr>
        <w:t>E</w:t>
      </w:r>
      <w:r w:rsidR="000420C2" w:rsidRPr="00755FFD">
        <w:rPr>
          <w:rFonts w:ascii="Times New Roman" w:eastAsiaTheme="minorEastAsia" w:hAnsi="Times New Roman" w:cs="Times New Roman"/>
          <w:sz w:val="24"/>
          <w:szCs w:val="24"/>
        </w:rPr>
        <w:t>stablishment was</w:t>
      </w:r>
      <w:r w:rsidR="000420C2">
        <w:rPr>
          <w:rFonts w:ascii="Times New Roman" w:eastAsiaTheme="minorEastAsia" w:hAnsi="Times New Roman" w:cs="Times New Roman"/>
          <w:sz w:val="24"/>
          <w:szCs w:val="24"/>
        </w:rPr>
        <w:t xml:space="preserve"> </w:t>
      </w:r>
      <w:r w:rsidR="000420C2" w:rsidRPr="00755FFD">
        <w:rPr>
          <w:rFonts w:ascii="Times New Roman" w:eastAsiaTheme="minorEastAsia" w:hAnsi="Times New Roman" w:cs="Times New Roman"/>
          <w:sz w:val="24"/>
          <w:szCs w:val="24"/>
        </w:rPr>
        <w:t xml:space="preserve">simulated </w:t>
      </w:r>
      <w:r w:rsidR="000420C2" w:rsidRPr="00755FFD">
        <w:rPr>
          <w:rFonts w:ascii="Times New Roman" w:hAnsi="Times New Roman" w:cs="Times New Roman"/>
          <w:sz w:val="24"/>
          <w:szCs w:val="24"/>
        </w:rPr>
        <w:t>using a Bernoulli distribution, with the probability of success</w:t>
      </w:r>
      <w:r w:rsidR="000420C2">
        <w:rPr>
          <w:rFonts w:ascii="Times New Roman" w:hAnsi="Times New Roman" w:cs="Times New Roman"/>
          <w:sz w:val="24"/>
          <w:szCs w:val="24"/>
        </w:rPr>
        <w:t xml:space="preserve"> equal to the recalculated establishment rate.</w:t>
      </w:r>
      <w:r w:rsidR="005A4709">
        <w:rPr>
          <w:rFonts w:ascii="Times New Roman" w:hAnsi="Times New Roman" w:cs="Times New Roman"/>
          <w:sz w:val="24"/>
          <w:szCs w:val="24"/>
        </w:rPr>
        <w:t xml:space="preserve">  </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50F106B3" w14:textId="72A3AE9A" w:rsidR="0086741F" w:rsidRPr="00755FFD" w:rsidRDefault="008F1D92" w:rsidP="00657B25">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Because we filtered out seeds that neither established nor entered the seed bank, a</w:t>
      </w:r>
      <w:r w:rsidR="00A14778" w:rsidRPr="00755FFD">
        <w:rPr>
          <w:rFonts w:ascii="Times New Roman" w:eastAsiaTheme="minorEastAsia" w:hAnsi="Times New Roman" w:cs="Times New Roman"/>
          <w:sz w:val="24"/>
          <w:szCs w:val="24"/>
        </w:rPr>
        <w:t xml:space="preserve">ll seeds that </w:t>
      </w:r>
      <w:r w:rsidR="00BD08E0" w:rsidRPr="00755FFD">
        <w:rPr>
          <w:rFonts w:ascii="Times New Roman" w:eastAsiaTheme="minorEastAsia" w:hAnsi="Times New Roman" w:cs="Times New Roman"/>
          <w:sz w:val="24"/>
          <w:szCs w:val="24"/>
        </w:rPr>
        <w:t>died after surviving post-dispersal predation</w:t>
      </w:r>
      <w:r>
        <w:rPr>
          <w:rFonts w:ascii="Times New Roman" w:eastAsiaTheme="minorEastAsia" w:hAnsi="Times New Roman" w:cs="Times New Roman"/>
          <w:sz w:val="24"/>
          <w:szCs w:val="24"/>
        </w:rPr>
        <w:t xml:space="preserve"> or survived but did not establish</w:t>
      </w:r>
      <w:r w:rsidR="00BD08E0" w:rsidRPr="00755FFD">
        <w:rPr>
          <w:rFonts w:ascii="Times New Roman" w:eastAsiaTheme="minorEastAsia" w:hAnsi="Times New Roman" w:cs="Times New Roman"/>
          <w:sz w:val="24"/>
          <w:szCs w:val="24"/>
        </w:rPr>
        <w:t xml:space="preserve"> were assumed to enter the seed bank at their post-dispersal location</w:t>
      </w:r>
      <w:r w:rsidR="00F00E23" w:rsidRPr="00755FFD">
        <w:rPr>
          <w:rFonts w:ascii="Times New Roman" w:eastAsiaTheme="minorEastAsia" w:hAnsi="Times New Roman" w:cs="Times New Roman"/>
          <w:sz w:val="24"/>
          <w:szCs w:val="24"/>
        </w:rPr>
        <w:t>.</w:t>
      </w:r>
    </w:p>
    <w:p w14:paraId="1F315283" w14:textId="77777777" w:rsidR="00DC038C" w:rsidRPr="00755FFD" w:rsidRDefault="00DC038C" w:rsidP="00657B25">
      <w:pPr>
        <w:jc w:val="both"/>
        <w:rPr>
          <w:rFonts w:ascii="Times New Roman" w:eastAsiaTheme="minorEastAsia" w:hAnsi="Times New Roman" w:cs="Times New Roman"/>
          <w:i/>
          <w:iCs/>
          <w:sz w:val="24"/>
          <w:szCs w:val="24"/>
        </w:rPr>
      </w:pPr>
    </w:p>
    <w:p w14:paraId="58887D41" w14:textId="404E3340"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 bank</w:t>
      </w:r>
    </w:p>
    <w:p w14:paraId="0B2A51A1" w14:textId="08BEB20E" w:rsidR="0086741F" w:rsidRPr="00755FFD" w:rsidRDefault="00DC038C"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Establishment from seeds in the seed bank was simulated </w:t>
      </w:r>
      <w:r w:rsidRPr="00755FFD">
        <w:rPr>
          <w:rFonts w:ascii="Times New Roman" w:hAnsi="Times New Roman" w:cs="Times New Roman"/>
          <w:sz w:val="24"/>
          <w:szCs w:val="24"/>
        </w:rPr>
        <w:t xml:space="preserve">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5A972BB7" w14:textId="5311C622" w:rsidR="00657B25" w:rsidRPr="00755FFD" w:rsidRDefault="00DC038C"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Winter survival of seeds in the seed bank was also simulated 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w:t>
      </w:r>
      <w:r w:rsidR="002579A9" w:rsidRPr="00755FFD">
        <w:rPr>
          <w:rFonts w:ascii="Times New Roman" w:hAnsi="Times New Roman" w:cs="Times New Roman"/>
          <w:sz w:val="24"/>
          <w:szCs w:val="24"/>
        </w:rPr>
        <w:t xml:space="preserve"> Seeds that failed to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While</w:t>
      </w:r>
      <w:r w:rsidR="002579A9" w:rsidRPr="00755FFD">
        <w:rPr>
          <w:rFonts w:ascii="Times New Roman" w:hAnsi="Times New Roman" w:cs="Times New Roman"/>
          <w:sz w:val="24"/>
          <w:szCs w:val="24"/>
        </w:rPr>
        <w:t xml:space="preserve"> the seed bank </w:t>
      </w:r>
      <w:r w:rsidR="0047785E">
        <w:rPr>
          <w:rFonts w:ascii="Times New Roman" w:hAnsi="Times New Roman" w:cs="Times New Roman"/>
          <w:sz w:val="24"/>
          <w:szCs w:val="24"/>
        </w:rPr>
        <w:t>was</w:t>
      </w:r>
      <w:r w:rsidR="002579A9" w:rsidRPr="00755FFD">
        <w:rPr>
          <w:rFonts w:ascii="Times New Roman" w:hAnsi="Times New Roman" w:cs="Times New Roman"/>
          <w:sz w:val="24"/>
          <w:szCs w:val="24"/>
        </w:rPr>
        <w:t xml:space="preserve"> not reset every year and c</w:t>
      </w:r>
      <w:r w:rsidR="0047785E">
        <w:rPr>
          <w:rFonts w:ascii="Times New Roman" w:hAnsi="Times New Roman" w:cs="Times New Roman"/>
          <w:sz w:val="24"/>
          <w:szCs w:val="24"/>
        </w:rPr>
        <w:t>ould</w:t>
      </w:r>
      <w:r w:rsidR="002579A9" w:rsidRPr="00755FFD">
        <w:rPr>
          <w:rFonts w:ascii="Times New Roman" w:hAnsi="Times New Roman" w:cs="Times New Roman"/>
          <w:sz w:val="24"/>
          <w:szCs w:val="24"/>
        </w:rPr>
        <w:t xml:space="preserve"> thus accumulate seeds from multiple generations, </w:t>
      </w:r>
      <w:r w:rsidR="0047785E">
        <w:rPr>
          <w:rFonts w:ascii="Times New Roman" w:hAnsi="Times New Roman" w:cs="Times New Roman"/>
          <w:sz w:val="24"/>
          <w:szCs w:val="24"/>
        </w:rPr>
        <w:t>few seeds</w:t>
      </w:r>
      <w:r w:rsidR="002579A9" w:rsidRPr="00755FFD">
        <w:rPr>
          <w:rFonts w:ascii="Times New Roman" w:hAnsi="Times New Roman" w:cs="Times New Roman"/>
          <w:sz w:val="24"/>
          <w:szCs w:val="24"/>
        </w:rPr>
        <w:t xml:space="preserve"> survive</w:t>
      </w:r>
      <w:r w:rsidR="002C1904" w:rsidRPr="00755FFD">
        <w:rPr>
          <w:rFonts w:ascii="Times New Roman" w:hAnsi="Times New Roman" w:cs="Times New Roman"/>
          <w:sz w:val="24"/>
          <w:szCs w:val="24"/>
        </w:rPr>
        <w:t>d</w:t>
      </w:r>
      <w:r w:rsidR="002579A9" w:rsidRPr="00755FFD">
        <w:rPr>
          <w:rFonts w:ascii="Times New Roman" w:hAnsi="Times New Roman" w:cs="Times New Roman"/>
          <w:sz w:val="24"/>
          <w:szCs w:val="24"/>
        </w:rPr>
        <w:t xml:space="preserve"> beyond a few years.</w:t>
      </w:r>
    </w:p>
    <w:p w14:paraId="4134E50E" w14:textId="77777777" w:rsidR="00254CC0" w:rsidRPr="00755FFD" w:rsidRDefault="00254CC0" w:rsidP="00657B25">
      <w:pPr>
        <w:jc w:val="both"/>
        <w:rPr>
          <w:rFonts w:ascii="Times New Roman" w:hAnsi="Times New Roman" w:cs="Times New Roman"/>
          <w:sz w:val="24"/>
          <w:szCs w:val="24"/>
        </w:rPr>
      </w:pPr>
    </w:p>
    <w:p w14:paraId="7474F44D" w14:textId="60A8D7BA"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9F3E44">
        <w:rPr>
          <w:rFonts w:ascii="Times New Roman" w:hAnsi="Times New Roman" w:cs="Times New Roman"/>
          <w:b/>
          <w:bCs/>
          <w:sz w:val="24"/>
          <w:szCs w:val="24"/>
        </w:rPr>
        <w:t xml:space="preserve"> and Sensitivity Analyses</w:t>
      </w:r>
    </w:p>
    <w:p w14:paraId="087CE30A" w14:textId="2E2C0110" w:rsidR="009F3E44" w:rsidRDefault="005136C0" w:rsidP="005136C0">
      <w:pPr>
        <w:jc w:val="both"/>
        <w:rPr>
          <w:rFonts w:ascii="Times New Roman" w:hAnsi="Times New Roman" w:cs="Times New Roman"/>
          <w:sz w:val="24"/>
          <w:szCs w:val="24"/>
        </w:rPr>
      </w:pPr>
      <w:r w:rsidRPr="00755FFD">
        <w:rPr>
          <w:rFonts w:ascii="Times New Roman" w:hAnsi="Times New Roman" w:cs="Times New Roman"/>
          <w:sz w:val="24"/>
          <w:szCs w:val="24"/>
        </w:rPr>
        <w:t>Population spread was simulated</w:t>
      </w:r>
      <w:r w:rsidR="00DF37D4" w:rsidRPr="00755FFD">
        <w:rPr>
          <w:rFonts w:ascii="Times New Roman" w:hAnsi="Times New Roman" w:cs="Times New Roman"/>
          <w:sz w:val="24"/>
          <w:szCs w:val="24"/>
        </w:rPr>
        <w:t xml:space="preserve"> in one-dimensional space</w:t>
      </w:r>
      <w:r w:rsidRPr="00755FFD">
        <w:rPr>
          <w:rFonts w:ascii="Times New Roman" w:hAnsi="Times New Roman" w:cs="Times New Roman"/>
          <w:sz w:val="24"/>
          <w:szCs w:val="24"/>
        </w:rPr>
        <w:t xml:space="preserve"> using an individual-based model</w:t>
      </w:r>
      <w:r w:rsidR="00A2357C" w:rsidRPr="00755FFD">
        <w:rPr>
          <w:rFonts w:ascii="Times New Roman" w:hAnsi="Times New Roman" w:cs="Times New Roman"/>
          <w:sz w:val="24"/>
          <w:szCs w:val="24"/>
        </w:rPr>
        <w:t xml:space="preserve"> that track</w:t>
      </w:r>
      <w:r w:rsidR="003D659A">
        <w:rPr>
          <w:rFonts w:ascii="Times New Roman" w:hAnsi="Times New Roman" w:cs="Times New Roman"/>
          <w:sz w:val="24"/>
          <w:szCs w:val="24"/>
        </w:rPr>
        <w:t>ed</w:t>
      </w:r>
      <w:r w:rsidR="00DF37D4" w:rsidRPr="00755FFD">
        <w:rPr>
          <w:rFonts w:ascii="Times New Roman" w:hAnsi="Times New Roman" w:cs="Times New Roman"/>
          <w:sz w:val="24"/>
          <w:szCs w:val="24"/>
        </w:rPr>
        <w:t xml:space="preserve"> each</w:t>
      </w:r>
      <w:r w:rsidR="00A2357C" w:rsidRPr="00755FFD">
        <w:rPr>
          <w:rFonts w:ascii="Times New Roman" w:hAnsi="Times New Roman" w:cs="Times New Roman"/>
          <w:sz w:val="24"/>
          <w:szCs w:val="24"/>
        </w:rPr>
        <w:t xml:space="preserve"> rosette, adult, and seed</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refer to</w:t>
      </w:r>
      <w:r w:rsidRPr="00755FFD">
        <w:rPr>
          <w:rFonts w:ascii="Times New Roman" w:hAnsi="Times New Roman" w:cs="Times New Roman"/>
          <w:sz w:val="24"/>
          <w:szCs w:val="24"/>
        </w:rPr>
        <w:t xml:space="preserve"> the main text for more details, including a graphical representation of the</w:t>
      </w:r>
      <w:r w:rsidR="003D659A">
        <w:rPr>
          <w:rFonts w:ascii="Times New Roman" w:hAnsi="Times New Roman" w:cs="Times New Roman"/>
          <w:sz w:val="24"/>
          <w:szCs w:val="24"/>
        </w:rPr>
        <w:t xml:space="preserve"> simulation</w:t>
      </w:r>
      <w:r w:rsidRPr="00755FFD">
        <w:rPr>
          <w:rFonts w:ascii="Times New Roman" w:hAnsi="Times New Roman" w:cs="Times New Roman"/>
          <w:sz w:val="24"/>
          <w:szCs w:val="24"/>
        </w:rPr>
        <w:t xml:space="preserve"> algorithm (Figure 1).</w:t>
      </w:r>
      <w:r w:rsidR="00A2357C" w:rsidRPr="00755FFD">
        <w:rPr>
          <w:rFonts w:ascii="Times New Roman" w:hAnsi="Times New Roman" w:cs="Times New Roman"/>
          <w:sz w:val="24"/>
          <w:szCs w:val="24"/>
        </w:rPr>
        <w:t xml:space="preserve"> Each simulation was initialized with a single rosette at the origin, whose size was randomly generated using Equation S1, and was</w:t>
      </w:r>
      <w:r w:rsidR="00F00E23" w:rsidRPr="00755FFD">
        <w:rPr>
          <w:rFonts w:ascii="Times New Roman" w:hAnsi="Times New Roman" w:cs="Times New Roman"/>
          <w:sz w:val="24"/>
          <w:szCs w:val="24"/>
        </w:rPr>
        <w:t xml:space="preserve"> </w:t>
      </w:r>
      <w:r w:rsidR="00A2357C" w:rsidRPr="00755FFD">
        <w:rPr>
          <w:rFonts w:ascii="Times New Roman" w:hAnsi="Times New Roman" w:cs="Times New Roman"/>
          <w:sz w:val="24"/>
          <w:szCs w:val="24"/>
        </w:rPr>
        <w:t>allowed to run for 1000 consecutive generations.</w:t>
      </w:r>
      <w:r w:rsidRPr="00755FFD">
        <w:rPr>
          <w:rFonts w:ascii="Times New Roman" w:hAnsi="Times New Roman" w:cs="Times New Roman"/>
          <w:sz w:val="24"/>
          <w:szCs w:val="24"/>
        </w:rPr>
        <w:t xml:space="preserve"> Because </w:t>
      </w:r>
      <w:r w:rsidR="003B6121" w:rsidRPr="00755FFD">
        <w:rPr>
          <w:rFonts w:ascii="Times New Roman" w:hAnsi="Times New Roman" w:cs="Times New Roman"/>
          <w:sz w:val="24"/>
          <w:szCs w:val="24"/>
        </w:rPr>
        <w:t xml:space="preserve">the </w:t>
      </w:r>
      <w:r w:rsidRPr="00755FFD">
        <w:rPr>
          <w:rFonts w:ascii="Times New Roman" w:hAnsi="Times New Roman" w:cs="Times New Roman"/>
          <w:sz w:val="24"/>
          <w:szCs w:val="24"/>
        </w:rPr>
        <w:t xml:space="preserve">simulations became computationally intensive when population sizes increased beyond several thousand individuals, individuals more than 1000 m behind the wavefront were </w:t>
      </w:r>
      <w:r w:rsidR="00126367" w:rsidRPr="00755FFD">
        <w:rPr>
          <w:rFonts w:ascii="Times New Roman" w:hAnsi="Times New Roman" w:cs="Times New Roman"/>
          <w:sz w:val="24"/>
          <w:szCs w:val="24"/>
        </w:rPr>
        <w:t>eliminated</w:t>
      </w:r>
      <w:r w:rsidRPr="00755FFD">
        <w:rPr>
          <w:rFonts w:ascii="Times New Roman" w:hAnsi="Times New Roman" w:cs="Times New Roman"/>
          <w:sz w:val="24"/>
          <w:szCs w:val="24"/>
        </w:rPr>
        <w:t xml:space="preserve"> from the simulation to save computational resources</w:t>
      </w:r>
      <w:r w:rsidR="00F00E23" w:rsidRPr="00755FFD">
        <w:rPr>
          <w:rFonts w:ascii="Times New Roman" w:hAnsi="Times New Roman" w:cs="Times New Roman"/>
          <w:sz w:val="24"/>
          <w:szCs w:val="24"/>
        </w:rPr>
        <w:t>. T</w:t>
      </w:r>
      <w:r w:rsidRPr="00755FFD">
        <w:rPr>
          <w:rFonts w:ascii="Times New Roman" w:hAnsi="Times New Roman" w:cs="Times New Roman"/>
          <w:sz w:val="24"/>
          <w:szCs w:val="24"/>
        </w:rPr>
        <w:t xml:space="preserve">his distance was sufficiently distant from the wavefront </w:t>
      </w:r>
      <w:r w:rsidR="0047785E">
        <w:rPr>
          <w:rFonts w:ascii="Times New Roman" w:hAnsi="Times New Roman" w:cs="Times New Roman"/>
          <w:sz w:val="24"/>
          <w:szCs w:val="24"/>
        </w:rPr>
        <w:t>so</w:t>
      </w:r>
      <w:r w:rsidRPr="00755FFD">
        <w:rPr>
          <w:rFonts w:ascii="Times New Roman" w:hAnsi="Times New Roman" w:cs="Times New Roman"/>
          <w:sz w:val="24"/>
          <w:szCs w:val="24"/>
        </w:rPr>
        <w:t xml:space="preserve"> that dispersal events from </w:t>
      </w:r>
      <w:r w:rsidR="00F128E2" w:rsidRPr="00755FFD">
        <w:rPr>
          <w:rFonts w:ascii="Times New Roman" w:hAnsi="Times New Roman" w:cs="Times New Roman"/>
          <w:sz w:val="24"/>
          <w:szCs w:val="24"/>
        </w:rPr>
        <w:t>locations</w:t>
      </w:r>
      <w:r w:rsidRPr="00755FFD">
        <w:rPr>
          <w:rFonts w:ascii="Times New Roman" w:hAnsi="Times New Roman" w:cs="Times New Roman"/>
          <w:sz w:val="24"/>
          <w:szCs w:val="24"/>
        </w:rPr>
        <w:t xml:space="preserve"> before this point had </w:t>
      </w:r>
      <w:r w:rsidR="00430980" w:rsidRPr="00755FFD">
        <w:rPr>
          <w:rFonts w:ascii="Times New Roman" w:hAnsi="Times New Roman" w:cs="Times New Roman"/>
          <w:sz w:val="24"/>
          <w:szCs w:val="24"/>
        </w:rPr>
        <w:t>little to no</w:t>
      </w:r>
      <w:r w:rsidRPr="00755FFD">
        <w:rPr>
          <w:rFonts w:ascii="Times New Roman" w:hAnsi="Times New Roman" w:cs="Times New Roman"/>
          <w:sz w:val="24"/>
          <w:szCs w:val="24"/>
        </w:rPr>
        <w:t xml:space="preserve"> influence on</w:t>
      </w:r>
      <w:r w:rsidR="00F128E2" w:rsidRPr="00755FFD">
        <w:rPr>
          <w:rFonts w:ascii="Times New Roman" w:hAnsi="Times New Roman" w:cs="Times New Roman"/>
          <w:sz w:val="24"/>
          <w:szCs w:val="24"/>
        </w:rPr>
        <w:t xml:space="preserve"> </w:t>
      </w:r>
      <w:r w:rsidRPr="00755FFD">
        <w:rPr>
          <w:rFonts w:ascii="Times New Roman" w:hAnsi="Times New Roman" w:cs="Times New Roman"/>
          <w:sz w:val="24"/>
          <w:szCs w:val="24"/>
        </w:rPr>
        <w:t xml:space="preserve">median </w:t>
      </w:r>
      <w:proofErr w:type="spellStart"/>
      <w:r w:rsidRPr="00755FFD">
        <w:rPr>
          <w:rFonts w:ascii="Times New Roman" w:hAnsi="Times New Roman" w:cs="Times New Roman"/>
          <w:sz w:val="24"/>
          <w:szCs w:val="24"/>
        </w:rPr>
        <w:t>wavespeed</w:t>
      </w:r>
      <w:proofErr w:type="spellEnd"/>
      <w:r w:rsidRPr="00755FFD">
        <w:rPr>
          <w:rFonts w:ascii="Times New Roman" w:hAnsi="Times New Roman" w:cs="Times New Roman"/>
          <w:sz w:val="24"/>
          <w:szCs w:val="24"/>
        </w:rPr>
        <w:t>.</w:t>
      </w:r>
      <w:r w:rsidR="000F0B1E" w:rsidRPr="00755FFD">
        <w:rPr>
          <w:rFonts w:ascii="Times New Roman" w:hAnsi="Times New Roman" w:cs="Times New Roman"/>
          <w:sz w:val="24"/>
          <w:szCs w:val="24"/>
        </w:rPr>
        <w:t xml:space="preserve"> To </w:t>
      </w:r>
      <w:r w:rsidR="00A909A3">
        <w:rPr>
          <w:rFonts w:ascii="Times New Roman" w:hAnsi="Times New Roman" w:cs="Times New Roman"/>
          <w:sz w:val="24"/>
          <w:szCs w:val="24"/>
        </w:rPr>
        <w:t>keep</w:t>
      </w:r>
      <w:r w:rsidR="000F0B1E" w:rsidRPr="00755FFD">
        <w:rPr>
          <w:rFonts w:ascii="Times New Roman" w:hAnsi="Times New Roman" w:cs="Times New Roman"/>
          <w:sz w:val="24"/>
          <w:szCs w:val="24"/>
        </w:rPr>
        <w:t xml:space="preserve"> </w:t>
      </w:r>
      <w:r w:rsidR="00A909A3">
        <w:rPr>
          <w:rFonts w:ascii="Times New Roman" w:hAnsi="Times New Roman" w:cs="Times New Roman"/>
          <w:sz w:val="24"/>
          <w:szCs w:val="24"/>
        </w:rPr>
        <w:t>the population from</w:t>
      </w:r>
      <w:r w:rsidR="000F0B1E" w:rsidRPr="00755FFD">
        <w:rPr>
          <w:rFonts w:ascii="Times New Roman" w:hAnsi="Times New Roman" w:cs="Times New Roman"/>
          <w:sz w:val="24"/>
          <w:szCs w:val="24"/>
        </w:rPr>
        <w:t xml:space="preserve"> becoming infinitely dense, </w:t>
      </w:r>
      <w:r w:rsidR="008F4F22" w:rsidRPr="00755FFD">
        <w:rPr>
          <w:rFonts w:ascii="Times New Roman" w:hAnsi="Times New Roman" w:cs="Times New Roman"/>
          <w:sz w:val="24"/>
          <w:szCs w:val="24"/>
        </w:rPr>
        <w:t xml:space="preserve">thistle </w:t>
      </w:r>
      <w:r w:rsidR="000F0B1E" w:rsidRPr="00755FFD">
        <w:rPr>
          <w:rFonts w:ascii="Times New Roman" w:hAnsi="Times New Roman" w:cs="Times New Roman"/>
          <w:sz w:val="24"/>
          <w:szCs w:val="24"/>
        </w:rPr>
        <w:t>density was capped at ten individuals per meter</w:t>
      </w:r>
      <w:r w:rsidR="008F4F22" w:rsidRPr="00755FFD">
        <w:rPr>
          <w:rFonts w:ascii="Times New Roman" w:hAnsi="Times New Roman" w:cs="Times New Roman"/>
          <w:sz w:val="24"/>
          <w:szCs w:val="24"/>
        </w:rPr>
        <w:t xml:space="preserve">, though higher densities have </w:t>
      </w:r>
      <w:r w:rsidR="0052712E">
        <w:rPr>
          <w:rFonts w:ascii="Times New Roman" w:hAnsi="Times New Roman" w:cs="Times New Roman"/>
          <w:sz w:val="24"/>
          <w:szCs w:val="24"/>
        </w:rPr>
        <w:t>previously been observed</w:t>
      </w:r>
      <w:r w:rsidR="008F4F22" w:rsidRPr="00755FFD">
        <w:rPr>
          <w:rFonts w:ascii="Times New Roman" w:hAnsi="Times New Roman" w:cs="Times New Roman"/>
          <w:sz w:val="24"/>
          <w:szCs w:val="24"/>
        </w:rPr>
        <w:t xml:space="preserve"> (Rauschert and Shea 2012</w:t>
      </w:r>
      <w:r w:rsidR="00DF37D4" w:rsidRPr="00755FFD">
        <w:rPr>
          <w:rFonts w:ascii="Times New Roman" w:hAnsi="Times New Roman" w:cs="Times New Roman"/>
          <w:sz w:val="24"/>
          <w:szCs w:val="24"/>
        </w:rPr>
        <w:t>; note that densities here are reported in square meters rather than meters</w:t>
      </w:r>
      <w:r w:rsidR="008F4F22" w:rsidRPr="00755FFD">
        <w:rPr>
          <w:rFonts w:ascii="Times New Roman" w:hAnsi="Times New Roman" w:cs="Times New Roman"/>
          <w:sz w:val="24"/>
          <w:szCs w:val="24"/>
        </w:rPr>
        <w:t>)</w:t>
      </w:r>
      <w:r w:rsidR="008757FC" w:rsidRPr="00755FFD">
        <w:rPr>
          <w:rFonts w:ascii="Times New Roman" w:hAnsi="Times New Roman" w:cs="Times New Roman"/>
          <w:sz w:val="24"/>
          <w:szCs w:val="24"/>
        </w:rPr>
        <w:t xml:space="preserve">; because the true maximum </w:t>
      </w:r>
      <w:r w:rsidR="00DF37D4" w:rsidRPr="00755FFD">
        <w:rPr>
          <w:rFonts w:ascii="Times New Roman" w:hAnsi="Times New Roman" w:cs="Times New Roman"/>
          <w:sz w:val="24"/>
          <w:szCs w:val="24"/>
        </w:rPr>
        <w:t xml:space="preserve">thistle </w:t>
      </w:r>
      <w:r w:rsidR="008757FC" w:rsidRPr="00755FFD">
        <w:rPr>
          <w:rFonts w:ascii="Times New Roman" w:hAnsi="Times New Roman" w:cs="Times New Roman"/>
          <w:sz w:val="24"/>
          <w:szCs w:val="24"/>
        </w:rPr>
        <w:t xml:space="preserve">density is unknown, we include density in our sensitivity analyses to better understand </w:t>
      </w:r>
      <w:r w:rsidR="0047785E">
        <w:rPr>
          <w:rFonts w:ascii="Times New Roman" w:hAnsi="Times New Roman" w:cs="Times New Roman"/>
          <w:sz w:val="24"/>
          <w:szCs w:val="24"/>
        </w:rPr>
        <w:t xml:space="preserve">its impacts on </w:t>
      </w:r>
      <w:proofErr w:type="spellStart"/>
      <w:r w:rsidR="0047785E">
        <w:rPr>
          <w:rFonts w:ascii="Times New Roman" w:hAnsi="Times New Roman" w:cs="Times New Roman"/>
          <w:sz w:val="24"/>
          <w:szCs w:val="24"/>
        </w:rPr>
        <w:t>wavespeed</w:t>
      </w:r>
      <w:proofErr w:type="spellEnd"/>
      <w:r w:rsidR="008757FC" w:rsidRPr="00755FFD">
        <w:rPr>
          <w:rFonts w:ascii="Times New Roman" w:hAnsi="Times New Roman" w:cs="Times New Roman"/>
          <w:sz w:val="24"/>
          <w:szCs w:val="24"/>
        </w:rPr>
        <w:t>.</w:t>
      </w:r>
      <w:r w:rsidR="00F00E23" w:rsidRPr="00755FFD">
        <w:rPr>
          <w:rFonts w:ascii="Times New Roman" w:hAnsi="Times New Roman" w:cs="Times New Roman"/>
          <w:sz w:val="24"/>
          <w:szCs w:val="24"/>
        </w:rPr>
        <w:t xml:space="preserve"> This density limit was only applicable for rosettes and adults, </w:t>
      </w:r>
      <w:r w:rsidR="007A7843">
        <w:rPr>
          <w:rFonts w:ascii="Times New Roman" w:hAnsi="Times New Roman" w:cs="Times New Roman"/>
          <w:sz w:val="24"/>
          <w:szCs w:val="24"/>
        </w:rPr>
        <w:t>and</w:t>
      </w:r>
      <w:r w:rsidR="00F00E23" w:rsidRPr="00755FFD">
        <w:rPr>
          <w:rFonts w:ascii="Times New Roman" w:hAnsi="Times New Roman" w:cs="Times New Roman"/>
          <w:sz w:val="24"/>
          <w:szCs w:val="24"/>
        </w:rPr>
        <w:t xml:space="preserve"> </w:t>
      </w:r>
      <w:r w:rsidR="007E4B63">
        <w:rPr>
          <w:rFonts w:ascii="Times New Roman" w:hAnsi="Times New Roman" w:cs="Times New Roman"/>
          <w:sz w:val="24"/>
          <w:szCs w:val="24"/>
        </w:rPr>
        <w:t xml:space="preserve">thus </w:t>
      </w:r>
      <w:r w:rsidR="00F00E23" w:rsidRPr="00755FFD">
        <w:rPr>
          <w:rFonts w:ascii="Times New Roman" w:hAnsi="Times New Roman" w:cs="Times New Roman"/>
          <w:sz w:val="24"/>
          <w:szCs w:val="24"/>
        </w:rPr>
        <w:t>exclud</w:t>
      </w:r>
      <w:r w:rsidR="007A7843">
        <w:rPr>
          <w:rFonts w:ascii="Times New Roman" w:hAnsi="Times New Roman" w:cs="Times New Roman"/>
          <w:sz w:val="24"/>
          <w:szCs w:val="24"/>
        </w:rPr>
        <w:t>ed</w:t>
      </w:r>
      <w:r w:rsidR="00F00E23" w:rsidRPr="00755FFD">
        <w:rPr>
          <w:rFonts w:ascii="Times New Roman" w:hAnsi="Times New Roman" w:cs="Times New Roman"/>
          <w:sz w:val="24"/>
          <w:szCs w:val="24"/>
        </w:rPr>
        <w:t xml:space="preserve"> seeds</w:t>
      </w:r>
      <w:r w:rsidR="00003374">
        <w:rPr>
          <w:rFonts w:ascii="Times New Roman" w:hAnsi="Times New Roman" w:cs="Times New Roman"/>
          <w:sz w:val="24"/>
          <w:szCs w:val="24"/>
        </w:rPr>
        <w:t xml:space="preserve"> (including those </w:t>
      </w:r>
      <w:r w:rsidR="00003374">
        <w:rPr>
          <w:rFonts w:ascii="Times New Roman" w:hAnsi="Times New Roman" w:cs="Times New Roman"/>
          <w:sz w:val="24"/>
          <w:szCs w:val="24"/>
        </w:rPr>
        <w:lastRenderedPageBreak/>
        <w:t>in the seed bank)</w:t>
      </w:r>
      <w:r w:rsidR="00F00E23" w:rsidRPr="00755FFD">
        <w:rPr>
          <w:rFonts w:ascii="Times New Roman" w:hAnsi="Times New Roman" w:cs="Times New Roman"/>
          <w:sz w:val="24"/>
          <w:szCs w:val="24"/>
        </w:rPr>
        <w:t>. When the maximum density within a</w:t>
      </w:r>
      <w:r w:rsidR="007A7843">
        <w:rPr>
          <w:rFonts w:ascii="Times New Roman" w:hAnsi="Times New Roman" w:cs="Times New Roman"/>
          <w:sz w:val="24"/>
          <w:szCs w:val="24"/>
        </w:rPr>
        <w:t xml:space="preserve"> 1-m</w:t>
      </w:r>
      <w:r w:rsidR="00F00E23" w:rsidRPr="00755FFD">
        <w:rPr>
          <w:rFonts w:ascii="Times New Roman" w:hAnsi="Times New Roman" w:cs="Times New Roman"/>
          <w:sz w:val="24"/>
          <w:szCs w:val="24"/>
        </w:rPr>
        <w:t xml:space="preserve"> window was reached, rosettes and adults within that window were evenly spread out to achieve a more reasonable approximation of spacing</w:t>
      </w:r>
      <w:r w:rsidR="006A3DF9">
        <w:rPr>
          <w:rFonts w:ascii="Times New Roman" w:hAnsi="Times New Roman" w:cs="Times New Roman"/>
          <w:sz w:val="24"/>
          <w:szCs w:val="24"/>
        </w:rPr>
        <w:t xml:space="preserve"> patterns</w:t>
      </w:r>
      <w:r w:rsidR="00F00E23" w:rsidRPr="00755FFD">
        <w:rPr>
          <w:rFonts w:ascii="Times New Roman" w:hAnsi="Times New Roman" w:cs="Times New Roman"/>
          <w:sz w:val="24"/>
          <w:szCs w:val="24"/>
        </w:rPr>
        <w:t xml:space="preserve"> in core areas; such adjustment ha</w:t>
      </w:r>
      <w:r w:rsidR="000E5D03">
        <w:rPr>
          <w:rFonts w:ascii="Times New Roman" w:hAnsi="Times New Roman" w:cs="Times New Roman"/>
          <w:sz w:val="24"/>
          <w:szCs w:val="24"/>
        </w:rPr>
        <w:t>d</w:t>
      </w:r>
      <w:r w:rsidR="00F00E23" w:rsidRPr="00755FFD">
        <w:rPr>
          <w:rFonts w:ascii="Times New Roman" w:hAnsi="Times New Roman" w:cs="Times New Roman"/>
          <w:sz w:val="24"/>
          <w:szCs w:val="24"/>
        </w:rPr>
        <w:t xml:space="preserve"> little to no influence on </w:t>
      </w:r>
      <w:proofErr w:type="spellStart"/>
      <w:r w:rsidR="00F00E23" w:rsidRPr="00755FFD">
        <w:rPr>
          <w:rFonts w:ascii="Times New Roman" w:hAnsi="Times New Roman" w:cs="Times New Roman"/>
          <w:sz w:val="24"/>
          <w:szCs w:val="24"/>
        </w:rPr>
        <w:t>wavespeed</w:t>
      </w:r>
      <w:proofErr w:type="spellEnd"/>
      <w:r w:rsidR="00F00E23" w:rsidRPr="00755FFD">
        <w:rPr>
          <w:rFonts w:ascii="Times New Roman" w:hAnsi="Times New Roman" w:cs="Times New Roman"/>
          <w:sz w:val="24"/>
          <w:szCs w:val="24"/>
        </w:rPr>
        <w:t xml:space="preserve"> since </w:t>
      </w:r>
      <w:r w:rsidR="00003374">
        <w:rPr>
          <w:rFonts w:ascii="Times New Roman" w:hAnsi="Times New Roman" w:cs="Times New Roman"/>
          <w:sz w:val="24"/>
          <w:szCs w:val="24"/>
        </w:rPr>
        <w:t>changes in spacing</w:t>
      </w:r>
      <w:r w:rsidR="006A3DF9">
        <w:rPr>
          <w:rFonts w:ascii="Times New Roman" w:hAnsi="Times New Roman" w:cs="Times New Roman"/>
          <w:sz w:val="24"/>
          <w:szCs w:val="24"/>
        </w:rPr>
        <w:t xml:space="preserve"> were</w:t>
      </w:r>
      <w:r w:rsidR="00F00E23" w:rsidRPr="00755FFD">
        <w:rPr>
          <w:rFonts w:ascii="Times New Roman" w:hAnsi="Times New Roman" w:cs="Times New Roman"/>
          <w:sz w:val="24"/>
          <w:szCs w:val="24"/>
        </w:rPr>
        <w:t xml:space="preserve"> typically </w:t>
      </w:r>
      <w:r w:rsidR="00785D32" w:rsidRPr="00755FFD">
        <w:rPr>
          <w:rFonts w:ascii="Times New Roman" w:hAnsi="Times New Roman" w:cs="Times New Roman"/>
          <w:sz w:val="24"/>
          <w:szCs w:val="24"/>
        </w:rPr>
        <w:t xml:space="preserve">less than </w:t>
      </w:r>
      <w:r w:rsidR="00A343A8" w:rsidRPr="00755FFD">
        <w:rPr>
          <w:rFonts w:ascii="Times New Roman" w:hAnsi="Times New Roman" w:cs="Times New Roman"/>
          <w:sz w:val="24"/>
          <w:szCs w:val="24"/>
        </w:rPr>
        <w:t>50 cm</w:t>
      </w:r>
      <w:r w:rsidR="00F00E23" w:rsidRPr="00755FFD">
        <w:rPr>
          <w:rFonts w:ascii="Times New Roman" w:hAnsi="Times New Roman" w:cs="Times New Roman"/>
          <w:sz w:val="24"/>
          <w:szCs w:val="24"/>
        </w:rPr>
        <w:t xml:space="preserve"> and most maximum density areas </w:t>
      </w:r>
      <w:r w:rsidR="006A3DF9">
        <w:rPr>
          <w:rFonts w:ascii="Times New Roman" w:hAnsi="Times New Roman" w:cs="Times New Roman"/>
          <w:sz w:val="24"/>
          <w:szCs w:val="24"/>
        </w:rPr>
        <w:t>were</w:t>
      </w:r>
      <w:r w:rsidR="00F00E23" w:rsidRPr="00755FFD">
        <w:rPr>
          <w:rFonts w:ascii="Times New Roman" w:hAnsi="Times New Roman" w:cs="Times New Roman"/>
          <w:sz w:val="24"/>
          <w:szCs w:val="24"/>
        </w:rPr>
        <w:t xml:space="preserve"> sufficiently distant from the wavefront.</w:t>
      </w:r>
    </w:p>
    <w:p w14:paraId="08EF780A" w14:textId="6BC2AED8" w:rsidR="00657B25" w:rsidRPr="00755FFD" w:rsidRDefault="009F3E44" w:rsidP="005136C0">
      <w:pPr>
        <w:jc w:val="both"/>
        <w:rPr>
          <w:rFonts w:ascii="Times New Roman" w:hAnsi="Times New Roman" w:cs="Times New Roman"/>
          <w:sz w:val="24"/>
          <w:szCs w:val="24"/>
        </w:rPr>
      </w:pPr>
      <w:r>
        <w:rPr>
          <w:rFonts w:ascii="Times New Roman" w:hAnsi="Times New Roman" w:cs="Times New Roman"/>
          <w:sz w:val="24"/>
          <w:szCs w:val="24"/>
        </w:rPr>
        <w:t>For all 30 parameters in Table S1, sensitivity analyses were conducted by assuming a 20% decrease in parameter value</w:t>
      </w:r>
      <w:r w:rsidR="00FA31CD">
        <w:rPr>
          <w:rFonts w:ascii="Times New Roman" w:hAnsi="Times New Roman" w:cs="Times New Roman"/>
          <w:sz w:val="24"/>
          <w:szCs w:val="24"/>
        </w:rPr>
        <w:t xml:space="preserve">, calculating elasticities using Equation 3, and then </w:t>
      </w:r>
      <w:r w:rsidR="00FA31CD" w:rsidRPr="00FA31CD">
        <w:rPr>
          <w:rFonts w:ascii="Times New Roman" w:hAnsi="Times New Roman" w:cs="Times New Roman"/>
          <w:sz w:val="24"/>
          <w:szCs w:val="24"/>
        </w:rPr>
        <w:t>then rescal</w:t>
      </w:r>
      <w:r w:rsidR="00FA31CD">
        <w:rPr>
          <w:rFonts w:ascii="Times New Roman" w:hAnsi="Times New Roman" w:cs="Times New Roman"/>
          <w:sz w:val="24"/>
          <w:szCs w:val="24"/>
        </w:rPr>
        <w:t>ing</w:t>
      </w:r>
      <w:r w:rsidR="00FA31CD" w:rsidRPr="00FA31CD">
        <w:rPr>
          <w:rFonts w:ascii="Times New Roman" w:hAnsi="Times New Roman" w:cs="Times New Roman"/>
          <w:sz w:val="24"/>
          <w:szCs w:val="24"/>
        </w:rPr>
        <w:t xml:space="preserve"> by dividing by the sum of their absolute values</w:t>
      </w:r>
      <w:r w:rsidR="00FA31CD">
        <w:rPr>
          <w:rFonts w:ascii="Times New Roman" w:hAnsi="Times New Roman" w:cs="Times New Roman"/>
          <w:sz w:val="24"/>
          <w:szCs w:val="24"/>
        </w:rPr>
        <w:t xml:space="preserve"> as done by </w:t>
      </w:r>
      <w:proofErr w:type="spellStart"/>
      <w:r w:rsidR="00FA31CD" w:rsidRPr="007B0BE0">
        <w:rPr>
          <w:rFonts w:ascii="Times New Roman" w:hAnsi="Times New Roman" w:cs="Times New Roman"/>
          <w:sz w:val="24"/>
          <w:szCs w:val="24"/>
        </w:rPr>
        <w:t>Jongejans</w:t>
      </w:r>
      <w:proofErr w:type="spellEnd"/>
      <w:r w:rsidR="00FA31CD" w:rsidRPr="007B0BE0">
        <w:rPr>
          <w:rFonts w:ascii="Times New Roman" w:hAnsi="Times New Roman" w:cs="Times New Roman"/>
          <w:sz w:val="24"/>
          <w:szCs w:val="24"/>
        </w:rPr>
        <w:t xml:space="preserve"> </w:t>
      </w:r>
      <w:r w:rsidR="00FA31CD" w:rsidRPr="007B0BE0">
        <w:rPr>
          <w:rFonts w:ascii="Times New Roman" w:hAnsi="Times New Roman" w:cs="Times New Roman"/>
          <w:i/>
          <w:iCs/>
          <w:sz w:val="24"/>
          <w:szCs w:val="24"/>
        </w:rPr>
        <w:t>et al.</w:t>
      </w:r>
      <w:r w:rsidR="00FA31CD" w:rsidRPr="007B0BE0">
        <w:rPr>
          <w:rFonts w:ascii="Times New Roman" w:hAnsi="Times New Roman" w:cs="Times New Roman"/>
          <w:sz w:val="24"/>
          <w:szCs w:val="24"/>
        </w:rPr>
        <w:t xml:space="preserve"> (2008</w:t>
      </w:r>
      <w:r w:rsidR="00FA31CD">
        <w:rPr>
          <w:rFonts w:ascii="Times New Roman" w:hAnsi="Times New Roman" w:cs="Times New Roman"/>
          <w:sz w:val="24"/>
          <w:szCs w:val="24"/>
        </w:rPr>
        <w:t>, 2011</w:t>
      </w:r>
      <w:r w:rsidR="00FA31CD" w:rsidRPr="007B0BE0">
        <w:rPr>
          <w:rFonts w:ascii="Times New Roman" w:hAnsi="Times New Roman" w:cs="Times New Roman"/>
          <w:sz w:val="24"/>
          <w:szCs w:val="24"/>
        </w:rPr>
        <w:t>)</w:t>
      </w:r>
      <w:r>
        <w:rPr>
          <w:rFonts w:ascii="Times New Roman" w:hAnsi="Times New Roman" w:cs="Times New Roman"/>
          <w:sz w:val="24"/>
          <w:szCs w:val="24"/>
        </w:rPr>
        <w:t xml:space="preserve">. This magnitude of perturbation was chosen to help better distinguish any differences from the base case as actual effects of parameter perturbation, rather than any random variations due to the stochastic nature of the model. </w:t>
      </w:r>
      <w:r w:rsidR="00C81853">
        <w:rPr>
          <w:rFonts w:ascii="Times New Roman" w:hAnsi="Times New Roman" w:cs="Times New Roman"/>
          <w:sz w:val="24"/>
          <w:szCs w:val="24"/>
        </w:rPr>
        <w:t>Here, we face a tradeoff between the number of runs and the perturbation size, with computational capacity as the limiting factor; larger numbers of runs are significantly more computationally expensive but can allow for smaller perturbations to be made while minimizing noise from stochasticity, while smaller numbers of runs are less computationally expensive but require larger perturbations to sufficiently reduce the magnitude of noise relative to actual perturbation effects.</w:t>
      </w:r>
    </w:p>
    <w:p w14:paraId="2EF637FD" w14:textId="77777777" w:rsidR="005136C0" w:rsidRPr="00755FFD" w:rsidRDefault="005136C0" w:rsidP="00657B25">
      <w:pPr>
        <w:rPr>
          <w:rFonts w:ascii="Times New Roman" w:hAnsi="Times New Roman" w:cs="Times New Roman"/>
          <w:sz w:val="24"/>
          <w:szCs w:val="24"/>
        </w:rPr>
      </w:pPr>
    </w:p>
    <w:p w14:paraId="65DCD898" w14:textId="77777777" w:rsidR="00657B25" w:rsidRPr="00755FFD" w:rsidRDefault="00657B25" w:rsidP="00657B25">
      <w:pPr>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05213869" w14:textId="7777777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Bowden, G.J., Barker, P.R., </w:t>
      </w:r>
      <w:proofErr w:type="spellStart"/>
      <w:r w:rsidRPr="00755FFD">
        <w:rPr>
          <w:rFonts w:ascii="Times New Roman" w:hAnsi="Times New Roman" w:cs="Times New Roman"/>
          <w:sz w:val="24"/>
          <w:szCs w:val="24"/>
        </w:rPr>
        <w:t>Shestopal</w:t>
      </w:r>
      <w:proofErr w:type="spellEnd"/>
      <w:r w:rsidRPr="00755FFD">
        <w:rPr>
          <w:rFonts w:ascii="Times New Roman" w:hAnsi="Times New Roman" w:cs="Times New Roman"/>
          <w:sz w:val="24"/>
          <w:szCs w:val="24"/>
        </w:rPr>
        <w:t xml:space="preserve">, V.O., &amp; </w:t>
      </w:r>
      <w:proofErr w:type="spellStart"/>
      <w:r w:rsidRPr="00755FFD">
        <w:rPr>
          <w:rFonts w:ascii="Times New Roman" w:hAnsi="Times New Roman" w:cs="Times New Roman"/>
          <w:sz w:val="24"/>
          <w:szCs w:val="24"/>
        </w:rPr>
        <w:t>Twidell</w:t>
      </w:r>
      <w:proofErr w:type="spellEnd"/>
      <w:r w:rsidRPr="00755FFD">
        <w:rPr>
          <w:rFonts w:ascii="Times New Roman" w:hAnsi="Times New Roman" w:cs="Times New Roman"/>
          <w:sz w:val="24"/>
          <w:szCs w:val="24"/>
        </w:rPr>
        <w:t xml:space="preserve">, J.W. (1983). The Weibull distribution function and wind power statistics. </w:t>
      </w:r>
      <w:r w:rsidRPr="00755FFD">
        <w:rPr>
          <w:rFonts w:ascii="Times New Roman" w:hAnsi="Times New Roman" w:cs="Times New Roman"/>
          <w:i/>
          <w:iCs/>
          <w:sz w:val="24"/>
          <w:szCs w:val="24"/>
        </w:rPr>
        <w:t>Wind Engineering</w:t>
      </w:r>
      <w:r w:rsidRPr="00755FFD">
        <w:rPr>
          <w:rFonts w:ascii="Times New Roman" w:hAnsi="Times New Roman" w:cs="Times New Roman"/>
          <w:sz w:val="24"/>
          <w:szCs w:val="24"/>
        </w:rPr>
        <w:t>, 7(2), 85-98.</w:t>
      </w:r>
    </w:p>
    <w:p w14:paraId="68AE6338" w14:textId="78EE763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Conradsen, K., Nielsen, L.B., &amp; Prahm, L.P. (1984). Review of Weibull statistics for estimation of wind speed distributions. </w:t>
      </w:r>
      <w:r w:rsidRPr="00755FFD">
        <w:rPr>
          <w:rFonts w:ascii="Times New Roman" w:hAnsi="Times New Roman" w:cs="Times New Roman"/>
          <w:i/>
          <w:iCs/>
          <w:sz w:val="24"/>
          <w:szCs w:val="24"/>
        </w:rPr>
        <w:t>Journal of Applied Meteorology and Climatology</w:t>
      </w:r>
      <w:r w:rsidRPr="00755FFD">
        <w:rPr>
          <w:rFonts w:ascii="Times New Roman" w:hAnsi="Times New Roman" w:cs="Times New Roman"/>
          <w:sz w:val="24"/>
          <w:szCs w:val="24"/>
        </w:rPr>
        <w:t>, 23(8), 1173-1183.</w:t>
      </w:r>
    </w:p>
    <w:p w14:paraId="268784D2" w14:textId="61F872E2" w:rsidR="00597982" w:rsidRPr="00755FFD" w:rsidRDefault="00597982"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Drees, T.H., &amp; Shea, K. (2024</w:t>
      </w:r>
      <w:r w:rsidR="00132CD1" w:rsidRPr="00755FFD">
        <w:rPr>
          <w:rFonts w:ascii="Times New Roman" w:hAnsi="Times New Roman" w:cs="Times New Roman"/>
          <w:color w:val="222222"/>
          <w:sz w:val="24"/>
          <w:szCs w:val="24"/>
          <w:shd w:val="clear" w:color="auto" w:fill="FFFFFF"/>
        </w:rPr>
        <w:t>a</w:t>
      </w:r>
      <w:r w:rsidRPr="00755FFD">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105(1), e4201.</w:t>
      </w:r>
    </w:p>
    <w:p w14:paraId="4AF7A836" w14:textId="2D9F162F" w:rsidR="00132CD1" w:rsidRDefault="00132CD1"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Drees, T. H. &amp; Shea, K. (2024b). Climate warming increases insect‐driven seed removal of two </w:t>
      </w:r>
      <w:proofErr w:type="spellStart"/>
      <w:r w:rsidRPr="00755FFD">
        <w:rPr>
          <w:rFonts w:ascii="Times New Roman" w:hAnsi="Times New Roman" w:cs="Times New Roman"/>
          <w:color w:val="222222"/>
          <w:sz w:val="24"/>
          <w:szCs w:val="24"/>
          <w:shd w:val="clear" w:color="auto" w:fill="FFFFFF"/>
        </w:rPr>
        <w:t>elaiosome</w:t>
      </w:r>
      <w:proofErr w:type="spellEnd"/>
      <w:r w:rsidRPr="00755FFD">
        <w:rPr>
          <w:rFonts w:ascii="Times New Roman" w:hAnsi="Times New Roman" w:cs="Times New Roman"/>
          <w:color w:val="222222"/>
          <w:sz w:val="24"/>
          <w:szCs w:val="24"/>
          <w:shd w:val="clear" w:color="auto" w:fill="FFFFFF"/>
        </w:rPr>
        <w:t xml:space="preserve">‐bearing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105(2), e4223.</w:t>
      </w:r>
    </w:p>
    <w:p w14:paraId="1CF00611" w14:textId="77777777" w:rsidR="00FA31CD" w:rsidRDefault="00FA31CD" w:rsidP="00FA31CD">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287B4AC4" w14:textId="19821621" w:rsidR="00FA31CD" w:rsidRPr="00FA31CD" w:rsidRDefault="00FA31CD" w:rsidP="00FA31CD">
      <w:pPr>
        <w:spacing w:line="22" w:lineRule="atLeast"/>
        <w:ind w:left="284" w:hanging="284"/>
        <w:jc w:val="both"/>
        <w:rPr>
          <w:rFonts w:ascii="Times New Roman" w:hAnsi="Times New Roman" w:cs="Times New Roman"/>
          <w:sz w:val="24"/>
          <w:szCs w:val="24"/>
        </w:rPr>
      </w:pPr>
      <w:bookmarkStart w:id="3" w:name="_Hlk157714922"/>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bookmarkEnd w:id="3"/>
    </w:p>
    <w:p w14:paraId="636E436C" w14:textId="1672001B" w:rsidR="008F4F22" w:rsidRPr="00755FFD" w:rsidRDefault="008F4F22" w:rsidP="004A6BA4">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Rauschert, E.S.J., &amp; Shea, K. (2012). </w:t>
      </w:r>
      <w:proofErr w:type="spellStart"/>
      <w:r w:rsidRPr="00755FFD">
        <w:rPr>
          <w:rFonts w:ascii="Times New Roman" w:hAnsi="Times New Roman" w:cs="Times New Roman"/>
          <w:sz w:val="24"/>
          <w:szCs w:val="24"/>
        </w:rPr>
        <w:t>Invasional</w:t>
      </w:r>
      <w:proofErr w:type="spellEnd"/>
      <w:r w:rsidRPr="00755FFD">
        <w:rPr>
          <w:rFonts w:ascii="Times New Roman" w:hAnsi="Times New Roman" w:cs="Times New Roman"/>
          <w:sz w:val="24"/>
          <w:szCs w:val="24"/>
        </w:rPr>
        <w:t xml:space="preserve"> interference due to similar inter‐and intraspecific competition between invaders may affect management. </w:t>
      </w:r>
      <w:r w:rsidRPr="00755FFD">
        <w:rPr>
          <w:rFonts w:ascii="Times New Roman" w:hAnsi="Times New Roman" w:cs="Times New Roman"/>
          <w:i/>
          <w:iCs/>
          <w:sz w:val="24"/>
          <w:szCs w:val="24"/>
        </w:rPr>
        <w:t>Ecological Applications</w:t>
      </w:r>
      <w:r w:rsidRPr="00755FFD">
        <w:rPr>
          <w:rFonts w:ascii="Times New Roman" w:hAnsi="Times New Roman" w:cs="Times New Roman"/>
          <w:sz w:val="24"/>
          <w:szCs w:val="24"/>
        </w:rPr>
        <w:t>, 22(5), 1413-1420.</w:t>
      </w:r>
    </w:p>
    <w:p w14:paraId="40D5694C" w14:textId="5834314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Ripley, B., Venables, B., Bates, D.M., Hornik, K., Gebhardt, A., &amp; Firth, D. (2022). Package ‘MASS’, version 7.3-58.1. https://cran.r-project.org/web/packages/MASS/index.html</w:t>
      </w:r>
    </w:p>
    <w:p w14:paraId="318F5069" w14:textId="19992E1C"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lastRenderedPageBreak/>
        <w:t>Skarpaas</w:t>
      </w:r>
      <w:proofErr w:type="spellEnd"/>
      <w:r w:rsidRPr="00755FFD">
        <w:rPr>
          <w:rFonts w:ascii="Times New Roman" w:hAnsi="Times New Roman" w:cs="Times New Roman"/>
          <w:sz w:val="24"/>
          <w:szCs w:val="24"/>
        </w:rPr>
        <w:t xml:space="preserve">, O. &amp; Shea, K. (2007). Dispersal patterns, dispersal mechanisms, and invasion wave speeds for invasive thistles. </w:t>
      </w:r>
      <w:r w:rsidRPr="00755FFD">
        <w:rPr>
          <w:rFonts w:ascii="Times New Roman" w:hAnsi="Times New Roman" w:cs="Times New Roman"/>
          <w:i/>
          <w:iCs/>
          <w:sz w:val="24"/>
          <w:szCs w:val="24"/>
        </w:rPr>
        <w:t>The American Naturalist</w:t>
      </w:r>
      <w:r w:rsidRPr="00755FFD">
        <w:rPr>
          <w:rFonts w:ascii="Times New Roman" w:hAnsi="Times New Roman" w:cs="Times New Roman"/>
          <w:sz w:val="24"/>
          <w:szCs w:val="24"/>
        </w:rPr>
        <w:t>, 170(3), 421-430.</w:t>
      </w:r>
    </w:p>
    <w:p w14:paraId="59E5D2FA" w14:textId="0C68AB7D" w:rsidR="00657B25" w:rsidRPr="00755FFD"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B3F98C1" w14:textId="3FDE877D"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t>Wais</w:t>
      </w:r>
      <w:proofErr w:type="spellEnd"/>
      <w:r w:rsidRPr="00755FFD">
        <w:rPr>
          <w:rFonts w:ascii="Times New Roman" w:hAnsi="Times New Roman" w:cs="Times New Roman"/>
          <w:sz w:val="24"/>
          <w:szCs w:val="24"/>
        </w:rPr>
        <w:t xml:space="preserve">, P. (2017). A review of Weibull functions in wind sector. </w:t>
      </w:r>
      <w:r w:rsidRPr="00755FFD">
        <w:rPr>
          <w:rFonts w:ascii="Times New Roman" w:hAnsi="Times New Roman" w:cs="Times New Roman"/>
          <w:i/>
          <w:iCs/>
          <w:sz w:val="24"/>
          <w:szCs w:val="24"/>
        </w:rPr>
        <w:t>Renewable and Sustainable Energy Reviews</w:t>
      </w:r>
      <w:r w:rsidRPr="00755FFD">
        <w:rPr>
          <w:rFonts w:ascii="Times New Roman" w:hAnsi="Times New Roman" w:cs="Times New Roman"/>
          <w:sz w:val="24"/>
          <w:szCs w:val="24"/>
        </w:rPr>
        <w:t>, 70, 1099-1107.</w:t>
      </w:r>
    </w:p>
    <w:p w14:paraId="214A3FE8" w14:textId="34903DDB" w:rsidR="001B3BBA" w:rsidRPr="00D00D63" w:rsidRDefault="00657B25" w:rsidP="00420137">
      <w:pPr>
        <w:ind w:left="284" w:hanging="284"/>
        <w:rPr>
          <w:rFonts w:ascii="Times New Roman" w:hAnsi="Times New Roman" w:cs="Times New Roman"/>
          <w:b/>
          <w:bCs/>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Zhang, R., </w:t>
      </w:r>
      <w:proofErr w:type="spellStart"/>
      <w:r w:rsidRPr="00755FFD">
        <w:rPr>
          <w:rFonts w:ascii="Times New Roman" w:hAnsi="Times New Roman" w:cs="Times New Roman"/>
          <w:color w:val="222222"/>
          <w:sz w:val="24"/>
          <w:szCs w:val="24"/>
          <w:shd w:val="clear" w:color="auto" w:fill="FFFFFF"/>
        </w:rPr>
        <w:t>Jongejans</w:t>
      </w:r>
      <w:proofErr w:type="spellEnd"/>
      <w:r w:rsidRPr="00755FFD">
        <w:rPr>
          <w:rFonts w:ascii="Times New Roman" w:hAnsi="Times New Roman" w:cs="Times New Roman"/>
          <w:color w:val="222222"/>
          <w:sz w:val="24"/>
          <w:szCs w:val="24"/>
          <w:shd w:val="clear" w:color="auto" w:fill="FFFFFF"/>
        </w:rPr>
        <w:t xml:space="preserve">, E., &amp; Shea, K. (2011). Warming increases the spread of </w:t>
      </w:r>
      <w:proofErr w:type="gramStart"/>
      <w:r w:rsidRPr="00755FFD">
        <w:rPr>
          <w:rFonts w:ascii="Times New Roman" w:hAnsi="Times New Roman" w:cs="Times New Roman"/>
          <w:color w:val="222222"/>
          <w:sz w:val="24"/>
          <w:szCs w:val="24"/>
          <w:shd w:val="clear" w:color="auto" w:fill="FFFFFF"/>
        </w:rPr>
        <w:t>an invasive</w:t>
      </w:r>
      <w:proofErr w:type="gramEnd"/>
      <w:r w:rsidRPr="00755FFD">
        <w:rPr>
          <w:rFonts w:ascii="Times New Roman" w:hAnsi="Times New Roman" w:cs="Times New Roman"/>
          <w:color w:val="222222"/>
          <w:sz w:val="24"/>
          <w:szCs w:val="24"/>
          <w:shd w:val="clear" w:color="auto" w:fill="FFFFFF"/>
        </w:rPr>
        <w:t xml:space="preserve"> thistle. </w:t>
      </w:r>
      <w:proofErr w:type="spellStart"/>
      <w:r w:rsidRPr="00755FFD">
        <w:rPr>
          <w:rFonts w:ascii="Times New Roman" w:hAnsi="Times New Roman" w:cs="Times New Roman"/>
          <w:i/>
          <w:iCs/>
          <w:color w:val="222222"/>
          <w:sz w:val="24"/>
          <w:szCs w:val="24"/>
          <w:shd w:val="clear" w:color="auto" w:fill="FFFFFF"/>
        </w:rPr>
        <w:t>PLoS</w:t>
      </w:r>
      <w:proofErr w:type="spellEnd"/>
      <w:r w:rsidRPr="00755FFD">
        <w:rPr>
          <w:rFonts w:ascii="Times New Roman" w:hAnsi="Times New Roman" w:cs="Times New Roman"/>
          <w:i/>
          <w:iCs/>
          <w:color w:val="222222"/>
          <w:sz w:val="24"/>
          <w:szCs w:val="24"/>
          <w:shd w:val="clear" w:color="auto" w:fill="FFFFFF"/>
        </w:rPr>
        <w:t xml:space="preserve"> One</w:t>
      </w:r>
      <w:r w:rsidRPr="00755FFD">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3B0A7870" w14:textId="62DC7F09"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 xml:space="preserve">from the experiment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2323A2E4"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r>
                <w:rPr>
                  <w:rFonts w:ascii="Cambria Math" w:hAnsi="Cambria Math" w:cs="Times New Roman"/>
                  <w:sz w:val="24"/>
                  <w:szCs w:val="24"/>
                </w:rPr>
                <m:t>α</m:t>
              </m:r>
            </m:oMath>
          </w:p>
        </w:tc>
        <w:tc>
          <w:tcPr>
            <w:tcW w:w="933" w:type="dxa"/>
          </w:tcPr>
          <w:p w14:paraId="3E70E1E4" w14:textId="50658A90"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5EF27F81" w14:textId="758218DF"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931" w:type="dxa"/>
            <w:vAlign w:val="center"/>
          </w:tcPr>
          <w:p w14:paraId="181250BB" w14:textId="35CCB6C6"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2029" w:type="dxa"/>
          </w:tcPr>
          <w:p w14:paraId="11AFD9BF" w14:textId="77777777" w:rsidR="00F92F81" w:rsidRPr="007C59D9" w:rsidRDefault="00F92F81" w:rsidP="00792350">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3C63ABB1"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07D7EDB" w14:textId="0375B215"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931" w:type="dxa"/>
            <w:vAlign w:val="center"/>
          </w:tcPr>
          <w:p w14:paraId="297862DD" w14:textId="0CFD54E4"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2029" w:type="dxa"/>
          </w:tcPr>
          <w:p w14:paraId="0A7580D2" w14:textId="77777777" w:rsidR="00F92F81" w:rsidRPr="007C59D9" w:rsidRDefault="00F92F81" w:rsidP="00792350">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792350">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792350">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792350">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3B620105"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6423631" w14:textId="592F67F6" w:rsidR="00F92F81" w:rsidRPr="007C59D9" w:rsidRDefault="004F726B" w:rsidP="00597C3E">
            <w:pPr>
              <w:jc w:val="right"/>
              <w:rPr>
                <w:rFonts w:ascii="Times New Roman" w:hAnsi="Times New Roman" w:cs="Times New Roman"/>
              </w:rPr>
            </w:pPr>
            <w:r>
              <w:rPr>
                <w:rFonts w:ascii="Times New Roman" w:hAnsi="Times New Roman" w:cs="Times New Roman"/>
              </w:rPr>
              <w:t>21.898</w:t>
            </w:r>
          </w:p>
        </w:tc>
        <w:tc>
          <w:tcPr>
            <w:tcW w:w="931" w:type="dxa"/>
            <w:vAlign w:val="center"/>
          </w:tcPr>
          <w:p w14:paraId="7525C06D" w14:textId="0C84B770" w:rsidR="00F92F81" w:rsidRPr="007C59D9" w:rsidRDefault="004F726B" w:rsidP="00597C3E">
            <w:pPr>
              <w:jc w:val="right"/>
              <w:rPr>
                <w:rFonts w:ascii="Times New Roman" w:hAnsi="Times New Roman" w:cs="Times New Roman"/>
              </w:rPr>
            </w:pPr>
            <w:r>
              <w:rPr>
                <w:rFonts w:ascii="Times New Roman" w:hAnsi="Times New Roman" w:cs="Times New Roman"/>
              </w:rPr>
              <w:t>25.085</w:t>
            </w:r>
          </w:p>
        </w:tc>
        <w:tc>
          <w:tcPr>
            <w:tcW w:w="2029" w:type="dxa"/>
          </w:tcPr>
          <w:p w14:paraId="44541281" w14:textId="77777777" w:rsidR="00F92F81" w:rsidRPr="007C59D9" w:rsidRDefault="00F92F81" w:rsidP="00792350">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792350">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820BA2D"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377621A2" w14:textId="4E8172C0"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931" w:type="dxa"/>
            <w:vAlign w:val="center"/>
          </w:tcPr>
          <w:p w14:paraId="49F50A35" w14:textId="5BF5DB1D"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2029" w:type="dxa"/>
          </w:tcPr>
          <w:p w14:paraId="58958299" w14:textId="77777777" w:rsidR="00F92F81" w:rsidRPr="007C59D9" w:rsidRDefault="00F92F81" w:rsidP="00792350">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792350">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6AE0C08E"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572452D" w14:textId="3320294A"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931" w:type="dxa"/>
            <w:vAlign w:val="center"/>
          </w:tcPr>
          <w:p w14:paraId="4BD4AA63" w14:textId="7905D721"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2029" w:type="dxa"/>
          </w:tcPr>
          <w:p w14:paraId="3899660A" w14:textId="77777777" w:rsidR="00F92F81" w:rsidRPr="007C59D9" w:rsidRDefault="00F92F81" w:rsidP="00792350">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1D95416C" w:rsidR="00F92F81" w:rsidRPr="007C59D9" w:rsidRDefault="00F27FE2" w:rsidP="00597C3E">
            <w:pPr>
              <w:jc w:val="right"/>
              <w:rPr>
                <w:rFonts w:ascii="Times New Roman" w:hAnsi="Times New Roman" w:cs="Times New Roman"/>
              </w:rPr>
            </w:pPr>
            <w:r>
              <w:rPr>
                <w:rFonts w:ascii="Times New Roman" w:hAnsi="Times New Roman" w:cs="Times New Roman"/>
              </w:rPr>
              <w:t>0.005</w:t>
            </w:r>
          </w:p>
        </w:tc>
        <w:tc>
          <w:tcPr>
            <w:tcW w:w="931" w:type="dxa"/>
            <w:vAlign w:val="center"/>
          </w:tcPr>
          <w:p w14:paraId="597AB4F3" w14:textId="0B99D62E" w:rsidR="00F92F81" w:rsidRPr="007C59D9" w:rsidRDefault="00F27FE2" w:rsidP="00597C3E">
            <w:pPr>
              <w:jc w:val="right"/>
              <w:rPr>
                <w:rFonts w:ascii="Times New Roman" w:hAnsi="Times New Roman" w:cs="Times New Roman"/>
              </w:rPr>
            </w:pPr>
            <w:r>
              <w:rPr>
                <w:rFonts w:ascii="Times New Roman" w:hAnsi="Times New Roman" w:cs="Times New Roman"/>
              </w:rPr>
              <w:t>-0.279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3AD8F134"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931" w:type="dxa"/>
            <w:vAlign w:val="center"/>
          </w:tcPr>
          <w:p w14:paraId="00472C0F" w14:textId="0AA9D3B6"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3A12D864"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931" w:type="dxa"/>
            <w:vAlign w:val="center"/>
          </w:tcPr>
          <w:p w14:paraId="4A4E5754" w14:textId="1895A34D"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6BAF5006" w:rsidR="00F92F81" w:rsidRPr="007C59D9" w:rsidRDefault="00E058B3" w:rsidP="00337822">
            <w:pPr>
              <w:jc w:val="both"/>
              <w:rPr>
                <w:rFonts w:ascii="Times New Roman" w:hAnsi="Times New Roman" w:cs="Times New Roman"/>
              </w:rPr>
            </w:pPr>
            <w:r>
              <w:rPr>
                <w:rFonts w:ascii="Times New Roman" w:hAnsi="Times New Roman" w:cs="Times New Roman"/>
              </w:rPr>
              <w:t>Size</w:t>
            </w:r>
            <w:r w:rsidR="00F92F81" w:rsidRPr="007C59D9">
              <w:rPr>
                <w:rFonts w:ascii="Times New Roman" w:hAnsi="Times New Roman" w:cs="Times New Roman"/>
              </w:rPr>
              <w:t xml:space="preserve">-slope </w:t>
            </w:r>
            <w:r w:rsidR="00F92F81">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2E032B" w14:paraId="6D88CA7C" w14:textId="77777777" w:rsidTr="00327568">
        <w:trPr>
          <w:trHeight w:val="295"/>
        </w:trPr>
        <w:tc>
          <w:tcPr>
            <w:tcW w:w="4541" w:type="dxa"/>
          </w:tcPr>
          <w:p w14:paraId="76169269" w14:textId="3DD973AC" w:rsidR="002E032B" w:rsidRDefault="002E032B" w:rsidP="002E032B">
            <w:pPr>
              <w:jc w:val="both"/>
              <w:rPr>
                <w:rFonts w:ascii="Times New Roman" w:hAnsi="Times New Roman" w:cs="Times New Roman"/>
              </w:rPr>
            </w:pPr>
            <w:r w:rsidRPr="007C59D9">
              <w:rPr>
                <w:rFonts w:ascii="Times New Roman" w:hAnsi="Times New Roman" w:cs="Times New Roman"/>
              </w:rPr>
              <w:t>Seeds per flower head</w:t>
            </w:r>
            <w:r w:rsidR="007D6F99" w:rsidRPr="00396794">
              <w:rPr>
                <w:rFonts w:ascii="Times New Roman" w:hAnsi="Times New Roman" w:cs="Times New Roman"/>
                <w:sz w:val="20"/>
                <w:szCs w:val="20"/>
                <w:vertAlign w:val="superscript"/>
              </w:rPr>
              <w:t>†</w:t>
            </w:r>
          </w:p>
        </w:tc>
        <w:tc>
          <w:tcPr>
            <w:tcW w:w="933" w:type="dxa"/>
          </w:tcPr>
          <w:p w14:paraId="5AFBCA64" w14:textId="77777777" w:rsidR="002E032B" w:rsidRDefault="002E032B" w:rsidP="002E032B">
            <w:pPr>
              <w:rPr>
                <w:rFonts w:ascii="Times New Roman" w:hAnsi="Times New Roman" w:cs="Times New Roman"/>
              </w:rPr>
            </w:pPr>
          </w:p>
        </w:tc>
        <w:tc>
          <w:tcPr>
            <w:tcW w:w="931" w:type="dxa"/>
            <w:vAlign w:val="center"/>
          </w:tcPr>
          <w:p w14:paraId="08904F19" w14:textId="517831AC"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931" w:type="dxa"/>
            <w:vAlign w:val="center"/>
          </w:tcPr>
          <w:p w14:paraId="233733B9" w14:textId="0B16848E"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2029" w:type="dxa"/>
          </w:tcPr>
          <w:p w14:paraId="17C7F82E" w14:textId="79E7F2BB"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456193F" w14:textId="77777777" w:rsidTr="00327568">
        <w:trPr>
          <w:trHeight w:val="295"/>
        </w:trPr>
        <w:tc>
          <w:tcPr>
            <w:tcW w:w="4541" w:type="dxa"/>
          </w:tcPr>
          <w:p w14:paraId="2857AE71" w14:textId="5257E426" w:rsidR="002E032B" w:rsidRDefault="002E032B" w:rsidP="002E032B">
            <w:pPr>
              <w:jc w:val="both"/>
              <w:rPr>
                <w:rFonts w:ascii="Times New Roman" w:hAnsi="Times New Roman" w:cs="Times New Roman"/>
              </w:rPr>
            </w:pPr>
            <w:r>
              <w:rPr>
                <w:rFonts w:ascii="Times New Roman" w:hAnsi="Times New Roman" w:cs="Times New Roman"/>
              </w:rPr>
              <w:t>Prop.</w:t>
            </w:r>
            <w:r w:rsidRPr="007C59D9">
              <w:rPr>
                <w:rFonts w:ascii="Times New Roman" w:hAnsi="Times New Roman" w:cs="Times New Roman"/>
              </w:rPr>
              <w:t xml:space="preserve"> of seed</w:t>
            </w:r>
            <w:r>
              <w:rPr>
                <w:rFonts w:ascii="Times New Roman" w:hAnsi="Times New Roman" w:cs="Times New Roman"/>
              </w:rPr>
              <w:t>s</w:t>
            </w:r>
            <w:r w:rsidRPr="007C59D9">
              <w:rPr>
                <w:rFonts w:ascii="Times New Roman" w:hAnsi="Times New Roman" w:cs="Times New Roman"/>
              </w:rPr>
              <w:t xml:space="preserve"> </w:t>
            </w:r>
            <w:r>
              <w:rPr>
                <w:rFonts w:ascii="Times New Roman" w:hAnsi="Times New Roman" w:cs="Times New Roman"/>
              </w:rPr>
              <w:t>surviving</w:t>
            </w:r>
            <w:r w:rsidRPr="007C59D9">
              <w:rPr>
                <w:rFonts w:ascii="Times New Roman" w:hAnsi="Times New Roman" w:cs="Times New Roman"/>
              </w:rPr>
              <w:t xml:space="preserve"> </w:t>
            </w:r>
            <w:proofErr w:type="spellStart"/>
            <w:r w:rsidRPr="007C59D9">
              <w:rPr>
                <w:rFonts w:ascii="Times New Roman" w:hAnsi="Times New Roman" w:cs="Times New Roman"/>
              </w:rPr>
              <w:t>florivory</w:t>
            </w:r>
            <w:proofErr w:type="spellEnd"/>
          </w:p>
        </w:tc>
        <w:tc>
          <w:tcPr>
            <w:tcW w:w="933" w:type="dxa"/>
          </w:tcPr>
          <w:p w14:paraId="3519ADF0" w14:textId="77777777" w:rsidR="002E032B" w:rsidRDefault="002E032B" w:rsidP="002E032B">
            <w:pPr>
              <w:rPr>
                <w:rFonts w:ascii="Times New Roman" w:hAnsi="Times New Roman" w:cs="Times New Roman"/>
              </w:rPr>
            </w:pPr>
          </w:p>
        </w:tc>
        <w:tc>
          <w:tcPr>
            <w:tcW w:w="931" w:type="dxa"/>
            <w:vAlign w:val="center"/>
          </w:tcPr>
          <w:p w14:paraId="46CBEE55" w14:textId="10D8552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1882FF15" w14:textId="5647A0B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2029" w:type="dxa"/>
          </w:tcPr>
          <w:p w14:paraId="7480980D" w14:textId="14ED8DBC"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6360517" w14:textId="77777777" w:rsidTr="00327568">
        <w:trPr>
          <w:trHeight w:val="295"/>
        </w:trPr>
        <w:tc>
          <w:tcPr>
            <w:tcW w:w="4541" w:type="dxa"/>
          </w:tcPr>
          <w:p w14:paraId="46317360" w14:textId="50D50539" w:rsidR="002E032B" w:rsidRPr="007C59D9"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2240BA7" w14:textId="77777777" w:rsidR="002E032B" w:rsidRDefault="002E032B" w:rsidP="002E032B">
            <w:pPr>
              <w:rPr>
                <w:rFonts w:ascii="Times New Roman" w:hAnsi="Times New Roman" w:cs="Times New Roman"/>
              </w:rPr>
            </w:pPr>
          </w:p>
        </w:tc>
        <w:tc>
          <w:tcPr>
            <w:tcW w:w="931" w:type="dxa"/>
            <w:vAlign w:val="center"/>
          </w:tcPr>
          <w:p w14:paraId="6BE00771" w14:textId="1736371F"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C8A6AF9" w14:textId="15ED6AD1"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35367BBE" w14:textId="5027A380"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4482E84F" w14:textId="77777777" w:rsidTr="00327568">
        <w:trPr>
          <w:trHeight w:val="295"/>
        </w:trPr>
        <w:tc>
          <w:tcPr>
            <w:tcW w:w="4541" w:type="dxa"/>
          </w:tcPr>
          <w:p w14:paraId="27A5BBA6" w14:textId="210DFCCD"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7181196E" w14:textId="77777777" w:rsidR="002E032B" w:rsidRPr="007C59D9" w:rsidRDefault="002E032B" w:rsidP="002E032B">
            <w:pPr>
              <w:rPr>
                <w:rFonts w:ascii="Times New Roman" w:hAnsi="Times New Roman" w:cs="Times New Roman"/>
              </w:rPr>
            </w:pPr>
          </w:p>
        </w:tc>
        <w:tc>
          <w:tcPr>
            <w:tcW w:w="931" w:type="dxa"/>
            <w:vAlign w:val="center"/>
          </w:tcPr>
          <w:p w14:paraId="1C1C8841" w14:textId="30A8183E"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0DA3DAE4" w14:textId="3BB6DF36"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621115EC" w14:textId="719DE88A"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7A0C5880" w14:textId="77777777" w:rsidTr="00327568">
        <w:trPr>
          <w:trHeight w:val="295"/>
        </w:trPr>
        <w:tc>
          <w:tcPr>
            <w:tcW w:w="4541" w:type="dxa"/>
          </w:tcPr>
          <w:p w14:paraId="545BF049" w14:textId="524B6222"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2E032B" w:rsidRPr="007C59D9" w:rsidRDefault="002E032B" w:rsidP="002E032B">
            <w:pPr>
              <w:rPr>
                <w:rFonts w:ascii="Times New Roman" w:hAnsi="Times New Roman" w:cs="Times New Roman"/>
              </w:rPr>
            </w:pPr>
          </w:p>
        </w:tc>
        <w:tc>
          <w:tcPr>
            <w:tcW w:w="931" w:type="dxa"/>
            <w:vAlign w:val="center"/>
          </w:tcPr>
          <w:p w14:paraId="661DF7CF" w14:textId="50FBA233"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2EE18E07" w14:textId="77777777" w:rsidTr="00327568">
        <w:trPr>
          <w:trHeight w:val="295"/>
        </w:trPr>
        <w:tc>
          <w:tcPr>
            <w:tcW w:w="4541" w:type="dxa"/>
          </w:tcPr>
          <w:p w14:paraId="6714A35C" w14:textId="0AF4DE2E"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447688FC" w14:textId="77777777" w:rsidR="002E032B" w:rsidRPr="007C59D9" w:rsidRDefault="002E032B" w:rsidP="002E032B">
            <w:pPr>
              <w:rPr>
                <w:rFonts w:ascii="Times New Roman" w:hAnsi="Times New Roman" w:cs="Times New Roman"/>
              </w:rPr>
            </w:pPr>
          </w:p>
        </w:tc>
        <w:tc>
          <w:tcPr>
            <w:tcW w:w="931" w:type="dxa"/>
            <w:vAlign w:val="center"/>
          </w:tcPr>
          <w:p w14:paraId="1DCBE2CE" w14:textId="6EFC4813"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31C8BF45" w14:textId="5F65F809"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7D5E8A03" w14:textId="65E96A47"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32D313C7" w14:textId="77777777" w:rsidTr="00327568">
        <w:trPr>
          <w:trHeight w:val="295"/>
        </w:trPr>
        <w:tc>
          <w:tcPr>
            <w:tcW w:w="4541" w:type="dxa"/>
          </w:tcPr>
          <w:p w14:paraId="10529441" w14:textId="085AF15E" w:rsidR="002E032B" w:rsidRDefault="002E032B" w:rsidP="002E032B">
            <w:pPr>
              <w:jc w:val="both"/>
              <w:rPr>
                <w:rFonts w:ascii="Times New Roman" w:hAnsi="Times New Roman" w:cs="Times New Roman"/>
              </w:rPr>
            </w:pPr>
            <w:r>
              <w:rPr>
                <w:rFonts w:ascii="Times New Roman" w:hAnsi="Times New Roman" w:cs="Times New Roman"/>
              </w:rPr>
              <w:t>Max thistle density per meter</w:t>
            </w:r>
            <w:r w:rsidR="007D6F99" w:rsidRPr="00061599">
              <w:rPr>
                <w:rFonts w:ascii="Times New Roman" w:hAnsi="Times New Roman" w:cs="Times New Roman"/>
                <w:sz w:val="20"/>
                <w:szCs w:val="20"/>
                <w:vertAlign w:val="superscript"/>
              </w:rPr>
              <w:t>‡</w:t>
            </w:r>
          </w:p>
        </w:tc>
        <w:tc>
          <w:tcPr>
            <w:tcW w:w="933" w:type="dxa"/>
          </w:tcPr>
          <w:p w14:paraId="3B39F928" w14:textId="77777777" w:rsidR="002E032B" w:rsidRPr="007C59D9" w:rsidRDefault="002E032B" w:rsidP="002E032B">
            <w:pPr>
              <w:rPr>
                <w:rFonts w:ascii="Times New Roman" w:hAnsi="Times New Roman" w:cs="Times New Roman"/>
              </w:rPr>
            </w:pPr>
          </w:p>
        </w:tc>
        <w:tc>
          <w:tcPr>
            <w:tcW w:w="931" w:type="dxa"/>
            <w:vAlign w:val="center"/>
          </w:tcPr>
          <w:p w14:paraId="4B0E4366" w14:textId="7702A245" w:rsidR="002E032B" w:rsidRDefault="002E032B" w:rsidP="002E032B">
            <w:pPr>
              <w:jc w:val="right"/>
              <w:rPr>
                <w:rFonts w:ascii="Times New Roman" w:hAnsi="Times New Roman" w:cs="Times New Roman"/>
              </w:rPr>
            </w:pPr>
            <w:r>
              <w:rPr>
                <w:rFonts w:ascii="Times New Roman" w:hAnsi="Times New Roman" w:cs="Times New Roman"/>
              </w:rPr>
              <w:t>10.000</w:t>
            </w:r>
          </w:p>
        </w:tc>
        <w:tc>
          <w:tcPr>
            <w:tcW w:w="931" w:type="dxa"/>
            <w:vAlign w:val="center"/>
          </w:tcPr>
          <w:p w14:paraId="7D3C8C53" w14:textId="3B1836AA" w:rsidR="002E032B" w:rsidRDefault="002E032B" w:rsidP="002E032B">
            <w:pPr>
              <w:jc w:val="right"/>
              <w:rPr>
                <w:rFonts w:ascii="Times New Roman" w:hAnsi="Times New Roman" w:cs="Times New Roman"/>
              </w:rPr>
            </w:pPr>
            <w:r>
              <w:rPr>
                <w:rFonts w:ascii="Times New Roman" w:hAnsi="Times New Roman" w:cs="Times New Roman"/>
              </w:rPr>
              <w:t>10.000</w:t>
            </w:r>
          </w:p>
        </w:tc>
        <w:tc>
          <w:tcPr>
            <w:tcW w:w="2029" w:type="dxa"/>
          </w:tcPr>
          <w:p w14:paraId="16E0380D" w14:textId="100CDF47" w:rsidR="002E032B" w:rsidRPr="007C59D9" w:rsidRDefault="002E032B" w:rsidP="002E032B">
            <w:pPr>
              <w:jc w:val="both"/>
              <w:rPr>
                <w:rFonts w:ascii="Times New Roman" w:hAnsi="Times New Roman" w:cs="Times New Roman"/>
              </w:rPr>
            </w:pPr>
          </w:p>
        </w:tc>
      </w:tr>
      <w:tr w:rsidR="002E032B" w14:paraId="138E2DDC" w14:textId="77777777" w:rsidTr="00F92F81">
        <w:trPr>
          <w:trHeight w:val="397"/>
        </w:trPr>
        <w:tc>
          <w:tcPr>
            <w:tcW w:w="9365" w:type="dxa"/>
            <w:gridSpan w:val="5"/>
            <w:tcBorders>
              <w:bottom w:val="single" w:sz="4" w:space="0" w:color="auto"/>
            </w:tcBorders>
            <w:vAlign w:val="bottom"/>
          </w:tcPr>
          <w:p w14:paraId="6DFCBA91" w14:textId="3A18370B" w:rsidR="002E032B" w:rsidRPr="007C59D9" w:rsidRDefault="002E032B" w:rsidP="002E032B">
            <w:pPr>
              <w:rPr>
                <w:rFonts w:ascii="Times New Roman" w:hAnsi="Times New Roman" w:cs="Times New Roman"/>
                <w:b/>
                <w:bCs/>
                <w:i/>
                <w:iCs/>
              </w:rPr>
            </w:pPr>
            <w:r w:rsidRPr="007C59D9">
              <w:rPr>
                <w:rFonts w:ascii="Times New Roman" w:hAnsi="Times New Roman" w:cs="Times New Roman"/>
                <w:b/>
                <w:bCs/>
                <w:i/>
                <w:iCs/>
              </w:rPr>
              <w:t>Dispersal parameters</w:t>
            </w:r>
          </w:p>
        </w:tc>
      </w:tr>
      <w:tr w:rsidR="002E032B" w14:paraId="4BBD0168" w14:textId="77777777" w:rsidTr="00327568">
        <w:trPr>
          <w:trHeight w:val="295"/>
        </w:trPr>
        <w:tc>
          <w:tcPr>
            <w:tcW w:w="4541" w:type="dxa"/>
            <w:tcBorders>
              <w:top w:val="single" w:sz="4" w:space="0" w:color="auto"/>
            </w:tcBorders>
          </w:tcPr>
          <w:p w14:paraId="50821B06" w14:textId="1BAEA255" w:rsidR="002E032B" w:rsidRPr="007C59D9" w:rsidRDefault="002E032B" w:rsidP="002E032B">
            <w:pPr>
              <w:jc w:val="both"/>
              <w:rPr>
                <w:rFonts w:ascii="Times New Roman" w:hAnsi="Times New Roman" w:cs="Times New Roman"/>
              </w:rPr>
            </w:pPr>
            <w:r>
              <w:rPr>
                <w:rFonts w:ascii="Times New Roman" w:hAnsi="Times New Roman" w:cs="Times New Roman"/>
              </w:rPr>
              <w:t>Prop. of seeds released*</w:t>
            </w:r>
          </w:p>
        </w:tc>
        <w:tc>
          <w:tcPr>
            <w:tcW w:w="933" w:type="dxa"/>
            <w:tcBorders>
              <w:top w:val="single" w:sz="4" w:space="0" w:color="auto"/>
            </w:tcBorders>
          </w:tcPr>
          <w:p w14:paraId="57909A08" w14:textId="77777777" w:rsidR="002E032B" w:rsidRDefault="002E032B" w:rsidP="002E032B">
            <w:pPr>
              <w:jc w:val="right"/>
              <w:rPr>
                <w:rFonts w:ascii="Times New Roman" w:hAnsi="Times New Roman" w:cs="Times New Roman"/>
              </w:rPr>
            </w:pPr>
          </w:p>
        </w:tc>
        <w:tc>
          <w:tcPr>
            <w:tcW w:w="931" w:type="dxa"/>
            <w:tcBorders>
              <w:top w:val="single" w:sz="4" w:space="0" w:color="auto"/>
            </w:tcBorders>
            <w:vAlign w:val="center"/>
          </w:tcPr>
          <w:p w14:paraId="2A53A7AC" w14:textId="1AF22C0C" w:rsidR="002E032B" w:rsidRPr="007C59D9" w:rsidRDefault="002E032B" w:rsidP="002E032B">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2E032B" w:rsidRPr="007C59D9" w:rsidRDefault="002E032B" w:rsidP="002E032B">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2E032B" w:rsidRPr="00061599" w:rsidRDefault="002E032B" w:rsidP="002E032B">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6233ED" w14:paraId="4359807D" w14:textId="77777777" w:rsidTr="00327568">
        <w:trPr>
          <w:trHeight w:val="295"/>
        </w:trPr>
        <w:tc>
          <w:tcPr>
            <w:tcW w:w="4541" w:type="dxa"/>
          </w:tcPr>
          <w:p w14:paraId="4AAD85A6" w14:textId="422AA712" w:rsidR="006233ED" w:rsidRPr="007C59D9" w:rsidRDefault="006233ED" w:rsidP="006233ED">
            <w:pPr>
              <w:jc w:val="both"/>
              <w:rPr>
                <w:rFonts w:ascii="Times New Roman" w:hAnsi="Times New Roman" w:cs="Times New Roman"/>
              </w:rPr>
            </w:pPr>
            <w:r w:rsidRPr="007C59D9">
              <w:rPr>
                <w:rFonts w:ascii="Times New Roman" w:hAnsi="Times New Roman" w:cs="Times New Roman"/>
              </w:rPr>
              <w:t>Vegetation height</w:t>
            </w:r>
          </w:p>
        </w:tc>
        <w:tc>
          <w:tcPr>
            <w:tcW w:w="933" w:type="dxa"/>
          </w:tcPr>
          <w:p w14:paraId="7DED19AD" w14:textId="795834FA" w:rsidR="006233ED"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BFF0307" w14:textId="47F55A0C"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5123DCB6" w14:textId="2A8C68AF"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2029" w:type="dxa"/>
          </w:tcPr>
          <w:p w14:paraId="67D722A8" w14:textId="77777777" w:rsidR="006233ED" w:rsidRPr="007C59D9" w:rsidRDefault="006233ED" w:rsidP="006233ED">
            <w:pPr>
              <w:jc w:val="both"/>
              <w:rPr>
                <w:rFonts w:ascii="Times New Roman" w:hAnsi="Times New Roman" w:cs="Times New Roman"/>
              </w:rPr>
            </w:pPr>
          </w:p>
        </w:tc>
      </w:tr>
      <w:tr w:rsidR="006233ED" w14:paraId="64BA68D1" w14:textId="77777777" w:rsidTr="00327568">
        <w:trPr>
          <w:trHeight w:val="295"/>
        </w:trPr>
        <w:tc>
          <w:tcPr>
            <w:tcW w:w="4541" w:type="dxa"/>
          </w:tcPr>
          <w:p w14:paraId="769F9C3B" w14:textId="54775168" w:rsidR="006233ED" w:rsidRDefault="006233ED" w:rsidP="006233ED">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6233ED" w:rsidRPr="007C59D9" w:rsidRDefault="006233ED" w:rsidP="006233ED">
            <w:pPr>
              <w:jc w:val="both"/>
              <w:rPr>
                <w:rFonts w:ascii="Times New Roman" w:hAnsi="Times New Roman" w:cs="Times New Roman"/>
              </w:rPr>
            </w:pPr>
          </w:p>
        </w:tc>
      </w:tr>
      <w:tr w:rsidR="006233ED" w14:paraId="306A01CC" w14:textId="77777777" w:rsidTr="00327568">
        <w:trPr>
          <w:trHeight w:val="295"/>
        </w:trPr>
        <w:tc>
          <w:tcPr>
            <w:tcW w:w="4541" w:type="dxa"/>
          </w:tcPr>
          <w:p w14:paraId="2CEBDD2E" w14:textId="222AC3D8"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6233ED" w:rsidRPr="007C59D9" w:rsidRDefault="006233ED" w:rsidP="006233ED">
            <w:pPr>
              <w:jc w:val="both"/>
              <w:rPr>
                <w:rFonts w:ascii="Times New Roman" w:hAnsi="Times New Roman" w:cs="Times New Roman"/>
              </w:rPr>
            </w:pPr>
          </w:p>
        </w:tc>
      </w:tr>
      <w:tr w:rsidR="006233ED" w14:paraId="32C08BA2" w14:textId="77777777" w:rsidTr="00327568">
        <w:trPr>
          <w:trHeight w:val="295"/>
        </w:trPr>
        <w:tc>
          <w:tcPr>
            <w:tcW w:w="4541" w:type="dxa"/>
          </w:tcPr>
          <w:p w14:paraId="6DD3BE4E" w14:textId="587BCE2B" w:rsidR="006233ED" w:rsidRPr="007C59D9" w:rsidRDefault="006233ED" w:rsidP="006233ED">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6233ED" w:rsidRPr="007C59D9" w:rsidRDefault="006233ED" w:rsidP="006233ED">
            <w:pPr>
              <w:jc w:val="both"/>
              <w:rPr>
                <w:rFonts w:ascii="Times New Roman" w:hAnsi="Times New Roman" w:cs="Times New Roman"/>
              </w:rPr>
            </w:pPr>
          </w:p>
        </w:tc>
      </w:tr>
      <w:tr w:rsidR="006233ED" w14:paraId="611852E2" w14:textId="77777777" w:rsidTr="00327568">
        <w:trPr>
          <w:trHeight w:val="295"/>
        </w:trPr>
        <w:tc>
          <w:tcPr>
            <w:tcW w:w="4541" w:type="dxa"/>
          </w:tcPr>
          <w:p w14:paraId="1FB99F05" w14:textId="3B1721D3"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6233ED" w:rsidRPr="007C59D9" w:rsidRDefault="006233ED" w:rsidP="006233ED">
            <w:pPr>
              <w:jc w:val="both"/>
              <w:rPr>
                <w:rFonts w:ascii="Times New Roman" w:hAnsi="Times New Roman" w:cs="Times New Roman"/>
              </w:rPr>
            </w:pPr>
          </w:p>
        </w:tc>
      </w:tr>
      <w:tr w:rsidR="006233ED" w14:paraId="293603EC" w14:textId="77777777" w:rsidTr="00327568">
        <w:trPr>
          <w:trHeight w:val="295"/>
        </w:trPr>
        <w:tc>
          <w:tcPr>
            <w:tcW w:w="4541" w:type="dxa"/>
          </w:tcPr>
          <w:p w14:paraId="321BB113" w14:textId="2CED29B5" w:rsidR="006233ED" w:rsidRPr="007C59D9" w:rsidRDefault="006233ED" w:rsidP="006233ED">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6233ED" w:rsidRPr="007C59D9" w:rsidRDefault="006233ED" w:rsidP="006233ED">
            <w:pPr>
              <w:jc w:val="right"/>
              <w:rPr>
                <w:rFonts w:ascii="Times New Roman" w:hAnsi="Times New Roman" w:cs="Times New Roman"/>
              </w:rPr>
            </w:pPr>
          </w:p>
        </w:tc>
        <w:tc>
          <w:tcPr>
            <w:tcW w:w="931" w:type="dxa"/>
            <w:vAlign w:val="center"/>
          </w:tcPr>
          <w:p w14:paraId="19BA2FF8" w14:textId="45520847"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0.948</w:t>
            </w:r>
          </w:p>
        </w:tc>
        <w:tc>
          <w:tcPr>
            <w:tcW w:w="931" w:type="dxa"/>
            <w:vAlign w:val="center"/>
          </w:tcPr>
          <w:p w14:paraId="16CF021B" w14:textId="65780885"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0.984</w:t>
            </w:r>
          </w:p>
        </w:tc>
        <w:tc>
          <w:tcPr>
            <w:tcW w:w="2029" w:type="dxa"/>
          </w:tcPr>
          <w:p w14:paraId="1E908473" w14:textId="4CF54DC6" w:rsidR="006233ED" w:rsidRPr="00132CD1" w:rsidRDefault="006233ED" w:rsidP="006233ED">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6233ED" w14:paraId="48E419DD" w14:textId="77777777" w:rsidTr="00327568">
        <w:trPr>
          <w:trHeight w:val="295"/>
        </w:trPr>
        <w:tc>
          <w:tcPr>
            <w:tcW w:w="4541" w:type="dxa"/>
          </w:tcPr>
          <w:p w14:paraId="5F9338DB" w14:textId="7179F93E" w:rsidR="006233ED" w:rsidRPr="007C59D9" w:rsidRDefault="006233ED" w:rsidP="006233ED">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Pr>
                <w:rFonts w:ascii="Times New Roman" w:hAnsi="Times New Roman" w:cs="Times New Roman"/>
              </w:rPr>
              <w:t>seed surviving predation if removed</w:t>
            </w:r>
            <w:r w:rsidR="007D6F99" w:rsidRPr="00061599">
              <w:rPr>
                <w:rFonts w:ascii="Times New Roman" w:hAnsi="Times New Roman" w:cs="Times New Roman"/>
                <w:sz w:val="20"/>
                <w:szCs w:val="20"/>
                <w:vertAlign w:val="superscript"/>
              </w:rPr>
              <w:t>‡</w:t>
            </w:r>
          </w:p>
        </w:tc>
        <w:tc>
          <w:tcPr>
            <w:tcW w:w="933" w:type="dxa"/>
          </w:tcPr>
          <w:p w14:paraId="1436B00E" w14:textId="77777777" w:rsidR="006233ED" w:rsidRPr="007C59D9" w:rsidRDefault="006233ED" w:rsidP="006233ED">
            <w:pPr>
              <w:jc w:val="right"/>
              <w:rPr>
                <w:rFonts w:ascii="Times New Roman" w:hAnsi="Times New Roman" w:cs="Times New Roman"/>
              </w:rPr>
            </w:pPr>
          </w:p>
        </w:tc>
        <w:tc>
          <w:tcPr>
            <w:tcW w:w="931" w:type="dxa"/>
            <w:vAlign w:val="center"/>
          </w:tcPr>
          <w:p w14:paraId="2DF925DE" w14:textId="21BE14F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931" w:type="dxa"/>
            <w:vAlign w:val="center"/>
          </w:tcPr>
          <w:p w14:paraId="4A2E763D" w14:textId="2F66F520"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2029" w:type="dxa"/>
          </w:tcPr>
          <w:p w14:paraId="737ACBA9" w14:textId="77777777" w:rsidR="006233ED" w:rsidRPr="007C59D9" w:rsidRDefault="006233ED" w:rsidP="006233ED">
            <w:pPr>
              <w:jc w:val="both"/>
              <w:rPr>
                <w:rFonts w:ascii="Times New Roman" w:hAnsi="Times New Roman" w:cs="Times New Roman"/>
              </w:rPr>
            </w:pPr>
          </w:p>
        </w:tc>
      </w:tr>
      <w:tr w:rsidR="006233ED" w14:paraId="1E73B65C" w14:textId="77777777" w:rsidTr="00327568">
        <w:trPr>
          <w:trHeight w:val="295"/>
        </w:trPr>
        <w:tc>
          <w:tcPr>
            <w:tcW w:w="4541" w:type="dxa"/>
          </w:tcPr>
          <w:p w14:paraId="71C11CB5" w14:textId="297606C2" w:rsidR="006233ED" w:rsidRPr="007C59D9" w:rsidRDefault="006233ED" w:rsidP="006233ED">
            <w:pPr>
              <w:jc w:val="both"/>
              <w:rPr>
                <w:rFonts w:ascii="Times New Roman" w:hAnsi="Times New Roman" w:cs="Times New Roman"/>
              </w:rPr>
            </w:pPr>
            <w:r>
              <w:rPr>
                <w:rFonts w:ascii="Times New Roman" w:hAnsi="Times New Roman" w:cs="Times New Roman"/>
              </w:rPr>
              <w:t>Mean a</w:t>
            </w:r>
            <w:r w:rsidRPr="007C59D9">
              <w:rPr>
                <w:rFonts w:ascii="Times New Roman" w:hAnsi="Times New Roman" w:cs="Times New Roman"/>
              </w:rPr>
              <w:t xml:space="preserve">nt nest density </w:t>
            </w:r>
            <w:r>
              <w:rPr>
                <w:rFonts w:ascii="Times New Roman" w:hAnsi="Times New Roman" w:cs="Times New Roman"/>
              </w:rPr>
              <w:t>per meter</w:t>
            </w:r>
            <w:r w:rsidR="007D6F99" w:rsidRPr="00061599">
              <w:rPr>
                <w:rFonts w:ascii="Times New Roman" w:hAnsi="Times New Roman" w:cs="Times New Roman"/>
                <w:sz w:val="20"/>
                <w:szCs w:val="20"/>
                <w:vertAlign w:val="superscript"/>
              </w:rPr>
              <w:t>‡</w:t>
            </w:r>
          </w:p>
        </w:tc>
        <w:tc>
          <w:tcPr>
            <w:tcW w:w="933" w:type="dxa"/>
          </w:tcPr>
          <w:p w14:paraId="34200A27" w14:textId="58D835BE" w:rsidR="006233ED" w:rsidRPr="007C59D9" w:rsidRDefault="006233ED" w:rsidP="006233ED">
            <w:pPr>
              <w:jc w:val="right"/>
              <w:rPr>
                <w:rFonts w:ascii="Times New Roman" w:hAnsi="Times New Roman" w:cs="Times New Roman"/>
              </w:rPr>
            </w:pPr>
          </w:p>
        </w:tc>
        <w:tc>
          <w:tcPr>
            <w:tcW w:w="931" w:type="dxa"/>
            <w:vAlign w:val="center"/>
          </w:tcPr>
          <w:p w14:paraId="18773B66" w14:textId="110CD3A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6233ED" w:rsidRPr="007C59D9" w:rsidRDefault="006233ED" w:rsidP="006233ED">
            <w:pPr>
              <w:jc w:val="both"/>
              <w:rPr>
                <w:rFonts w:ascii="Times New Roman" w:hAnsi="Times New Roman" w:cs="Times New Roman"/>
              </w:rPr>
            </w:pPr>
          </w:p>
        </w:tc>
      </w:tr>
      <w:tr w:rsidR="006233ED" w14:paraId="1A42510A" w14:textId="77777777" w:rsidTr="00327568">
        <w:trPr>
          <w:trHeight w:val="295"/>
        </w:trPr>
        <w:tc>
          <w:tcPr>
            <w:tcW w:w="4541" w:type="dxa"/>
          </w:tcPr>
          <w:p w14:paraId="58279893" w14:textId="571664EA" w:rsidR="006233ED" w:rsidRPr="009F52DB" w:rsidRDefault="006233ED" w:rsidP="006233ED">
            <w:pPr>
              <w:jc w:val="both"/>
              <w:rPr>
                <w:rFonts w:ascii="Times New Roman" w:hAnsi="Times New Roman" w:cs="Times New Roman"/>
              </w:rPr>
            </w:pPr>
            <w:r w:rsidRPr="009F52DB">
              <w:rPr>
                <w:rFonts w:ascii="Times New Roman" w:hAnsi="Times New Roman" w:cs="Times New Roman"/>
              </w:rPr>
              <w:t xml:space="preserve">Maximum search </w:t>
            </w:r>
            <w:r>
              <w:rPr>
                <w:rFonts w:ascii="Times New Roman" w:hAnsi="Times New Roman" w:cs="Times New Roman"/>
              </w:rPr>
              <w:t>distance from ant nest</w:t>
            </w:r>
            <w:r w:rsidR="007D6F99" w:rsidRPr="00061599">
              <w:rPr>
                <w:rFonts w:ascii="Times New Roman" w:hAnsi="Times New Roman" w:cs="Times New Roman"/>
                <w:sz w:val="20"/>
                <w:szCs w:val="20"/>
                <w:vertAlign w:val="superscript"/>
              </w:rPr>
              <w:t>‡</w:t>
            </w:r>
          </w:p>
        </w:tc>
        <w:tc>
          <w:tcPr>
            <w:tcW w:w="933" w:type="dxa"/>
          </w:tcPr>
          <w:p w14:paraId="413DE8DD" w14:textId="57CB2038" w:rsidR="006233ED" w:rsidRPr="009F52DB"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2151F3D" w14:textId="2A3BFC6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931" w:type="dxa"/>
            <w:vAlign w:val="center"/>
          </w:tcPr>
          <w:p w14:paraId="7F5C26D8" w14:textId="02E84F1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2029" w:type="dxa"/>
          </w:tcPr>
          <w:p w14:paraId="0D4B3BD0" w14:textId="33E37E86" w:rsidR="006233ED" w:rsidRPr="009F52DB" w:rsidRDefault="006233ED" w:rsidP="006233ED">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 xml:space="preserve">Indicates values for warmed individuals are different from their </w:t>
      </w:r>
      <w:proofErr w:type="spellStart"/>
      <w:r>
        <w:rPr>
          <w:rFonts w:ascii="Times New Roman" w:hAnsi="Times New Roman" w:cs="Times New Roman"/>
          <w:sz w:val="20"/>
          <w:szCs w:val="20"/>
        </w:rPr>
        <w:t>unwarmed</w:t>
      </w:r>
      <w:proofErr w:type="spellEnd"/>
      <w:r>
        <w:rPr>
          <w:rFonts w:ascii="Times New Roman" w:hAnsi="Times New Roman" w:cs="Times New Roman"/>
          <w:sz w:val="20"/>
          <w:szCs w:val="20"/>
        </w:rPr>
        <w:t xml:space="preserve"> counterparts</w:t>
      </w:r>
    </w:p>
    <w:p w14:paraId="0712164A" w14:textId="4AA554AF" w:rsidR="007D6F99" w:rsidRDefault="007D6F99" w:rsidP="007D6F99">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sidRPr="00061599">
        <w:rPr>
          <w:rFonts w:ascii="Times New Roman" w:hAnsi="Times New Roman" w:cs="Times New Roman"/>
          <w:sz w:val="20"/>
          <w:szCs w:val="20"/>
        </w:rPr>
        <w:t xml:space="preserve"> </w:t>
      </w:r>
      <w:r>
        <w:rPr>
          <w:rFonts w:ascii="Times New Roman" w:hAnsi="Times New Roman" w:cs="Times New Roman"/>
          <w:sz w:val="20"/>
          <w:szCs w:val="20"/>
        </w:rPr>
        <w:t>Warmed case assumed to be equal to control since source study shows no significant difference</w:t>
      </w:r>
    </w:p>
    <w:p w14:paraId="36C968E8" w14:textId="43AE87FA" w:rsidR="00E0434D" w:rsidRPr="007D6F99" w:rsidRDefault="007D6F99" w:rsidP="007D6F99">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313CFF">
        <w:rPr>
          <w:rFonts w:ascii="Times New Roman" w:hAnsi="Times New Roman" w:cs="Times New Roman"/>
          <w:sz w:val="20"/>
          <w:szCs w:val="20"/>
        </w:rPr>
        <w:t xml:space="preserve"> Assumed value, given no information is available; see text for more information</w:t>
      </w:r>
    </w:p>
    <w:sectPr w:rsidR="00E0434D" w:rsidRPr="007D6F9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Trevor Drees" w:date="2024-02-20T19:39:00Z" w:initials="TD">
    <w:p w14:paraId="4B0AD3F6" w14:textId="77777777" w:rsidR="003050A8" w:rsidRDefault="003050A8" w:rsidP="003050A8">
      <w:pPr>
        <w:pStyle w:val="CommentText"/>
      </w:pPr>
      <w:r>
        <w:rPr>
          <w:rStyle w:val="CommentReference"/>
        </w:rPr>
        <w:annotationRef/>
      </w:r>
      <w:r>
        <w:t>Title is a placeholder.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B0AD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3939CA8" w16cex:dateUtc="2024-02-21T0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B0AD3F6" w16cid:durableId="13939C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2B57"/>
    <w:rsid w:val="00003374"/>
    <w:rsid w:val="00015A9E"/>
    <w:rsid w:val="00020D35"/>
    <w:rsid w:val="000227CF"/>
    <w:rsid w:val="00035BE1"/>
    <w:rsid w:val="000420C2"/>
    <w:rsid w:val="0004786E"/>
    <w:rsid w:val="00061599"/>
    <w:rsid w:val="0006787F"/>
    <w:rsid w:val="0007042B"/>
    <w:rsid w:val="00071C8D"/>
    <w:rsid w:val="00090D74"/>
    <w:rsid w:val="00094A0D"/>
    <w:rsid w:val="000B184D"/>
    <w:rsid w:val="000C7CF7"/>
    <w:rsid w:val="000E5D03"/>
    <w:rsid w:val="000F0B1E"/>
    <w:rsid w:val="000F1BCB"/>
    <w:rsid w:val="00100424"/>
    <w:rsid w:val="00100AEC"/>
    <w:rsid w:val="001256C9"/>
    <w:rsid w:val="00126367"/>
    <w:rsid w:val="00127D63"/>
    <w:rsid w:val="00132CD1"/>
    <w:rsid w:val="0014652A"/>
    <w:rsid w:val="001559AF"/>
    <w:rsid w:val="0017183F"/>
    <w:rsid w:val="00176A8D"/>
    <w:rsid w:val="001870F5"/>
    <w:rsid w:val="001A6B87"/>
    <w:rsid w:val="001B3BBA"/>
    <w:rsid w:val="001C2AF1"/>
    <w:rsid w:val="001D7E2E"/>
    <w:rsid w:val="001E24B2"/>
    <w:rsid w:val="002047C3"/>
    <w:rsid w:val="002253ED"/>
    <w:rsid w:val="002262CC"/>
    <w:rsid w:val="00226FD9"/>
    <w:rsid w:val="00227BC6"/>
    <w:rsid w:val="002451B0"/>
    <w:rsid w:val="00247DFD"/>
    <w:rsid w:val="00254CC0"/>
    <w:rsid w:val="00256D9A"/>
    <w:rsid w:val="002579A9"/>
    <w:rsid w:val="00267FE5"/>
    <w:rsid w:val="00270B2A"/>
    <w:rsid w:val="00295E6C"/>
    <w:rsid w:val="002B20C1"/>
    <w:rsid w:val="002B440A"/>
    <w:rsid w:val="002B6567"/>
    <w:rsid w:val="002C1904"/>
    <w:rsid w:val="002D4E83"/>
    <w:rsid w:val="002D56C8"/>
    <w:rsid w:val="002E032B"/>
    <w:rsid w:val="002E4B79"/>
    <w:rsid w:val="002E5DED"/>
    <w:rsid w:val="002E6389"/>
    <w:rsid w:val="002E745A"/>
    <w:rsid w:val="002F34AB"/>
    <w:rsid w:val="00300D28"/>
    <w:rsid w:val="003050A8"/>
    <w:rsid w:val="00313CFF"/>
    <w:rsid w:val="00324B41"/>
    <w:rsid w:val="003271CA"/>
    <w:rsid w:val="00327568"/>
    <w:rsid w:val="00337822"/>
    <w:rsid w:val="00342AF8"/>
    <w:rsid w:val="003721C7"/>
    <w:rsid w:val="003756E4"/>
    <w:rsid w:val="00380000"/>
    <w:rsid w:val="003840C6"/>
    <w:rsid w:val="00385CC8"/>
    <w:rsid w:val="003A0ABB"/>
    <w:rsid w:val="003A64FF"/>
    <w:rsid w:val="003B2E10"/>
    <w:rsid w:val="003B3F13"/>
    <w:rsid w:val="003B404A"/>
    <w:rsid w:val="003B6121"/>
    <w:rsid w:val="003B74E4"/>
    <w:rsid w:val="003C0A11"/>
    <w:rsid w:val="003C2A9F"/>
    <w:rsid w:val="003C5145"/>
    <w:rsid w:val="003D5B19"/>
    <w:rsid w:val="003D659A"/>
    <w:rsid w:val="003D76D9"/>
    <w:rsid w:val="003E69C6"/>
    <w:rsid w:val="003E78DE"/>
    <w:rsid w:val="00400381"/>
    <w:rsid w:val="00403AEE"/>
    <w:rsid w:val="00420137"/>
    <w:rsid w:val="004267FE"/>
    <w:rsid w:val="00430980"/>
    <w:rsid w:val="00432C90"/>
    <w:rsid w:val="004432CD"/>
    <w:rsid w:val="00454FF5"/>
    <w:rsid w:val="0047785E"/>
    <w:rsid w:val="00477CBC"/>
    <w:rsid w:val="0048217E"/>
    <w:rsid w:val="004975F0"/>
    <w:rsid w:val="004A584E"/>
    <w:rsid w:val="004A6BA4"/>
    <w:rsid w:val="004C420C"/>
    <w:rsid w:val="004F726B"/>
    <w:rsid w:val="004F7561"/>
    <w:rsid w:val="004F772C"/>
    <w:rsid w:val="005136C0"/>
    <w:rsid w:val="0052712E"/>
    <w:rsid w:val="00533295"/>
    <w:rsid w:val="00534C80"/>
    <w:rsid w:val="0053609C"/>
    <w:rsid w:val="00550AA7"/>
    <w:rsid w:val="00573C78"/>
    <w:rsid w:val="0057464E"/>
    <w:rsid w:val="00597982"/>
    <w:rsid w:val="00597C3E"/>
    <w:rsid w:val="005A4709"/>
    <w:rsid w:val="005B2A9E"/>
    <w:rsid w:val="005B2ABF"/>
    <w:rsid w:val="005B2D53"/>
    <w:rsid w:val="005B52A8"/>
    <w:rsid w:val="005C3644"/>
    <w:rsid w:val="005C59E7"/>
    <w:rsid w:val="005D4643"/>
    <w:rsid w:val="005D467F"/>
    <w:rsid w:val="005E331F"/>
    <w:rsid w:val="005F362B"/>
    <w:rsid w:val="005F7131"/>
    <w:rsid w:val="0060750F"/>
    <w:rsid w:val="00612F2B"/>
    <w:rsid w:val="006233ED"/>
    <w:rsid w:val="0062712C"/>
    <w:rsid w:val="006515E2"/>
    <w:rsid w:val="00657B25"/>
    <w:rsid w:val="00667420"/>
    <w:rsid w:val="00672C23"/>
    <w:rsid w:val="00673199"/>
    <w:rsid w:val="00673749"/>
    <w:rsid w:val="006848A1"/>
    <w:rsid w:val="006929D9"/>
    <w:rsid w:val="006A0D4F"/>
    <w:rsid w:val="006A3412"/>
    <w:rsid w:val="006A3DF9"/>
    <w:rsid w:val="006A73CB"/>
    <w:rsid w:val="006B3B8E"/>
    <w:rsid w:val="006E5858"/>
    <w:rsid w:val="00702932"/>
    <w:rsid w:val="0070339B"/>
    <w:rsid w:val="0070795B"/>
    <w:rsid w:val="00714F43"/>
    <w:rsid w:val="00715FE3"/>
    <w:rsid w:val="00731AF3"/>
    <w:rsid w:val="007349FC"/>
    <w:rsid w:val="00737832"/>
    <w:rsid w:val="00746644"/>
    <w:rsid w:val="00751B53"/>
    <w:rsid w:val="00755FFD"/>
    <w:rsid w:val="007805BE"/>
    <w:rsid w:val="007821E0"/>
    <w:rsid w:val="00783EBD"/>
    <w:rsid w:val="00785D32"/>
    <w:rsid w:val="007905A5"/>
    <w:rsid w:val="007908E0"/>
    <w:rsid w:val="007A7843"/>
    <w:rsid w:val="007B7D0A"/>
    <w:rsid w:val="007C006B"/>
    <w:rsid w:val="007C2E30"/>
    <w:rsid w:val="007D2677"/>
    <w:rsid w:val="007D6F99"/>
    <w:rsid w:val="007D7F17"/>
    <w:rsid w:val="007E4B63"/>
    <w:rsid w:val="007E5813"/>
    <w:rsid w:val="007F0ACB"/>
    <w:rsid w:val="007F4C41"/>
    <w:rsid w:val="00810763"/>
    <w:rsid w:val="008218A5"/>
    <w:rsid w:val="00821F8E"/>
    <w:rsid w:val="008372FC"/>
    <w:rsid w:val="00852AD8"/>
    <w:rsid w:val="0086741F"/>
    <w:rsid w:val="00871966"/>
    <w:rsid w:val="008757FC"/>
    <w:rsid w:val="00887178"/>
    <w:rsid w:val="00887F1D"/>
    <w:rsid w:val="00890489"/>
    <w:rsid w:val="00892822"/>
    <w:rsid w:val="00896EAC"/>
    <w:rsid w:val="008A590B"/>
    <w:rsid w:val="008C0283"/>
    <w:rsid w:val="008D4317"/>
    <w:rsid w:val="008D4488"/>
    <w:rsid w:val="008D7826"/>
    <w:rsid w:val="008F1AB1"/>
    <w:rsid w:val="008F1D92"/>
    <w:rsid w:val="008F4F22"/>
    <w:rsid w:val="008F5B87"/>
    <w:rsid w:val="009042CD"/>
    <w:rsid w:val="0090506B"/>
    <w:rsid w:val="009056FE"/>
    <w:rsid w:val="00913BEB"/>
    <w:rsid w:val="009170DE"/>
    <w:rsid w:val="00930B76"/>
    <w:rsid w:val="00931713"/>
    <w:rsid w:val="00932BD3"/>
    <w:rsid w:val="00934FEC"/>
    <w:rsid w:val="00937A97"/>
    <w:rsid w:val="00946BF3"/>
    <w:rsid w:val="009527B5"/>
    <w:rsid w:val="0096220D"/>
    <w:rsid w:val="00962871"/>
    <w:rsid w:val="009651C0"/>
    <w:rsid w:val="00975535"/>
    <w:rsid w:val="009813FC"/>
    <w:rsid w:val="0098173B"/>
    <w:rsid w:val="009C79CC"/>
    <w:rsid w:val="009C7A58"/>
    <w:rsid w:val="009D5C20"/>
    <w:rsid w:val="009E4D7C"/>
    <w:rsid w:val="009F3E44"/>
    <w:rsid w:val="009F52DB"/>
    <w:rsid w:val="00A0169F"/>
    <w:rsid w:val="00A14778"/>
    <w:rsid w:val="00A2357C"/>
    <w:rsid w:val="00A33D0C"/>
    <w:rsid w:val="00A343A8"/>
    <w:rsid w:val="00A5445B"/>
    <w:rsid w:val="00A61FC4"/>
    <w:rsid w:val="00A6689D"/>
    <w:rsid w:val="00A714AA"/>
    <w:rsid w:val="00A829E8"/>
    <w:rsid w:val="00A85D7A"/>
    <w:rsid w:val="00A86C5A"/>
    <w:rsid w:val="00A90545"/>
    <w:rsid w:val="00A909A3"/>
    <w:rsid w:val="00A97B80"/>
    <w:rsid w:val="00AA244E"/>
    <w:rsid w:val="00AA43E3"/>
    <w:rsid w:val="00AA6AE0"/>
    <w:rsid w:val="00AA7EBE"/>
    <w:rsid w:val="00AB40F1"/>
    <w:rsid w:val="00AC7C6B"/>
    <w:rsid w:val="00AF03E4"/>
    <w:rsid w:val="00AF6B32"/>
    <w:rsid w:val="00B002ED"/>
    <w:rsid w:val="00B0050A"/>
    <w:rsid w:val="00B13C48"/>
    <w:rsid w:val="00B23053"/>
    <w:rsid w:val="00B27676"/>
    <w:rsid w:val="00B27DF7"/>
    <w:rsid w:val="00B30C0E"/>
    <w:rsid w:val="00B30E98"/>
    <w:rsid w:val="00B33816"/>
    <w:rsid w:val="00B40409"/>
    <w:rsid w:val="00B50F82"/>
    <w:rsid w:val="00B67776"/>
    <w:rsid w:val="00B67F9B"/>
    <w:rsid w:val="00BC557E"/>
    <w:rsid w:val="00BD08E0"/>
    <w:rsid w:val="00C04604"/>
    <w:rsid w:val="00C10B38"/>
    <w:rsid w:val="00C1235A"/>
    <w:rsid w:val="00C302CC"/>
    <w:rsid w:val="00C460CE"/>
    <w:rsid w:val="00C512BF"/>
    <w:rsid w:val="00C81853"/>
    <w:rsid w:val="00C87F44"/>
    <w:rsid w:val="00C931DF"/>
    <w:rsid w:val="00C968D0"/>
    <w:rsid w:val="00C97154"/>
    <w:rsid w:val="00CC6BFA"/>
    <w:rsid w:val="00CD35EF"/>
    <w:rsid w:val="00CD63B4"/>
    <w:rsid w:val="00CD66A7"/>
    <w:rsid w:val="00CE362E"/>
    <w:rsid w:val="00CF27C2"/>
    <w:rsid w:val="00CF304D"/>
    <w:rsid w:val="00CF6A13"/>
    <w:rsid w:val="00D00D63"/>
    <w:rsid w:val="00D1112D"/>
    <w:rsid w:val="00D20352"/>
    <w:rsid w:val="00D70576"/>
    <w:rsid w:val="00D7502B"/>
    <w:rsid w:val="00D765B4"/>
    <w:rsid w:val="00D92D22"/>
    <w:rsid w:val="00DB04ED"/>
    <w:rsid w:val="00DC038C"/>
    <w:rsid w:val="00DC5409"/>
    <w:rsid w:val="00DD11C9"/>
    <w:rsid w:val="00DD223C"/>
    <w:rsid w:val="00DF37D4"/>
    <w:rsid w:val="00E01FE1"/>
    <w:rsid w:val="00E01FFF"/>
    <w:rsid w:val="00E0434D"/>
    <w:rsid w:val="00E058B3"/>
    <w:rsid w:val="00E07599"/>
    <w:rsid w:val="00E22996"/>
    <w:rsid w:val="00E23C92"/>
    <w:rsid w:val="00E2714D"/>
    <w:rsid w:val="00E277C9"/>
    <w:rsid w:val="00E371AE"/>
    <w:rsid w:val="00E44390"/>
    <w:rsid w:val="00E6333E"/>
    <w:rsid w:val="00E6784C"/>
    <w:rsid w:val="00E731DC"/>
    <w:rsid w:val="00E741CA"/>
    <w:rsid w:val="00E966A8"/>
    <w:rsid w:val="00EB0DC7"/>
    <w:rsid w:val="00EB60EC"/>
    <w:rsid w:val="00EC7A53"/>
    <w:rsid w:val="00ED04E0"/>
    <w:rsid w:val="00ED1683"/>
    <w:rsid w:val="00ED3397"/>
    <w:rsid w:val="00F00E23"/>
    <w:rsid w:val="00F128E2"/>
    <w:rsid w:val="00F22992"/>
    <w:rsid w:val="00F24E81"/>
    <w:rsid w:val="00F27FE2"/>
    <w:rsid w:val="00F330D0"/>
    <w:rsid w:val="00F3556F"/>
    <w:rsid w:val="00F47A05"/>
    <w:rsid w:val="00F47F18"/>
    <w:rsid w:val="00F52C98"/>
    <w:rsid w:val="00F64728"/>
    <w:rsid w:val="00F738B2"/>
    <w:rsid w:val="00F804E8"/>
    <w:rsid w:val="00F92F81"/>
    <w:rsid w:val="00F96A1D"/>
    <w:rsid w:val="00FA1939"/>
    <w:rsid w:val="00FA31CD"/>
    <w:rsid w:val="00FB329D"/>
    <w:rsid w:val="00FB4FBB"/>
    <w:rsid w:val="00FD494D"/>
    <w:rsid w:val="00FE1A78"/>
    <w:rsid w:val="00FE481A"/>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22278</TotalTime>
  <Pages>10</Pages>
  <Words>4232</Words>
  <Characters>24125</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Trevor Drees</cp:lastModifiedBy>
  <cp:revision>217</cp:revision>
  <dcterms:created xsi:type="dcterms:W3CDTF">2024-01-08T21:55:00Z</dcterms:created>
  <dcterms:modified xsi:type="dcterms:W3CDTF">2024-04-23T05:05:00Z</dcterms:modified>
</cp:coreProperties>
</file>