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BA0D5" w14:textId="77777777" w:rsidR="00DB4305" w:rsidRDefault="00DB4305" w:rsidP="00E9755D">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Abstract</w:t>
      </w:r>
    </w:p>
    <w:p w14:paraId="4228370A" w14:textId="3BB9BBA3" w:rsidR="00E0434D" w:rsidRDefault="00DB4305"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1C787AF1" w14:textId="55114185" w:rsidR="00DB4305" w:rsidRDefault="00DB4305" w:rsidP="00E9755D">
      <w:pPr>
        <w:jc w:val="both"/>
        <w:rPr>
          <w:rFonts w:ascii="Times New Roman" w:hAnsi="Times New Roman" w:cs="Times New Roman"/>
          <w:sz w:val="24"/>
          <w:szCs w:val="24"/>
        </w:rPr>
      </w:pPr>
    </w:p>
    <w:p w14:paraId="6448E568" w14:textId="77777777" w:rsidR="00DB4305" w:rsidRPr="00A50152" w:rsidRDefault="00DB4305" w:rsidP="00E9755D">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0769361F" w14:textId="3F2A0967" w:rsidR="007A6419" w:rsidRPr="0026673F" w:rsidRDefault="007A6419" w:rsidP="00A61D95">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In many organisms, </w:t>
      </w:r>
      <w:r w:rsidRPr="007A6419">
        <w:rPr>
          <w:rFonts w:ascii="Times New Roman" w:hAnsi="Times New Roman" w:cs="Times New Roman"/>
          <w:sz w:val="24"/>
          <w:szCs w:val="24"/>
        </w:rPr>
        <w:t xml:space="preserve">dispersal is </w:t>
      </w:r>
      <w:r>
        <w:rPr>
          <w:rFonts w:ascii="Times New Roman" w:hAnsi="Times New Roman" w:cs="Times New Roman"/>
          <w:sz w:val="24"/>
          <w:szCs w:val="24"/>
        </w:rPr>
        <w:t xml:space="preserve">a crucial </w:t>
      </w:r>
      <w:r w:rsidR="00473CA1">
        <w:rPr>
          <w:rFonts w:ascii="Times New Roman" w:hAnsi="Times New Roman" w:cs="Times New Roman"/>
          <w:sz w:val="24"/>
          <w:szCs w:val="24"/>
        </w:rPr>
        <w:t xml:space="preserve">stage in the </w:t>
      </w:r>
      <w:r w:rsidRPr="007A6419">
        <w:rPr>
          <w:rFonts w:ascii="Times New Roman" w:hAnsi="Times New Roman" w:cs="Times New Roman"/>
          <w:sz w:val="24"/>
          <w:szCs w:val="24"/>
        </w:rPr>
        <w:t>life cycle</w:t>
      </w:r>
      <w:r>
        <w:rPr>
          <w:rFonts w:ascii="Times New Roman" w:hAnsi="Times New Roman" w:cs="Times New Roman"/>
          <w:sz w:val="24"/>
          <w:szCs w:val="24"/>
        </w:rPr>
        <w:t xml:space="preserve"> because it is</w:t>
      </w:r>
      <w:r w:rsidRPr="007A6419">
        <w:rPr>
          <w:rFonts w:ascii="Times New Roman" w:hAnsi="Times New Roman" w:cs="Times New Roman"/>
          <w:sz w:val="24"/>
          <w:szCs w:val="24"/>
        </w:rPr>
        <w:t xml:space="preserve"> responsible for governing how</w:t>
      </w:r>
      <w:r>
        <w:rPr>
          <w:rFonts w:ascii="Times New Roman" w:hAnsi="Times New Roman" w:cs="Times New Roman"/>
          <w:sz w:val="24"/>
          <w:szCs w:val="24"/>
        </w:rPr>
        <w:t xml:space="preserve"> their</w:t>
      </w:r>
      <w:r w:rsidRPr="007A6419">
        <w:rPr>
          <w:rFonts w:ascii="Times New Roman" w:hAnsi="Times New Roman" w:cs="Times New Roman"/>
          <w:sz w:val="24"/>
          <w:szCs w:val="24"/>
        </w:rPr>
        <w:t xml:space="preserve"> populations </w:t>
      </w:r>
      <w:r>
        <w:rPr>
          <w:rFonts w:ascii="Times New Roman" w:hAnsi="Times New Roman" w:cs="Times New Roman"/>
          <w:sz w:val="24"/>
          <w:szCs w:val="24"/>
        </w:rPr>
        <w:t>shift or</w:t>
      </w:r>
      <w:r w:rsidRPr="007A6419">
        <w:rPr>
          <w:rFonts w:ascii="Times New Roman" w:hAnsi="Times New Roman" w:cs="Times New Roman"/>
          <w:sz w:val="24"/>
          <w:szCs w:val="24"/>
        </w:rPr>
        <w:t xml:space="preserve"> expand</w:t>
      </w:r>
      <w:r>
        <w:rPr>
          <w:rFonts w:ascii="Times New Roman" w:hAnsi="Times New Roman" w:cs="Times New Roman"/>
          <w:sz w:val="24"/>
          <w:szCs w:val="24"/>
        </w:rPr>
        <w:t xml:space="preserve"> across space; </w:t>
      </w:r>
      <w:r w:rsidRPr="007A6419">
        <w:rPr>
          <w:rFonts w:ascii="Times New Roman" w:hAnsi="Times New Roman" w:cs="Times New Roman"/>
          <w:sz w:val="24"/>
          <w:szCs w:val="24"/>
        </w:rPr>
        <w:t>this is especially true for sedentary organisms such as plants, where dispersal of seeds or propagules is the only part of the life cycle in which movement occurs.</w:t>
      </w:r>
      <w:r>
        <w:rPr>
          <w:rFonts w:ascii="Times New Roman" w:hAnsi="Times New Roman" w:cs="Times New Roman"/>
          <w:sz w:val="24"/>
          <w:szCs w:val="24"/>
        </w:rPr>
        <w:t xml:space="preserve"> In many plants, seeds and propagules are dispersed through abiotic means; for example, </w:t>
      </w:r>
      <w:r w:rsidR="00AF12DA">
        <w:rPr>
          <w:rFonts w:ascii="Times New Roman" w:hAnsi="Times New Roman" w:cs="Times New Roman"/>
          <w:sz w:val="24"/>
          <w:szCs w:val="24"/>
        </w:rPr>
        <w:t xml:space="preserve">a variety of </w:t>
      </w:r>
      <w:proofErr w:type="spellStart"/>
      <w:r w:rsidR="00942ED8">
        <w:rPr>
          <w:rFonts w:ascii="Times New Roman" w:hAnsi="Times New Roman" w:cs="Times New Roman"/>
          <w:sz w:val="24"/>
          <w:szCs w:val="24"/>
        </w:rPr>
        <w:t>anemochorous</w:t>
      </w:r>
      <w:proofErr w:type="spellEnd"/>
      <w:r w:rsidR="00942ED8">
        <w:rPr>
          <w:rFonts w:ascii="Times New Roman" w:hAnsi="Times New Roman" w:cs="Times New Roman"/>
          <w:sz w:val="24"/>
          <w:szCs w:val="24"/>
        </w:rPr>
        <w:t xml:space="preserve"> plants such as dandelions </w:t>
      </w:r>
      <w:r w:rsidR="00AF12DA">
        <w:rPr>
          <w:rFonts w:ascii="Times New Roman" w:hAnsi="Times New Roman" w:cs="Times New Roman"/>
          <w:sz w:val="24"/>
          <w:szCs w:val="24"/>
        </w:rPr>
        <w:t xml:space="preserve">have lightweight seeds with structures specialised for </w:t>
      </w:r>
      <w:r w:rsidR="00473CA1">
        <w:rPr>
          <w:rFonts w:ascii="Times New Roman" w:hAnsi="Times New Roman" w:cs="Times New Roman"/>
          <w:sz w:val="24"/>
          <w:szCs w:val="24"/>
        </w:rPr>
        <w:t>being carried by</w:t>
      </w:r>
      <w:r w:rsidR="00942ED8">
        <w:rPr>
          <w:rFonts w:ascii="Times New Roman" w:hAnsi="Times New Roman" w:cs="Times New Roman"/>
          <w:sz w:val="24"/>
          <w:szCs w:val="24"/>
        </w:rPr>
        <w:t xml:space="preserve"> updrafts (</w:t>
      </w:r>
      <w:proofErr w:type="spellStart"/>
      <w:r w:rsidR="00942ED8">
        <w:rPr>
          <w:rFonts w:ascii="Times New Roman" w:hAnsi="Times New Roman" w:cs="Times New Roman"/>
          <w:sz w:val="24"/>
          <w:szCs w:val="24"/>
        </w:rPr>
        <w:t>Tackenberg</w:t>
      </w:r>
      <w:proofErr w:type="spellEnd"/>
      <w:r w:rsidR="00942ED8">
        <w:rPr>
          <w:rFonts w:ascii="Times New Roman" w:hAnsi="Times New Roman" w:cs="Times New Roman"/>
          <w:sz w:val="24"/>
          <w:szCs w:val="24"/>
        </w:rPr>
        <w:t xml:space="preserve"> </w:t>
      </w:r>
      <w:r w:rsidR="00942ED8">
        <w:rPr>
          <w:rFonts w:ascii="Times New Roman" w:hAnsi="Times New Roman" w:cs="Times New Roman"/>
          <w:i/>
          <w:iCs/>
          <w:sz w:val="24"/>
          <w:szCs w:val="24"/>
        </w:rPr>
        <w:t>et al</w:t>
      </w:r>
      <w:r w:rsidR="00942ED8">
        <w:rPr>
          <w:rFonts w:ascii="Times New Roman" w:hAnsi="Times New Roman" w:cs="Times New Roman"/>
          <w:sz w:val="24"/>
          <w:szCs w:val="24"/>
        </w:rPr>
        <w:t>. 2003</w:t>
      </w:r>
      <w:r w:rsidR="00942ED8">
        <w:rPr>
          <w:rFonts w:ascii="Times New Roman" w:hAnsi="Times New Roman" w:cs="Times New Roman"/>
          <w:sz w:val="24"/>
          <w:szCs w:val="24"/>
        </w:rPr>
        <w:t>)</w:t>
      </w:r>
      <w:r w:rsidR="00AF12DA">
        <w:rPr>
          <w:rFonts w:ascii="Times New Roman" w:hAnsi="Times New Roman" w:cs="Times New Roman"/>
          <w:sz w:val="24"/>
          <w:szCs w:val="24"/>
        </w:rPr>
        <w:t xml:space="preserve"> and</w:t>
      </w:r>
      <w:r w:rsidR="00942ED8">
        <w:rPr>
          <w:rFonts w:ascii="Times New Roman" w:hAnsi="Times New Roman" w:cs="Times New Roman"/>
          <w:sz w:val="24"/>
          <w:szCs w:val="24"/>
        </w:rPr>
        <w:t xml:space="preserve"> have become the centre of interest for mechanistic models on wind dispersal</w:t>
      </w:r>
      <w:r w:rsidR="00AF12DA">
        <w:rPr>
          <w:rFonts w:ascii="Times New Roman" w:hAnsi="Times New Roman" w:cs="Times New Roman"/>
          <w:sz w:val="24"/>
          <w:szCs w:val="24"/>
        </w:rPr>
        <w:t xml:space="preserve"> (</w:t>
      </w:r>
      <w:proofErr w:type="spellStart"/>
      <w:r w:rsidR="00942ED8">
        <w:rPr>
          <w:rFonts w:ascii="Times New Roman" w:hAnsi="Times New Roman" w:cs="Times New Roman"/>
          <w:sz w:val="24"/>
          <w:szCs w:val="24"/>
        </w:rPr>
        <w:t>Jongejans</w:t>
      </w:r>
      <w:proofErr w:type="spellEnd"/>
      <w:r w:rsidR="00942ED8">
        <w:rPr>
          <w:rFonts w:ascii="Times New Roman" w:hAnsi="Times New Roman" w:cs="Times New Roman"/>
          <w:sz w:val="24"/>
          <w:szCs w:val="24"/>
        </w:rPr>
        <w:t xml:space="preserve"> and Schippers 1999; </w:t>
      </w:r>
      <w:proofErr w:type="spellStart"/>
      <w:r w:rsidR="00942ED8">
        <w:rPr>
          <w:rFonts w:ascii="Times New Roman" w:hAnsi="Times New Roman" w:cs="Times New Roman"/>
          <w:sz w:val="24"/>
          <w:szCs w:val="24"/>
        </w:rPr>
        <w:t>Soons</w:t>
      </w:r>
      <w:proofErr w:type="spellEnd"/>
      <w:r w:rsidR="00942ED8">
        <w:rPr>
          <w:rFonts w:ascii="Times New Roman" w:hAnsi="Times New Roman" w:cs="Times New Roman"/>
          <w:sz w:val="24"/>
          <w:szCs w:val="24"/>
        </w:rPr>
        <w:t xml:space="preserve"> </w:t>
      </w:r>
      <w:r w:rsidR="00942ED8">
        <w:rPr>
          <w:rFonts w:ascii="Times New Roman" w:hAnsi="Times New Roman" w:cs="Times New Roman"/>
          <w:i/>
          <w:iCs/>
          <w:sz w:val="24"/>
          <w:szCs w:val="24"/>
        </w:rPr>
        <w:t xml:space="preserve">et </w:t>
      </w:r>
      <w:r w:rsidR="00942ED8" w:rsidRPr="00942ED8">
        <w:rPr>
          <w:rFonts w:ascii="Times New Roman" w:hAnsi="Times New Roman" w:cs="Times New Roman"/>
          <w:i/>
          <w:iCs/>
          <w:sz w:val="24"/>
          <w:szCs w:val="24"/>
        </w:rPr>
        <w:t>al</w:t>
      </w:r>
      <w:r w:rsidR="00942ED8">
        <w:rPr>
          <w:rFonts w:ascii="Times New Roman" w:hAnsi="Times New Roman" w:cs="Times New Roman"/>
          <w:sz w:val="24"/>
          <w:szCs w:val="24"/>
        </w:rPr>
        <w:t xml:space="preserve">. 2004; </w:t>
      </w:r>
      <w:r w:rsidR="00942ED8" w:rsidRPr="00942ED8">
        <w:rPr>
          <w:rFonts w:ascii="Times New Roman" w:hAnsi="Times New Roman" w:cs="Times New Roman"/>
          <w:sz w:val="24"/>
          <w:szCs w:val="24"/>
        </w:rPr>
        <w:t>Nathan</w:t>
      </w:r>
      <w:r w:rsidR="00942ED8">
        <w:rPr>
          <w:rFonts w:ascii="Times New Roman" w:hAnsi="Times New Roman" w:cs="Times New Roman"/>
          <w:sz w:val="24"/>
          <w:szCs w:val="24"/>
        </w:rPr>
        <w:t xml:space="preserve"> </w:t>
      </w:r>
      <w:r w:rsidR="00942ED8">
        <w:rPr>
          <w:rFonts w:ascii="Times New Roman" w:hAnsi="Times New Roman" w:cs="Times New Roman"/>
          <w:i/>
          <w:iCs/>
          <w:sz w:val="24"/>
          <w:szCs w:val="24"/>
        </w:rPr>
        <w:t>et al</w:t>
      </w:r>
      <w:r w:rsidR="00942ED8">
        <w:rPr>
          <w:rFonts w:ascii="Times New Roman" w:hAnsi="Times New Roman" w:cs="Times New Roman"/>
          <w:sz w:val="24"/>
          <w:szCs w:val="24"/>
        </w:rPr>
        <w:t>. 2011</w:t>
      </w:r>
      <w:r w:rsidR="00AF12DA">
        <w:rPr>
          <w:rFonts w:ascii="Times New Roman" w:hAnsi="Times New Roman" w:cs="Times New Roman"/>
          <w:sz w:val="24"/>
          <w:szCs w:val="24"/>
        </w:rPr>
        <w:t>)</w:t>
      </w:r>
      <w:r w:rsidR="00993101">
        <w:rPr>
          <w:rFonts w:ascii="Times New Roman" w:hAnsi="Times New Roman" w:cs="Times New Roman"/>
          <w:sz w:val="24"/>
          <w:szCs w:val="24"/>
        </w:rPr>
        <w:t>, and models have even been devised to capture how seeds are moved by wind even after they have hit the ground (</w:t>
      </w:r>
      <w:proofErr w:type="spellStart"/>
      <w:r w:rsidR="00993101">
        <w:rPr>
          <w:rFonts w:ascii="Times New Roman" w:hAnsi="Times New Roman" w:cs="Times New Roman"/>
          <w:sz w:val="24"/>
          <w:szCs w:val="24"/>
        </w:rPr>
        <w:t>Schurr</w:t>
      </w:r>
      <w:proofErr w:type="spellEnd"/>
      <w:r w:rsidR="00993101">
        <w:rPr>
          <w:rFonts w:ascii="Times New Roman" w:hAnsi="Times New Roman" w:cs="Times New Roman"/>
          <w:sz w:val="24"/>
          <w:szCs w:val="24"/>
        </w:rPr>
        <w:t xml:space="preserve"> </w:t>
      </w:r>
      <w:r w:rsidR="00993101">
        <w:rPr>
          <w:rFonts w:ascii="Times New Roman" w:hAnsi="Times New Roman" w:cs="Times New Roman"/>
          <w:i/>
          <w:iCs/>
          <w:sz w:val="24"/>
          <w:szCs w:val="24"/>
        </w:rPr>
        <w:t>et al</w:t>
      </w:r>
      <w:r w:rsidR="00993101">
        <w:rPr>
          <w:rFonts w:ascii="Times New Roman" w:hAnsi="Times New Roman" w:cs="Times New Roman"/>
          <w:sz w:val="24"/>
          <w:szCs w:val="24"/>
        </w:rPr>
        <w:t xml:space="preserve">. 2005). </w:t>
      </w:r>
      <w:r w:rsidR="00A13166">
        <w:rPr>
          <w:rFonts w:ascii="Times New Roman" w:hAnsi="Times New Roman" w:cs="Times New Roman"/>
          <w:sz w:val="24"/>
          <w:szCs w:val="24"/>
        </w:rPr>
        <w:t>A variety of s</w:t>
      </w:r>
      <w:r w:rsidR="00993101">
        <w:rPr>
          <w:rFonts w:ascii="Times New Roman" w:hAnsi="Times New Roman" w:cs="Times New Roman"/>
          <w:sz w:val="24"/>
          <w:szCs w:val="24"/>
        </w:rPr>
        <w:t xml:space="preserve">eeds can </w:t>
      </w:r>
      <w:r w:rsidR="00AF12DA">
        <w:rPr>
          <w:rFonts w:ascii="Times New Roman" w:hAnsi="Times New Roman" w:cs="Times New Roman"/>
          <w:sz w:val="24"/>
          <w:szCs w:val="24"/>
        </w:rPr>
        <w:t>also be dispersed by water</w:t>
      </w:r>
      <w:r w:rsidR="00A13166">
        <w:rPr>
          <w:rFonts w:ascii="Times New Roman" w:hAnsi="Times New Roman" w:cs="Times New Roman"/>
          <w:sz w:val="24"/>
          <w:szCs w:val="24"/>
        </w:rPr>
        <w:t xml:space="preserve"> through runoff, rivers, flooding, and even ocean currents (Murray 1986)</w:t>
      </w:r>
      <w:r w:rsidR="004F4059">
        <w:rPr>
          <w:rFonts w:ascii="Times New Roman" w:hAnsi="Times New Roman" w:cs="Times New Roman"/>
          <w:sz w:val="24"/>
          <w:szCs w:val="24"/>
        </w:rPr>
        <w:t>.</w:t>
      </w:r>
      <w:r w:rsidR="00AF12DA">
        <w:rPr>
          <w:rFonts w:ascii="Times New Roman" w:hAnsi="Times New Roman" w:cs="Times New Roman"/>
          <w:sz w:val="24"/>
          <w:szCs w:val="24"/>
        </w:rPr>
        <w:t xml:space="preserve"> </w:t>
      </w:r>
      <w:r w:rsidR="00A13166">
        <w:rPr>
          <w:rFonts w:ascii="Times New Roman" w:hAnsi="Times New Roman" w:cs="Times New Roman"/>
          <w:sz w:val="24"/>
          <w:szCs w:val="24"/>
        </w:rPr>
        <w:t>Many s</w:t>
      </w:r>
      <w:r w:rsidR="0026673F" w:rsidRPr="0026673F">
        <w:rPr>
          <w:rFonts w:ascii="Times New Roman" w:hAnsi="Times New Roman" w:cs="Times New Roman"/>
          <w:sz w:val="24"/>
          <w:szCs w:val="24"/>
        </w:rPr>
        <w:t xml:space="preserve">eeds and </w:t>
      </w:r>
      <w:r w:rsidR="00A13166">
        <w:rPr>
          <w:rFonts w:ascii="Times New Roman" w:hAnsi="Times New Roman" w:cs="Times New Roman"/>
          <w:sz w:val="24"/>
          <w:szCs w:val="24"/>
        </w:rPr>
        <w:t>propagules experience dispersal by biotic vectors</w:t>
      </w:r>
      <w:r w:rsidR="00473CA1">
        <w:rPr>
          <w:rFonts w:ascii="Times New Roman" w:hAnsi="Times New Roman" w:cs="Times New Roman"/>
          <w:sz w:val="24"/>
          <w:szCs w:val="24"/>
        </w:rPr>
        <w:t>, too</w:t>
      </w:r>
      <w:r w:rsidR="0026673F" w:rsidRPr="0026673F">
        <w:rPr>
          <w:rFonts w:ascii="Times New Roman" w:hAnsi="Times New Roman" w:cs="Times New Roman"/>
          <w:sz w:val="24"/>
          <w:szCs w:val="24"/>
        </w:rPr>
        <w:t xml:space="preserve">; for example, </w:t>
      </w:r>
      <w:r w:rsidR="0026673F">
        <w:rPr>
          <w:rFonts w:ascii="Times New Roman" w:hAnsi="Times New Roman" w:cs="Times New Roman"/>
          <w:sz w:val="24"/>
          <w:szCs w:val="24"/>
        </w:rPr>
        <w:t>acorns are often dispersed by</w:t>
      </w:r>
      <w:r w:rsidR="0026673F" w:rsidRPr="0026673F">
        <w:rPr>
          <w:rFonts w:ascii="Times New Roman" w:hAnsi="Times New Roman" w:cs="Times New Roman"/>
          <w:sz w:val="24"/>
          <w:szCs w:val="24"/>
        </w:rPr>
        <w:t xml:space="preserve"> small mammals such as mice and squirrels</w:t>
      </w:r>
      <w:r w:rsidR="0026673F">
        <w:rPr>
          <w:rFonts w:ascii="Times New Roman" w:hAnsi="Times New Roman" w:cs="Times New Roman"/>
          <w:sz w:val="24"/>
          <w:szCs w:val="24"/>
        </w:rPr>
        <w:t xml:space="preserve"> (</w:t>
      </w:r>
      <w:r w:rsidR="00E9755D">
        <w:rPr>
          <w:rFonts w:ascii="Times New Roman" w:hAnsi="Times New Roman" w:cs="Times New Roman"/>
          <w:sz w:val="24"/>
          <w:szCs w:val="24"/>
        </w:rPr>
        <w:t>Jensen and Nielsen 1986; Vander Wall 2001</w:t>
      </w:r>
      <w:r w:rsidR="0026673F">
        <w:rPr>
          <w:rFonts w:ascii="Times New Roman" w:hAnsi="Times New Roman" w:cs="Times New Roman"/>
          <w:sz w:val="24"/>
          <w:szCs w:val="24"/>
        </w:rPr>
        <w:t>)</w:t>
      </w:r>
      <w:r w:rsidR="0026673F" w:rsidRPr="0026673F">
        <w:rPr>
          <w:rFonts w:ascii="Times New Roman" w:hAnsi="Times New Roman" w:cs="Times New Roman"/>
          <w:sz w:val="24"/>
          <w:szCs w:val="24"/>
        </w:rPr>
        <w:t xml:space="preserve">, </w:t>
      </w:r>
      <w:r w:rsidR="0026673F">
        <w:rPr>
          <w:rFonts w:ascii="Times New Roman" w:hAnsi="Times New Roman" w:cs="Times New Roman"/>
          <w:sz w:val="24"/>
          <w:szCs w:val="24"/>
        </w:rPr>
        <w:t>some fruits are dispersed by</w:t>
      </w:r>
      <w:r w:rsidR="0026673F" w:rsidRPr="0026673F">
        <w:rPr>
          <w:rFonts w:ascii="Times New Roman" w:hAnsi="Times New Roman" w:cs="Times New Roman"/>
          <w:sz w:val="24"/>
          <w:szCs w:val="24"/>
        </w:rPr>
        <w:t xml:space="preserve"> variety of frugivorous birds</w:t>
      </w:r>
      <w:r w:rsidR="0026673F">
        <w:rPr>
          <w:rFonts w:ascii="Times New Roman" w:hAnsi="Times New Roman" w:cs="Times New Roman"/>
          <w:sz w:val="24"/>
          <w:szCs w:val="24"/>
        </w:rPr>
        <w:t xml:space="preserve"> (</w:t>
      </w:r>
      <w:r w:rsidR="00E9755D">
        <w:rPr>
          <w:rFonts w:ascii="Times New Roman" w:hAnsi="Times New Roman" w:cs="Times New Roman"/>
          <w:sz w:val="24"/>
          <w:szCs w:val="24"/>
        </w:rPr>
        <w:t xml:space="preserve">Herrera and </w:t>
      </w:r>
      <w:proofErr w:type="spellStart"/>
      <w:r w:rsidR="00E9755D">
        <w:rPr>
          <w:rFonts w:ascii="Times New Roman" w:hAnsi="Times New Roman" w:cs="Times New Roman"/>
          <w:sz w:val="24"/>
          <w:szCs w:val="24"/>
        </w:rPr>
        <w:t>Jordano</w:t>
      </w:r>
      <w:proofErr w:type="spellEnd"/>
      <w:r w:rsidR="00E9755D">
        <w:rPr>
          <w:rFonts w:ascii="Times New Roman" w:hAnsi="Times New Roman" w:cs="Times New Roman"/>
          <w:sz w:val="24"/>
          <w:szCs w:val="24"/>
        </w:rPr>
        <w:t xml:space="preserve"> 1981</w:t>
      </w:r>
      <w:r w:rsidR="00E9755D">
        <w:rPr>
          <w:rFonts w:ascii="Times New Roman" w:hAnsi="Times New Roman" w:cs="Times New Roman"/>
          <w:sz w:val="24"/>
          <w:szCs w:val="24"/>
        </w:rPr>
        <w:t>; Howe 1986, 1990</w:t>
      </w:r>
      <w:r w:rsidR="0026673F">
        <w:rPr>
          <w:rFonts w:ascii="Times New Roman" w:hAnsi="Times New Roman" w:cs="Times New Roman"/>
          <w:sz w:val="24"/>
          <w:szCs w:val="24"/>
        </w:rPr>
        <w:t>)</w:t>
      </w:r>
      <w:r w:rsidR="0026673F" w:rsidRPr="0026673F">
        <w:rPr>
          <w:rFonts w:ascii="Times New Roman" w:hAnsi="Times New Roman" w:cs="Times New Roman"/>
          <w:sz w:val="24"/>
          <w:szCs w:val="24"/>
        </w:rPr>
        <w:t xml:space="preserve">, and </w:t>
      </w:r>
      <w:r w:rsidR="0026673F">
        <w:rPr>
          <w:rFonts w:ascii="Times New Roman" w:hAnsi="Times New Roman" w:cs="Times New Roman"/>
          <w:sz w:val="24"/>
          <w:szCs w:val="24"/>
        </w:rPr>
        <w:t>a variety of seeds are dispersed by ants (</w:t>
      </w:r>
      <w:r w:rsidR="007F461D">
        <w:rPr>
          <w:rFonts w:ascii="Times New Roman" w:hAnsi="Times New Roman" w:cs="Times New Roman"/>
          <w:sz w:val="24"/>
          <w:szCs w:val="24"/>
        </w:rPr>
        <w:t xml:space="preserve">Berg 1975; Handel and Beattie 1990; </w:t>
      </w:r>
      <w:r w:rsidR="00FE1096">
        <w:rPr>
          <w:rFonts w:ascii="Times New Roman" w:hAnsi="Times New Roman" w:cs="Times New Roman"/>
          <w:sz w:val="24"/>
          <w:szCs w:val="24"/>
        </w:rPr>
        <w:t xml:space="preserve">Vander Wall and </w:t>
      </w:r>
      <w:proofErr w:type="spellStart"/>
      <w:r w:rsidR="00FE1096">
        <w:rPr>
          <w:rFonts w:ascii="Times New Roman" w:hAnsi="Times New Roman" w:cs="Times New Roman"/>
          <w:sz w:val="24"/>
          <w:szCs w:val="24"/>
        </w:rPr>
        <w:t>Longland</w:t>
      </w:r>
      <w:proofErr w:type="spellEnd"/>
      <w:r w:rsidR="00FE1096">
        <w:rPr>
          <w:rFonts w:ascii="Times New Roman" w:hAnsi="Times New Roman" w:cs="Times New Roman"/>
          <w:sz w:val="24"/>
          <w:szCs w:val="24"/>
        </w:rPr>
        <w:t xml:space="preserve"> 2004</w:t>
      </w:r>
      <w:r w:rsidR="0026673F">
        <w:rPr>
          <w:rFonts w:ascii="Times New Roman" w:hAnsi="Times New Roman" w:cs="Times New Roman"/>
          <w:sz w:val="24"/>
          <w:szCs w:val="24"/>
        </w:rPr>
        <w:t>)</w:t>
      </w:r>
      <w:r w:rsidR="0026673F" w:rsidRPr="0026673F">
        <w:rPr>
          <w:rFonts w:ascii="Times New Roman" w:hAnsi="Times New Roman" w:cs="Times New Roman"/>
          <w:sz w:val="24"/>
          <w:szCs w:val="24"/>
        </w:rPr>
        <w:t>.</w:t>
      </w:r>
      <w:r w:rsidR="0026673F">
        <w:rPr>
          <w:rFonts w:ascii="Times New Roman" w:hAnsi="Times New Roman" w:cs="Times New Roman"/>
          <w:sz w:val="24"/>
          <w:szCs w:val="24"/>
        </w:rPr>
        <w:t xml:space="preserve"> </w:t>
      </w:r>
      <w:r w:rsidR="0026673F" w:rsidRPr="0026673F">
        <w:rPr>
          <w:rFonts w:ascii="Times New Roman" w:hAnsi="Times New Roman" w:cs="Times New Roman"/>
          <w:sz w:val="24"/>
          <w:szCs w:val="24"/>
        </w:rPr>
        <w:t xml:space="preserve">In many cases, seeds </w:t>
      </w:r>
      <w:r w:rsidR="00A13166">
        <w:rPr>
          <w:rFonts w:ascii="Times New Roman" w:hAnsi="Times New Roman" w:cs="Times New Roman"/>
          <w:sz w:val="24"/>
          <w:szCs w:val="24"/>
        </w:rPr>
        <w:t xml:space="preserve">of a given species </w:t>
      </w:r>
      <w:r w:rsidR="0026673F" w:rsidRPr="0026673F">
        <w:rPr>
          <w:rFonts w:ascii="Times New Roman" w:hAnsi="Times New Roman" w:cs="Times New Roman"/>
          <w:sz w:val="24"/>
          <w:szCs w:val="24"/>
        </w:rPr>
        <w:t xml:space="preserve">are dispersed </w:t>
      </w:r>
      <w:r w:rsidR="00A13166">
        <w:rPr>
          <w:rFonts w:ascii="Times New Roman" w:hAnsi="Times New Roman" w:cs="Times New Roman"/>
          <w:sz w:val="24"/>
          <w:szCs w:val="24"/>
        </w:rPr>
        <w:t>through</w:t>
      </w:r>
      <w:r w:rsidR="0026673F" w:rsidRPr="0026673F">
        <w:rPr>
          <w:rFonts w:ascii="Times New Roman" w:hAnsi="Times New Roman" w:cs="Times New Roman"/>
          <w:sz w:val="24"/>
          <w:szCs w:val="24"/>
        </w:rPr>
        <w:t xml:space="preserve"> </w:t>
      </w:r>
      <w:r w:rsidR="0026673F">
        <w:rPr>
          <w:rFonts w:ascii="Times New Roman" w:hAnsi="Times New Roman" w:cs="Times New Roman"/>
          <w:sz w:val="24"/>
          <w:szCs w:val="24"/>
        </w:rPr>
        <w:t xml:space="preserve">both </w:t>
      </w:r>
      <w:r w:rsidR="0026673F" w:rsidRPr="0026673F">
        <w:rPr>
          <w:rFonts w:ascii="Times New Roman" w:hAnsi="Times New Roman" w:cs="Times New Roman"/>
          <w:sz w:val="24"/>
          <w:szCs w:val="24"/>
        </w:rPr>
        <w:t>abiotic and biotic means,</w:t>
      </w:r>
      <w:r w:rsidR="00A13166">
        <w:rPr>
          <w:rFonts w:ascii="Times New Roman" w:hAnsi="Times New Roman" w:cs="Times New Roman"/>
          <w:sz w:val="24"/>
          <w:szCs w:val="24"/>
        </w:rPr>
        <w:t xml:space="preserve"> with</w:t>
      </w:r>
      <w:r w:rsidR="0026673F" w:rsidRPr="0026673F">
        <w:rPr>
          <w:rFonts w:ascii="Times New Roman" w:hAnsi="Times New Roman" w:cs="Times New Roman"/>
          <w:sz w:val="24"/>
          <w:szCs w:val="24"/>
        </w:rPr>
        <w:t xml:space="preserve"> dispers</w:t>
      </w:r>
      <w:r w:rsidR="00A13166">
        <w:rPr>
          <w:rFonts w:ascii="Times New Roman" w:hAnsi="Times New Roman" w:cs="Times New Roman"/>
          <w:sz w:val="24"/>
          <w:szCs w:val="24"/>
        </w:rPr>
        <w:t>al</w:t>
      </w:r>
      <w:r w:rsidR="0026673F" w:rsidRPr="0026673F">
        <w:rPr>
          <w:rFonts w:ascii="Times New Roman" w:hAnsi="Times New Roman" w:cs="Times New Roman"/>
          <w:sz w:val="24"/>
          <w:szCs w:val="24"/>
        </w:rPr>
        <w:t xml:space="preserve"> by wind and/or gravity </w:t>
      </w:r>
      <w:r w:rsidR="0026673F">
        <w:rPr>
          <w:rFonts w:ascii="Times New Roman" w:hAnsi="Times New Roman" w:cs="Times New Roman"/>
          <w:sz w:val="24"/>
          <w:szCs w:val="24"/>
        </w:rPr>
        <w:t>occurring prior to a seed hitting the ground, where it is then</w:t>
      </w:r>
      <w:r w:rsidR="0026673F" w:rsidRPr="0026673F">
        <w:rPr>
          <w:rFonts w:ascii="Times New Roman" w:hAnsi="Times New Roman" w:cs="Times New Roman"/>
          <w:sz w:val="24"/>
          <w:szCs w:val="24"/>
        </w:rPr>
        <w:t xml:space="preserve"> </w:t>
      </w:r>
      <w:r w:rsidR="0026673F">
        <w:rPr>
          <w:rFonts w:ascii="Times New Roman" w:hAnsi="Times New Roman" w:cs="Times New Roman"/>
          <w:sz w:val="24"/>
          <w:szCs w:val="24"/>
        </w:rPr>
        <w:t xml:space="preserve">dispersed by an animal; this would be an example of </w:t>
      </w:r>
      <w:r w:rsidR="0026673F">
        <w:rPr>
          <w:rFonts w:ascii="Times New Roman" w:hAnsi="Times New Roman" w:cs="Times New Roman"/>
          <w:i/>
          <w:iCs/>
          <w:sz w:val="24"/>
          <w:szCs w:val="24"/>
        </w:rPr>
        <w:t>primary dispersal</w:t>
      </w:r>
      <w:r w:rsidR="0026673F">
        <w:rPr>
          <w:rFonts w:ascii="Times New Roman" w:hAnsi="Times New Roman" w:cs="Times New Roman"/>
          <w:sz w:val="24"/>
          <w:szCs w:val="24"/>
        </w:rPr>
        <w:t xml:space="preserve"> </w:t>
      </w:r>
      <w:r w:rsidR="00473CA1">
        <w:rPr>
          <w:rFonts w:ascii="Times New Roman" w:hAnsi="Times New Roman" w:cs="Times New Roman"/>
          <w:sz w:val="24"/>
          <w:szCs w:val="24"/>
        </w:rPr>
        <w:t>event followed by a</w:t>
      </w:r>
      <w:r w:rsidR="0026673F">
        <w:rPr>
          <w:rFonts w:ascii="Times New Roman" w:hAnsi="Times New Roman" w:cs="Times New Roman"/>
          <w:sz w:val="24"/>
          <w:szCs w:val="24"/>
        </w:rPr>
        <w:t xml:space="preserve"> </w:t>
      </w:r>
      <w:r w:rsidR="0026673F">
        <w:rPr>
          <w:rFonts w:ascii="Times New Roman" w:hAnsi="Times New Roman" w:cs="Times New Roman"/>
          <w:i/>
          <w:iCs/>
          <w:sz w:val="24"/>
          <w:szCs w:val="24"/>
        </w:rPr>
        <w:t>secondary dispersal</w:t>
      </w:r>
      <w:r w:rsidR="00473CA1">
        <w:rPr>
          <w:rFonts w:ascii="Times New Roman" w:hAnsi="Times New Roman" w:cs="Times New Roman"/>
          <w:sz w:val="24"/>
          <w:szCs w:val="24"/>
        </w:rPr>
        <w:t xml:space="preserve"> event</w:t>
      </w:r>
      <w:r w:rsidR="0026673F">
        <w:rPr>
          <w:rFonts w:ascii="Times New Roman" w:hAnsi="Times New Roman" w:cs="Times New Roman"/>
          <w:sz w:val="24"/>
          <w:szCs w:val="24"/>
        </w:rPr>
        <w:t xml:space="preserve">, </w:t>
      </w:r>
      <w:r w:rsidR="00473CA1">
        <w:rPr>
          <w:rFonts w:ascii="Times New Roman" w:hAnsi="Times New Roman" w:cs="Times New Roman"/>
          <w:sz w:val="24"/>
          <w:szCs w:val="24"/>
        </w:rPr>
        <w:t>with</w:t>
      </w:r>
      <w:r w:rsidR="0026673F">
        <w:rPr>
          <w:rFonts w:ascii="Times New Roman" w:hAnsi="Times New Roman" w:cs="Times New Roman"/>
          <w:sz w:val="24"/>
          <w:szCs w:val="24"/>
        </w:rPr>
        <w:t xml:space="preserve"> higher-order dispersal </w:t>
      </w:r>
      <w:r w:rsidR="00473CA1">
        <w:rPr>
          <w:rFonts w:ascii="Times New Roman" w:hAnsi="Times New Roman" w:cs="Times New Roman"/>
          <w:sz w:val="24"/>
          <w:szCs w:val="24"/>
        </w:rPr>
        <w:t>events</w:t>
      </w:r>
      <w:r w:rsidR="0026673F">
        <w:rPr>
          <w:rFonts w:ascii="Times New Roman" w:hAnsi="Times New Roman" w:cs="Times New Roman"/>
          <w:sz w:val="24"/>
          <w:szCs w:val="24"/>
        </w:rPr>
        <w:t xml:space="preserve"> possible</w:t>
      </w:r>
      <w:r w:rsidR="00A61D95">
        <w:rPr>
          <w:rFonts w:ascii="Times New Roman" w:hAnsi="Times New Roman" w:cs="Times New Roman"/>
          <w:sz w:val="24"/>
          <w:szCs w:val="24"/>
        </w:rPr>
        <w:t xml:space="preserve"> depending on the organism’s dispersal ecology</w:t>
      </w:r>
      <w:r w:rsidR="0026673F">
        <w:rPr>
          <w:rFonts w:ascii="Times New Roman" w:hAnsi="Times New Roman" w:cs="Times New Roman"/>
          <w:sz w:val="24"/>
          <w:szCs w:val="24"/>
        </w:rPr>
        <w:t>.</w:t>
      </w:r>
    </w:p>
    <w:p w14:paraId="49368674" w14:textId="415E0FF4" w:rsidR="007F5339" w:rsidRDefault="007F5339"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Given that dispersal in many plant species is often a complex assemblage of dispersal pathways rather than </w:t>
      </w:r>
      <w:r w:rsidR="00552D12">
        <w:rPr>
          <w:rFonts w:ascii="Times New Roman" w:hAnsi="Times New Roman" w:cs="Times New Roman"/>
          <w:sz w:val="24"/>
          <w:szCs w:val="24"/>
        </w:rPr>
        <w:t>a single pathway with a single dispersal vector</w:t>
      </w:r>
      <w:r>
        <w:rPr>
          <w:rFonts w:ascii="Times New Roman" w:hAnsi="Times New Roman" w:cs="Times New Roman"/>
          <w:sz w:val="24"/>
          <w:szCs w:val="24"/>
        </w:rPr>
        <w:t xml:space="preserve">, quantifying </w:t>
      </w:r>
      <w:r w:rsidR="00552D12">
        <w:rPr>
          <w:rFonts w:ascii="Times New Roman" w:hAnsi="Times New Roman" w:cs="Times New Roman"/>
          <w:sz w:val="24"/>
          <w:szCs w:val="24"/>
        </w:rPr>
        <w:t>all sources of dispersal within a given species can be quite challenging</w:t>
      </w:r>
      <w:r>
        <w:rPr>
          <w:rFonts w:ascii="Times New Roman" w:hAnsi="Times New Roman" w:cs="Times New Roman"/>
          <w:sz w:val="24"/>
          <w:szCs w:val="24"/>
        </w:rPr>
        <w:t xml:space="preserve">. </w:t>
      </w:r>
      <w:r w:rsidR="00552D12">
        <w:rPr>
          <w:rFonts w:ascii="Times New Roman" w:hAnsi="Times New Roman" w:cs="Times New Roman"/>
          <w:sz w:val="24"/>
          <w:szCs w:val="24"/>
        </w:rPr>
        <w:t>These assemblages of multiple dispersal pathways are central to the concept of the total</w:t>
      </w:r>
      <w:r w:rsidR="00753C9C">
        <w:rPr>
          <w:rFonts w:ascii="Times New Roman" w:hAnsi="Times New Roman" w:cs="Times New Roman"/>
          <w:sz w:val="24"/>
          <w:szCs w:val="24"/>
        </w:rPr>
        <w:t xml:space="preserve"> dispersal kernel</w:t>
      </w:r>
      <w:r w:rsidR="00552D12">
        <w:rPr>
          <w:rFonts w:ascii="Times New Roman" w:hAnsi="Times New Roman" w:cs="Times New Roman"/>
          <w:sz w:val="24"/>
          <w:szCs w:val="24"/>
        </w:rPr>
        <w:t>, which</w:t>
      </w:r>
      <w:r w:rsidR="00753C9C">
        <w:rPr>
          <w:rFonts w:ascii="Times New Roman" w:hAnsi="Times New Roman" w:cs="Times New Roman"/>
          <w:sz w:val="24"/>
          <w:szCs w:val="24"/>
        </w:rPr>
        <w:t xml:space="preserve"> quantifies dispersal over all vectors of dispersal in a particular system</w:t>
      </w:r>
      <w:r w:rsidR="00552D12">
        <w:rPr>
          <w:rFonts w:ascii="Times New Roman" w:hAnsi="Times New Roman" w:cs="Times New Roman"/>
          <w:sz w:val="24"/>
          <w:szCs w:val="24"/>
        </w:rPr>
        <w:t xml:space="preserve"> and considers all dispersal vectors when quantifying the probability that a seed or propagule travels a given distance (Nathan 2007).</w:t>
      </w:r>
      <w:r w:rsidR="00753C9C">
        <w:rPr>
          <w:rFonts w:ascii="Times New Roman" w:hAnsi="Times New Roman" w:cs="Times New Roman"/>
          <w:sz w:val="24"/>
          <w:szCs w:val="24"/>
        </w:rPr>
        <w:t xml:space="preserve"> </w:t>
      </w:r>
      <w:r w:rsidR="0070466A">
        <w:rPr>
          <w:rFonts w:ascii="Times New Roman" w:hAnsi="Times New Roman" w:cs="Times New Roman"/>
          <w:sz w:val="24"/>
          <w:szCs w:val="24"/>
        </w:rPr>
        <w:t>For example,</w:t>
      </w:r>
      <w:r w:rsidR="00552D12">
        <w:rPr>
          <w:rFonts w:ascii="Times New Roman" w:hAnsi="Times New Roman" w:cs="Times New Roman"/>
          <w:sz w:val="24"/>
          <w:szCs w:val="24"/>
        </w:rPr>
        <w:t xml:space="preserve"> in the </w:t>
      </w:r>
      <w:r w:rsidR="00552D12">
        <w:rPr>
          <w:rFonts w:ascii="Times New Roman" w:hAnsi="Times New Roman" w:cs="Times New Roman"/>
          <w:sz w:val="24"/>
          <w:szCs w:val="24"/>
        </w:rPr>
        <w:t xml:space="preserve">mahaleb cherry </w:t>
      </w:r>
      <w:r w:rsidR="00552D12">
        <w:rPr>
          <w:rFonts w:ascii="Times New Roman" w:hAnsi="Times New Roman" w:cs="Times New Roman"/>
          <w:i/>
          <w:iCs/>
          <w:sz w:val="24"/>
          <w:szCs w:val="24"/>
        </w:rPr>
        <w:t>Prunus mahaleb</w:t>
      </w:r>
      <w:r w:rsidR="00552D12">
        <w:rPr>
          <w:rFonts w:ascii="Times New Roman" w:hAnsi="Times New Roman" w:cs="Times New Roman"/>
          <w:sz w:val="24"/>
          <w:szCs w:val="24"/>
        </w:rPr>
        <w:t>, seeds are dispersed from the tree by gravity</w:t>
      </w:r>
      <w:r w:rsidR="00935766">
        <w:rPr>
          <w:rFonts w:ascii="Times New Roman" w:hAnsi="Times New Roman" w:cs="Times New Roman"/>
          <w:sz w:val="24"/>
          <w:szCs w:val="24"/>
        </w:rPr>
        <w:t xml:space="preserve"> and are then dispersed by a variety of birds as well as mammals such as foxes and badgers, but birds also consume the seeds from the tree (</w:t>
      </w:r>
      <w:r w:rsidR="00935766">
        <w:rPr>
          <w:rFonts w:ascii="Times New Roman" w:hAnsi="Times New Roman" w:cs="Times New Roman"/>
          <w:sz w:val="24"/>
          <w:szCs w:val="24"/>
        </w:rPr>
        <w:t xml:space="preserve">Herrera and </w:t>
      </w:r>
      <w:proofErr w:type="spellStart"/>
      <w:r w:rsidR="00935766">
        <w:rPr>
          <w:rFonts w:ascii="Times New Roman" w:hAnsi="Times New Roman" w:cs="Times New Roman"/>
          <w:sz w:val="24"/>
          <w:szCs w:val="24"/>
        </w:rPr>
        <w:t>Jordano</w:t>
      </w:r>
      <w:proofErr w:type="spellEnd"/>
      <w:r w:rsidR="00935766">
        <w:rPr>
          <w:rFonts w:ascii="Times New Roman" w:hAnsi="Times New Roman" w:cs="Times New Roman"/>
          <w:sz w:val="24"/>
          <w:szCs w:val="24"/>
        </w:rPr>
        <w:t xml:space="preserve"> 1981</w:t>
      </w:r>
      <w:r w:rsidR="00935766">
        <w:rPr>
          <w:rFonts w:ascii="Times New Roman" w:hAnsi="Times New Roman" w:cs="Times New Roman"/>
          <w:color w:val="222222"/>
          <w:sz w:val="24"/>
          <w:szCs w:val="24"/>
          <w:shd w:val="clear" w:color="auto" w:fill="FFFFFF"/>
        </w:rPr>
        <w:t>;</w:t>
      </w:r>
      <w:r w:rsidR="00935766">
        <w:rPr>
          <w:rFonts w:ascii="Times New Roman" w:hAnsi="Times New Roman" w:cs="Times New Roman"/>
          <w:sz w:val="24"/>
          <w:szCs w:val="24"/>
        </w:rPr>
        <w:t xml:space="preserve"> </w:t>
      </w:r>
      <w:proofErr w:type="spellStart"/>
      <w:r w:rsidR="00935766">
        <w:rPr>
          <w:rFonts w:ascii="Times New Roman" w:hAnsi="Times New Roman" w:cs="Times New Roman"/>
          <w:sz w:val="24"/>
          <w:szCs w:val="24"/>
        </w:rPr>
        <w:t>Jordano</w:t>
      </w:r>
      <w:proofErr w:type="spellEnd"/>
      <w:r w:rsidR="00935766">
        <w:rPr>
          <w:rFonts w:ascii="Times New Roman" w:hAnsi="Times New Roman" w:cs="Times New Roman"/>
          <w:sz w:val="24"/>
          <w:szCs w:val="24"/>
        </w:rPr>
        <w:t xml:space="preserve"> </w:t>
      </w:r>
      <w:r w:rsidR="00935766">
        <w:rPr>
          <w:rFonts w:ascii="Times New Roman" w:hAnsi="Times New Roman" w:cs="Times New Roman"/>
          <w:i/>
          <w:iCs/>
          <w:sz w:val="24"/>
          <w:szCs w:val="24"/>
        </w:rPr>
        <w:t>et al</w:t>
      </w:r>
      <w:r w:rsidR="00935766">
        <w:rPr>
          <w:rFonts w:ascii="Times New Roman" w:hAnsi="Times New Roman" w:cs="Times New Roman"/>
          <w:sz w:val="24"/>
          <w:szCs w:val="24"/>
        </w:rPr>
        <w:t>. 2007</w:t>
      </w:r>
      <w:r w:rsidR="00935766">
        <w:rPr>
          <w:rFonts w:ascii="Times New Roman" w:hAnsi="Times New Roman" w:cs="Times New Roman"/>
          <w:sz w:val="24"/>
          <w:szCs w:val="24"/>
        </w:rPr>
        <w:t>).</w:t>
      </w:r>
      <w:r w:rsidR="0070466A">
        <w:rPr>
          <w:rFonts w:ascii="Times New Roman" w:hAnsi="Times New Roman" w:cs="Times New Roman"/>
          <w:sz w:val="24"/>
          <w:szCs w:val="24"/>
        </w:rPr>
        <w:t xml:space="preserve"> </w:t>
      </w:r>
      <w:r w:rsidR="00935766">
        <w:rPr>
          <w:rFonts w:ascii="Times New Roman" w:hAnsi="Times New Roman" w:cs="Times New Roman"/>
          <w:sz w:val="24"/>
          <w:szCs w:val="24"/>
        </w:rPr>
        <w:t>Here, dispersal occurs in serial and parallel structures;</w:t>
      </w:r>
      <w:r w:rsidR="0070466A">
        <w:rPr>
          <w:rFonts w:ascii="Times New Roman" w:hAnsi="Times New Roman" w:cs="Times New Roman"/>
          <w:sz w:val="24"/>
          <w:szCs w:val="24"/>
        </w:rPr>
        <w:t xml:space="preserve"> a </w:t>
      </w:r>
      <w:r w:rsidR="00935766">
        <w:rPr>
          <w:rFonts w:ascii="Times New Roman" w:hAnsi="Times New Roman" w:cs="Times New Roman"/>
          <w:sz w:val="24"/>
          <w:szCs w:val="24"/>
        </w:rPr>
        <w:t>cherry</w:t>
      </w:r>
      <w:r w:rsidR="0070466A">
        <w:rPr>
          <w:rFonts w:ascii="Times New Roman" w:hAnsi="Times New Roman" w:cs="Times New Roman"/>
          <w:sz w:val="24"/>
          <w:szCs w:val="24"/>
        </w:rPr>
        <w:t xml:space="preserve"> falling from </w:t>
      </w:r>
      <w:r w:rsidR="00935766">
        <w:rPr>
          <w:rFonts w:ascii="Times New Roman" w:hAnsi="Times New Roman" w:cs="Times New Roman"/>
          <w:sz w:val="24"/>
          <w:szCs w:val="24"/>
        </w:rPr>
        <w:t>a</w:t>
      </w:r>
      <w:r w:rsidR="0070466A">
        <w:rPr>
          <w:rFonts w:ascii="Times New Roman" w:hAnsi="Times New Roman" w:cs="Times New Roman"/>
          <w:sz w:val="24"/>
          <w:szCs w:val="24"/>
        </w:rPr>
        <w:t xml:space="preserve"> tree and then being dispersed by a </w:t>
      </w:r>
      <w:r w:rsidR="00935766">
        <w:rPr>
          <w:rFonts w:ascii="Times New Roman" w:hAnsi="Times New Roman" w:cs="Times New Roman"/>
          <w:sz w:val="24"/>
          <w:szCs w:val="24"/>
        </w:rPr>
        <w:t>fox</w:t>
      </w:r>
      <w:r w:rsidR="0070466A">
        <w:rPr>
          <w:rFonts w:ascii="Times New Roman" w:hAnsi="Times New Roman" w:cs="Times New Roman"/>
          <w:sz w:val="24"/>
          <w:szCs w:val="24"/>
        </w:rPr>
        <w:t xml:space="preserve"> would be an example of two dispersal events in series, and a bird removing the fruit directly from the tree and dispersing it would run parallel to </w:t>
      </w:r>
      <w:r w:rsidR="001D421E">
        <w:rPr>
          <w:rFonts w:ascii="Times New Roman" w:hAnsi="Times New Roman" w:cs="Times New Roman"/>
          <w:sz w:val="24"/>
          <w:szCs w:val="24"/>
        </w:rPr>
        <w:t xml:space="preserve">the two serial </w:t>
      </w:r>
      <w:r w:rsidR="00935766">
        <w:rPr>
          <w:rFonts w:ascii="Times New Roman" w:hAnsi="Times New Roman" w:cs="Times New Roman"/>
          <w:sz w:val="24"/>
          <w:szCs w:val="24"/>
        </w:rPr>
        <w:t xml:space="preserve">dispersal </w:t>
      </w:r>
      <w:r w:rsidR="001D421E">
        <w:rPr>
          <w:rFonts w:ascii="Times New Roman" w:hAnsi="Times New Roman" w:cs="Times New Roman"/>
          <w:sz w:val="24"/>
          <w:szCs w:val="24"/>
        </w:rPr>
        <w:t>events.</w:t>
      </w:r>
      <w:r w:rsidR="00935766">
        <w:rPr>
          <w:rFonts w:ascii="Times New Roman" w:hAnsi="Times New Roman" w:cs="Times New Roman"/>
          <w:sz w:val="24"/>
          <w:szCs w:val="24"/>
        </w:rPr>
        <w:t xml:space="preserve"> Each dispersal vector has its own probability distribution of dispersal distances, but the total dispersal kernel goe</w:t>
      </w:r>
      <w:r w:rsidR="00D40E15">
        <w:rPr>
          <w:rFonts w:ascii="Times New Roman" w:hAnsi="Times New Roman" w:cs="Times New Roman"/>
          <w:sz w:val="24"/>
          <w:szCs w:val="24"/>
        </w:rPr>
        <w:t>s</w:t>
      </w:r>
      <w:r w:rsidR="00935766">
        <w:rPr>
          <w:rFonts w:ascii="Times New Roman" w:hAnsi="Times New Roman" w:cs="Times New Roman"/>
          <w:sz w:val="24"/>
          <w:szCs w:val="24"/>
        </w:rPr>
        <w:t xml:space="preserve"> further and combines all of these vectors to examine the probability distribution of dispersal distances when all possible vectors of dispersal are accounted for.</w:t>
      </w:r>
    </w:p>
    <w:p w14:paraId="5004BF28" w14:textId="5EBE82E9" w:rsidR="00161C1A" w:rsidRDefault="00CC5315"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A better understanding of total dispersal kernels can be useful for a variety of reasons. The most obvious reason would be that the ability to quantify all vectors of dispersal in a species would </w:t>
      </w:r>
      <w:r>
        <w:rPr>
          <w:rFonts w:ascii="Times New Roman" w:hAnsi="Times New Roman" w:cs="Times New Roman"/>
          <w:sz w:val="24"/>
          <w:szCs w:val="24"/>
        </w:rPr>
        <w:lastRenderedPageBreak/>
        <w:t>allow us to obtain more accurate estimates of how that particular species spreads across a landscape. An understanding of how each dispersal vector contributes to the overall dispersal process can also be useful in understanding how changes in</w:t>
      </w:r>
      <w:r w:rsidR="00D63262">
        <w:rPr>
          <w:rFonts w:ascii="Times New Roman" w:hAnsi="Times New Roman" w:cs="Times New Roman"/>
          <w:sz w:val="24"/>
          <w:szCs w:val="24"/>
        </w:rPr>
        <w:t xml:space="preserve"> a particular part of the dispersal process may be affected by disruptions and pressures such as land-use change, climate change, overharvesting, etc. For example, if a particular bird species plays an integral role in dispersal of a plant, then removal of that species or its habitat may reduce its presence in the ecosystem, thus having an adverse impact on the plant’s ability to disperse its seeds. Such changes in dispersal vectors thus affect how plants spread, and may have profound impacts on the structure and function of plant communities.</w:t>
      </w:r>
    </w:p>
    <w:p w14:paraId="1225442C" w14:textId="341A86C5" w:rsidR="00161C1A" w:rsidRDefault="000E79E9"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While the idea of the total dispersal kernel has received much attention in the dispersal literature, there are numerous challenges involved in constructing a total dispersal kernel.</w:t>
      </w:r>
      <w:r w:rsidR="00B935C4">
        <w:rPr>
          <w:rFonts w:ascii="Times New Roman" w:hAnsi="Times New Roman" w:cs="Times New Roman"/>
          <w:sz w:val="24"/>
          <w:szCs w:val="24"/>
        </w:rPr>
        <w:t xml:space="preserve"> Rogers et al describe four challenges in quantifying a total dispersal kernel: finding the seed origin, finding the dispersal vector, measuring dispersal across the landscape, and measuring seed dispersal effectiveness.</w:t>
      </w:r>
      <w:r>
        <w:rPr>
          <w:rFonts w:ascii="Times New Roman" w:hAnsi="Times New Roman" w:cs="Times New Roman"/>
          <w:sz w:val="24"/>
          <w:szCs w:val="24"/>
        </w:rPr>
        <w:t xml:space="preserve"> </w:t>
      </w:r>
      <w:r w:rsidR="00B935C4">
        <w:rPr>
          <w:rFonts w:ascii="Times New Roman" w:hAnsi="Times New Roman" w:cs="Times New Roman"/>
          <w:sz w:val="24"/>
          <w:szCs w:val="24"/>
        </w:rPr>
        <w:t>For example</w:t>
      </w:r>
      <w:r>
        <w:rPr>
          <w:rFonts w:ascii="Times New Roman" w:hAnsi="Times New Roman" w:cs="Times New Roman"/>
          <w:sz w:val="24"/>
          <w:szCs w:val="24"/>
        </w:rPr>
        <w:t>, there is the challenge of identifying all of the dispersal vectors involved, which can be complicated in systems with many dispersers; while it may be easy to pinpoint certain vectors through direct observation, other vectors may be difficult to detect due to small size or nocturnal activity (cite Rogers).</w:t>
      </w:r>
      <w:r w:rsidR="00B935C4">
        <w:rPr>
          <w:rFonts w:ascii="Times New Roman" w:hAnsi="Times New Roman" w:cs="Times New Roman"/>
          <w:sz w:val="24"/>
          <w:szCs w:val="24"/>
        </w:rPr>
        <w:t xml:space="preserve"> There is the challenge of actually quantifying how far seeds travel from the parent plant; while techniques vary depending on what aspect of dispersal is being assessed (e.g. seed traps for plants dispersed by wind or gravity, or analysis of scat for seeds dispersed by small mammals or birds), there are still challenges associate with tracking seed dispersers across a heterogeneous landscape, or tracking seeds themselves if they are too small. Mention something about it being incredibly difficult to capture long-distance dispersal events as well. There is also the challenge of assessing seed fate, especially for seeds that are involved in any sort of biotic dispersal; </w:t>
      </w:r>
      <w:r w:rsidR="00BC5BA7">
        <w:rPr>
          <w:rFonts w:ascii="Times New Roman" w:hAnsi="Times New Roman" w:cs="Times New Roman"/>
          <w:sz w:val="24"/>
          <w:szCs w:val="24"/>
        </w:rPr>
        <w:t>while seeds often experience predation rather than dispersal, may studies assume that all seeds that are removed by animals are destroyed, which would underestimate true rates of dispersal and mask the importance of biotic dispersal vectors.</w:t>
      </w:r>
      <w:r w:rsidR="00301546">
        <w:rPr>
          <w:rFonts w:ascii="Times New Roman" w:hAnsi="Times New Roman" w:cs="Times New Roman"/>
          <w:sz w:val="24"/>
          <w:szCs w:val="24"/>
        </w:rPr>
        <w:t xml:space="preserve"> </w:t>
      </w:r>
    </w:p>
    <w:p w14:paraId="3AB4F75E" w14:textId="5E457133" w:rsidR="00161C1A" w:rsidRDefault="00161C1A"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Paragraph about</w:t>
      </w:r>
      <w:r w:rsidR="003A7441">
        <w:rPr>
          <w:rFonts w:ascii="Times New Roman" w:hAnsi="Times New Roman" w:cs="Times New Roman"/>
          <w:sz w:val="24"/>
          <w:szCs w:val="24"/>
        </w:rPr>
        <w:t xml:space="preserve"> climate change and possible effects on the total dispersal kernel as a whole, and effects on individual components of the kernel.</w:t>
      </w:r>
    </w:p>
    <w:p w14:paraId="61B8F3AD" w14:textId="38406B8A" w:rsidR="00161C1A" w:rsidRDefault="00161C1A"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Paragraph about goals of the study. The goals are to build a model that quantifies combined primary and secondary dispersal, investigates the effects of climate change on the model in the form of increased temperatures, and investigates which factors of the model (e.g. wind speeds, plant height, seed removal rate, etc.) have the largest effects on overall dispersal distance.</w:t>
      </w:r>
      <w:r w:rsidR="00CC5315">
        <w:rPr>
          <w:rFonts w:ascii="Times New Roman" w:hAnsi="Times New Roman" w:cs="Times New Roman"/>
          <w:sz w:val="24"/>
          <w:szCs w:val="24"/>
        </w:rPr>
        <w:t xml:space="preserve"> Here, we seek answers to three questions. First, can we estimate rates of spread using a model that accounts for both primary and secondary dispersal? Second, what are the relative contributions of primary and secondary dispersal, and does one have a larger influence on dispersal than the other? And third, </w:t>
      </w:r>
    </w:p>
    <w:p w14:paraId="25800B8B" w14:textId="3C47AC96" w:rsidR="00DB4305" w:rsidRDefault="00DB4305" w:rsidP="00E9755D">
      <w:pPr>
        <w:jc w:val="both"/>
        <w:rPr>
          <w:rFonts w:ascii="Times New Roman" w:hAnsi="Times New Roman" w:cs="Times New Roman"/>
          <w:sz w:val="24"/>
          <w:szCs w:val="24"/>
        </w:rPr>
      </w:pPr>
    </w:p>
    <w:p w14:paraId="1287541A" w14:textId="77777777" w:rsidR="00DB4305" w:rsidRPr="007C1F05" w:rsidRDefault="00DB4305" w:rsidP="00E9755D">
      <w:pPr>
        <w:spacing w:line="240" w:lineRule="auto"/>
        <w:jc w:val="both"/>
        <w:rPr>
          <w:rFonts w:ascii="Times New Roman" w:hAnsi="Times New Roman" w:cs="Times New Roman"/>
          <w:b/>
          <w:bCs/>
          <w:sz w:val="32"/>
          <w:szCs w:val="32"/>
        </w:rPr>
      </w:pPr>
      <w:r w:rsidRPr="007C1F05">
        <w:rPr>
          <w:rFonts w:ascii="Times New Roman" w:hAnsi="Times New Roman" w:cs="Times New Roman"/>
          <w:b/>
          <w:bCs/>
          <w:sz w:val="32"/>
          <w:szCs w:val="32"/>
        </w:rPr>
        <w:t>Materials and Methods</w:t>
      </w:r>
    </w:p>
    <w:p w14:paraId="6CB22E3A" w14:textId="77777777" w:rsidR="00DB4305" w:rsidRPr="007C1F05" w:rsidRDefault="00DB4305" w:rsidP="00E9755D">
      <w:pPr>
        <w:spacing w:line="240" w:lineRule="auto"/>
        <w:jc w:val="both"/>
        <w:rPr>
          <w:rFonts w:ascii="Times New Roman" w:hAnsi="Times New Roman" w:cs="Times New Roman"/>
          <w:b/>
          <w:bCs/>
          <w:i/>
          <w:iCs/>
          <w:sz w:val="24"/>
          <w:szCs w:val="24"/>
        </w:rPr>
      </w:pPr>
      <w:r w:rsidRPr="007C1F05">
        <w:rPr>
          <w:rFonts w:ascii="Times New Roman" w:hAnsi="Times New Roman" w:cs="Times New Roman"/>
          <w:b/>
          <w:bCs/>
          <w:i/>
          <w:iCs/>
          <w:sz w:val="24"/>
          <w:szCs w:val="24"/>
        </w:rPr>
        <w:t>Study Species</w:t>
      </w:r>
    </w:p>
    <w:p w14:paraId="412AD560" w14:textId="77777777" w:rsidR="00DB4305" w:rsidRDefault="00DB4305"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2DB0B637" w14:textId="6F4B16CC" w:rsidR="00DB4305" w:rsidRDefault="00DB4305" w:rsidP="00E9755D">
      <w:pPr>
        <w:jc w:val="both"/>
        <w:rPr>
          <w:rFonts w:ascii="Times New Roman" w:hAnsi="Times New Roman" w:cs="Times New Roman"/>
          <w:sz w:val="24"/>
          <w:szCs w:val="24"/>
        </w:rPr>
      </w:pPr>
    </w:p>
    <w:p w14:paraId="2A6C9A06" w14:textId="1D3E3F69" w:rsidR="00DB4305" w:rsidRPr="00F30DC8" w:rsidRDefault="00DB4305" w:rsidP="00E9755D">
      <w:pPr>
        <w:spacing w:line="24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Dispersal models</w:t>
      </w:r>
    </w:p>
    <w:p w14:paraId="2348A3B6" w14:textId="77777777" w:rsidR="00DB4305" w:rsidRDefault="00DB4305"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3665D9A7" w14:textId="7C5BA3AC" w:rsidR="00DB4305" w:rsidRDefault="00DB4305" w:rsidP="00E9755D">
      <w:pPr>
        <w:jc w:val="both"/>
        <w:rPr>
          <w:rFonts w:ascii="Times New Roman" w:hAnsi="Times New Roman" w:cs="Times New Roman"/>
          <w:sz w:val="24"/>
          <w:szCs w:val="24"/>
        </w:rPr>
      </w:pPr>
    </w:p>
    <w:p w14:paraId="1F5E97F8" w14:textId="0AB0BA13" w:rsidR="00DB4305" w:rsidRPr="00F30DC8" w:rsidRDefault="00DB4305" w:rsidP="00E9755D">
      <w:pPr>
        <w:spacing w:line="240" w:lineRule="auto"/>
        <w:jc w:val="both"/>
        <w:rPr>
          <w:rFonts w:ascii="Times New Roman" w:hAnsi="Times New Roman" w:cs="Times New Roman"/>
          <w:b/>
          <w:bCs/>
          <w:i/>
          <w:iCs/>
          <w:sz w:val="24"/>
          <w:szCs w:val="24"/>
        </w:rPr>
      </w:pPr>
      <w:proofErr w:type="spellStart"/>
      <w:r>
        <w:rPr>
          <w:rFonts w:ascii="Times New Roman" w:hAnsi="Times New Roman" w:cs="Times New Roman"/>
          <w:b/>
          <w:bCs/>
          <w:i/>
          <w:iCs/>
          <w:sz w:val="24"/>
          <w:szCs w:val="24"/>
        </w:rPr>
        <w:t>Wavespeed</w:t>
      </w:r>
      <w:proofErr w:type="spellEnd"/>
      <w:r>
        <w:rPr>
          <w:rFonts w:ascii="Times New Roman" w:hAnsi="Times New Roman" w:cs="Times New Roman"/>
          <w:b/>
          <w:bCs/>
          <w:i/>
          <w:iCs/>
          <w:sz w:val="24"/>
          <w:szCs w:val="24"/>
        </w:rPr>
        <w:t xml:space="preserve"> models</w:t>
      </w:r>
    </w:p>
    <w:p w14:paraId="34BD3CCF" w14:textId="77777777" w:rsidR="00DB4305" w:rsidRDefault="00DB4305"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62A2ECAD" w14:textId="04F29203" w:rsidR="00DB4305" w:rsidRDefault="00DB4305" w:rsidP="00E9755D">
      <w:pPr>
        <w:jc w:val="both"/>
      </w:pPr>
    </w:p>
    <w:p w14:paraId="4B80BD2E" w14:textId="0246F729" w:rsidR="00DB4305" w:rsidRPr="00F30DC8" w:rsidRDefault="00DB4305" w:rsidP="00E9755D">
      <w:pPr>
        <w:spacing w:line="24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Sensitivity analyses</w:t>
      </w:r>
    </w:p>
    <w:p w14:paraId="5AD293CF" w14:textId="77777777" w:rsidR="00DB4305" w:rsidRDefault="00DB4305"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65DDDB8C" w14:textId="0B3C8558" w:rsidR="00DB4305" w:rsidRDefault="00DB4305" w:rsidP="00E9755D">
      <w:pPr>
        <w:jc w:val="both"/>
        <w:rPr>
          <w:rFonts w:ascii="Times New Roman" w:hAnsi="Times New Roman" w:cs="Times New Roman"/>
          <w:sz w:val="24"/>
          <w:szCs w:val="24"/>
        </w:rPr>
      </w:pPr>
    </w:p>
    <w:p w14:paraId="08E6B454" w14:textId="77777777" w:rsidR="00DB4305" w:rsidRPr="007C1F05" w:rsidRDefault="00DB4305" w:rsidP="00E9755D">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Results</w:t>
      </w:r>
    </w:p>
    <w:p w14:paraId="5B7D5865" w14:textId="77777777" w:rsidR="00DB4305" w:rsidRDefault="00DB4305"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044E8B3A" w14:textId="543FEC89" w:rsidR="00DB4305" w:rsidRDefault="00DB4305" w:rsidP="00E9755D">
      <w:pPr>
        <w:jc w:val="both"/>
        <w:rPr>
          <w:rFonts w:ascii="Times New Roman" w:hAnsi="Times New Roman" w:cs="Times New Roman"/>
          <w:sz w:val="24"/>
          <w:szCs w:val="24"/>
        </w:rPr>
      </w:pPr>
    </w:p>
    <w:p w14:paraId="597234AD" w14:textId="77777777" w:rsidR="00DB4305" w:rsidRPr="007C1F05" w:rsidRDefault="00DB4305" w:rsidP="00E9755D">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Discussion</w:t>
      </w:r>
    </w:p>
    <w:p w14:paraId="72B4FF9E" w14:textId="77777777" w:rsidR="00DB4305" w:rsidRDefault="00DB4305" w:rsidP="00E9755D">
      <w:pPr>
        <w:spacing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Text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sidRPr="00DB4305">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4D719715" w14:textId="19BDD2FA" w:rsidR="00DB4305" w:rsidRDefault="00DB4305" w:rsidP="00E9755D">
      <w:pPr>
        <w:jc w:val="both"/>
        <w:rPr>
          <w:rFonts w:ascii="Times New Roman" w:hAnsi="Times New Roman" w:cs="Times New Roman"/>
          <w:sz w:val="24"/>
          <w:szCs w:val="24"/>
        </w:rPr>
      </w:pPr>
    </w:p>
    <w:p w14:paraId="7A365006" w14:textId="77777777" w:rsidR="00DB4305" w:rsidRPr="00204FAB" w:rsidRDefault="00DB4305" w:rsidP="00E9755D">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6C3AB1E6" w14:textId="426E18DC" w:rsidR="007F461D" w:rsidRDefault="007F461D" w:rsidP="00E9755D">
      <w:pPr>
        <w:jc w:val="both"/>
        <w:rPr>
          <w:rFonts w:ascii="Times New Roman" w:hAnsi="Times New Roman" w:cs="Times New Roman"/>
          <w:sz w:val="24"/>
          <w:szCs w:val="24"/>
        </w:rPr>
      </w:pPr>
      <w:r w:rsidRPr="007F461D">
        <w:rPr>
          <w:rFonts w:ascii="Times New Roman" w:hAnsi="Times New Roman" w:cs="Times New Roman"/>
          <w:sz w:val="24"/>
          <w:szCs w:val="24"/>
        </w:rPr>
        <w:t xml:space="preserve">Berg, R.Y., 1975. </w:t>
      </w:r>
      <w:proofErr w:type="spellStart"/>
      <w:r w:rsidRPr="007F461D">
        <w:rPr>
          <w:rFonts w:ascii="Times New Roman" w:hAnsi="Times New Roman" w:cs="Times New Roman"/>
          <w:sz w:val="24"/>
          <w:szCs w:val="24"/>
        </w:rPr>
        <w:t>Myrmecochorous</w:t>
      </w:r>
      <w:proofErr w:type="spellEnd"/>
      <w:r w:rsidRPr="007F461D">
        <w:rPr>
          <w:rFonts w:ascii="Times New Roman" w:hAnsi="Times New Roman" w:cs="Times New Roman"/>
          <w:sz w:val="24"/>
          <w:szCs w:val="24"/>
        </w:rPr>
        <w:t xml:space="preserve"> plants in Australia and their dispersal by ants. Australian Journal of Botany, 23(3), pp.475-508.</w:t>
      </w:r>
    </w:p>
    <w:p w14:paraId="75C604FF" w14:textId="5790E1FE" w:rsidR="007F461D" w:rsidRDefault="007F461D" w:rsidP="00E9755D">
      <w:pPr>
        <w:jc w:val="both"/>
        <w:rPr>
          <w:rFonts w:ascii="Times New Roman" w:hAnsi="Times New Roman" w:cs="Times New Roman"/>
          <w:sz w:val="24"/>
          <w:szCs w:val="24"/>
        </w:rPr>
      </w:pPr>
      <w:r w:rsidRPr="007F461D">
        <w:rPr>
          <w:rFonts w:ascii="Times New Roman" w:hAnsi="Times New Roman" w:cs="Times New Roman"/>
          <w:sz w:val="24"/>
          <w:szCs w:val="24"/>
        </w:rPr>
        <w:t>Handel, S.N. and Beattie, A.J., 1990. Seed dispersal by ants. Scientific American, 263(2), pp.76-83B.</w:t>
      </w:r>
    </w:p>
    <w:p w14:paraId="4C2FC23C" w14:textId="1FBB76B7" w:rsidR="00E9755D" w:rsidRDefault="00E9755D" w:rsidP="00E9755D">
      <w:pPr>
        <w:jc w:val="both"/>
        <w:rPr>
          <w:rFonts w:ascii="Times New Roman" w:hAnsi="Times New Roman" w:cs="Times New Roman"/>
          <w:sz w:val="24"/>
          <w:szCs w:val="24"/>
        </w:rPr>
      </w:pPr>
      <w:r w:rsidRPr="00E9755D">
        <w:rPr>
          <w:rFonts w:ascii="Times New Roman" w:hAnsi="Times New Roman" w:cs="Times New Roman"/>
          <w:sz w:val="24"/>
          <w:szCs w:val="24"/>
        </w:rPr>
        <w:t xml:space="preserve">Herrera, C.M. and </w:t>
      </w:r>
      <w:proofErr w:type="spellStart"/>
      <w:r w:rsidRPr="00E9755D">
        <w:rPr>
          <w:rFonts w:ascii="Times New Roman" w:hAnsi="Times New Roman" w:cs="Times New Roman"/>
          <w:sz w:val="24"/>
          <w:szCs w:val="24"/>
        </w:rPr>
        <w:t>Jordano</w:t>
      </w:r>
      <w:proofErr w:type="spellEnd"/>
      <w:r w:rsidRPr="00E9755D">
        <w:rPr>
          <w:rFonts w:ascii="Times New Roman" w:hAnsi="Times New Roman" w:cs="Times New Roman"/>
          <w:sz w:val="24"/>
          <w:szCs w:val="24"/>
        </w:rPr>
        <w:t>, P., 1981. Prunus mahaleb and birds: the high‐efficiency seed dispersal system of a temperate fruiting tree. Ecological monographs, 51(2), pp.203-218.</w:t>
      </w:r>
    </w:p>
    <w:p w14:paraId="57746232" w14:textId="60F8417F" w:rsidR="00E9755D" w:rsidRDefault="00E9755D" w:rsidP="00E9755D">
      <w:pPr>
        <w:jc w:val="both"/>
        <w:rPr>
          <w:rFonts w:ascii="Times New Roman" w:hAnsi="Times New Roman" w:cs="Times New Roman"/>
          <w:sz w:val="24"/>
          <w:szCs w:val="24"/>
        </w:rPr>
      </w:pPr>
      <w:r w:rsidRPr="00E9755D">
        <w:rPr>
          <w:rFonts w:ascii="Times New Roman" w:hAnsi="Times New Roman" w:cs="Times New Roman"/>
          <w:sz w:val="24"/>
          <w:szCs w:val="24"/>
        </w:rPr>
        <w:lastRenderedPageBreak/>
        <w:t>Howe, H.F., 1986. Seed dispersal by fruit-eating birds and mammals. Seed dispersal, 123, p.189.</w:t>
      </w:r>
    </w:p>
    <w:p w14:paraId="2EF591A2" w14:textId="251E7D34" w:rsidR="00E9755D" w:rsidRDefault="00E9755D" w:rsidP="00E9755D">
      <w:pPr>
        <w:jc w:val="both"/>
        <w:rPr>
          <w:rFonts w:ascii="Times New Roman" w:hAnsi="Times New Roman" w:cs="Times New Roman"/>
          <w:sz w:val="24"/>
          <w:szCs w:val="24"/>
        </w:rPr>
      </w:pPr>
      <w:r w:rsidRPr="00E9755D">
        <w:rPr>
          <w:rFonts w:ascii="Times New Roman" w:hAnsi="Times New Roman" w:cs="Times New Roman"/>
          <w:sz w:val="24"/>
          <w:szCs w:val="24"/>
        </w:rPr>
        <w:t>Howe, H.F., 1990. Seed dispersal by birds and mammals. Reproductive ecology of tropical forest plants, pp.191-218.</w:t>
      </w:r>
    </w:p>
    <w:p w14:paraId="2F391AD2" w14:textId="3E7FE0E5" w:rsidR="00E9755D" w:rsidRDefault="00E9755D" w:rsidP="00E9755D">
      <w:pPr>
        <w:jc w:val="both"/>
        <w:rPr>
          <w:rFonts w:ascii="Times New Roman" w:hAnsi="Times New Roman" w:cs="Times New Roman"/>
          <w:sz w:val="24"/>
          <w:szCs w:val="24"/>
        </w:rPr>
      </w:pPr>
      <w:r w:rsidRPr="00E9755D">
        <w:rPr>
          <w:rFonts w:ascii="Times New Roman" w:hAnsi="Times New Roman" w:cs="Times New Roman"/>
          <w:sz w:val="24"/>
          <w:szCs w:val="24"/>
        </w:rPr>
        <w:t xml:space="preserve">Jensen, T.S. and Nielsen, O.F., 1986. Rodents as seed dispersers in a heath—oak wood succession. </w:t>
      </w:r>
      <w:proofErr w:type="spellStart"/>
      <w:r w:rsidRPr="00E9755D">
        <w:rPr>
          <w:rFonts w:ascii="Times New Roman" w:hAnsi="Times New Roman" w:cs="Times New Roman"/>
          <w:sz w:val="24"/>
          <w:szCs w:val="24"/>
        </w:rPr>
        <w:t>Oecologia</w:t>
      </w:r>
      <w:proofErr w:type="spellEnd"/>
      <w:r w:rsidRPr="00E9755D">
        <w:rPr>
          <w:rFonts w:ascii="Times New Roman" w:hAnsi="Times New Roman" w:cs="Times New Roman"/>
          <w:sz w:val="24"/>
          <w:szCs w:val="24"/>
        </w:rPr>
        <w:t>, 70(2), pp.214-221.</w:t>
      </w:r>
    </w:p>
    <w:p w14:paraId="4AE37D78" w14:textId="0EB7EE66" w:rsidR="00942ED8" w:rsidRDefault="00942ED8" w:rsidP="00E9755D">
      <w:pPr>
        <w:jc w:val="both"/>
        <w:rPr>
          <w:rFonts w:ascii="Times New Roman" w:hAnsi="Times New Roman" w:cs="Times New Roman"/>
          <w:sz w:val="24"/>
          <w:szCs w:val="24"/>
        </w:rPr>
      </w:pPr>
      <w:proofErr w:type="spellStart"/>
      <w:r w:rsidRPr="00942ED8">
        <w:rPr>
          <w:rFonts w:ascii="Times New Roman" w:hAnsi="Times New Roman" w:cs="Times New Roman"/>
          <w:sz w:val="24"/>
          <w:szCs w:val="24"/>
        </w:rPr>
        <w:t>Jongejans</w:t>
      </w:r>
      <w:proofErr w:type="spellEnd"/>
      <w:r w:rsidRPr="00942ED8">
        <w:rPr>
          <w:rFonts w:ascii="Times New Roman" w:hAnsi="Times New Roman" w:cs="Times New Roman"/>
          <w:sz w:val="24"/>
          <w:szCs w:val="24"/>
        </w:rPr>
        <w:t xml:space="preserve">, E. and Schippers, P., 1999. </w:t>
      </w:r>
      <w:proofErr w:type="spellStart"/>
      <w:r w:rsidRPr="00942ED8">
        <w:rPr>
          <w:rFonts w:ascii="Times New Roman" w:hAnsi="Times New Roman" w:cs="Times New Roman"/>
          <w:sz w:val="24"/>
          <w:szCs w:val="24"/>
        </w:rPr>
        <w:t>Modeling</w:t>
      </w:r>
      <w:proofErr w:type="spellEnd"/>
      <w:r w:rsidRPr="00942ED8">
        <w:rPr>
          <w:rFonts w:ascii="Times New Roman" w:hAnsi="Times New Roman" w:cs="Times New Roman"/>
          <w:sz w:val="24"/>
          <w:szCs w:val="24"/>
        </w:rPr>
        <w:t xml:space="preserve"> seed dispersal by wind in herbaceous species. Oikos, pp.362-372.</w:t>
      </w:r>
    </w:p>
    <w:p w14:paraId="41418A49" w14:textId="28F37943" w:rsidR="00935766" w:rsidRDefault="00935766" w:rsidP="00E9755D">
      <w:pPr>
        <w:jc w:val="both"/>
        <w:rPr>
          <w:rFonts w:ascii="Times New Roman" w:hAnsi="Times New Roman" w:cs="Times New Roman"/>
          <w:sz w:val="24"/>
          <w:szCs w:val="24"/>
        </w:rPr>
      </w:pPr>
      <w:proofErr w:type="spellStart"/>
      <w:r w:rsidRPr="00935766">
        <w:rPr>
          <w:rFonts w:ascii="Times New Roman" w:hAnsi="Times New Roman" w:cs="Times New Roman"/>
          <w:sz w:val="24"/>
          <w:szCs w:val="24"/>
        </w:rPr>
        <w:t>Jordano</w:t>
      </w:r>
      <w:proofErr w:type="spellEnd"/>
      <w:r w:rsidRPr="00935766">
        <w:rPr>
          <w:rFonts w:ascii="Times New Roman" w:hAnsi="Times New Roman" w:cs="Times New Roman"/>
          <w:sz w:val="24"/>
          <w:szCs w:val="24"/>
        </w:rPr>
        <w:t>, P., García, C., Godoy, J.A. and García-</w:t>
      </w:r>
      <w:proofErr w:type="spellStart"/>
      <w:r w:rsidRPr="00935766">
        <w:rPr>
          <w:rFonts w:ascii="Times New Roman" w:hAnsi="Times New Roman" w:cs="Times New Roman"/>
          <w:sz w:val="24"/>
          <w:szCs w:val="24"/>
        </w:rPr>
        <w:t>Castaño</w:t>
      </w:r>
      <w:proofErr w:type="spellEnd"/>
      <w:r w:rsidRPr="00935766">
        <w:rPr>
          <w:rFonts w:ascii="Times New Roman" w:hAnsi="Times New Roman" w:cs="Times New Roman"/>
          <w:sz w:val="24"/>
          <w:szCs w:val="24"/>
        </w:rPr>
        <w:t>, J.L., 2007. Differential contribution of frugivores to complex seed dispersal patterns. Proceedings of the National Academy of Sciences, 104(9), pp.3278-3282.</w:t>
      </w:r>
    </w:p>
    <w:p w14:paraId="0898567C" w14:textId="2F49D09F" w:rsidR="00A13166" w:rsidRDefault="00A13166" w:rsidP="00E9755D">
      <w:pPr>
        <w:jc w:val="both"/>
        <w:rPr>
          <w:rFonts w:ascii="Times New Roman" w:hAnsi="Times New Roman" w:cs="Times New Roman"/>
          <w:sz w:val="24"/>
          <w:szCs w:val="24"/>
        </w:rPr>
      </w:pPr>
      <w:r w:rsidRPr="00A13166">
        <w:rPr>
          <w:rFonts w:ascii="Times New Roman" w:hAnsi="Times New Roman" w:cs="Times New Roman"/>
          <w:sz w:val="24"/>
          <w:szCs w:val="24"/>
        </w:rPr>
        <w:t>Murray, D.R., 1986. Seed dispersal by water. Seed dispersal, pp.49-85.</w:t>
      </w:r>
    </w:p>
    <w:p w14:paraId="3DD53210" w14:textId="3309E427" w:rsidR="00552D12" w:rsidRDefault="00552D12" w:rsidP="00E9755D">
      <w:pPr>
        <w:jc w:val="both"/>
        <w:rPr>
          <w:rFonts w:ascii="Times New Roman" w:hAnsi="Times New Roman" w:cs="Times New Roman"/>
          <w:sz w:val="24"/>
          <w:szCs w:val="24"/>
        </w:rPr>
      </w:pPr>
      <w:r w:rsidRPr="00552D12">
        <w:rPr>
          <w:rFonts w:ascii="Times New Roman" w:hAnsi="Times New Roman" w:cs="Times New Roman"/>
          <w:sz w:val="24"/>
          <w:szCs w:val="24"/>
        </w:rPr>
        <w:t>Nathan, R., 2007. Total dispersal kernels and the evaluation of diversity and similarity in complex dispersal systems. Seed dispersal: theory and its application in a changing world, pp.252-276.</w:t>
      </w:r>
    </w:p>
    <w:p w14:paraId="0CAB44C5" w14:textId="6FF9739B" w:rsidR="00942ED8" w:rsidRDefault="00942ED8" w:rsidP="00E9755D">
      <w:pPr>
        <w:jc w:val="both"/>
        <w:rPr>
          <w:rFonts w:ascii="Times New Roman" w:hAnsi="Times New Roman" w:cs="Times New Roman"/>
          <w:sz w:val="24"/>
          <w:szCs w:val="24"/>
        </w:rPr>
      </w:pPr>
      <w:r w:rsidRPr="00942ED8">
        <w:rPr>
          <w:rFonts w:ascii="Times New Roman" w:hAnsi="Times New Roman" w:cs="Times New Roman"/>
          <w:sz w:val="24"/>
          <w:szCs w:val="24"/>
        </w:rPr>
        <w:t xml:space="preserve">Nathan, R., </w:t>
      </w:r>
      <w:proofErr w:type="spellStart"/>
      <w:r w:rsidRPr="00942ED8">
        <w:rPr>
          <w:rFonts w:ascii="Times New Roman" w:hAnsi="Times New Roman" w:cs="Times New Roman"/>
          <w:sz w:val="24"/>
          <w:szCs w:val="24"/>
        </w:rPr>
        <w:t>Katul</w:t>
      </w:r>
      <w:proofErr w:type="spellEnd"/>
      <w:r w:rsidRPr="00942ED8">
        <w:rPr>
          <w:rFonts w:ascii="Times New Roman" w:hAnsi="Times New Roman" w:cs="Times New Roman"/>
          <w:sz w:val="24"/>
          <w:szCs w:val="24"/>
        </w:rPr>
        <w:t xml:space="preserve">, G.G., </w:t>
      </w:r>
      <w:proofErr w:type="spellStart"/>
      <w:r w:rsidRPr="00942ED8">
        <w:rPr>
          <w:rFonts w:ascii="Times New Roman" w:hAnsi="Times New Roman" w:cs="Times New Roman"/>
          <w:sz w:val="24"/>
          <w:szCs w:val="24"/>
        </w:rPr>
        <w:t>Bohrer</w:t>
      </w:r>
      <w:proofErr w:type="spellEnd"/>
      <w:r w:rsidRPr="00942ED8">
        <w:rPr>
          <w:rFonts w:ascii="Times New Roman" w:hAnsi="Times New Roman" w:cs="Times New Roman"/>
          <w:sz w:val="24"/>
          <w:szCs w:val="24"/>
        </w:rPr>
        <w:t xml:space="preserve">, G., </w:t>
      </w:r>
      <w:proofErr w:type="spellStart"/>
      <w:r w:rsidRPr="00942ED8">
        <w:rPr>
          <w:rFonts w:ascii="Times New Roman" w:hAnsi="Times New Roman" w:cs="Times New Roman"/>
          <w:sz w:val="24"/>
          <w:szCs w:val="24"/>
        </w:rPr>
        <w:t>Kuparinen</w:t>
      </w:r>
      <w:proofErr w:type="spellEnd"/>
      <w:r w:rsidRPr="00942ED8">
        <w:rPr>
          <w:rFonts w:ascii="Times New Roman" w:hAnsi="Times New Roman" w:cs="Times New Roman"/>
          <w:sz w:val="24"/>
          <w:szCs w:val="24"/>
        </w:rPr>
        <w:t xml:space="preserve">, A., </w:t>
      </w:r>
      <w:proofErr w:type="spellStart"/>
      <w:r w:rsidRPr="00942ED8">
        <w:rPr>
          <w:rFonts w:ascii="Times New Roman" w:hAnsi="Times New Roman" w:cs="Times New Roman"/>
          <w:sz w:val="24"/>
          <w:szCs w:val="24"/>
        </w:rPr>
        <w:t>Soons</w:t>
      </w:r>
      <w:proofErr w:type="spellEnd"/>
      <w:r w:rsidRPr="00942ED8">
        <w:rPr>
          <w:rFonts w:ascii="Times New Roman" w:hAnsi="Times New Roman" w:cs="Times New Roman"/>
          <w:sz w:val="24"/>
          <w:szCs w:val="24"/>
        </w:rPr>
        <w:t xml:space="preserve">, M.B., Thompson, S.E., </w:t>
      </w:r>
      <w:proofErr w:type="spellStart"/>
      <w:r w:rsidRPr="00942ED8">
        <w:rPr>
          <w:rFonts w:ascii="Times New Roman" w:hAnsi="Times New Roman" w:cs="Times New Roman"/>
          <w:sz w:val="24"/>
          <w:szCs w:val="24"/>
        </w:rPr>
        <w:t>Trakhtenbrot</w:t>
      </w:r>
      <w:proofErr w:type="spellEnd"/>
      <w:r w:rsidRPr="00942ED8">
        <w:rPr>
          <w:rFonts w:ascii="Times New Roman" w:hAnsi="Times New Roman" w:cs="Times New Roman"/>
          <w:sz w:val="24"/>
          <w:szCs w:val="24"/>
        </w:rPr>
        <w:t>, A. and Horn, H.S., 2011. Mechanistic models of seed dispersal by wind. Theoretical Ecology, 4(2), pp.113-132.</w:t>
      </w:r>
    </w:p>
    <w:p w14:paraId="4FD5051B" w14:textId="0A936CED" w:rsidR="00993101" w:rsidRDefault="00993101" w:rsidP="00E9755D">
      <w:pPr>
        <w:jc w:val="both"/>
        <w:rPr>
          <w:rFonts w:ascii="Times New Roman" w:hAnsi="Times New Roman" w:cs="Times New Roman"/>
          <w:sz w:val="24"/>
          <w:szCs w:val="24"/>
        </w:rPr>
      </w:pPr>
      <w:proofErr w:type="spellStart"/>
      <w:r w:rsidRPr="00993101">
        <w:rPr>
          <w:rFonts w:ascii="Times New Roman" w:hAnsi="Times New Roman" w:cs="Times New Roman"/>
          <w:sz w:val="24"/>
          <w:szCs w:val="24"/>
        </w:rPr>
        <w:t>Schurr</w:t>
      </w:r>
      <w:proofErr w:type="spellEnd"/>
      <w:r w:rsidRPr="00993101">
        <w:rPr>
          <w:rFonts w:ascii="Times New Roman" w:hAnsi="Times New Roman" w:cs="Times New Roman"/>
          <w:sz w:val="24"/>
          <w:szCs w:val="24"/>
        </w:rPr>
        <w:t>, F.M., Bond, W.J., Midgley, G.F. and Higgins, S.I., 2005. A mechanistic model for secondary seed dispersal by wind and its experimental validation. Journal of Ecology, 93(5), pp.1017-1028.</w:t>
      </w:r>
    </w:p>
    <w:p w14:paraId="7881E5DC" w14:textId="505A7013" w:rsidR="00942ED8" w:rsidRDefault="00942ED8" w:rsidP="00E9755D">
      <w:pPr>
        <w:jc w:val="both"/>
        <w:rPr>
          <w:rFonts w:ascii="Times New Roman" w:hAnsi="Times New Roman" w:cs="Times New Roman"/>
          <w:sz w:val="24"/>
          <w:szCs w:val="24"/>
        </w:rPr>
      </w:pPr>
      <w:proofErr w:type="spellStart"/>
      <w:r w:rsidRPr="00942ED8">
        <w:rPr>
          <w:rFonts w:ascii="Times New Roman" w:hAnsi="Times New Roman" w:cs="Times New Roman"/>
          <w:sz w:val="24"/>
          <w:szCs w:val="24"/>
        </w:rPr>
        <w:t>Soons</w:t>
      </w:r>
      <w:proofErr w:type="spellEnd"/>
      <w:r w:rsidRPr="00942ED8">
        <w:rPr>
          <w:rFonts w:ascii="Times New Roman" w:hAnsi="Times New Roman" w:cs="Times New Roman"/>
          <w:sz w:val="24"/>
          <w:szCs w:val="24"/>
        </w:rPr>
        <w:t xml:space="preserve">, M.B., Heil, G.W., Nathan, R. and </w:t>
      </w:r>
      <w:proofErr w:type="spellStart"/>
      <w:r w:rsidRPr="00942ED8">
        <w:rPr>
          <w:rFonts w:ascii="Times New Roman" w:hAnsi="Times New Roman" w:cs="Times New Roman"/>
          <w:sz w:val="24"/>
          <w:szCs w:val="24"/>
        </w:rPr>
        <w:t>Katul</w:t>
      </w:r>
      <w:proofErr w:type="spellEnd"/>
      <w:r w:rsidRPr="00942ED8">
        <w:rPr>
          <w:rFonts w:ascii="Times New Roman" w:hAnsi="Times New Roman" w:cs="Times New Roman"/>
          <w:sz w:val="24"/>
          <w:szCs w:val="24"/>
        </w:rPr>
        <w:t>, G.G., 2004. Determinants of long‐distance seed dispersal by wind in grasslands. Ecology, 85(11), pp.3056-3068.</w:t>
      </w:r>
    </w:p>
    <w:p w14:paraId="2A84EEC3" w14:textId="43604968" w:rsidR="00E9755D" w:rsidRDefault="004F4059" w:rsidP="00E9755D">
      <w:pPr>
        <w:jc w:val="both"/>
        <w:rPr>
          <w:rFonts w:ascii="Times New Roman" w:hAnsi="Times New Roman" w:cs="Times New Roman"/>
          <w:sz w:val="24"/>
          <w:szCs w:val="24"/>
        </w:rPr>
      </w:pPr>
      <w:proofErr w:type="spellStart"/>
      <w:r w:rsidRPr="004F4059">
        <w:rPr>
          <w:rFonts w:ascii="Times New Roman" w:hAnsi="Times New Roman" w:cs="Times New Roman"/>
          <w:sz w:val="24"/>
          <w:szCs w:val="24"/>
        </w:rPr>
        <w:t>Tackenberg</w:t>
      </w:r>
      <w:proofErr w:type="spellEnd"/>
      <w:r w:rsidRPr="004F4059">
        <w:rPr>
          <w:rFonts w:ascii="Times New Roman" w:hAnsi="Times New Roman" w:cs="Times New Roman"/>
          <w:sz w:val="24"/>
          <w:szCs w:val="24"/>
        </w:rPr>
        <w:t xml:space="preserve">, O., </w:t>
      </w:r>
      <w:proofErr w:type="spellStart"/>
      <w:r w:rsidRPr="004F4059">
        <w:rPr>
          <w:rFonts w:ascii="Times New Roman" w:hAnsi="Times New Roman" w:cs="Times New Roman"/>
          <w:sz w:val="24"/>
          <w:szCs w:val="24"/>
        </w:rPr>
        <w:t>Poschlod</w:t>
      </w:r>
      <w:proofErr w:type="spellEnd"/>
      <w:r w:rsidRPr="004F4059">
        <w:rPr>
          <w:rFonts w:ascii="Times New Roman" w:hAnsi="Times New Roman" w:cs="Times New Roman"/>
          <w:sz w:val="24"/>
          <w:szCs w:val="24"/>
        </w:rPr>
        <w:t xml:space="preserve">, P. and </w:t>
      </w:r>
      <w:proofErr w:type="spellStart"/>
      <w:r w:rsidRPr="004F4059">
        <w:rPr>
          <w:rFonts w:ascii="Times New Roman" w:hAnsi="Times New Roman" w:cs="Times New Roman"/>
          <w:sz w:val="24"/>
          <w:szCs w:val="24"/>
        </w:rPr>
        <w:t>Kahmen</w:t>
      </w:r>
      <w:proofErr w:type="spellEnd"/>
      <w:r w:rsidRPr="004F4059">
        <w:rPr>
          <w:rFonts w:ascii="Times New Roman" w:hAnsi="Times New Roman" w:cs="Times New Roman"/>
          <w:sz w:val="24"/>
          <w:szCs w:val="24"/>
        </w:rPr>
        <w:t>, S., 2003. Dandelion seed dispersal: the horizontal wind speed does not matter for long‐distance dispersal‐it is updraft!. Plant Biology, 5(5), pp.451-454.</w:t>
      </w:r>
    </w:p>
    <w:p w14:paraId="5FECF345" w14:textId="53774ACC" w:rsidR="00E9755D" w:rsidRPr="00E9755D" w:rsidRDefault="00E9755D" w:rsidP="00E9755D">
      <w:pPr>
        <w:jc w:val="both"/>
        <w:rPr>
          <w:rFonts w:ascii="Times New Roman" w:hAnsi="Times New Roman" w:cs="Times New Roman"/>
          <w:sz w:val="24"/>
          <w:szCs w:val="24"/>
        </w:rPr>
      </w:pPr>
      <w:r w:rsidRPr="00E9755D">
        <w:rPr>
          <w:rFonts w:ascii="Times New Roman" w:hAnsi="Times New Roman" w:cs="Times New Roman"/>
          <w:sz w:val="24"/>
          <w:szCs w:val="24"/>
        </w:rPr>
        <w:t>Vander Wall, S.B., 2001. The evolutionary ecology of nut dispersal. The Botanical Review, 67(1), pp.74-117.</w:t>
      </w:r>
    </w:p>
    <w:p w14:paraId="68D8429F" w14:textId="77777777" w:rsidR="00DB4305" w:rsidRDefault="00DB4305" w:rsidP="00DB4305"/>
    <w:sectPr w:rsidR="00DB43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05"/>
    <w:rsid w:val="000220D8"/>
    <w:rsid w:val="000E45E7"/>
    <w:rsid w:val="000E79E9"/>
    <w:rsid w:val="00161C1A"/>
    <w:rsid w:val="001D421E"/>
    <w:rsid w:val="001E25F7"/>
    <w:rsid w:val="00226FD9"/>
    <w:rsid w:val="0026673F"/>
    <w:rsid w:val="00301546"/>
    <w:rsid w:val="003A7441"/>
    <w:rsid w:val="004238AB"/>
    <w:rsid w:val="00473CA1"/>
    <w:rsid w:val="004C786F"/>
    <w:rsid w:val="004D3DE6"/>
    <w:rsid w:val="004F4059"/>
    <w:rsid w:val="00552D12"/>
    <w:rsid w:val="00682EB7"/>
    <w:rsid w:val="0070466A"/>
    <w:rsid w:val="00753C9C"/>
    <w:rsid w:val="007A6419"/>
    <w:rsid w:val="007F461D"/>
    <w:rsid w:val="007F5339"/>
    <w:rsid w:val="00935766"/>
    <w:rsid w:val="00942ED8"/>
    <w:rsid w:val="00993101"/>
    <w:rsid w:val="009C1FCD"/>
    <w:rsid w:val="00A13166"/>
    <w:rsid w:val="00A61D95"/>
    <w:rsid w:val="00AF12DA"/>
    <w:rsid w:val="00B935C4"/>
    <w:rsid w:val="00BC5BA7"/>
    <w:rsid w:val="00CC5315"/>
    <w:rsid w:val="00D40E15"/>
    <w:rsid w:val="00D63262"/>
    <w:rsid w:val="00D84E01"/>
    <w:rsid w:val="00DB4305"/>
    <w:rsid w:val="00E0434D"/>
    <w:rsid w:val="00E9755D"/>
    <w:rsid w:val="00FA19C4"/>
    <w:rsid w:val="00FE1096"/>
    <w:rsid w:val="00FF6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9DF7"/>
  <w15:chartTrackingRefBased/>
  <w15:docId w15:val="{4BAFA6FC-8345-4BD8-9F16-EEAB7905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0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3032</TotalTime>
  <Pages>4</Pages>
  <Words>1690</Words>
  <Characters>9637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cp:lastModifiedBy>
  <cp:revision>17</cp:revision>
  <dcterms:created xsi:type="dcterms:W3CDTF">2021-05-28T18:54:00Z</dcterms:created>
  <dcterms:modified xsi:type="dcterms:W3CDTF">2021-06-01T16:41:00Z</dcterms:modified>
</cp:coreProperties>
</file>