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w:t>
      </w:r>
      <w:proofErr w:type="gramStart"/>
      <w:r w:rsidR="00CC5315">
        <w:rPr>
          <w:rFonts w:ascii="Times New Roman" w:hAnsi="Times New Roman" w:cs="Times New Roman"/>
          <w:sz w:val="24"/>
          <w:szCs w:val="24"/>
        </w:rPr>
        <w:t>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w:t>
      </w:r>
      <w:proofErr w:type="gramEnd"/>
      <w:r w:rsidR="00CC5315">
        <w:rPr>
          <w:rFonts w:ascii="Times New Roman" w:hAnsi="Times New Roman" w:cs="Times New Roman"/>
          <w:sz w:val="24"/>
          <w:szCs w:val="24"/>
        </w:rPr>
        <w:t xml:space="preserve">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 xml:space="preserve">kernel </w:t>
      </w:r>
      <w:r>
        <w:rPr>
          <w:rFonts w:ascii="Times New Roman" w:hAnsi="Times New Roman" w:cs="Times New Roman"/>
          <w:sz w:val="24"/>
          <w:szCs w:val="24"/>
        </w:rPr>
        <w:lastRenderedPageBreak/>
        <w:t>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that disperse the seeds (SOURCES),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4FC8EA51" w14:textId="77777777" w:rsidR="00CC7C15" w:rsidRDefault="00CC7C15" w:rsidP="00CC7C15">
      <w:pPr>
        <w:jc w:val="both"/>
        <w:rPr>
          <w:rFonts w:ascii="Times New Roman" w:hAnsi="Times New Roman" w:cs="Times New Roman"/>
          <w:sz w:val="24"/>
          <w:szCs w:val="24"/>
        </w:rPr>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0C1CCA51" w14:textId="7F47C788"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w:t>
      </w:r>
      <w:r>
        <w:rPr>
          <w:rFonts w:ascii="Times New Roman" w:hAnsi="Times New Roman" w:cs="Times New Roman"/>
          <w:sz w:val="24"/>
          <w:szCs w:val="24"/>
        </w:rPr>
        <w:t>demographic data were collected</w:t>
      </w:r>
      <w:r>
        <w:rPr>
          <w:rFonts w:ascii="Times New Roman" w:hAnsi="Times New Roman" w:cs="Times New Roman"/>
          <w:sz w:val="24"/>
          <w:szCs w:val="24"/>
        </w:rPr>
        <w:t xml:space="preserve"> </w:t>
      </w:r>
      <w:commentRangeStart w:id="2"/>
      <w:r>
        <w:rPr>
          <w:rFonts w:ascii="Times New Roman" w:hAnsi="Times New Roman" w:cs="Times New Roman"/>
          <w:sz w:val="24"/>
          <w:szCs w:val="24"/>
        </w:rPr>
        <w:t>were grown under control and ambient warming treatments as part of an experiment in Drees and Shea (</w:t>
      </w:r>
      <w:r>
        <w:rPr>
          <w:rFonts w:ascii="Times New Roman" w:hAnsi="Times New Roman" w:cs="Times New Roman"/>
          <w:i/>
          <w:iCs/>
          <w:sz w:val="24"/>
          <w:szCs w:val="24"/>
        </w:rPr>
        <w:t>in prep.</w:t>
      </w:r>
      <w:r>
        <w:rPr>
          <w:rFonts w:ascii="Times New Roman" w:hAnsi="Times New Roman" w:cs="Times New Roman"/>
          <w:sz w:val="24"/>
          <w:szCs w:val="24"/>
        </w:rPr>
        <w:t>) to estimate the effects of warming on the distribution of flower heights; this publication discusses the methods and experimental setup in greater detail.</w:t>
      </w:r>
      <w:commentRangeEnd w:id="2"/>
      <w:r w:rsidR="00241794">
        <w:rPr>
          <w:rStyle w:val="CommentReference"/>
        </w:rPr>
        <w:commentReference w:id="2"/>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sidR="00695D1A">
        <w:rPr>
          <w:rFonts w:ascii="Times New Roman" w:hAnsi="Times New Roman" w:cs="Times New Roman"/>
          <w:sz w:val="24"/>
          <w:szCs w:val="24"/>
        </w:rPr>
        <w:t>each individual</w:t>
      </w:r>
      <w:proofErr w:type="gramEnd"/>
      <w:r w:rsidR="00695D1A">
        <w:rPr>
          <w:rFonts w:ascii="Times New Roman" w:hAnsi="Times New Roman" w:cs="Times New Roman"/>
          <w:sz w:val="24"/>
          <w:szCs w:val="24"/>
        </w:rPr>
        <w:t xml:space="preserve">.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given the extremely similar life history of these two </w:t>
      </w:r>
      <w:proofErr w:type="gramStart"/>
      <w:r w:rsidR="005876E4">
        <w:rPr>
          <w:rFonts w:ascii="Times New Roman" w:hAnsi="Times New Roman" w:cs="Times New Roman"/>
          <w:sz w:val="24"/>
          <w:szCs w:val="24"/>
        </w:rPr>
        <w:t>closely-related</w:t>
      </w:r>
      <w:proofErr w:type="gramEnd"/>
      <w:r w:rsidR="005876E4">
        <w:rPr>
          <w:rFonts w:ascii="Times New Roman" w:hAnsi="Times New Roman" w:cs="Times New Roman"/>
          <w:sz w:val="24"/>
          <w:szCs w:val="24"/>
        </w:rPr>
        <w:t xml:space="preserve"> species.</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commentRangeStart w:id="3"/>
      <w:r>
        <w:rPr>
          <w:rFonts w:ascii="Times New Roman" w:hAnsi="Times New Roman" w:cs="Times New Roman"/>
          <w:b/>
          <w:bCs/>
          <w:i/>
          <w:iCs/>
          <w:sz w:val="24"/>
          <w:szCs w:val="24"/>
        </w:rPr>
        <w:t>Dispersal models</w:t>
      </w:r>
      <w:commentRangeEnd w:id="3"/>
      <w:r>
        <w:rPr>
          <w:rStyle w:val="CommentReference"/>
        </w:rPr>
        <w:commentReference w:id="3"/>
      </w:r>
    </w:p>
    <w:p w14:paraId="3D78938E"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Dispersal was modelled using the Wald analytical long-distance dispersal (WALD) model. This mechanistic model, based in fluid dynamics, predicts the distribution of propagule dispersal distances by wind and has been shown to be a suitable approximation of empirically determined </w:t>
      </w:r>
      <w:r w:rsidRPr="00283B6D">
        <w:rPr>
          <w:rFonts w:ascii="Times New Roman" w:hAnsi="Times New Roman" w:cs="Times New Roman"/>
          <w:sz w:val="24"/>
          <w:szCs w:val="24"/>
        </w:rPr>
        <w:lastRenderedPageBreak/>
        <w:t>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55C18E0B"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commentRangeStart w:id="4"/>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4"/>
          <m:r>
            <m:rPr>
              <m:sty m:val="p"/>
            </m:rPr>
            <w:rPr>
              <w:rStyle w:val="CommentReference"/>
            </w:rPr>
            <w:commentReference w:id="4"/>
          </m:r>
        </m:oMath>
      </m:oMathPara>
    </w:p>
    <w:p w14:paraId="7D732591"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45752941" w14:textId="77777777" w:rsidR="001317F8" w:rsidRPr="00283B6D" w:rsidRDefault="001317F8" w:rsidP="001317F8">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3ABC8CF0"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6E77A35C" w14:textId="77777777" w:rsidR="001317F8" w:rsidRPr="00283B6D" w:rsidRDefault="001317F8" w:rsidP="001317F8">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w:t>
      </w:r>
      <w:proofErr w:type="spellStart"/>
      <w:r w:rsidRPr="00283B6D">
        <w:rPr>
          <w:rFonts w:ascii="Times New Roman" w:hAnsi="Times New Roman" w:cs="Times New Roman"/>
          <w:sz w:val="24"/>
          <w:szCs w:val="24"/>
        </w:rPr>
        <w:t>Raupach</w:t>
      </w:r>
      <w:proofErr w:type="spellEnd"/>
      <w:r w:rsidRPr="00283B6D">
        <w:rPr>
          <w:rFonts w:ascii="Times New Roman" w:hAnsi="Times New Roman" w:cs="Times New Roman"/>
          <w:sz w:val="24"/>
          <w:szCs w:val="24"/>
        </w:rPr>
        <w:t xml:space="preserve"> (1994); suitable approximations of these values in grassland environments can be found in </w:t>
      </w:r>
      <w:proofErr w:type="spellStart"/>
      <w:r w:rsidRPr="00283B6D">
        <w:rPr>
          <w:rFonts w:ascii="Times New Roman" w:hAnsi="Times New Roman" w:cs="Times New Roman"/>
          <w:sz w:val="24"/>
          <w:szCs w:val="24"/>
        </w:rPr>
        <w:t>Wiernga</w:t>
      </w:r>
      <w:proofErr w:type="spellEnd"/>
      <w:r w:rsidRPr="00283B6D">
        <w:rPr>
          <w:rFonts w:ascii="Times New Roman" w:hAnsi="Times New Roman" w:cs="Times New Roman"/>
          <w:sz w:val="24"/>
          <w:szCs w:val="24"/>
        </w:rPr>
        <w:t xml:space="preserve">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1647368D"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45048A87"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w:t>
      </w:r>
      <w:proofErr w:type="spellStart"/>
      <w:r w:rsidRPr="00283B6D">
        <w:rPr>
          <w:rFonts w:ascii="Times New Roman" w:eastAsiaTheme="minorEastAsia" w:hAnsi="Times New Roman" w:cs="Times New Roman"/>
          <w:sz w:val="24"/>
          <w:szCs w:val="24"/>
        </w:rPr>
        <w:t>n</w:t>
      </w:r>
      <w:proofErr w:type="spellEnd"/>
      <w:r w:rsidRPr="00283B6D">
        <w:rPr>
          <w:rFonts w:ascii="Times New Roman" w:eastAsiaTheme="minorEastAsia" w:hAnsi="Times New Roman" w:cs="Times New Roman"/>
          <w:sz w:val="24"/>
          <w:szCs w:val="24"/>
        </w:rPr>
        <w:t xml:space="preserve">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5A432593"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5D054BA5" w14:textId="409B28DB" w:rsidR="001317F8" w:rsidRDefault="001317F8" w:rsidP="001317F8">
      <w:pPr>
        <w:spacing w:after="120" w:line="240" w:lineRule="auto"/>
        <w:jc w:val="both"/>
        <w:rPr>
          <w:rFonts w:ascii="Times New Roman" w:eastAsiaTheme="minorEastAsia" w:hAnsi="Times New Roman" w:cs="Times New Roman"/>
          <w:sz w:val="24"/>
          <w:szCs w:val="24"/>
        </w:rPr>
      </w:pPr>
      <w:proofErr w:type="gramStart"/>
      <w:r w:rsidRPr="00283B6D">
        <w:rPr>
          <w:rFonts w:ascii="Times New Roman" w:hAnsi="Times New Roman" w:cs="Times New Roman"/>
          <w:sz w:val="24"/>
          <w:szCs w:val="24"/>
        </w:rPr>
        <w:t>so</w:t>
      </w:r>
      <w:proofErr w:type="gramEnd"/>
      <w:r w:rsidRPr="00283B6D">
        <w:rPr>
          <w:rFonts w:ascii="Times New Roman" w:hAnsi="Times New Roman" w:cs="Times New Roman"/>
          <w:sz w:val="24"/>
          <w:szCs w:val="24"/>
        </w:rPr>
        <w:t xml:space="preserve">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1B7B2F9E" w14:textId="5444F82C"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254DBF">
        <w:rPr>
          <w:rFonts w:ascii="Times New Roman" w:eastAsiaTheme="minorEastAsia" w:hAnsi="Times New Roman" w:cs="Times New Roman"/>
          <w:sz w:val="24"/>
          <w:szCs w:val="24"/>
        </w:rPr>
        <w:t xml:space="preserve">is a fairly large body of literature on ant foraging behaviours, </w:t>
      </w:r>
      <w:r w:rsidR="00574CF3">
        <w:rPr>
          <w:rFonts w:ascii="Times New Roman" w:eastAsiaTheme="minorEastAsia" w:hAnsi="Times New Roman" w:cs="Times New Roman"/>
          <w:sz w:val="24"/>
          <w:szCs w:val="24"/>
        </w:rPr>
        <w:t>the number of</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the frequency or likelihood of </w:t>
      </w:r>
      <w:r w:rsidR="00574CF3">
        <w:rPr>
          <w:rFonts w:ascii="Times New Roman" w:eastAsiaTheme="minorEastAsia" w:hAnsi="Times New Roman" w:cs="Times New Roman"/>
          <w:sz w:val="24"/>
          <w:szCs w:val="24"/>
        </w:rPr>
        <w:t>seeds</w:t>
      </w:r>
      <w:r w:rsidR="00254DBF">
        <w:rPr>
          <w:rFonts w:ascii="Times New Roman" w:eastAsiaTheme="minorEastAsia" w:hAnsi="Times New Roman" w:cs="Times New Roman"/>
          <w:sz w:val="24"/>
          <w:szCs w:val="24"/>
        </w:rPr>
        <w:t xml:space="preserve"> a certain distance from </w:t>
      </w:r>
      <w:r w:rsidR="00574CF3">
        <w:rPr>
          <w:rFonts w:ascii="Times New Roman" w:eastAsiaTheme="minorEastAsia" w:hAnsi="Times New Roman" w:cs="Times New Roman"/>
          <w:sz w:val="24"/>
          <w:szCs w:val="24"/>
        </w:rPr>
        <w:t xml:space="preserve">a given ant nest being taken back to said nest </w:t>
      </w:r>
      <w:r w:rsidR="00574CF3">
        <w:rPr>
          <w:rFonts w:ascii="Times New Roman" w:eastAsiaTheme="minorEastAsia" w:hAnsi="Times New Roman" w:cs="Times New Roman"/>
          <w:sz w:val="24"/>
          <w:szCs w:val="24"/>
        </w:rPr>
        <w:t>(</w:t>
      </w:r>
      <w:proofErr w:type="gramStart"/>
      <w:r w:rsidR="00574CF3">
        <w:rPr>
          <w:rFonts w:ascii="Times New Roman" w:eastAsiaTheme="minorEastAsia" w:hAnsi="Times New Roman" w:cs="Times New Roman"/>
          <w:sz w:val="24"/>
          <w:szCs w:val="24"/>
        </w:rPr>
        <w:t>e.g.</w:t>
      </w:r>
      <w:proofErr w:type="gramEnd"/>
      <w:r w:rsidR="00574CF3">
        <w:rPr>
          <w:rFonts w:ascii="Times New Roman" w:eastAsiaTheme="minorEastAsia" w:hAnsi="Times New Roman" w:cs="Times New Roman"/>
          <w:sz w:val="24"/>
          <w:szCs w:val="24"/>
        </w:rPr>
        <w:t xml:space="preserve"> Andersen </w:t>
      </w:r>
      <w:r w:rsidR="00574CF3">
        <w:rPr>
          <w:rFonts w:ascii="Times New Roman" w:eastAsiaTheme="minorEastAsia" w:hAnsi="Times New Roman" w:cs="Times New Roman"/>
          <w:i/>
          <w:iCs/>
          <w:sz w:val="24"/>
          <w:szCs w:val="24"/>
        </w:rPr>
        <w:t>et al</w:t>
      </w:r>
      <w:r w:rsidR="00574CF3">
        <w:rPr>
          <w:rFonts w:ascii="Times New Roman" w:eastAsiaTheme="minorEastAsia" w:hAnsi="Times New Roman" w:cs="Times New Roman"/>
          <w:sz w:val="24"/>
          <w:szCs w:val="24"/>
        </w:rPr>
        <w:t xml:space="preserve">. 1988; </w:t>
      </w:r>
      <w:r w:rsidR="00574CF3" w:rsidRPr="00BD724C">
        <w:rPr>
          <w:rFonts w:ascii="Times New Roman" w:hAnsi="Times New Roman" w:cs="Times New Roman"/>
          <w:sz w:val="24"/>
          <w:szCs w:val="24"/>
        </w:rPr>
        <w:t>Gómez</w:t>
      </w:r>
      <w:r w:rsidR="00574CF3">
        <w:rPr>
          <w:rFonts w:ascii="Times New Roman" w:hAnsi="Times New Roman" w:cs="Times New Roman"/>
          <w:sz w:val="24"/>
          <w:szCs w:val="24"/>
        </w:rPr>
        <w:t xml:space="preserve"> </w:t>
      </w:r>
      <w:r w:rsidR="00574CF3" w:rsidRPr="00BD724C">
        <w:rPr>
          <w:rFonts w:ascii="Times New Roman" w:hAnsi="Times New Roman" w:cs="Times New Roman"/>
          <w:sz w:val="24"/>
          <w:szCs w:val="24"/>
        </w:rPr>
        <w:t xml:space="preserve">and </w:t>
      </w:r>
      <w:proofErr w:type="spellStart"/>
      <w:r w:rsidR="00574CF3" w:rsidRPr="00BD724C">
        <w:rPr>
          <w:rFonts w:ascii="Times New Roman" w:hAnsi="Times New Roman" w:cs="Times New Roman"/>
          <w:sz w:val="24"/>
          <w:szCs w:val="24"/>
        </w:rPr>
        <w:lastRenderedPageBreak/>
        <w:t>Espadaler</w:t>
      </w:r>
      <w:proofErr w:type="spellEnd"/>
      <w:r w:rsidR="00574CF3">
        <w:rPr>
          <w:rFonts w:ascii="Times New Roman" w:hAnsi="Times New Roman" w:cs="Times New Roman"/>
          <w:sz w:val="24"/>
          <w:szCs w:val="24"/>
        </w:rPr>
        <w:t xml:space="preserve"> 1998</w:t>
      </w:r>
      <w:r w:rsidR="00574CF3">
        <w:rPr>
          <w:rFonts w:ascii="Times New Roman" w:eastAsiaTheme="minorEastAsia" w:hAnsi="Times New Roman" w:cs="Times New Roman"/>
          <w:sz w:val="24"/>
          <w:szCs w:val="24"/>
        </w:rPr>
        <w:t>)</w:t>
      </w:r>
      <w:r w:rsidR="00574CF3">
        <w:rPr>
          <w:rFonts w:ascii="Times New Roman" w:eastAsiaTheme="minorEastAsia" w:hAnsi="Times New Roman" w:cs="Times New Roman"/>
          <w:sz w:val="24"/>
          <w:szCs w:val="24"/>
        </w:rPr>
        <w:t xml:space="preserve"> are less common; this is likely due to difficulty arising from</w:t>
      </w:r>
      <w:r w:rsidR="00574CF3">
        <w:rPr>
          <w:rFonts w:ascii="Times New Roman" w:eastAsiaTheme="minorEastAsia" w:hAnsi="Times New Roman" w:cs="Times New Roman"/>
          <w:sz w:val="24"/>
          <w:szCs w:val="24"/>
        </w:rPr>
        <w:t xml:space="preserve"> factors such as the small sizes of the seeds involved (SOURCE), making it difficult to track seed movement without extended periods of direct observation.</w:t>
      </w:r>
      <w:r w:rsidR="00574CF3">
        <w:rPr>
          <w:rFonts w:ascii="Times New Roman" w:eastAsiaTheme="minorEastAsia" w:hAnsi="Times New Roman" w:cs="Times New Roman"/>
          <w:sz w:val="24"/>
          <w:szCs w:val="24"/>
        </w:rPr>
        <w:t xml:space="preserve"> </w:t>
      </w:r>
      <w:r w:rsidR="00574CF3" w:rsidRPr="00574CF3">
        <w:rPr>
          <w:rFonts w:ascii="Times New Roman" w:eastAsiaTheme="minorEastAsia" w:hAnsi="Times New Roman" w:cs="Times New Roman"/>
          <w:sz w:val="24"/>
          <w:szCs w:val="24"/>
          <w:highlight w:val="yellow"/>
        </w:rPr>
        <w:t>Stuff about what study we’re using as a placeholder and why.</w:t>
      </w:r>
    </w:p>
    <w:p w14:paraId="0BCCA879" w14:textId="6399923E" w:rsidR="001317F8" w:rsidRPr="005876E4" w:rsidRDefault="00254DBF"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demographic parameters</w:t>
      </w:r>
      <w:r>
        <w:rPr>
          <w:rFonts w:ascii="Times New Roman" w:hAnsi="Times New Roman" w:cs="Times New Roman"/>
          <w:sz w:val="24"/>
          <w:szCs w:val="24"/>
        </w:rPr>
        <w:t xml:space="preserve"> and dispersal parameters</w:t>
      </w:r>
      <w:r>
        <w:rPr>
          <w:rFonts w:ascii="Times New Roman" w:hAnsi="Times New Roman" w:cs="Times New Roman"/>
          <w:sz w:val="24"/>
          <w:szCs w:val="24"/>
        </w:rPr>
        <w:t xml:space="preserve"> </w:t>
      </w:r>
      <w:r w:rsidR="00574CF3">
        <w:rPr>
          <w:rFonts w:ascii="Times New Roman" w:hAnsi="Times New Roman" w:cs="Times New Roman"/>
          <w:sz w:val="24"/>
          <w:szCs w:val="24"/>
        </w:rPr>
        <w:t>discussed so far</w:t>
      </w:r>
      <w:r>
        <w:rPr>
          <w:rFonts w:ascii="Times New Roman" w:hAnsi="Times New Roman" w:cs="Times New Roman"/>
          <w:sz w:val="24"/>
          <w:szCs w:val="24"/>
        </w:rPr>
        <w:t xml:space="preserve"> are derived empirically in some form or another, the only one that is not is the rate of seed predation after dispersal. Rates of seed predation are extremely difficult to capture in a natural setting (SOURCES), and while experiments on seed removal are easier to conduct, studies often incorrectly assume that all removed seeds are consumed (Vander Wall 2005). While there are data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seed removal rates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r>
        <w:rPr>
          <w:rFonts w:ascii="Times New Roman" w:hAnsi="Times New Roman" w:cs="Times New Roman"/>
          <w:sz w:val="24"/>
          <w:szCs w:val="24"/>
        </w:rPr>
        <w:t xml:space="preserve">, Drees and Shea, </w:t>
      </w:r>
      <w:r w:rsidRPr="006F6C16">
        <w:rPr>
          <w:rFonts w:ascii="Times New Roman" w:hAnsi="Times New Roman" w:cs="Times New Roman"/>
          <w:i/>
          <w:iCs/>
          <w:sz w:val="24"/>
          <w:szCs w:val="24"/>
        </w:rPr>
        <w:t>in prep.</w:t>
      </w:r>
      <w:r>
        <w:rPr>
          <w:rFonts w:ascii="Times New Roman" w:hAnsi="Times New Roman" w:cs="Times New Roman"/>
          <w:sz w:val="24"/>
          <w:szCs w:val="24"/>
        </w:rPr>
        <w:t xml:space="preserve">) that indicate </w:t>
      </w:r>
      <w:proofErr w:type="gramStart"/>
      <w:r>
        <w:rPr>
          <w:rFonts w:ascii="Times New Roman" w:hAnsi="Times New Roman" w:cs="Times New Roman"/>
          <w:sz w:val="24"/>
          <w:szCs w:val="24"/>
        </w:rPr>
        <w:t>the overwhelming majority of</w:t>
      </w:r>
      <w:proofErr w:type="gramEnd"/>
      <w:r>
        <w:rPr>
          <w:rFonts w:ascii="Times New Roman" w:hAnsi="Times New Roman" w:cs="Times New Roman"/>
          <w:sz w:val="24"/>
          <w:szCs w:val="24"/>
        </w:rPr>
        <w:t xml:space="preserve"> seeds are moved by secondary dispersal vectors, assuming that all of these seeds are consumed would drastically underestimate population spread rates. Thus, </w:t>
      </w:r>
      <w:proofErr w:type="gramStart"/>
      <w:r>
        <w:rPr>
          <w:rFonts w:ascii="Times New Roman" w:hAnsi="Times New Roman" w:cs="Times New Roman"/>
          <w:sz w:val="24"/>
          <w:szCs w:val="24"/>
        </w:rPr>
        <w:t>in light of</w:t>
      </w:r>
      <w:proofErr w:type="gramEnd"/>
      <w:r>
        <w:rPr>
          <w:rFonts w:ascii="Times New Roman" w:hAnsi="Times New Roman" w:cs="Times New Roman"/>
          <w:sz w:val="24"/>
          <w:szCs w:val="24"/>
        </w:rPr>
        <w:t xml:space="preserve"> this problem, we arbitrarily set the probability of seed predation at 0.90; our justification for this is that we are more interested in the relative effects of model parameters on the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rather than the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itself, and that should sensitivity analyses demonstrate a disproportional effect from seed predation, then it is clear that seed predation is a parameter necessary for estimating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0C51D459"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or the rosettes that survived</w:t>
      </w:r>
      <w:r w:rsidR="00752D54">
        <w:rPr>
          <w:rFonts w:ascii="Times New Roman" w:hAnsi="Times New Roman" w:cs="Times New Roman"/>
          <w:sz w:val="24"/>
          <w:szCs w:val="24"/>
        </w:rPr>
        <w:t xml:space="preserve"> from the prior year</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xml:space="preserve">, and </w:t>
      </w:r>
      <w:r w:rsidR="0065079B">
        <w:rPr>
          <w:rFonts w:ascii="Times New Roman" w:hAnsi="Times New Roman" w:cs="Times New Roman"/>
          <w:sz w:val="24"/>
          <w:szCs w:val="24"/>
        </w:rPr>
        <w:t>in less common cases may</w:t>
      </w:r>
      <w:r>
        <w:rPr>
          <w:rFonts w:ascii="Times New Roman" w:hAnsi="Times New Roman" w:cs="Times New Roman"/>
          <w:sz w:val="24"/>
          <w:szCs w:val="24"/>
        </w:rPr>
        <w:t xml:space="preserve"> take </w:t>
      </w:r>
      <w:r w:rsidR="0065079B">
        <w:rPr>
          <w:rFonts w:ascii="Times New Roman" w:hAnsi="Times New Roman" w:cs="Times New Roman"/>
          <w:sz w:val="24"/>
          <w:szCs w:val="24"/>
        </w:rPr>
        <w:t xml:space="preserve">more than </w:t>
      </w:r>
      <w:r>
        <w:rPr>
          <w:rFonts w:ascii="Times New Roman" w:hAnsi="Times New Roman" w:cs="Times New Roman"/>
          <w:sz w:val="24"/>
          <w:szCs w:val="24"/>
        </w:rPr>
        <w:t>two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w:t>
      </w:r>
      <w:r w:rsidR="00752D54">
        <w:rPr>
          <w:rFonts w:ascii="Times New Roman" w:hAnsi="Times New Roman" w:cs="Times New Roman"/>
          <w:sz w:val="24"/>
          <w:szCs w:val="24"/>
        </w:rPr>
        <w:t>flower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 xml:space="preserve">The number of seeds produced by </w:t>
      </w:r>
      <w:proofErr w:type="gramStart"/>
      <w:r w:rsidR="00752D54">
        <w:rPr>
          <w:rFonts w:ascii="Times New Roman" w:hAnsi="Times New Roman" w:cs="Times New Roman"/>
          <w:sz w:val="24"/>
          <w:szCs w:val="24"/>
        </w:rPr>
        <w:t>each individual</w:t>
      </w:r>
      <w:proofErr w:type="gramEnd"/>
      <w:r w:rsidR="00752D54">
        <w:rPr>
          <w:rFonts w:ascii="Times New Roman" w:hAnsi="Times New Roman" w:cs="Times New Roman"/>
          <w:sz w:val="24"/>
          <w:szCs w:val="24"/>
        </w:rPr>
        <w:t xml:space="preserve">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F45880">
        <w:rPr>
          <w:rFonts w:ascii="Times New Roman" w:hAnsi="Times New Roman" w:cs="Times New Roman"/>
          <w:sz w:val="24"/>
          <w:szCs w:val="24"/>
        </w:rPr>
        <w:t>.</w:t>
      </w:r>
    </w:p>
    <w:p w14:paraId="29475762" w14:textId="3BC79A7E"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w:t>
      </w:r>
      <w:proofErr w:type="gramStart"/>
      <w:r>
        <w:rPr>
          <w:rFonts w:ascii="Times New Roman" w:hAnsi="Times New Roman" w:cs="Times New Roman"/>
          <w:sz w:val="24"/>
          <w:szCs w:val="24"/>
        </w:rPr>
        <w:t>proportion</w:t>
      </w:r>
      <w:proofErr w:type="gramEnd"/>
      <w:r>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5"/>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5"/>
      <w:r w:rsidR="003E5BF0">
        <w:rPr>
          <w:rStyle w:val="CommentReference"/>
        </w:rPr>
        <w:commentReference w:id="5"/>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 xml:space="preserve">one of three outcomes </w:t>
      </w:r>
      <w:r w:rsidR="00CC16C9">
        <w:rPr>
          <w:rFonts w:ascii="Times New Roman" w:hAnsi="Times New Roman" w:cs="Times New Roman"/>
          <w:sz w:val="24"/>
          <w:szCs w:val="24"/>
        </w:rPr>
        <w:lastRenderedPageBreak/>
        <w:t>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w:t>
      </w:r>
      <w:proofErr w:type="gramStart"/>
      <w:r w:rsidR="006C1A80">
        <w:rPr>
          <w:rFonts w:ascii="Times New Roman" w:hAnsi="Times New Roman" w:cs="Times New Roman"/>
          <w:sz w:val="24"/>
          <w:szCs w:val="24"/>
        </w:rPr>
        <w:t>i.e.</w:t>
      </w:r>
      <w:proofErr w:type="gramEnd"/>
      <w:r w:rsidR="006C1A80">
        <w:rPr>
          <w:rFonts w:ascii="Times New Roman" w:hAnsi="Times New Roman" w:cs="Times New Roman"/>
          <w:sz w:val="24"/>
          <w:szCs w:val="24"/>
        </w:rPr>
        <w:t xml:space="preserv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r w:rsidR="0065079B">
        <w:rPr>
          <w:rFonts w:ascii="Times New Roman" w:hAnsi="Times New Roman" w:cs="Times New Roman"/>
          <w:sz w:val="24"/>
          <w:szCs w:val="24"/>
        </w:rPr>
        <w:t xml:space="preserve">; the code used to simulate </w:t>
      </w:r>
      <w:proofErr w:type="spellStart"/>
      <w:r w:rsidR="003E5BF0">
        <w:rPr>
          <w:rFonts w:ascii="Times New Roman" w:hAnsi="Times New Roman" w:cs="Times New Roman"/>
          <w:sz w:val="24"/>
          <w:szCs w:val="24"/>
        </w:rPr>
        <w:t>wavespeeds</w:t>
      </w:r>
      <w:proofErr w:type="spellEnd"/>
      <w:r w:rsidR="0065079B">
        <w:rPr>
          <w:rFonts w:ascii="Times New Roman" w:hAnsi="Times New Roman" w:cs="Times New Roman"/>
          <w:sz w:val="24"/>
          <w:szCs w:val="24"/>
        </w:rPr>
        <w:t xml:space="preserve"> can be found </w:t>
      </w:r>
      <w:r w:rsidR="003E5BF0">
        <w:rPr>
          <w:rFonts w:ascii="Times New Roman" w:hAnsi="Times New Roman" w:cs="Times New Roman"/>
          <w:sz w:val="24"/>
          <w:szCs w:val="24"/>
        </w:rPr>
        <w:t>in Appendix 1.</w:t>
      </w:r>
    </w:p>
    <w:p w14:paraId="1BC71DD5" w14:textId="5AD1D79A"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w:t>
      </w:r>
      <w:proofErr w:type="gramStart"/>
      <w:r w:rsidR="00752D54">
        <w:rPr>
          <w:rFonts w:ascii="Times New Roman" w:hAnsi="Times New Roman" w:cs="Times New Roman"/>
          <w:sz w:val="24"/>
          <w:szCs w:val="24"/>
        </w:rPr>
        <w:t>in order</w:t>
      </w:r>
      <w:r w:rsidR="005A7962">
        <w:rPr>
          <w:rFonts w:ascii="Times New Roman" w:hAnsi="Times New Roman" w:cs="Times New Roman"/>
          <w:sz w:val="24"/>
          <w:szCs w:val="24"/>
        </w:rPr>
        <w:t xml:space="preserve"> to</w:t>
      </w:r>
      <w:proofErr w:type="gramEnd"/>
      <w:r w:rsidR="005A7962">
        <w:rPr>
          <w:rFonts w:ascii="Times New Roman" w:hAnsi="Times New Roman" w:cs="Times New Roman"/>
          <w:sz w:val="24"/>
          <w:szCs w:val="24"/>
        </w:rPr>
        <w:t xml:space="preserve">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proofErr w:type="spellStart"/>
      <w:r w:rsidR="005A7962">
        <w:rPr>
          <w:rFonts w:ascii="Times New Roman" w:hAnsi="Times New Roman" w:cs="Times New Roman"/>
          <w:sz w:val="24"/>
          <w:szCs w:val="24"/>
        </w:rPr>
        <w:t>cutoff</w:t>
      </w:r>
      <w:proofErr w:type="spellEnd"/>
      <w:r w:rsidR="005A7962">
        <w:rPr>
          <w:rFonts w:ascii="Times New Roman" w:hAnsi="Times New Roman" w:cs="Times New Roman"/>
          <w:sz w:val="24"/>
          <w:szCs w:val="24"/>
        </w:rPr>
        <w:t xml:space="preserve">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Pr>
          <w:rFonts w:ascii="Times New Roman" w:hAnsi="Times New Roman" w:cs="Times New Roman"/>
          <w:sz w:val="24"/>
          <w:szCs w:val="24"/>
        </w:rPr>
        <w:t>e.g.</w:t>
      </w:r>
      <w:proofErr w:type="gramEnd"/>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w:t>
      </w:r>
      <w:proofErr w:type="gramStart"/>
      <w:r w:rsidR="00752D54">
        <w:rPr>
          <w:rFonts w:ascii="Times New Roman" w:hAnsi="Times New Roman" w:cs="Times New Roman"/>
          <w:sz w:val="24"/>
          <w:szCs w:val="24"/>
        </w:rPr>
        <w:t>numerically-solved</w:t>
      </w:r>
      <w:proofErr w:type="gram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t>
      </w:r>
      <w:proofErr w:type="spellStart"/>
      <w:r>
        <w:rPr>
          <w:rFonts w:ascii="Times New Roman" w:eastAsiaTheme="minorEastAsia" w:hAnsi="Times New Roman" w:cs="Times New Roman"/>
          <w:sz w:val="24"/>
          <w:szCs w:val="24"/>
        </w:rPr>
        <w:t>wavespeed</w:t>
      </w:r>
      <w:proofErr w:type="spellEnd"/>
      <w:r>
        <w:rPr>
          <w:rFonts w:ascii="Times New Roman" w:eastAsiaTheme="minorEastAsia" w:hAnsi="Times New Roman" w:cs="Times New Roman"/>
          <w:sz w:val="24"/>
          <w:szCs w:val="24"/>
        </w:rPr>
        <w:t xml:space="preserve">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w:t>
      </w:r>
      <w:proofErr w:type="gramStart"/>
      <w:r>
        <w:rPr>
          <w:rFonts w:ascii="Times New Roman" w:eastAsiaTheme="minorEastAsia" w:hAnsi="Times New Roman" w:cs="Times New Roman"/>
          <w:sz w:val="24"/>
          <w:szCs w:val="24"/>
        </w:rPr>
        <w:t>similar to</w:t>
      </w:r>
      <w:proofErr w:type="gramEnd"/>
      <w:r>
        <w:rPr>
          <w:rFonts w:ascii="Times New Roman" w:eastAsiaTheme="minorEastAsia" w:hAnsi="Times New Roman" w:cs="Times New Roman"/>
          <w:sz w:val="24"/>
          <w:szCs w:val="24"/>
        </w:rPr>
        <w:t xml:space="preserve">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lastRenderedPageBreak/>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6"/>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6"/>
      <w:r>
        <w:rPr>
          <w:rStyle w:val="CommentReference"/>
        </w:rPr>
        <w:commentReference w:id="6"/>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4187E0E1"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0C4D5631" w14:textId="22BDD7BC" w:rsidR="005D083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0A1C6A" w14:textId="77777777" w:rsidR="005D0834" w:rsidRDefault="005D0834">
      <w:pPr>
        <w:rPr>
          <w:rFonts w:ascii="Times New Roman" w:hAnsi="Times New Roman" w:cs="Times New Roman"/>
          <w:sz w:val="24"/>
          <w:szCs w:val="24"/>
        </w:rPr>
      </w:pPr>
      <w:r>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AF6F0C" w14:paraId="2FABD488" w14:textId="77777777" w:rsidTr="00C37F30">
        <w:tc>
          <w:tcPr>
            <w:tcW w:w="9355" w:type="dxa"/>
            <w:gridSpan w:val="4"/>
          </w:tcPr>
          <w:p w14:paraId="2D584DC2" w14:textId="77777777" w:rsidR="00AF6F0C" w:rsidRPr="00AF6F0C" w:rsidRDefault="00AF6F0C" w:rsidP="00A2154B">
            <w:pPr>
              <w:jc w:val="both"/>
              <w:rPr>
                <w:rFonts w:ascii="Times New Roman" w:hAnsi="Times New Roman" w:cs="Times New Roman"/>
                <w:b/>
                <w:bCs/>
                <w:i/>
                <w:iCs/>
                <w:sz w:val="20"/>
                <w:szCs w:val="20"/>
              </w:rPr>
            </w:pPr>
          </w:p>
        </w:tc>
      </w:tr>
      <w:tr w:rsidR="00AF6F0C" w14:paraId="6A414CA4" w14:textId="77777777" w:rsidTr="00C37F30">
        <w:tc>
          <w:tcPr>
            <w:tcW w:w="9355" w:type="dxa"/>
            <w:gridSpan w:val="4"/>
          </w:tcPr>
          <w:p w14:paraId="52498A09" w14:textId="04D0F779" w:rsidR="00AF6F0C" w:rsidRPr="00AF6F0C" w:rsidRDefault="00AF6F0C"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2A65740B" w14:textId="77777777" w:rsidTr="00967E7D">
        <w:tc>
          <w:tcPr>
            <w:tcW w:w="4678" w:type="dxa"/>
          </w:tcPr>
          <w:p w14:paraId="7B543E16" w14:textId="14D5530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69DEBBDD" w14:textId="56DF873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20DA0074" w14:textId="58533EF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66501C95" w14:textId="77777777" w:rsidR="006E6F69" w:rsidRPr="00967E7D" w:rsidRDefault="006E6F69" w:rsidP="006E6F69">
            <w:pPr>
              <w:jc w:val="both"/>
              <w:rPr>
                <w:rFonts w:ascii="Times New Roman" w:hAnsi="Times New Roman" w:cs="Times New Roman"/>
                <w:sz w:val="20"/>
                <w:szCs w:val="20"/>
              </w:rPr>
            </w:pP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AF6F0C" w14:paraId="75565E3B" w14:textId="77777777" w:rsidTr="00F263EA">
        <w:tc>
          <w:tcPr>
            <w:tcW w:w="9355" w:type="dxa"/>
            <w:gridSpan w:val="4"/>
          </w:tcPr>
          <w:p w14:paraId="5DC54E36" w14:textId="77777777" w:rsidR="00AF6F0C" w:rsidRPr="008D0868" w:rsidRDefault="00AF6F0C" w:rsidP="006E6F69">
            <w:pPr>
              <w:jc w:val="both"/>
              <w:rPr>
                <w:rFonts w:ascii="Times New Roman" w:hAnsi="Times New Roman" w:cs="Times New Roman"/>
                <w:sz w:val="20"/>
                <w:szCs w:val="20"/>
              </w:rPr>
            </w:pPr>
          </w:p>
        </w:tc>
      </w:tr>
      <w:tr w:rsidR="00574CF3" w14:paraId="52161A35" w14:textId="77777777" w:rsidTr="00F263EA">
        <w:tc>
          <w:tcPr>
            <w:tcW w:w="9355" w:type="dxa"/>
            <w:gridSpan w:val="4"/>
          </w:tcPr>
          <w:p w14:paraId="4734DD2E" w14:textId="053561F4" w:rsidR="00574CF3" w:rsidRPr="008D0868" w:rsidRDefault="00AF6F0C" w:rsidP="006E6F69">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 wind speed (m/s)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9-11T14:00:00Z" w:initials="TD">
    <w:p w14:paraId="20D184D2" w14:textId="7BD99257" w:rsidR="00241794" w:rsidRDefault="00241794">
      <w:pPr>
        <w:pStyle w:val="CommentText"/>
      </w:pPr>
      <w:r>
        <w:rPr>
          <w:rStyle w:val="CommentReference"/>
        </w:rPr>
        <w:annotationRef/>
      </w:r>
      <w:r>
        <w:t>This is the same as what I wrote in the ant seed removal paper</w:t>
      </w:r>
      <w:r>
        <w:t>.</w:t>
      </w:r>
    </w:p>
  </w:comment>
  <w:comment w:id="3" w:author="Trevor D." w:date="2021-06-10T09:16:00Z" w:initials="TD">
    <w:p w14:paraId="76C77F2C" w14:textId="30E5B683" w:rsidR="001317F8" w:rsidRDefault="001317F8" w:rsidP="001317F8">
      <w:pPr>
        <w:pStyle w:val="CommentText"/>
      </w:pPr>
      <w:r>
        <w:rPr>
          <w:rStyle w:val="CommentReference"/>
        </w:rPr>
        <w:annotationRef/>
      </w:r>
      <w:r>
        <w:t xml:space="preserve">Need to change the wording and structure of this section, as </w:t>
      </w:r>
      <w:r w:rsidR="00254DBF">
        <w:t>the wind dispersal stuff is</w:t>
      </w:r>
      <w:r>
        <w:t xml:space="preserve"> identical to one of my other papers.</w:t>
      </w:r>
    </w:p>
  </w:comment>
  <w:comment w:id="4" w:author="Trevor D." w:date="2021-03-03T11:31:00Z" w:initials="TD">
    <w:p w14:paraId="5E66B4F7" w14:textId="77777777" w:rsidR="001317F8" w:rsidRDefault="001317F8" w:rsidP="001317F8">
      <w:pPr>
        <w:pStyle w:val="CommentText"/>
      </w:pPr>
      <w:r>
        <w:rPr>
          <w:rStyle w:val="CommentReference"/>
        </w:rPr>
        <w:annotationRef/>
      </w:r>
      <w:r>
        <w:t>This equation, as well as the ones that follow, will eventually be labelled.</w:t>
      </w:r>
    </w:p>
  </w:comment>
  <w:comment w:id="5" w:author="Trevor D." w:date="2021-09-12T18:57:00Z" w:initials="TD">
    <w:p w14:paraId="3F490CAE" w14:textId="44BAE106" w:rsidR="003E5BF0" w:rsidRDefault="003E5BF0">
      <w:pPr>
        <w:pStyle w:val="CommentText"/>
      </w:pPr>
      <w:r>
        <w:rPr>
          <w:rStyle w:val="CommentReference"/>
        </w:rPr>
        <w:annotationRef/>
      </w:r>
      <w:r>
        <w:t xml:space="preserve">Note that this may underestimate secondary dispersal; because my study and </w:t>
      </w:r>
      <w:proofErr w:type="spellStart"/>
      <w:r>
        <w:t>Eelke’s</w:t>
      </w:r>
      <w:proofErr w:type="spellEnd"/>
      <w:r>
        <w:t xml:space="preserve"> study both show that almost all seeds are removed after a few days, the chance of seeds being dispersed could </w:t>
      </w:r>
      <w:proofErr w:type="gramStart"/>
      <w:r>
        <w:t>actually be</w:t>
      </w:r>
      <w:proofErr w:type="gramEnd"/>
      <w:r>
        <w:t xml:space="preserv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20D184D2" w15:done="0"/>
  <w15:commentEx w15:paraId="76C77F2C" w15:done="0"/>
  <w15:commentEx w15:paraId="5E66B4F7" w15:done="0"/>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E73513" w16cex:dateUtc="2021-09-11T18:00:00Z"/>
  <w16cex:commentExtensible w16cex:durableId="246C56EF" w16cex:dateUtc="2021-06-10T13:16:00Z"/>
  <w16cex:commentExtensible w16cex:durableId="23E9F20F" w16cex:dateUtc="2021-03-03T16:31:00Z"/>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20D184D2" w16cid:durableId="24E73513"/>
  <w16cid:commentId w16cid:paraId="76C77F2C" w16cid:durableId="246C56EF"/>
  <w16cid:commentId w16cid:paraId="5E66B4F7" w16cid:durableId="23E9F20F"/>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641A9"/>
    <w:rsid w:val="000A1316"/>
    <w:rsid w:val="000C3469"/>
    <w:rsid w:val="000E45E7"/>
    <w:rsid w:val="000E79E9"/>
    <w:rsid w:val="00113075"/>
    <w:rsid w:val="001317F8"/>
    <w:rsid w:val="00161C1A"/>
    <w:rsid w:val="001C59E2"/>
    <w:rsid w:val="001C6C66"/>
    <w:rsid w:val="001D421E"/>
    <w:rsid w:val="001E25F7"/>
    <w:rsid w:val="001F3015"/>
    <w:rsid w:val="00226FD9"/>
    <w:rsid w:val="00241794"/>
    <w:rsid w:val="00254DBF"/>
    <w:rsid w:val="00255598"/>
    <w:rsid w:val="0026673F"/>
    <w:rsid w:val="00301546"/>
    <w:rsid w:val="003202DB"/>
    <w:rsid w:val="00340628"/>
    <w:rsid w:val="00351E3F"/>
    <w:rsid w:val="00375A42"/>
    <w:rsid w:val="00394968"/>
    <w:rsid w:val="003A7441"/>
    <w:rsid w:val="003D3274"/>
    <w:rsid w:val="003E5BF0"/>
    <w:rsid w:val="0041092C"/>
    <w:rsid w:val="004238AB"/>
    <w:rsid w:val="00465C24"/>
    <w:rsid w:val="00473CA1"/>
    <w:rsid w:val="004C786F"/>
    <w:rsid w:val="004D3DE6"/>
    <w:rsid w:val="004F4059"/>
    <w:rsid w:val="00543FD8"/>
    <w:rsid w:val="00552D12"/>
    <w:rsid w:val="005709D2"/>
    <w:rsid w:val="00574CF3"/>
    <w:rsid w:val="005876E4"/>
    <w:rsid w:val="005A7962"/>
    <w:rsid w:val="005B69F9"/>
    <w:rsid w:val="005C7838"/>
    <w:rsid w:val="005D0834"/>
    <w:rsid w:val="0065079B"/>
    <w:rsid w:val="00682EB7"/>
    <w:rsid w:val="00695D1A"/>
    <w:rsid w:val="006C1A80"/>
    <w:rsid w:val="006E6F69"/>
    <w:rsid w:val="006F6C16"/>
    <w:rsid w:val="0070466A"/>
    <w:rsid w:val="00752D54"/>
    <w:rsid w:val="00753C9C"/>
    <w:rsid w:val="007A6419"/>
    <w:rsid w:val="007F461D"/>
    <w:rsid w:val="007F5339"/>
    <w:rsid w:val="0080292A"/>
    <w:rsid w:val="00834303"/>
    <w:rsid w:val="008C2FB6"/>
    <w:rsid w:val="008D0868"/>
    <w:rsid w:val="00935766"/>
    <w:rsid w:val="00936C0D"/>
    <w:rsid w:val="00942ED8"/>
    <w:rsid w:val="00967E7D"/>
    <w:rsid w:val="00991A4C"/>
    <w:rsid w:val="00993101"/>
    <w:rsid w:val="009C1FCD"/>
    <w:rsid w:val="009F79FF"/>
    <w:rsid w:val="00A13166"/>
    <w:rsid w:val="00A2154B"/>
    <w:rsid w:val="00A57FBD"/>
    <w:rsid w:val="00A61D95"/>
    <w:rsid w:val="00A739D7"/>
    <w:rsid w:val="00AC4A67"/>
    <w:rsid w:val="00AF12DA"/>
    <w:rsid w:val="00AF6F0C"/>
    <w:rsid w:val="00B935C4"/>
    <w:rsid w:val="00BA4177"/>
    <w:rsid w:val="00BC5BA7"/>
    <w:rsid w:val="00BD724C"/>
    <w:rsid w:val="00C87CE5"/>
    <w:rsid w:val="00CC16C9"/>
    <w:rsid w:val="00CC5315"/>
    <w:rsid w:val="00CC70FE"/>
    <w:rsid w:val="00CC7C15"/>
    <w:rsid w:val="00D40E15"/>
    <w:rsid w:val="00D53D0A"/>
    <w:rsid w:val="00D63262"/>
    <w:rsid w:val="00D7434F"/>
    <w:rsid w:val="00D84E01"/>
    <w:rsid w:val="00D966EB"/>
    <w:rsid w:val="00DB4305"/>
    <w:rsid w:val="00DF5DBF"/>
    <w:rsid w:val="00E0434D"/>
    <w:rsid w:val="00E50BD6"/>
    <w:rsid w:val="00E9755D"/>
    <w:rsid w:val="00EA1F0D"/>
    <w:rsid w:val="00EC4969"/>
    <w:rsid w:val="00EE4CB8"/>
    <w:rsid w:val="00F45880"/>
    <w:rsid w:val="00F92AE6"/>
    <w:rsid w:val="00F94CB8"/>
    <w:rsid w:val="00FA19C4"/>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24508</TotalTime>
  <Pages>11</Pages>
  <Words>4954</Words>
  <Characters>28240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4</cp:revision>
  <dcterms:created xsi:type="dcterms:W3CDTF">2021-05-28T18:54:00Z</dcterms:created>
  <dcterms:modified xsi:type="dcterms:W3CDTF">2021-09-12T23:16:00Z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