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3332"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Journal name</w:t>
      </w:r>
    </w:p>
    <w:p w14:paraId="7962D7E2" w14:textId="5D16D13A" w:rsidR="00715C07" w:rsidRPr="00E05907" w:rsidRDefault="00715C07" w:rsidP="00604784">
      <w:pPr>
        <w:spacing w:after="0" w:line="480" w:lineRule="auto"/>
        <w:rPr>
          <w:rFonts w:ascii="Times New Roman" w:hAnsi="Times New Roman" w:cs="Times New Roman"/>
          <w:i/>
          <w:iCs/>
          <w:sz w:val="24"/>
          <w:szCs w:val="24"/>
          <w:lang w:val="en-US"/>
        </w:rPr>
      </w:pPr>
      <w:r w:rsidRPr="00E05907">
        <w:rPr>
          <w:rFonts w:ascii="Times New Roman" w:hAnsi="Times New Roman" w:cs="Times New Roman"/>
          <w:i/>
          <w:iCs/>
          <w:sz w:val="24"/>
          <w:szCs w:val="24"/>
          <w:lang w:val="en-US"/>
        </w:rPr>
        <w:t>Ecolog</w:t>
      </w:r>
      <w:r>
        <w:rPr>
          <w:rFonts w:ascii="Times New Roman" w:hAnsi="Times New Roman" w:cs="Times New Roman"/>
          <w:i/>
          <w:iCs/>
          <w:sz w:val="24"/>
          <w:szCs w:val="24"/>
          <w:lang w:val="en-US"/>
        </w:rPr>
        <w:t>ical Applications</w:t>
      </w:r>
    </w:p>
    <w:p w14:paraId="6000E752"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Manuscript type</w:t>
      </w:r>
    </w:p>
    <w:p w14:paraId="1DB71620" w14:textId="77777777"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Article</w:t>
      </w:r>
    </w:p>
    <w:p w14:paraId="13D87B3B"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Title</w:t>
      </w:r>
    </w:p>
    <w:p w14:paraId="72FC4359" w14:textId="6C8954B3" w:rsidR="00715C07" w:rsidRPr="00E05907" w:rsidRDefault="00715C07" w:rsidP="00604784">
      <w:pPr>
        <w:spacing w:after="0" w:line="480" w:lineRule="auto"/>
        <w:rPr>
          <w:rFonts w:ascii="Times New Roman" w:hAnsi="Times New Roman" w:cs="Times New Roman"/>
          <w:sz w:val="24"/>
          <w:szCs w:val="24"/>
          <w:lang w:val="en-US"/>
        </w:rPr>
      </w:pPr>
      <w:bookmarkStart w:id="0" w:name="_Hlk195217691"/>
      <w:r>
        <w:rPr>
          <w:rFonts w:ascii="Times New Roman" w:hAnsi="Times New Roman" w:cs="Times New Roman"/>
          <w:sz w:val="24"/>
          <w:szCs w:val="24"/>
        </w:rPr>
        <w:t>Effects of increased growing temperature and severity of repeated disturbance on two invasive thistle species</w:t>
      </w:r>
    </w:p>
    <w:bookmarkEnd w:id="0"/>
    <w:p w14:paraId="52B0A105"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Authors</w:t>
      </w:r>
    </w:p>
    <w:p w14:paraId="5D1E280A" w14:textId="77777777"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Trevor H. Drees</w:t>
      </w: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 Katriona Shea</w:t>
      </w:r>
      <w:r w:rsidRPr="00E05907">
        <w:rPr>
          <w:rFonts w:ascii="Times New Roman" w:hAnsi="Times New Roman" w:cs="Times New Roman"/>
          <w:sz w:val="24"/>
          <w:szCs w:val="24"/>
          <w:vertAlign w:val="superscript"/>
          <w:lang w:val="en-US"/>
        </w:rPr>
        <w:t>1</w:t>
      </w:r>
    </w:p>
    <w:p w14:paraId="68F2DEB3" w14:textId="77777777" w:rsidR="00715C07" w:rsidRPr="00E05907" w:rsidRDefault="00715C07" w:rsidP="00604784">
      <w:pPr>
        <w:spacing w:after="0" w:line="480" w:lineRule="auto"/>
        <w:rPr>
          <w:rFonts w:ascii="Times New Roman" w:hAnsi="Times New Roman"/>
          <w:b/>
          <w:sz w:val="24"/>
          <w:lang w:val="en-US"/>
        </w:rPr>
      </w:pPr>
      <w:r w:rsidRPr="00E05907">
        <w:rPr>
          <w:rFonts w:ascii="Times New Roman" w:hAnsi="Times New Roman"/>
          <w:b/>
          <w:sz w:val="24"/>
          <w:lang w:val="en-US"/>
        </w:rPr>
        <w:t xml:space="preserve">Author </w:t>
      </w:r>
      <w:r w:rsidRPr="00E05907">
        <w:rPr>
          <w:rFonts w:ascii="Times New Roman" w:hAnsi="Times New Roman" w:cs="Times New Roman"/>
          <w:b/>
          <w:bCs/>
          <w:sz w:val="24"/>
          <w:szCs w:val="24"/>
          <w:lang w:val="en-US"/>
        </w:rPr>
        <w:t>affiliations</w:t>
      </w:r>
    </w:p>
    <w:p w14:paraId="4856556A" w14:textId="77777777" w:rsidR="00715C07" w:rsidRPr="00E05907" w:rsidRDefault="00715C07" w:rsidP="00604784">
      <w:pPr>
        <w:spacing w:after="0" w:line="480" w:lineRule="auto"/>
        <w:rPr>
          <w:rFonts w:ascii="Times New Roman" w:hAnsi="Times New Roman"/>
          <w:sz w:val="24"/>
          <w:lang w:val="en-US"/>
        </w:rPr>
      </w:pP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Department</w:t>
      </w:r>
      <w:r w:rsidRPr="00E05907">
        <w:rPr>
          <w:rFonts w:ascii="Times New Roman" w:hAnsi="Times New Roman"/>
          <w:sz w:val="24"/>
          <w:lang w:val="en-US"/>
        </w:rPr>
        <w:t xml:space="preserve"> of Biology and </w:t>
      </w:r>
      <w:r w:rsidRPr="00E05907">
        <w:rPr>
          <w:rFonts w:ascii="Times New Roman" w:hAnsi="Times New Roman" w:cs="Times New Roman"/>
          <w:sz w:val="24"/>
          <w:szCs w:val="24"/>
          <w:lang w:val="en-US"/>
        </w:rPr>
        <w:t>IGDP</w:t>
      </w:r>
      <w:r w:rsidRPr="00E05907">
        <w:rPr>
          <w:rFonts w:ascii="Times New Roman" w:hAnsi="Times New Roman"/>
          <w:sz w:val="24"/>
          <w:lang w:val="en-US"/>
        </w:rPr>
        <w:t xml:space="preserve"> in Ecology, The Pennsylvania State University</w:t>
      </w:r>
    </w:p>
    <w:p w14:paraId="33179BED" w14:textId="77777777"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208 Mueller Laboratory, University Park, Pennsylvania 16802 USA</w:t>
      </w:r>
    </w:p>
    <w:p w14:paraId="2BC59376"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b/>
          <w:sz w:val="24"/>
          <w:lang w:val="en-US"/>
        </w:rPr>
        <w:t>Corresponding author</w:t>
      </w:r>
    </w:p>
    <w:p w14:paraId="55B6F0D4" w14:textId="77777777" w:rsidR="00715C07" w:rsidRPr="00E05907" w:rsidRDefault="00715C07" w:rsidP="00604784">
      <w:pPr>
        <w:spacing w:after="0" w:line="480" w:lineRule="auto"/>
        <w:rPr>
          <w:rFonts w:ascii="Times New Roman" w:hAnsi="Times New Roman"/>
          <w:color w:val="FF0000"/>
          <w:sz w:val="24"/>
          <w:lang w:val="en-US"/>
        </w:rPr>
      </w:pPr>
      <w:r w:rsidRPr="00E05907">
        <w:rPr>
          <w:rFonts w:ascii="Times New Roman" w:hAnsi="Times New Roman"/>
          <w:sz w:val="24"/>
          <w:lang w:val="en-US"/>
        </w:rPr>
        <w:t>Trevor Drees (thd5066@psu.edu)</w:t>
      </w:r>
    </w:p>
    <w:p w14:paraId="6641E27C"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Data accessibility</w:t>
      </w:r>
    </w:p>
    <w:p w14:paraId="089A975A" w14:textId="5D5A7105" w:rsidR="00715C07" w:rsidRPr="00E05907" w:rsidRDefault="00715C07" w:rsidP="00604784">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Data and code (Drees 2025) are archived on Zenodo at </w:t>
      </w:r>
      <w:r w:rsidRPr="00715C07">
        <w:rPr>
          <w:rFonts w:ascii="Times New Roman" w:hAnsi="Times New Roman" w:cs="Times New Roman"/>
          <w:sz w:val="24"/>
          <w:szCs w:val="24"/>
          <w:highlight w:val="yellow"/>
          <w:lang w:val="en-US"/>
        </w:rPr>
        <w:t>LINK</w:t>
      </w:r>
      <w:r>
        <w:rPr>
          <w:rFonts w:ascii="Times New Roman" w:hAnsi="Times New Roman" w:cs="Times New Roman"/>
          <w:sz w:val="24"/>
          <w:szCs w:val="24"/>
          <w:lang w:val="en-US"/>
        </w:rPr>
        <w:t xml:space="preserve"> and </w:t>
      </w:r>
      <w:r w:rsidRPr="00D055E3">
        <w:rPr>
          <w:rFonts w:ascii="Times New Roman" w:hAnsi="Times New Roman" w:cs="Times New Roman"/>
          <w:sz w:val="24"/>
          <w:szCs w:val="24"/>
          <w:lang w:val="en-US"/>
        </w:rPr>
        <w:t>are on GitHub a</w:t>
      </w:r>
      <w:r>
        <w:rPr>
          <w:rFonts w:ascii="Times New Roman" w:hAnsi="Times New Roman" w:cs="Times New Roman"/>
          <w:sz w:val="24"/>
          <w:szCs w:val="24"/>
          <w:lang w:val="en-US"/>
        </w:rPr>
        <w:t xml:space="preserve">t </w:t>
      </w:r>
      <w:r w:rsidRPr="00715C07">
        <w:rPr>
          <w:rFonts w:ascii="Times New Roman" w:hAnsi="Times New Roman" w:cs="Times New Roman"/>
          <w:sz w:val="24"/>
          <w:szCs w:val="24"/>
          <w:highlight w:val="yellow"/>
          <w:lang w:val="en-US"/>
        </w:rPr>
        <w:t>LINK</w:t>
      </w:r>
      <w:r>
        <w:rPr>
          <w:rFonts w:ascii="Times New Roman" w:hAnsi="Times New Roman" w:cs="Times New Roman"/>
          <w:sz w:val="24"/>
          <w:szCs w:val="24"/>
          <w:lang w:val="en-US"/>
        </w:rPr>
        <w:t>.</w:t>
      </w:r>
    </w:p>
    <w:p w14:paraId="2DAD052E"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 xml:space="preserve">Key </w:t>
      </w:r>
      <w:r>
        <w:rPr>
          <w:rFonts w:ascii="Times New Roman" w:hAnsi="Times New Roman" w:cs="Times New Roman"/>
          <w:b/>
          <w:bCs/>
          <w:sz w:val="24"/>
          <w:szCs w:val="24"/>
          <w:lang w:val="en-US"/>
        </w:rPr>
        <w:t>w</w:t>
      </w:r>
      <w:r w:rsidRPr="00E05907">
        <w:rPr>
          <w:rFonts w:ascii="Times New Roman" w:hAnsi="Times New Roman" w:cs="Times New Roman"/>
          <w:b/>
          <w:bCs/>
          <w:sz w:val="24"/>
          <w:szCs w:val="24"/>
          <w:lang w:val="en-US"/>
        </w:rPr>
        <w:t>ords</w:t>
      </w:r>
    </w:p>
    <w:p w14:paraId="61AC7300" w14:textId="1B1D8585"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i/>
          <w:iCs/>
          <w:sz w:val="24"/>
          <w:szCs w:val="24"/>
          <w:lang w:val="en-US"/>
        </w:rPr>
        <w:t xml:space="preserve">Carduus </w:t>
      </w:r>
      <w:proofErr w:type="spellStart"/>
      <w:r w:rsidRPr="00E05907">
        <w:rPr>
          <w:rFonts w:ascii="Times New Roman" w:hAnsi="Times New Roman" w:cs="Times New Roman"/>
          <w:i/>
          <w:iCs/>
          <w:sz w:val="24"/>
          <w:szCs w:val="24"/>
          <w:lang w:val="en-US"/>
        </w:rPr>
        <w:t>acanthoides</w:t>
      </w:r>
      <w:proofErr w:type="spellEnd"/>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w:t>
      </w:r>
      <w:r w:rsidRPr="00E05907">
        <w:rPr>
          <w:rFonts w:ascii="Times New Roman" w:hAnsi="Times New Roman" w:cs="Times New Roman"/>
          <w:i/>
          <w:iCs/>
          <w:sz w:val="24"/>
          <w:szCs w:val="24"/>
          <w:lang w:val="en-US"/>
        </w:rPr>
        <w:t>Carduus nutans</w:t>
      </w:r>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climate change</w:t>
      </w:r>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dis</w:t>
      </w:r>
      <w:r>
        <w:rPr>
          <w:rFonts w:ascii="Times New Roman" w:hAnsi="Times New Roman" w:cs="Times New Roman"/>
          <w:sz w:val="24"/>
          <w:szCs w:val="24"/>
          <w:lang w:val="en-US"/>
        </w:rPr>
        <w:t>turbance</w:t>
      </w:r>
      <w:r w:rsidRPr="00E7748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05907">
        <w:rPr>
          <w:rFonts w:ascii="Times New Roman" w:hAnsi="Times New Roman" w:cs="Times New Roman"/>
          <w:sz w:val="24"/>
          <w:szCs w:val="24"/>
          <w:lang w:val="en-US"/>
        </w:rPr>
        <w:t>invasive species</w:t>
      </w:r>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w:t>
      </w:r>
      <w:r>
        <w:rPr>
          <w:rFonts w:ascii="Times New Roman" w:hAnsi="Times New Roman" w:cs="Times New Roman"/>
          <w:sz w:val="24"/>
          <w:szCs w:val="24"/>
          <w:lang w:val="en-US"/>
        </w:rPr>
        <w:t>weed management</w:t>
      </w:r>
    </w:p>
    <w:p w14:paraId="41E0D021" w14:textId="77777777" w:rsidR="00715C07" w:rsidRDefault="00715C07" w:rsidP="00604784">
      <w:pPr>
        <w:rPr>
          <w:rFonts w:ascii="Times New Roman" w:hAnsi="Times New Roman" w:cs="Times New Roman"/>
          <w:b/>
          <w:bCs/>
          <w:sz w:val="32"/>
          <w:szCs w:val="32"/>
        </w:rPr>
      </w:pPr>
      <w:r>
        <w:rPr>
          <w:rFonts w:ascii="Times New Roman" w:hAnsi="Times New Roman" w:cs="Times New Roman"/>
          <w:b/>
          <w:bCs/>
          <w:sz w:val="32"/>
          <w:szCs w:val="32"/>
        </w:rPr>
        <w:br w:type="page"/>
      </w:r>
    </w:p>
    <w:p w14:paraId="7AD0D5D2" w14:textId="6D1A8AB7" w:rsidR="00CB2B14" w:rsidRDefault="00604784" w:rsidP="00604784">
      <w:pPr>
        <w:spacing w:after="0" w:line="480" w:lineRule="auto"/>
        <w:rPr>
          <w:rFonts w:ascii="Times New Roman" w:hAnsi="Times New Roman" w:cs="Times New Roman"/>
          <w:sz w:val="24"/>
          <w:szCs w:val="24"/>
        </w:rPr>
      </w:pPr>
      <w:r w:rsidRPr="00E05907">
        <w:rPr>
          <w:rFonts w:ascii="Times New Roman" w:hAnsi="Times New Roman" w:cs="Times New Roman"/>
          <w:b/>
          <w:bCs/>
          <w:sz w:val="24"/>
          <w:szCs w:val="24"/>
          <w:lang w:val="en-US"/>
        </w:rPr>
        <w:lastRenderedPageBreak/>
        <w:t>Abstract</w:t>
      </w:r>
    </w:p>
    <w:p w14:paraId="1A35A9C3" w14:textId="6A60C847" w:rsidR="00CB2B14" w:rsidRDefault="00541517" w:rsidP="00604784">
      <w:pPr>
        <w:spacing w:after="0" w:line="480" w:lineRule="auto"/>
        <w:ind w:firstLine="284"/>
        <w:rPr>
          <w:rFonts w:ascii="Times New Roman" w:hAnsi="Times New Roman" w:cs="Times New Roman"/>
          <w:sz w:val="24"/>
          <w:szCs w:val="24"/>
        </w:rPr>
      </w:pPr>
      <w:r w:rsidRPr="00541517">
        <w:rPr>
          <w:rFonts w:ascii="Times New Roman" w:hAnsi="Times New Roman" w:cs="Times New Roman"/>
          <w:sz w:val="24"/>
          <w:szCs w:val="24"/>
          <w:highlight w:val="yellow"/>
        </w:rPr>
        <w:t>Placeholder text for</w:t>
      </w:r>
      <w:r w:rsidR="00604784">
        <w:rPr>
          <w:rFonts w:ascii="Times New Roman" w:hAnsi="Times New Roman" w:cs="Times New Roman"/>
          <w:sz w:val="24"/>
          <w:szCs w:val="24"/>
          <w:highlight w:val="yellow"/>
        </w:rPr>
        <w:t xml:space="preserve"> the</w:t>
      </w:r>
      <w:r w:rsidRPr="00541517">
        <w:rPr>
          <w:rFonts w:ascii="Times New Roman" w:hAnsi="Times New Roman" w:cs="Times New Roman"/>
          <w:sz w:val="24"/>
          <w:szCs w:val="24"/>
          <w:highlight w:val="yellow"/>
        </w:rPr>
        <w:t xml:space="preserve"> abstract; will </w:t>
      </w:r>
      <w:r w:rsidR="00604784">
        <w:rPr>
          <w:rFonts w:ascii="Times New Roman" w:hAnsi="Times New Roman" w:cs="Times New Roman"/>
          <w:sz w:val="24"/>
          <w:szCs w:val="24"/>
          <w:highlight w:val="yellow"/>
        </w:rPr>
        <w:t>fill this section in</w:t>
      </w:r>
      <w:r w:rsidRPr="00541517">
        <w:rPr>
          <w:rFonts w:ascii="Times New Roman" w:hAnsi="Times New Roman" w:cs="Times New Roman"/>
          <w:sz w:val="24"/>
          <w:szCs w:val="24"/>
          <w:highlight w:val="yellow"/>
        </w:rPr>
        <w:t xml:space="preserve"> once the rest of the manuscript has been completed</w:t>
      </w:r>
      <w:r w:rsidRPr="00604784">
        <w:rPr>
          <w:rFonts w:ascii="Times New Roman" w:hAnsi="Times New Roman" w:cs="Times New Roman"/>
          <w:sz w:val="24"/>
          <w:szCs w:val="24"/>
          <w:highlight w:val="yellow"/>
        </w:rPr>
        <w:t>.</w:t>
      </w:r>
      <w:r w:rsidR="00604784" w:rsidRPr="00604784">
        <w:rPr>
          <w:rFonts w:ascii="Times New Roman" w:hAnsi="Times New Roman" w:cs="Times New Roman"/>
          <w:sz w:val="24"/>
          <w:szCs w:val="24"/>
          <w:highlight w:val="yellow"/>
        </w:rPr>
        <w:t xml:space="preserve"> </w:t>
      </w:r>
      <w:proofErr w:type="gramStart"/>
      <w:r w:rsidR="00604784" w:rsidRPr="00604784">
        <w:rPr>
          <w:rFonts w:ascii="Times New Roman" w:hAnsi="Times New Roman" w:cs="Times New Roman"/>
          <w:sz w:val="24"/>
          <w:szCs w:val="24"/>
          <w:highlight w:val="yellow"/>
        </w:rPr>
        <w:t>350 word</w:t>
      </w:r>
      <w:proofErr w:type="gramEnd"/>
      <w:r w:rsidR="00604784" w:rsidRPr="00604784">
        <w:rPr>
          <w:rFonts w:ascii="Times New Roman" w:hAnsi="Times New Roman" w:cs="Times New Roman"/>
          <w:sz w:val="24"/>
          <w:szCs w:val="24"/>
          <w:highlight w:val="yellow"/>
        </w:rPr>
        <w:t xml:space="preserve"> limit.</w:t>
      </w:r>
    </w:p>
    <w:p w14:paraId="50E61277" w14:textId="77777777" w:rsidR="00604784" w:rsidRPr="00E05907" w:rsidRDefault="00604784"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Introduction</w:t>
      </w:r>
    </w:p>
    <w:p w14:paraId="28015953" w14:textId="1E18D7C9" w:rsidR="00442511" w:rsidRDefault="00442511" w:rsidP="00604784">
      <w:pPr>
        <w:spacing w:after="0" w:line="480" w:lineRule="auto"/>
        <w:ind w:firstLine="357"/>
        <w:rPr>
          <w:rFonts w:ascii="Times New Roman" w:hAnsi="Times New Roman" w:cs="Times New Roman"/>
          <w:sz w:val="24"/>
          <w:szCs w:val="24"/>
        </w:rPr>
      </w:pPr>
      <w:r w:rsidRPr="00442511">
        <w:rPr>
          <w:rFonts w:ascii="Times New Roman" w:hAnsi="Times New Roman" w:cs="Times New Roman"/>
          <w:sz w:val="24"/>
          <w:szCs w:val="24"/>
        </w:rPr>
        <w:t>Various aspects of global change</w:t>
      </w:r>
      <w:r w:rsidR="0026724D">
        <w:rPr>
          <w:rFonts w:ascii="Times New Roman" w:hAnsi="Times New Roman" w:cs="Times New Roman"/>
          <w:sz w:val="24"/>
          <w:szCs w:val="24"/>
        </w:rPr>
        <w:t xml:space="preserve">, including but not limited to </w:t>
      </w:r>
      <w:r w:rsidRPr="00442511">
        <w:rPr>
          <w:rFonts w:ascii="Times New Roman" w:hAnsi="Times New Roman" w:cs="Times New Roman"/>
          <w:sz w:val="24"/>
          <w:szCs w:val="24"/>
        </w:rPr>
        <w:t>climate change, land-use change, and increasing anthropogenic disturbance</w:t>
      </w:r>
      <w:r w:rsidR="0026724D">
        <w:rPr>
          <w:rFonts w:ascii="Times New Roman" w:hAnsi="Times New Roman" w:cs="Times New Roman"/>
          <w:sz w:val="24"/>
          <w:szCs w:val="24"/>
        </w:rPr>
        <w:t>,</w:t>
      </w:r>
      <w:r w:rsidRPr="00442511">
        <w:rPr>
          <w:rFonts w:ascii="Times New Roman" w:hAnsi="Times New Roman" w:cs="Times New Roman"/>
          <w:sz w:val="24"/>
          <w:szCs w:val="24"/>
        </w:rPr>
        <w:t xml:space="preserve"> are likely to favour the growth and spread of</w:t>
      </w:r>
      <w:r w:rsidR="00F95A9A">
        <w:rPr>
          <w:rFonts w:ascii="Times New Roman" w:hAnsi="Times New Roman" w:cs="Times New Roman"/>
          <w:sz w:val="24"/>
          <w:szCs w:val="24"/>
        </w:rPr>
        <w:t xml:space="preserve"> weedy and/or</w:t>
      </w:r>
      <w:r w:rsidRPr="00442511">
        <w:rPr>
          <w:rFonts w:ascii="Times New Roman" w:hAnsi="Times New Roman" w:cs="Times New Roman"/>
          <w:sz w:val="24"/>
          <w:szCs w:val="24"/>
        </w:rPr>
        <w:t xml:space="preserve"> invasive plant</w:t>
      </w:r>
      <w:r w:rsidR="0026724D">
        <w:rPr>
          <w:rFonts w:ascii="Times New Roman" w:hAnsi="Times New Roman" w:cs="Times New Roman"/>
          <w:sz w:val="24"/>
          <w:szCs w:val="24"/>
        </w:rPr>
        <w:t xml:space="preserve"> species</w:t>
      </w:r>
      <w:r w:rsidRPr="00442511">
        <w:rPr>
          <w:rFonts w:ascii="Times New Roman" w:hAnsi="Times New Roman" w:cs="Times New Roman"/>
          <w:sz w:val="24"/>
          <w:szCs w:val="24"/>
        </w:rPr>
        <w:t xml:space="preserve"> (Dukes and Mooney 1999). </w:t>
      </w:r>
      <w:r w:rsidR="0026724D">
        <w:rPr>
          <w:rFonts w:ascii="Times New Roman" w:hAnsi="Times New Roman" w:cs="Times New Roman"/>
          <w:sz w:val="24"/>
          <w:szCs w:val="24"/>
        </w:rPr>
        <w:t>Many of the</w:t>
      </w:r>
      <w:r w:rsidR="00F95A9A">
        <w:rPr>
          <w:rFonts w:ascii="Times New Roman" w:hAnsi="Times New Roman" w:cs="Times New Roman"/>
          <w:sz w:val="24"/>
          <w:szCs w:val="24"/>
        </w:rPr>
        <w:t xml:space="preserve">se </w:t>
      </w:r>
      <w:r w:rsidR="0026724D">
        <w:rPr>
          <w:rFonts w:ascii="Times New Roman" w:hAnsi="Times New Roman" w:cs="Times New Roman"/>
          <w:sz w:val="24"/>
          <w:szCs w:val="24"/>
        </w:rPr>
        <w:t>species that may benefit from such change</w:t>
      </w:r>
      <w:r w:rsidRPr="00442511">
        <w:rPr>
          <w:rFonts w:ascii="Times New Roman" w:hAnsi="Times New Roman" w:cs="Times New Roman"/>
          <w:sz w:val="24"/>
          <w:szCs w:val="24"/>
        </w:rPr>
        <w:t xml:space="preserve"> are often disturbance adapted or selected (Baker 1974,</w:t>
      </w:r>
      <w:r w:rsidR="00F95A9A">
        <w:rPr>
          <w:rFonts w:ascii="Times New Roman" w:hAnsi="Times New Roman" w:cs="Times New Roman"/>
          <w:sz w:val="24"/>
          <w:szCs w:val="24"/>
        </w:rPr>
        <w:t xml:space="preserve"> </w:t>
      </w:r>
      <w:r w:rsidRPr="00442511">
        <w:rPr>
          <w:rFonts w:ascii="Times New Roman" w:hAnsi="Times New Roman" w:cs="Times New Roman"/>
          <w:sz w:val="24"/>
          <w:szCs w:val="24"/>
        </w:rPr>
        <w:t>1991</w:t>
      </w:r>
      <w:r w:rsidR="002C7857">
        <w:rPr>
          <w:rFonts w:ascii="Times New Roman" w:hAnsi="Times New Roman" w:cs="Times New Roman"/>
          <w:sz w:val="24"/>
          <w:szCs w:val="24"/>
        </w:rPr>
        <w:t>,</w:t>
      </w:r>
      <w:r w:rsidRPr="00442511">
        <w:rPr>
          <w:rFonts w:ascii="Times New Roman" w:hAnsi="Times New Roman" w:cs="Times New Roman"/>
          <w:sz w:val="24"/>
          <w:szCs w:val="24"/>
        </w:rPr>
        <w:t xml:space="preserve"> Lee and </w:t>
      </w:r>
      <w:proofErr w:type="spellStart"/>
      <w:r w:rsidRPr="00442511">
        <w:rPr>
          <w:rFonts w:ascii="Times New Roman" w:hAnsi="Times New Roman" w:cs="Times New Roman"/>
          <w:sz w:val="24"/>
          <w:szCs w:val="24"/>
        </w:rPr>
        <w:t>Gelembiuk</w:t>
      </w:r>
      <w:proofErr w:type="spellEnd"/>
      <w:r w:rsidRPr="00442511">
        <w:rPr>
          <w:rFonts w:ascii="Times New Roman" w:hAnsi="Times New Roman" w:cs="Times New Roman"/>
          <w:sz w:val="24"/>
          <w:szCs w:val="24"/>
        </w:rPr>
        <w:t xml:space="preserve"> 2008) and </w:t>
      </w:r>
      <w:r w:rsidR="0026724D">
        <w:rPr>
          <w:rFonts w:ascii="Times New Roman" w:hAnsi="Times New Roman" w:cs="Times New Roman"/>
          <w:sz w:val="24"/>
          <w:szCs w:val="24"/>
        </w:rPr>
        <w:t>are</w:t>
      </w:r>
      <w:r w:rsidRPr="00442511">
        <w:rPr>
          <w:rFonts w:ascii="Times New Roman" w:hAnsi="Times New Roman" w:cs="Times New Roman"/>
          <w:sz w:val="24"/>
          <w:szCs w:val="24"/>
        </w:rPr>
        <w:t xml:space="preserve"> </w:t>
      </w:r>
      <w:r w:rsidR="0026724D">
        <w:rPr>
          <w:rFonts w:ascii="Times New Roman" w:hAnsi="Times New Roman" w:cs="Times New Roman"/>
          <w:sz w:val="24"/>
          <w:szCs w:val="24"/>
        </w:rPr>
        <w:t xml:space="preserve">highly </w:t>
      </w:r>
      <w:r w:rsidRPr="00442511">
        <w:rPr>
          <w:rFonts w:ascii="Times New Roman" w:hAnsi="Times New Roman" w:cs="Times New Roman"/>
          <w:sz w:val="24"/>
          <w:szCs w:val="24"/>
        </w:rPr>
        <w:t xml:space="preserve">successful in areas such as roadsides, trails, utility corridors, and other places subject to high levels of </w:t>
      </w:r>
      <w:r w:rsidR="0026724D">
        <w:rPr>
          <w:rFonts w:ascii="Times New Roman" w:hAnsi="Times New Roman" w:cs="Times New Roman"/>
          <w:sz w:val="24"/>
          <w:szCs w:val="24"/>
        </w:rPr>
        <w:t>human activity</w:t>
      </w:r>
      <w:r w:rsidRPr="00442511">
        <w:rPr>
          <w:rFonts w:ascii="Times New Roman" w:hAnsi="Times New Roman" w:cs="Times New Roman"/>
          <w:sz w:val="24"/>
          <w:szCs w:val="24"/>
        </w:rPr>
        <w:t xml:space="preserve">. </w:t>
      </w:r>
      <w:r w:rsidR="001E7E85">
        <w:rPr>
          <w:rFonts w:ascii="Times New Roman" w:hAnsi="Times New Roman" w:cs="Times New Roman"/>
          <w:sz w:val="24"/>
          <w:szCs w:val="24"/>
        </w:rPr>
        <w:t xml:space="preserve">How these </w:t>
      </w:r>
      <w:r w:rsidR="00F95A9A">
        <w:rPr>
          <w:rFonts w:ascii="Times New Roman" w:hAnsi="Times New Roman" w:cs="Times New Roman"/>
          <w:sz w:val="24"/>
          <w:szCs w:val="24"/>
        </w:rPr>
        <w:t>species</w:t>
      </w:r>
      <w:r w:rsidR="001E7E85">
        <w:rPr>
          <w:rFonts w:ascii="Times New Roman" w:hAnsi="Times New Roman" w:cs="Times New Roman"/>
          <w:sz w:val="24"/>
          <w:szCs w:val="24"/>
        </w:rPr>
        <w:t xml:space="preserve"> handle disturbances</w:t>
      </w:r>
      <w:r w:rsidRPr="00442511">
        <w:rPr>
          <w:rFonts w:ascii="Times New Roman" w:hAnsi="Times New Roman" w:cs="Times New Roman"/>
          <w:sz w:val="24"/>
          <w:szCs w:val="24"/>
        </w:rPr>
        <w:t xml:space="preserve"> </w:t>
      </w:r>
      <w:r w:rsidR="001E7E85">
        <w:rPr>
          <w:rFonts w:ascii="Times New Roman" w:hAnsi="Times New Roman" w:cs="Times New Roman"/>
          <w:sz w:val="24"/>
          <w:szCs w:val="24"/>
        </w:rPr>
        <w:t>often varies greatly</w:t>
      </w:r>
      <w:r w:rsidRPr="00442511">
        <w:rPr>
          <w:rFonts w:ascii="Times New Roman" w:hAnsi="Times New Roman" w:cs="Times New Roman"/>
          <w:sz w:val="24"/>
          <w:szCs w:val="24"/>
        </w:rPr>
        <w:t xml:space="preserve"> depending on </w:t>
      </w:r>
      <w:r w:rsidR="00F95A9A">
        <w:rPr>
          <w:rFonts w:ascii="Times New Roman" w:hAnsi="Times New Roman" w:cs="Times New Roman"/>
          <w:sz w:val="24"/>
          <w:szCs w:val="24"/>
        </w:rPr>
        <w:t>morphology</w:t>
      </w:r>
      <w:r w:rsidRPr="00442511">
        <w:rPr>
          <w:rFonts w:ascii="Times New Roman" w:hAnsi="Times New Roman" w:cs="Times New Roman"/>
          <w:sz w:val="24"/>
          <w:szCs w:val="24"/>
        </w:rPr>
        <w:t>,</w:t>
      </w:r>
      <w:r w:rsidR="00F95A9A">
        <w:rPr>
          <w:rFonts w:ascii="Times New Roman" w:hAnsi="Times New Roman" w:cs="Times New Roman"/>
          <w:sz w:val="24"/>
          <w:szCs w:val="24"/>
        </w:rPr>
        <w:t xml:space="preserve"> life history,</w:t>
      </w:r>
      <w:r w:rsidRPr="00442511">
        <w:rPr>
          <w:rFonts w:ascii="Times New Roman" w:hAnsi="Times New Roman" w:cs="Times New Roman"/>
          <w:sz w:val="24"/>
          <w:szCs w:val="24"/>
        </w:rPr>
        <w:t xml:space="preserve"> environmental conditions, and both the frequency and severity of disturbance</w:t>
      </w:r>
      <w:r w:rsidR="00F95A9A">
        <w:rPr>
          <w:rFonts w:ascii="Times New Roman" w:hAnsi="Times New Roman" w:cs="Times New Roman"/>
          <w:sz w:val="24"/>
          <w:szCs w:val="24"/>
        </w:rPr>
        <w:t>. F</w:t>
      </w:r>
      <w:r w:rsidRPr="00442511">
        <w:rPr>
          <w:rFonts w:ascii="Times New Roman" w:hAnsi="Times New Roman" w:cs="Times New Roman"/>
          <w:sz w:val="24"/>
          <w:szCs w:val="24"/>
        </w:rPr>
        <w:t>or example, in many plants, strategies to combat disturbance may involve either regrowth after disturbance-induced damage or completion of life cycles between disturbance events (Bellingham and Sparrow 2000</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Bell 2001). </w:t>
      </w:r>
      <w:r w:rsidR="00F95A9A">
        <w:rPr>
          <w:rFonts w:ascii="Times New Roman" w:hAnsi="Times New Roman" w:cs="Times New Roman"/>
          <w:sz w:val="24"/>
          <w:szCs w:val="24"/>
        </w:rPr>
        <w:t>Under the former strategy</w:t>
      </w:r>
      <w:r w:rsidRPr="00442511">
        <w:rPr>
          <w:rFonts w:ascii="Times New Roman" w:hAnsi="Times New Roman" w:cs="Times New Roman"/>
          <w:sz w:val="24"/>
          <w:szCs w:val="24"/>
        </w:rPr>
        <w:t xml:space="preserve">, some species will tolerate a range of disturbances provided that the stress or disturbance are not too extreme, and will regain the lost biomass through resprouting and/or regrowth; </w:t>
      </w:r>
      <w:r w:rsidR="00F95A9A">
        <w:rPr>
          <w:rFonts w:ascii="Times New Roman" w:hAnsi="Times New Roman" w:cs="Times New Roman"/>
          <w:sz w:val="24"/>
          <w:szCs w:val="24"/>
        </w:rPr>
        <w:t>under the latter</w:t>
      </w:r>
      <w:r w:rsidRPr="00442511">
        <w:rPr>
          <w:rFonts w:ascii="Times New Roman" w:hAnsi="Times New Roman" w:cs="Times New Roman"/>
          <w:sz w:val="24"/>
          <w:szCs w:val="24"/>
        </w:rPr>
        <w:t xml:space="preserve">, species that display ruderal growth </w:t>
      </w:r>
      <w:r w:rsidR="00F95A9A">
        <w:rPr>
          <w:rFonts w:ascii="Times New Roman" w:hAnsi="Times New Roman" w:cs="Times New Roman"/>
          <w:sz w:val="24"/>
          <w:szCs w:val="24"/>
        </w:rPr>
        <w:t>styles</w:t>
      </w:r>
      <w:r w:rsidRPr="00442511">
        <w:rPr>
          <w:rFonts w:ascii="Times New Roman" w:hAnsi="Times New Roman" w:cs="Times New Roman"/>
          <w:sz w:val="24"/>
          <w:szCs w:val="24"/>
        </w:rPr>
        <w:t xml:space="preserve"> may take advantage of their short life cycles and high reproductive output to successfully reproduce between major disturbance events that </w:t>
      </w:r>
      <w:r w:rsidR="00BE2770">
        <w:rPr>
          <w:rFonts w:ascii="Times New Roman" w:hAnsi="Times New Roman" w:cs="Times New Roman"/>
          <w:sz w:val="24"/>
          <w:szCs w:val="24"/>
        </w:rPr>
        <w:t>w</w:t>
      </w:r>
      <w:r w:rsidRPr="00442511">
        <w:rPr>
          <w:rFonts w:ascii="Times New Roman" w:hAnsi="Times New Roman" w:cs="Times New Roman"/>
          <w:sz w:val="24"/>
          <w:szCs w:val="24"/>
        </w:rPr>
        <w:t xml:space="preserve">ould otherwise be lethal (Grime 1977). Many </w:t>
      </w:r>
      <w:r w:rsidR="007C0D6E">
        <w:rPr>
          <w:rFonts w:ascii="Times New Roman" w:hAnsi="Times New Roman" w:cs="Times New Roman"/>
          <w:sz w:val="24"/>
          <w:szCs w:val="24"/>
        </w:rPr>
        <w:t>weeds and invasive plants</w:t>
      </w:r>
      <w:r w:rsidRPr="00442511">
        <w:rPr>
          <w:rFonts w:ascii="Times New Roman" w:hAnsi="Times New Roman" w:cs="Times New Roman"/>
          <w:sz w:val="24"/>
          <w:szCs w:val="24"/>
        </w:rPr>
        <w:t xml:space="preserve">, especially </w:t>
      </w:r>
      <w:r w:rsidR="00F95A9A">
        <w:rPr>
          <w:rFonts w:ascii="Times New Roman" w:hAnsi="Times New Roman" w:cs="Times New Roman"/>
          <w:sz w:val="24"/>
          <w:szCs w:val="24"/>
        </w:rPr>
        <w:t>those</w:t>
      </w:r>
      <w:r w:rsidRPr="00442511">
        <w:rPr>
          <w:rFonts w:ascii="Times New Roman" w:hAnsi="Times New Roman" w:cs="Times New Roman"/>
          <w:sz w:val="24"/>
          <w:szCs w:val="24"/>
        </w:rPr>
        <w:t xml:space="preserve"> found in human-disturbed areas, often display the latter of the two strategies discussed above (Radosevich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1997).</w:t>
      </w:r>
    </w:p>
    <w:p w14:paraId="57D7E225" w14:textId="2DC66114" w:rsidR="00442511" w:rsidRDefault="00F95A9A" w:rsidP="00604784">
      <w:pPr>
        <w:spacing w:after="0" w:line="480" w:lineRule="auto"/>
        <w:ind w:firstLine="357"/>
        <w:rPr>
          <w:rFonts w:ascii="Times New Roman" w:hAnsi="Times New Roman" w:cs="Times New Roman"/>
          <w:sz w:val="24"/>
          <w:szCs w:val="24"/>
        </w:rPr>
      </w:pPr>
      <w:r>
        <w:rPr>
          <w:rFonts w:ascii="Times New Roman" w:hAnsi="Times New Roman" w:cs="Times New Roman"/>
          <w:sz w:val="24"/>
          <w:szCs w:val="24"/>
        </w:rPr>
        <w:t>Weedy and/or</w:t>
      </w:r>
      <w:r w:rsidRPr="00442511">
        <w:rPr>
          <w:rFonts w:ascii="Times New Roman" w:hAnsi="Times New Roman" w:cs="Times New Roman"/>
          <w:sz w:val="24"/>
          <w:szCs w:val="24"/>
        </w:rPr>
        <w:t xml:space="preserve"> invasive plant</w:t>
      </w:r>
      <w:r>
        <w:rPr>
          <w:rFonts w:ascii="Times New Roman" w:hAnsi="Times New Roman" w:cs="Times New Roman"/>
          <w:sz w:val="24"/>
          <w:szCs w:val="24"/>
        </w:rPr>
        <w:t xml:space="preserve"> species</w:t>
      </w:r>
      <w:r w:rsidRPr="00442511">
        <w:rPr>
          <w:rFonts w:ascii="Times New Roman" w:hAnsi="Times New Roman" w:cs="Times New Roman"/>
          <w:sz w:val="24"/>
          <w:szCs w:val="24"/>
        </w:rPr>
        <w:t xml:space="preserve"> </w:t>
      </w:r>
      <w:r w:rsidR="00442511" w:rsidRPr="00442511">
        <w:rPr>
          <w:rFonts w:ascii="Times New Roman" w:hAnsi="Times New Roman" w:cs="Times New Roman"/>
          <w:sz w:val="24"/>
          <w:szCs w:val="24"/>
        </w:rPr>
        <w:t xml:space="preserve">are typically the targets of management regimes </w:t>
      </w:r>
      <w:r>
        <w:rPr>
          <w:rFonts w:ascii="Times New Roman" w:hAnsi="Times New Roman" w:cs="Times New Roman"/>
          <w:sz w:val="24"/>
          <w:szCs w:val="24"/>
        </w:rPr>
        <w:t>due to their unwanted effects on</w:t>
      </w:r>
      <w:r w:rsidR="00442511" w:rsidRPr="00442511">
        <w:rPr>
          <w:rFonts w:ascii="Times New Roman" w:hAnsi="Times New Roman" w:cs="Times New Roman"/>
          <w:sz w:val="24"/>
          <w:szCs w:val="24"/>
        </w:rPr>
        <w:t xml:space="preserve"> ecosystems and agricultural systems, </w:t>
      </w:r>
      <w:r>
        <w:rPr>
          <w:rFonts w:ascii="Times New Roman" w:hAnsi="Times New Roman" w:cs="Times New Roman"/>
          <w:sz w:val="24"/>
          <w:szCs w:val="24"/>
        </w:rPr>
        <w:t>but</w:t>
      </w:r>
      <w:r w:rsidR="00442511" w:rsidRPr="00442511">
        <w:rPr>
          <w:rFonts w:ascii="Times New Roman" w:hAnsi="Times New Roman" w:cs="Times New Roman"/>
          <w:sz w:val="24"/>
          <w:szCs w:val="24"/>
        </w:rPr>
        <w:t xml:space="preserve"> management of species that </w:t>
      </w:r>
      <w:r w:rsidR="00442511" w:rsidRPr="00442511">
        <w:rPr>
          <w:rFonts w:ascii="Times New Roman" w:hAnsi="Times New Roman" w:cs="Times New Roman"/>
          <w:sz w:val="24"/>
          <w:szCs w:val="24"/>
        </w:rPr>
        <w:lastRenderedPageBreak/>
        <w:t>are</w:t>
      </w:r>
      <w:r>
        <w:rPr>
          <w:rFonts w:ascii="Times New Roman" w:hAnsi="Times New Roman" w:cs="Times New Roman"/>
          <w:sz w:val="24"/>
          <w:szCs w:val="24"/>
        </w:rPr>
        <w:t xml:space="preserve"> particularly</w:t>
      </w:r>
      <w:r w:rsidR="00442511" w:rsidRPr="00442511">
        <w:rPr>
          <w:rFonts w:ascii="Times New Roman" w:hAnsi="Times New Roman" w:cs="Times New Roman"/>
          <w:sz w:val="24"/>
          <w:szCs w:val="24"/>
        </w:rPr>
        <w:t xml:space="preserve"> resilient to disturbance or have high reproductive potential can be challenging. </w:t>
      </w:r>
      <w:r>
        <w:rPr>
          <w:rFonts w:ascii="Times New Roman" w:hAnsi="Times New Roman" w:cs="Times New Roman"/>
          <w:sz w:val="24"/>
          <w:szCs w:val="24"/>
        </w:rPr>
        <w:t>Under</w:t>
      </w:r>
      <w:r w:rsidR="00442511" w:rsidRPr="00442511">
        <w:rPr>
          <w:rFonts w:ascii="Times New Roman" w:hAnsi="Times New Roman" w:cs="Times New Roman"/>
          <w:sz w:val="24"/>
          <w:szCs w:val="24"/>
        </w:rPr>
        <w:t xml:space="preserve"> management regimes</w:t>
      </w:r>
      <w:r w:rsidR="00BE2770">
        <w:rPr>
          <w:rFonts w:ascii="Times New Roman" w:hAnsi="Times New Roman" w:cs="Times New Roman"/>
          <w:sz w:val="24"/>
          <w:szCs w:val="24"/>
        </w:rPr>
        <w:t xml:space="preserve"> that target such species</w:t>
      </w:r>
      <w:r w:rsidR="00442511" w:rsidRPr="00442511">
        <w:rPr>
          <w:rFonts w:ascii="Times New Roman" w:hAnsi="Times New Roman" w:cs="Times New Roman"/>
          <w:sz w:val="24"/>
          <w:szCs w:val="24"/>
        </w:rPr>
        <w:t xml:space="preserve">, </w:t>
      </w:r>
      <w:r w:rsidR="00BE2770">
        <w:rPr>
          <w:rFonts w:ascii="Times New Roman" w:hAnsi="Times New Roman" w:cs="Times New Roman"/>
          <w:sz w:val="24"/>
          <w:szCs w:val="24"/>
        </w:rPr>
        <w:t>the most effective management strategies are</w:t>
      </w:r>
      <w:r w:rsidR="00442511" w:rsidRPr="00442511">
        <w:rPr>
          <w:rFonts w:ascii="Times New Roman" w:hAnsi="Times New Roman" w:cs="Times New Roman"/>
          <w:sz w:val="24"/>
          <w:szCs w:val="24"/>
        </w:rPr>
        <w:t xml:space="preserve"> often tied to the biology and</w:t>
      </w:r>
      <w:r w:rsidR="00BE2770">
        <w:rPr>
          <w:rFonts w:ascii="Times New Roman" w:hAnsi="Times New Roman" w:cs="Times New Roman"/>
          <w:sz w:val="24"/>
          <w:szCs w:val="24"/>
        </w:rPr>
        <w:t>/or</w:t>
      </w:r>
      <w:r w:rsidR="00442511" w:rsidRPr="00442511">
        <w:rPr>
          <w:rFonts w:ascii="Times New Roman" w:hAnsi="Times New Roman" w:cs="Times New Roman"/>
          <w:sz w:val="24"/>
          <w:szCs w:val="24"/>
        </w:rPr>
        <w:t xml:space="preserve"> phenology of the</w:t>
      </w:r>
      <w:r>
        <w:rPr>
          <w:rFonts w:ascii="Times New Roman" w:hAnsi="Times New Roman" w:cs="Times New Roman"/>
          <w:sz w:val="24"/>
          <w:szCs w:val="24"/>
        </w:rPr>
        <w:t xml:space="preserve"> </w:t>
      </w:r>
      <w:r w:rsidR="00442511" w:rsidRPr="00442511">
        <w:rPr>
          <w:rFonts w:ascii="Times New Roman" w:hAnsi="Times New Roman" w:cs="Times New Roman"/>
          <w:sz w:val="24"/>
          <w:szCs w:val="24"/>
        </w:rPr>
        <w:t>species</w:t>
      </w:r>
      <w:r w:rsidR="00BE2770">
        <w:rPr>
          <w:rFonts w:ascii="Times New Roman" w:hAnsi="Times New Roman" w:cs="Times New Roman"/>
          <w:sz w:val="24"/>
          <w:szCs w:val="24"/>
        </w:rPr>
        <w:t xml:space="preserve"> in question</w:t>
      </w:r>
      <w:r w:rsidR="00442511" w:rsidRPr="00442511">
        <w:rPr>
          <w:rFonts w:ascii="Times New Roman" w:hAnsi="Times New Roman" w:cs="Times New Roman"/>
          <w:sz w:val="24"/>
          <w:szCs w:val="24"/>
        </w:rPr>
        <w:t xml:space="preserve"> (</w:t>
      </w:r>
      <w:proofErr w:type="spellStart"/>
      <w:r w:rsidR="00442511" w:rsidRPr="00442511">
        <w:rPr>
          <w:rFonts w:ascii="Times New Roman" w:hAnsi="Times New Roman" w:cs="Times New Roman"/>
          <w:sz w:val="24"/>
          <w:szCs w:val="24"/>
        </w:rPr>
        <w:t>Ghersa</w:t>
      </w:r>
      <w:proofErr w:type="spellEnd"/>
      <w:r w:rsidR="00442511" w:rsidRPr="00442511">
        <w:rPr>
          <w:rFonts w:ascii="Times New Roman" w:hAnsi="Times New Roman" w:cs="Times New Roman"/>
          <w:sz w:val="24"/>
          <w:szCs w:val="24"/>
        </w:rPr>
        <w:t xml:space="preserve"> and Holt 1995</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Bhowmik 1997</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Chauhan 2020). For example, in </w:t>
      </w:r>
      <w:r>
        <w:rPr>
          <w:rFonts w:ascii="Times New Roman" w:hAnsi="Times New Roman" w:cs="Times New Roman"/>
          <w:sz w:val="24"/>
          <w:szCs w:val="24"/>
        </w:rPr>
        <w:t>species</w:t>
      </w:r>
      <w:r w:rsidR="00442511" w:rsidRPr="00442511">
        <w:rPr>
          <w:rFonts w:ascii="Times New Roman" w:hAnsi="Times New Roman" w:cs="Times New Roman"/>
          <w:sz w:val="24"/>
          <w:szCs w:val="24"/>
        </w:rPr>
        <w:t xml:space="preserve"> that reproduce largely by seed, biocontrol agents that destroy developing flowers or consume seeds before dispersal can effectively reduce future population sizes by lowering reproductive output (McEvoy </w:t>
      </w:r>
      <w:r w:rsidR="00442511" w:rsidRPr="00442511">
        <w:rPr>
          <w:rFonts w:ascii="Times New Roman" w:hAnsi="Times New Roman" w:cs="Times New Roman"/>
          <w:i/>
          <w:iCs/>
          <w:sz w:val="24"/>
          <w:szCs w:val="24"/>
        </w:rPr>
        <w:t>et al</w:t>
      </w:r>
      <w:r w:rsidR="00442511" w:rsidRPr="00442511">
        <w:rPr>
          <w:rFonts w:ascii="Times New Roman" w:hAnsi="Times New Roman" w:cs="Times New Roman"/>
          <w:sz w:val="24"/>
          <w:szCs w:val="24"/>
        </w:rPr>
        <w:t>. 1991</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Broughton 2000</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Kok 2001). In agricultural systems where </w:t>
      </w:r>
      <w:r w:rsidR="00DD47E4">
        <w:rPr>
          <w:rFonts w:ascii="Times New Roman" w:hAnsi="Times New Roman" w:cs="Times New Roman"/>
          <w:sz w:val="24"/>
          <w:szCs w:val="24"/>
        </w:rPr>
        <w:t>the target species</w:t>
      </w:r>
      <w:r w:rsidR="00DD47E4" w:rsidRPr="00442511">
        <w:rPr>
          <w:rFonts w:ascii="Times New Roman" w:hAnsi="Times New Roman" w:cs="Times New Roman"/>
          <w:sz w:val="24"/>
          <w:szCs w:val="24"/>
        </w:rPr>
        <w:t xml:space="preserve"> </w:t>
      </w:r>
      <w:r w:rsidR="00442511" w:rsidRPr="00442511">
        <w:rPr>
          <w:rFonts w:ascii="Times New Roman" w:hAnsi="Times New Roman" w:cs="Times New Roman"/>
          <w:sz w:val="24"/>
          <w:szCs w:val="24"/>
        </w:rPr>
        <w:t xml:space="preserve">have seed banks, crop sowing can be intentionally delayed until </w:t>
      </w:r>
      <w:r w:rsidR="00DD47E4">
        <w:rPr>
          <w:rFonts w:ascii="Times New Roman" w:hAnsi="Times New Roman" w:cs="Times New Roman"/>
          <w:sz w:val="24"/>
          <w:szCs w:val="24"/>
        </w:rPr>
        <w:t>seeds</w:t>
      </w:r>
      <w:r w:rsidR="00442511" w:rsidRPr="00442511">
        <w:rPr>
          <w:rFonts w:ascii="Times New Roman" w:hAnsi="Times New Roman" w:cs="Times New Roman"/>
          <w:sz w:val="24"/>
          <w:szCs w:val="24"/>
        </w:rPr>
        <w:t xml:space="preserve"> germinate, where </w:t>
      </w:r>
      <w:proofErr w:type="gramStart"/>
      <w:r w:rsidR="00DD47E4">
        <w:rPr>
          <w:rFonts w:ascii="Times New Roman" w:hAnsi="Times New Roman" w:cs="Times New Roman"/>
          <w:sz w:val="24"/>
          <w:szCs w:val="24"/>
        </w:rPr>
        <w:t>newly-sprouted</w:t>
      </w:r>
      <w:proofErr w:type="gramEnd"/>
      <w:r w:rsidR="00DD47E4">
        <w:rPr>
          <w:rFonts w:ascii="Times New Roman" w:hAnsi="Times New Roman" w:cs="Times New Roman"/>
          <w:sz w:val="24"/>
          <w:szCs w:val="24"/>
        </w:rPr>
        <w:t xml:space="preserve"> individuals are then destroyed by tilling</w:t>
      </w:r>
      <w:r w:rsidR="00442511" w:rsidRPr="00442511">
        <w:rPr>
          <w:rFonts w:ascii="Times New Roman" w:hAnsi="Times New Roman" w:cs="Times New Roman"/>
          <w:sz w:val="24"/>
          <w:szCs w:val="24"/>
        </w:rPr>
        <w:t xml:space="preserve"> (</w:t>
      </w:r>
      <w:proofErr w:type="spellStart"/>
      <w:r w:rsidR="00442511" w:rsidRPr="00442511">
        <w:rPr>
          <w:rFonts w:ascii="Times New Roman" w:hAnsi="Times New Roman" w:cs="Times New Roman"/>
          <w:sz w:val="24"/>
          <w:szCs w:val="24"/>
        </w:rPr>
        <w:t>Ghersa</w:t>
      </w:r>
      <w:proofErr w:type="spellEnd"/>
      <w:r w:rsidR="00442511" w:rsidRPr="00442511">
        <w:rPr>
          <w:rFonts w:ascii="Times New Roman" w:hAnsi="Times New Roman" w:cs="Times New Roman"/>
          <w:sz w:val="24"/>
          <w:szCs w:val="24"/>
        </w:rPr>
        <w:t xml:space="preserve"> </w:t>
      </w:r>
      <w:r w:rsidR="00442511" w:rsidRPr="00442511">
        <w:rPr>
          <w:rFonts w:ascii="Times New Roman" w:hAnsi="Times New Roman" w:cs="Times New Roman"/>
          <w:i/>
          <w:iCs/>
          <w:sz w:val="24"/>
          <w:szCs w:val="24"/>
        </w:rPr>
        <w:t>et al</w:t>
      </w:r>
      <w:r w:rsidR="00442511" w:rsidRPr="00442511">
        <w:rPr>
          <w:rFonts w:ascii="Times New Roman" w:hAnsi="Times New Roman" w:cs="Times New Roman"/>
          <w:sz w:val="24"/>
          <w:szCs w:val="24"/>
        </w:rPr>
        <w:t xml:space="preserve">. 2000); this intentional allowance of germination depletes the seed bank and reduces future germination rates. For species that </w:t>
      </w:r>
      <w:r w:rsidR="00BE2770">
        <w:rPr>
          <w:rFonts w:ascii="Times New Roman" w:hAnsi="Times New Roman" w:cs="Times New Roman"/>
          <w:sz w:val="24"/>
          <w:szCs w:val="24"/>
        </w:rPr>
        <w:t xml:space="preserve">are </w:t>
      </w:r>
      <w:r w:rsidR="00442511" w:rsidRPr="00442511">
        <w:rPr>
          <w:rFonts w:ascii="Times New Roman" w:hAnsi="Times New Roman" w:cs="Times New Roman"/>
          <w:sz w:val="24"/>
          <w:szCs w:val="24"/>
        </w:rPr>
        <w:t>resistan</w:t>
      </w:r>
      <w:r w:rsidR="00BE2770">
        <w:rPr>
          <w:rFonts w:ascii="Times New Roman" w:hAnsi="Times New Roman" w:cs="Times New Roman"/>
          <w:sz w:val="24"/>
          <w:szCs w:val="24"/>
        </w:rPr>
        <w:t>t</w:t>
      </w:r>
      <w:r w:rsidR="00442511" w:rsidRPr="00442511">
        <w:rPr>
          <w:rFonts w:ascii="Times New Roman" w:hAnsi="Times New Roman" w:cs="Times New Roman"/>
          <w:sz w:val="24"/>
          <w:szCs w:val="24"/>
        </w:rPr>
        <w:t xml:space="preserve"> to </w:t>
      </w:r>
      <w:proofErr w:type="gramStart"/>
      <w:r w:rsidR="00442511" w:rsidRPr="00442511">
        <w:rPr>
          <w:rFonts w:ascii="Times New Roman" w:hAnsi="Times New Roman" w:cs="Times New Roman"/>
          <w:sz w:val="24"/>
          <w:szCs w:val="24"/>
        </w:rPr>
        <w:t>commonly-</w:t>
      </w:r>
      <w:r w:rsidR="00DD47E4">
        <w:rPr>
          <w:rFonts w:ascii="Times New Roman" w:hAnsi="Times New Roman" w:cs="Times New Roman"/>
          <w:sz w:val="24"/>
          <w:szCs w:val="24"/>
        </w:rPr>
        <w:t>used</w:t>
      </w:r>
      <w:proofErr w:type="gramEnd"/>
      <w:r w:rsidR="00442511" w:rsidRPr="00442511">
        <w:rPr>
          <w:rFonts w:ascii="Times New Roman" w:hAnsi="Times New Roman" w:cs="Times New Roman"/>
          <w:sz w:val="24"/>
          <w:szCs w:val="24"/>
        </w:rPr>
        <w:t xml:space="preserve"> herbicides, management may take the form of implementing more diverse crop rotations </w:t>
      </w:r>
      <w:r w:rsidR="00BE2770">
        <w:rPr>
          <w:rFonts w:ascii="Times New Roman" w:hAnsi="Times New Roman" w:cs="Times New Roman"/>
          <w:sz w:val="24"/>
          <w:szCs w:val="24"/>
        </w:rPr>
        <w:t>to</w:t>
      </w:r>
      <w:r w:rsidR="00442511" w:rsidRPr="00442511">
        <w:rPr>
          <w:rFonts w:ascii="Times New Roman" w:hAnsi="Times New Roman" w:cs="Times New Roman"/>
          <w:sz w:val="24"/>
          <w:szCs w:val="24"/>
        </w:rPr>
        <w:t xml:space="preserve"> reduce </w:t>
      </w:r>
      <w:r w:rsidR="00DD47E4">
        <w:rPr>
          <w:rFonts w:ascii="Times New Roman" w:hAnsi="Times New Roman" w:cs="Times New Roman"/>
          <w:sz w:val="24"/>
          <w:szCs w:val="24"/>
        </w:rPr>
        <w:t xml:space="preserve">the target’s </w:t>
      </w:r>
      <w:r w:rsidR="00BE2770">
        <w:rPr>
          <w:rFonts w:ascii="Times New Roman" w:hAnsi="Times New Roman" w:cs="Times New Roman"/>
          <w:sz w:val="24"/>
          <w:szCs w:val="24"/>
        </w:rPr>
        <w:t>competitiveness</w:t>
      </w:r>
      <w:r w:rsidR="00442511" w:rsidRPr="00442511">
        <w:rPr>
          <w:rFonts w:ascii="Times New Roman" w:hAnsi="Times New Roman" w:cs="Times New Roman"/>
          <w:sz w:val="24"/>
          <w:szCs w:val="24"/>
        </w:rPr>
        <w:t xml:space="preserve">, </w:t>
      </w:r>
      <w:proofErr w:type="spellStart"/>
      <w:r w:rsidR="00442511" w:rsidRPr="00442511">
        <w:rPr>
          <w:rFonts w:ascii="Times New Roman" w:hAnsi="Times New Roman" w:cs="Times New Roman"/>
          <w:sz w:val="24"/>
          <w:szCs w:val="24"/>
        </w:rPr>
        <w:t>tillag</w:t>
      </w:r>
      <w:r w:rsidR="00BE2770">
        <w:rPr>
          <w:rFonts w:ascii="Times New Roman" w:hAnsi="Times New Roman" w:cs="Times New Roman"/>
          <w:sz w:val="24"/>
          <w:szCs w:val="24"/>
        </w:rPr>
        <w:t>ing</w:t>
      </w:r>
      <w:proofErr w:type="spellEnd"/>
      <w:r w:rsidR="00442511" w:rsidRPr="00442511">
        <w:rPr>
          <w:rFonts w:ascii="Times New Roman" w:hAnsi="Times New Roman" w:cs="Times New Roman"/>
          <w:sz w:val="24"/>
          <w:szCs w:val="24"/>
        </w:rPr>
        <w:t xml:space="preserve"> to deplete the seed bank or bury seeds that germinate at shallow </w:t>
      </w:r>
      <w:proofErr w:type="gramStart"/>
      <w:r w:rsidR="00442511" w:rsidRPr="00442511">
        <w:rPr>
          <w:rFonts w:ascii="Times New Roman" w:hAnsi="Times New Roman" w:cs="Times New Roman"/>
          <w:sz w:val="24"/>
          <w:szCs w:val="24"/>
        </w:rPr>
        <w:t>levels, or</w:t>
      </w:r>
      <w:proofErr w:type="gramEnd"/>
      <w:r w:rsidR="00442511" w:rsidRPr="00442511">
        <w:rPr>
          <w:rFonts w:ascii="Times New Roman" w:hAnsi="Times New Roman" w:cs="Times New Roman"/>
          <w:sz w:val="24"/>
          <w:szCs w:val="24"/>
        </w:rPr>
        <w:t xml:space="preserve"> grazing by livestock that can reduce populations of existing </w:t>
      </w:r>
      <w:r w:rsidR="00DD47E4">
        <w:rPr>
          <w:rFonts w:ascii="Times New Roman" w:hAnsi="Times New Roman" w:cs="Times New Roman"/>
          <w:sz w:val="24"/>
          <w:szCs w:val="24"/>
        </w:rPr>
        <w:t>individuals</w:t>
      </w:r>
      <w:r w:rsidR="00442511" w:rsidRPr="00442511">
        <w:rPr>
          <w:rFonts w:ascii="Times New Roman" w:hAnsi="Times New Roman" w:cs="Times New Roman"/>
          <w:sz w:val="24"/>
          <w:szCs w:val="24"/>
        </w:rPr>
        <w:t xml:space="preserve"> (Beckie 2006). In these examples, knowledge about factors such as reproductive biology, physiochemistry, and timing of major life cycle events such as germination is critical for developing and maintaining management practices that can successfully control their targets; changes in biology or phenology</w:t>
      </w:r>
      <w:r w:rsidR="00DD47E4">
        <w:rPr>
          <w:rFonts w:ascii="Times New Roman" w:hAnsi="Times New Roman" w:cs="Times New Roman"/>
          <w:sz w:val="24"/>
          <w:szCs w:val="24"/>
        </w:rPr>
        <w:t xml:space="preserve"> of the target species</w:t>
      </w:r>
      <w:r w:rsidR="00442511" w:rsidRPr="00442511">
        <w:rPr>
          <w:rFonts w:ascii="Times New Roman" w:hAnsi="Times New Roman" w:cs="Times New Roman"/>
          <w:sz w:val="24"/>
          <w:szCs w:val="24"/>
        </w:rPr>
        <w:t xml:space="preserve"> may alter the effectiveness of a management regime against that </w:t>
      </w:r>
      <w:proofErr w:type="gramStart"/>
      <w:r w:rsidR="00442511" w:rsidRPr="00442511">
        <w:rPr>
          <w:rFonts w:ascii="Times New Roman" w:hAnsi="Times New Roman" w:cs="Times New Roman"/>
          <w:sz w:val="24"/>
          <w:szCs w:val="24"/>
        </w:rPr>
        <w:t xml:space="preserve">particular </w:t>
      </w:r>
      <w:r w:rsidR="00DD47E4">
        <w:rPr>
          <w:rFonts w:ascii="Times New Roman" w:hAnsi="Times New Roman" w:cs="Times New Roman"/>
          <w:sz w:val="24"/>
          <w:szCs w:val="24"/>
        </w:rPr>
        <w:t>species</w:t>
      </w:r>
      <w:proofErr w:type="gramEnd"/>
      <w:r w:rsidR="00442511" w:rsidRPr="00442511">
        <w:rPr>
          <w:rFonts w:ascii="Times New Roman" w:hAnsi="Times New Roman" w:cs="Times New Roman"/>
          <w:sz w:val="24"/>
          <w:szCs w:val="24"/>
        </w:rPr>
        <w:t>.</w:t>
      </w:r>
    </w:p>
    <w:p w14:paraId="5361D129" w14:textId="5C72C049" w:rsidR="00442511" w:rsidRDefault="00442511" w:rsidP="00604784">
      <w:pPr>
        <w:spacing w:after="0" w:line="480" w:lineRule="auto"/>
        <w:ind w:firstLine="357"/>
        <w:rPr>
          <w:rFonts w:ascii="Times New Roman" w:hAnsi="Times New Roman" w:cs="Times New Roman"/>
          <w:sz w:val="24"/>
          <w:szCs w:val="24"/>
        </w:rPr>
      </w:pPr>
      <w:r w:rsidRPr="00442511">
        <w:rPr>
          <w:rFonts w:ascii="Times New Roman" w:hAnsi="Times New Roman" w:cs="Times New Roman"/>
          <w:sz w:val="24"/>
          <w:szCs w:val="24"/>
        </w:rPr>
        <w:t xml:space="preserve">One </w:t>
      </w:r>
      <w:r w:rsidR="007C0D6E">
        <w:rPr>
          <w:rFonts w:ascii="Times New Roman" w:hAnsi="Times New Roman" w:cs="Times New Roman"/>
          <w:sz w:val="24"/>
          <w:szCs w:val="24"/>
        </w:rPr>
        <w:t>of the most notable environmental shifts</w:t>
      </w:r>
      <w:r w:rsidRPr="00442511">
        <w:rPr>
          <w:rFonts w:ascii="Times New Roman" w:hAnsi="Times New Roman" w:cs="Times New Roman"/>
          <w:sz w:val="24"/>
          <w:szCs w:val="24"/>
        </w:rPr>
        <w:t xml:space="preserve"> that may bear </w:t>
      </w:r>
      <w:r w:rsidR="007C0D6E">
        <w:rPr>
          <w:rFonts w:ascii="Times New Roman" w:hAnsi="Times New Roman" w:cs="Times New Roman"/>
          <w:sz w:val="24"/>
          <w:szCs w:val="24"/>
        </w:rPr>
        <w:t>significant</w:t>
      </w:r>
      <w:r w:rsidRPr="00442511">
        <w:rPr>
          <w:rFonts w:ascii="Times New Roman" w:hAnsi="Times New Roman" w:cs="Times New Roman"/>
          <w:sz w:val="24"/>
          <w:szCs w:val="24"/>
        </w:rPr>
        <w:t xml:space="preserve"> consequences for the establishment, spread, and management of weeds and invasive plants is climate change (Hellmann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2008). </w:t>
      </w:r>
      <w:commentRangeStart w:id="1"/>
      <w:r w:rsidRPr="00442511">
        <w:rPr>
          <w:rFonts w:ascii="Times New Roman" w:hAnsi="Times New Roman" w:cs="Times New Roman"/>
          <w:sz w:val="24"/>
          <w:szCs w:val="24"/>
        </w:rPr>
        <w:t xml:space="preserve">Climate change and its effects on existing management practices have become a concern for land managers; a survey by </w:t>
      </w:r>
      <w:proofErr w:type="spellStart"/>
      <w:r w:rsidRPr="00442511">
        <w:rPr>
          <w:rFonts w:ascii="Times New Roman" w:hAnsi="Times New Roman" w:cs="Times New Roman"/>
          <w:sz w:val="24"/>
          <w:szCs w:val="24"/>
        </w:rPr>
        <w:t>Beaury</w:t>
      </w:r>
      <w:proofErr w:type="spellEnd"/>
      <w:r w:rsidRPr="00442511">
        <w:rPr>
          <w:rFonts w:ascii="Times New Roman" w:hAnsi="Times New Roman" w:cs="Times New Roman"/>
          <w:sz w:val="24"/>
          <w:szCs w:val="24"/>
        </w:rPr>
        <w:t xml:space="preserve">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(2020) shows that </w:t>
      </w:r>
      <w:r w:rsidR="00E17BA5">
        <w:rPr>
          <w:rFonts w:ascii="Times New Roman" w:hAnsi="Times New Roman" w:cs="Times New Roman"/>
          <w:sz w:val="24"/>
          <w:szCs w:val="24"/>
        </w:rPr>
        <w:t xml:space="preserve">many </w:t>
      </w:r>
      <w:r w:rsidRPr="00442511">
        <w:rPr>
          <w:rFonts w:ascii="Times New Roman" w:hAnsi="Times New Roman" w:cs="Times New Roman"/>
          <w:sz w:val="24"/>
          <w:szCs w:val="24"/>
        </w:rPr>
        <w:t xml:space="preserve">natural resource managers worry about how climate change will affect invasive species management, </w:t>
      </w:r>
      <w:r w:rsidRPr="00442511">
        <w:rPr>
          <w:rFonts w:ascii="Times New Roman" w:hAnsi="Times New Roman" w:cs="Times New Roman"/>
          <w:sz w:val="24"/>
          <w:szCs w:val="24"/>
        </w:rPr>
        <w:lastRenderedPageBreak/>
        <w:t>and</w:t>
      </w:r>
      <w:r w:rsidR="00E17BA5">
        <w:rPr>
          <w:rFonts w:ascii="Times New Roman" w:hAnsi="Times New Roman" w:cs="Times New Roman"/>
          <w:sz w:val="24"/>
          <w:szCs w:val="24"/>
        </w:rPr>
        <w:t xml:space="preserve"> that</w:t>
      </w:r>
      <w:r w:rsidRPr="00442511">
        <w:rPr>
          <w:rFonts w:ascii="Times New Roman" w:hAnsi="Times New Roman" w:cs="Times New Roman"/>
          <w:sz w:val="24"/>
          <w:szCs w:val="24"/>
        </w:rPr>
        <w:t xml:space="preserve"> 65% </w:t>
      </w:r>
      <w:r w:rsidR="00E17BA5">
        <w:rPr>
          <w:rFonts w:ascii="Times New Roman" w:hAnsi="Times New Roman" w:cs="Times New Roman"/>
          <w:sz w:val="24"/>
          <w:szCs w:val="24"/>
        </w:rPr>
        <w:t xml:space="preserve">of them </w:t>
      </w:r>
      <w:r w:rsidRPr="00442511">
        <w:rPr>
          <w:rFonts w:ascii="Times New Roman" w:hAnsi="Times New Roman" w:cs="Times New Roman"/>
          <w:sz w:val="24"/>
          <w:szCs w:val="24"/>
        </w:rPr>
        <w:t xml:space="preserve">have incorporated climate change into their management plans. One </w:t>
      </w:r>
      <w:proofErr w:type="gramStart"/>
      <w:r w:rsidRPr="00442511">
        <w:rPr>
          <w:rFonts w:ascii="Times New Roman" w:hAnsi="Times New Roman" w:cs="Times New Roman"/>
          <w:sz w:val="24"/>
          <w:szCs w:val="24"/>
        </w:rPr>
        <w:t>particular challenge</w:t>
      </w:r>
      <w:proofErr w:type="gramEnd"/>
      <w:r w:rsidRPr="00442511">
        <w:rPr>
          <w:rFonts w:ascii="Times New Roman" w:hAnsi="Times New Roman" w:cs="Times New Roman"/>
          <w:sz w:val="24"/>
          <w:szCs w:val="24"/>
        </w:rPr>
        <w:t xml:space="preserve"> climate change </w:t>
      </w:r>
      <w:proofErr w:type="gramStart"/>
      <w:r w:rsidRPr="00442511">
        <w:rPr>
          <w:rFonts w:ascii="Times New Roman" w:hAnsi="Times New Roman" w:cs="Times New Roman"/>
          <w:sz w:val="24"/>
          <w:szCs w:val="24"/>
        </w:rPr>
        <w:t>poses</w:t>
      </w:r>
      <w:proofErr w:type="gramEnd"/>
      <w:r w:rsidRPr="00442511">
        <w:rPr>
          <w:rFonts w:ascii="Times New Roman" w:hAnsi="Times New Roman" w:cs="Times New Roman"/>
          <w:sz w:val="24"/>
          <w:szCs w:val="24"/>
        </w:rPr>
        <w:t xml:space="preserve"> to management regimes is that it can change the biology and phenology of their target organisms, affecting how they grow, reproduce, and disperse (Ziska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2011</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Peters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2014). In the face of such changes, current management plans for weeds and invasive plants may become less effective because they no longer match their target species in the same way as before, and new strategies may be required to continue effective management (Keller and Shea 2022). </w:t>
      </w:r>
      <w:commentRangeEnd w:id="1"/>
      <w:r>
        <w:rPr>
          <w:rStyle w:val="CommentReference"/>
        </w:rPr>
        <w:commentReference w:id="1"/>
      </w:r>
      <w:r w:rsidRPr="00442511">
        <w:rPr>
          <w:rFonts w:ascii="Times New Roman" w:hAnsi="Times New Roman" w:cs="Times New Roman"/>
          <w:sz w:val="24"/>
          <w:szCs w:val="24"/>
        </w:rPr>
        <w:t xml:space="preserve">For example, studies show that a variety of widely-used herbicides, such as glyphosate, may be </w:t>
      </w:r>
      <w:commentRangeStart w:id="2"/>
      <w:r w:rsidRPr="00442511">
        <w:rPr>
          <w:rFonts w:ascii="Times New Roman" w:hAnsi="Times New Roman" w:cs="Times New Roman"/>
          <w:sz w:val="24"/>
          <w:szCs w:val="24"/>
        </w:rPr>
        <w:t>less effective</w:t>
      </w:r>
      <w:commentRangeEnd w:id="2"/>
      <w:r>
        <w:rPr>
          <w:rStyle w:val="CommentReference"/>
        </w:rPr>
        <w:commentReference w:id="2"/>
      </w:r>
      <w:r w:rsidRPr="00442511">
        <w:rPr>
          <w:rFonts w:ascii="Times New Roman" w:hAnsi="Times New Roman" w:cs="Times New Roman"/>
          <w:sz w:val="24"/>
          <w:szCs w:val="24"/>
        </w:rPr>
        <w:t xml:space="preserve"> against weeds under a variety of climatic changes such as increased growing temperatures or elevated CO2 levels (Ziska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1999</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Manea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2011</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Fernando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2016</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Ruttledge and Chauhan 2020), though the</w:t>
      </w:r>
      <w:r w:rsidR="00E17BA5">
        <w:rPr>
          <w:rFonts w:ascii="Times New Roman" w:hAnsi="Times New Roman" w:cs="Times New Roman"/>
          <w:sz w:val="24"/>
          <w:szCs w:val="24"/>
        </w:rPr>
        <w:t xml:space="preserve"> specific</w:t>
      </w:r>
      <w:r w:rsidRPr="00442511">
        <w:rPr>
          <w:rFonts w:ascii="Times New Roman" w:hAnsi="Times New Roman" w:cs="Times New Roman"/>
          <w:sz w:val="24"/>
          <w:szCs w:val="24"/>
        </w:rPr>
        <w:t xml:space="preserve"> effects on herbicide uptake and activity that may result in reduced herbicide effectiveness are not yet fully understood (Varanasi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2016). Studies also show that the effectiveness of biocontrol agents may be reduced with increasing temperature or changes in the distribution of precipitation (Gerard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2010</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Sun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2020); in some instances, the effectiveness of biocontrol agents or natural enemies of agricultural pests may be reduced as climate-induced shifts in </w:t>
      </w:r>
      <w:r w:rsidR="00E17BA5">
        <w:rPr>
          <w:rFonts w:ascii="Times New Roman" w:hAnsi="Times New Roman" w:cs="Times New Roman"/>
          <w:sz w:val="24"/>
          <w:szCs w:val="24"/>
        </w:rPr>
        <w:t xml:space="preserve">their </w:t>
      </w:r>
      <w:r w:rsidRPr="00442511">
        <w:rPr>
          <w:rFonts w:ascii="Times New Roman" w:hAnsi="Times New Roman" w:cs="Times New Roman"/>
          <w:sz w:val="24"/>
          <w:szCs w:val="24"/>
        </w:rPr>
        <w:t xml:space="preserve">distributions reduce overlap with the distributions of their targets (Thomson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2010).</w:t>
      </w:r>
    </w:p>
    <w:p w14:paraId="78F1EA59" w14:textId="51D58F88" w:rsidR="00E07499" w:rsidRDefault="00442511" w:rsidP="00604784">
      <w:pPr>
        <w:spacing w:after="0" w:line="480" w:lineRule="auto"/>
        <w:ind w:firstLine="357"/>
        <w:rPr>
          <w:rFonts w:ascii="Times New Roman" w:hAnsi="Times New Roman" w:cs="Times New Roman"/>
          <w:sz w:val="24"/>
          <w:szCs w:val="24"/>
        </w:rPr>
      </w:pPr>
      <w:r w:rsidRPr="00442511">
        <w:rPr>
          <w:rFonts w:ascii="Times New Roman" w:hAnsi="Times New Roman" w:cs="Times New Roman"/>
          <w:sz w:val="24"/>
          <w:szCs w:val="24"/>
        </w:rPr>
        <w:t>Given the possible challenges associated with managing weed</w:t>
      </w:r>
      <w:r w:rsidR="007C0D6E">
        <w:rPr>
          <w:rFonts w:ascii="Times New Roman" w:hAnsi="Times New Roman" w:cs="Times New Roman"/>
          <w:sz w:val="24"/>
          <w:szCs w:val="24"/>
        </w:rPr>
        <w:t>y</w:t>
      </w:r>
      <w:r w:rsidRPr="00442511">
        <w:rPr>
          <w:rFonts w:ascii="Times New Roman" w:hAnsi="Times New Roman" w:cs="Times New Roman"/>
          <w:sz w:val="24"/>
          <w:szCs w:val="24"/>
        </w:rPr>
        <w:t xml:space="preserve"> and</w:t>
      </w:r>
      <w:r w:rsidR="007C0D6E">
        <w:rPr>
          <w:rFonts w:ascii="Times New Roman" w:hAnsi="Times New Roman" w:cs="Times New Roman"/>
          <w:sz w:val="24"/>
          <w:szCs w:val="24"/>
        </w:rPr>
        <w:t>/or</w:t>
      </w:r>
      <w:r w:rsidRPr="00442511">
        <w:rPr>
          <w:rFonts w:ascii="Times New Roman" w:hAnsi="Times New Roman" w:cs="Times New Roman"/>
          <w:sz w:val="24"/>
          <w:szCs w:val="24"/>
        </w:rPr>
        <w:t xml:space="preserve"> invasive plant</w:t>
      </w:r>
      <w:r w:rsidR="007C0D6E">
        <w:rPr>
          <w:rFonts w:ascii="Times New Roman" w:hAnsi="Times New Roman" w:cs="Times New Roman"/>
          <w:sz w:val="24"/>
          <w:szCs w:val="24"/>
        </w:rPr>
        <w:t xml:space="preserve"> species</w:t>
      </w:r>
      <w:r w:rsidRPr="00442511">
        <w:rPr>
          <w:rFonts w:ascii="Times New Roman" w:hAnsi="Times New Roman" w:cs="Times New Roman"/>
          <w:sz w:val="24"/>
          <w:szCs w:val="24"/>
        </w:rPr>
        <w:t xml:space="preserve"> in future climates, a better understanding of how climate change may impact management regimes will be critical for ensuring that these regimes remain effective in the face of global change. However, there are certain gaps in knowledge that may make this difficult.</w:t>
      </w:r>
      <w:r w:rsidR="004C07D1">
        <w:rPr>
          <w:rFonts w:ascii="Times New Roman" w:hAnsi="Times New Roman" w:cs="Times New Roman"/>
          <w:sz w:val="24"/>
          <w:szCs w:val="24"/>
        </w:rPr>
        <w:t xml:space="preserve"> As </w:t>
      </w:r>
      <w:r w:rsidR="004C07D1" w:rsidRPr="00442511">
        <w:rPr>
          <w:rFonts w:ascii="Times New Roman" w:hAnsi="Times New Roman" w:cs="Times New Roman"/>
          <w:sz w:val="24"/>
          <w:szCs w:val="24"/>
        </w:rPr>
        <w:t xml:space="preserve">Zhang </w:t>
      </w:r>
      <w:r w:rsidR="004C07D1" w:rsidRPr="00442511">
        <w:rPr>
          <w:rFonts w:ascii="Times New Roman" w:hAnsi="Times New Roman" w:cs="Times New Roman"/>
          <w:i/>
          <w:iCs/>
          <w:sz w:val="24"/>
          <w:szCs w:val="24"/>
        </w:rPr>
        <w:t>et al</w:t>
      </w:r>
      <w:r w:rsidR="004C07D1" w:rsidRPr="00442511">
        <w:rPr>
          <w:rFonts w:ascii="Times New Roman" w:hAnsi="Times New Roman" w:cs="Times New Roman"/>
          <w:sz w:val="24"/>
          <w:szCs w:val="24"/>
        </w:rPr>
        <w:t>. (2011</w:t>
      </w:r>
      <w:r w:rsidR="004C07D1">
        <w:rPr>
          <w:rFonts w:ascii="Times New Roman" w:hAnsi="Times New Roman" w:cs="Times New Roman"/>
          <w:sz w:val="24"/>
          <w:szCs w:val="24"/>
        </w:rPr>
        <w:t>a</w:t>
      </w:r>
      <w:r w:rsidR="004C07D1" w:rsidRPr="00442511">
        <w:rPr>
          <w:rFonts w:ascii="Times New Roman" w:hAnsi="Times New Roman" w:cs="Times New Roman"/>
          <w:sz w:val="24"/>
          <w:szCs w:val="24"/>
        </w:rPr>
        <w:t xml:space="preserve">) </w:t>
      </w:r>
      <w:r w:rsidR="004C07D1">
        <w:rPr>
          <w:rFonts w:ascii="Times New Roman" w:hAnsi="Times New Roman" w:cs="Times New Roman"/>
          <w:sz w:val="24"/>
          <w:szCs w:val="24"/>
        </w:rPr>
        <w:t>emphasize,</w:t>
      </w:r>
      <w:r w:rsidRPr="00442511">
        <w:rPr>
          <w:rFonts w:ascii="Times New Roman" w:hAnsi="Times New Roman" w:cs="Times New Roman"/>
          <w:sz w:val="24"/>
          <w:szCs w:val="24"/>
        </w:rPr>
        <w:t xml:space="preserve"> </w:t>
      </w:r>
      <w:r w:rsidR="004C07D1">
        <w:rPr>
          <w:rFonts w:ascii="Times New Roman" w:hAnsi="Times New Roman" w:cs="Times New Roman"/>
          <w:sz w:val="24"/>
          <w:szCs w:val="24"/>
        </w:rPr>
        <w:t>o</w:t>
      </w:r>
      <w:r w:rsidRPr="00442511">
        <w:rPr>
          <w:rFonts w:ascii="Times New Roman" w:hAnsi="Times New Roman" w:cs="Times New Roman"/>
          <w:sz w:val="24"/>
          <w:szCs w:val="24"/>
        </w:rPr>
        <w:t xml:space="preserve">ne such gap </w:t>
      </w:r>
      <w:r w:rsidR="00414D1A">
        <w:rPr>
          <w:rFonts w:ascii="Times New Roman" w:hAnsi="Times New Roman" w:cs="Times New Roman"/>
          <w:sz w:val="24"/>
          <w:szCs w:val="24"/>
        </w:rPr>
        <w:t>is that</w:t>
      </w:r>
      <w:r w:rsidRPr="00442511">
        <w:rPr>
          <w:rFonts w:ascii="Times New Roman" w:hAnsi="Times New Roman" w:cs="Times New Roman"/>
          <w:sz w:val="24"/>
          <w:szCs w:val="24"/>
        </w:rPr>
        <w:t xml:space="preserve"> while many weeds and invasive plants </w:t>
      </w:r>
      <w:r w:rsidR="00414D1A">
        <w:rPr>
          <w:rFonts w:ascii="Times New Roman" w:hAnsi="Times New Roman" w:cs="Times New Roman"/>
          <w:sz w:val="24"/>
          <w:szCs w:val="24"/>
        </w:rPr>
        <w:t xml:space="preserve">may </w:t>
      </w:r>
      <w:r w:rsidRPr="00442511">
        <w:rPr>
          <w:rFonts w:ascii="Times New Roman" w:hAnsi="Times New Roman" w:cs="Times New Roman"/>
          <w:sz w:val="24"/>
          <w:szCs w:val="24"/>
        </w:rPr>
        <w:t xml:space="preserve">quickly germinate and reproduce between </w:t>
      </w:r>
      <w:r w:rsidR="004C07D1">
        <w:rPr>
          <w:rFonts w:ascii="Times New Roman" w:hAnsi="Times New Roman" w:cs="Times New Roman"/>
          <w:sz w:val="24"/>
          <w:szCs w:val="24"/>
        </w:rPr>
        <w:t>large</w:t>
      </w:r>
      <w:r w:rsidRPr="00442511">
        <w:rPr>
          <w:rFonts w:ascii="Times New Roman" w:hAnsi="Times New Roman" w:cs="Times New Roman"/>
          <w:sz w:val="24"/>
          <w:szCs w:val="24"/>
        </w:rPr>
        <w:t xml:space="preserve"> disturbance events, studies</w:t>
      </w:r>
      <w:r w:rsidR="004C07D1">
        <w:rPr>
          <w:rFonts w:ascii="Times New Roman" w:hAnsi="Times New Roman" w:cs="Times New Roman"/>
          <w:sz w:val="24"/>
          <w:szCs w:val="24"/>
        </w:rPr>
        <w:t xml:space="preserve"> on these species often</w:t>
      </w:r>
      <w:r w:rsidRPr="00442511">
        <w:rPr>
          <w:rFonts w:ascii="Times New Roman" w:hAnsi="Times New Roman" w:cs="Times New Roman"/>
          <w:sz w:val="24"/>
          <w:szCs w:val="24"/>
        </w:rPr>
        <w:t xml:space="preserve"> focus </w:t>
      </w:r>
      <w:r w:rsidRPr="00442511">
        <w:rPr>
          <w:rFonts w:ascii="Times New Roman" w:hAnsi="Times New Roman" w:cs="Times New Roman"/>
          <w:sz w:val="24"/>
          <w:szCs w:val="24"/>
        </w:rPr>
        <w:lastRenderedPageBreak/>
        <w:t>on</w:t>
      </w:r>
      <w:r w:rsidR="00414D1A">
        <w:rPr>
          <w:rFonts w:ascii="Times New Roman" w:hAnsi="Times New Roman" w:cs="Times New Roman"/>
          <w:sz w:val="24"/>
          <w:szCs w:val="24"/>
        </w:rPr>
        <w:t xml:space="preserve"> the relevant</w:t>
      </w:r>
      <w:r w:rsidRPr="00442511">
        <w:rPr>
          <w:rFonts w:ascii="Times New Roman" w:hAnsi="Times New Roman" w:cs="Times New Roman"/>
          <w:sz w:val="24"/>
          <w:szCs w:val="24"/>
        </w:rPr>
        <w:t xml:space="preserve"> germination and seed bank dynamics while overlooking how these ruderals tolerate disturbance within</w:t>
      </w:r>
      <w:r w:rsidR="00414D1A">
        <w:rPr>
          <w:rFonts w:ascii="Times New Roman" w:hAnsi="Times New Roman" w:cs="Times New Roman"/>
          <w:sz w:val="24"/>
          <w:szCs w:val="24"/>
        </w:rPr>
        <w:t xml:space="preserve"> the growth phase of</w:t>
      </w:r>
      <w:r w:rsidRPr="00442511">
        <w:rPr>
          <w:rFonts w:ascii="Times New Roman" w:hAnsi="Times New Roman" w:cs="Times New Roman"/>
          <w:sz w:val="24"/>
          <w:szCs w:val="24"/>
        </w:rPr>
        <w:t xml:space="preserve"> their life cycle. For ruderals in heavily managed areas, such disturbance may be frequent; examples include repeated trampling, grazing, mowing, trimming, or other sources of mechanical damage that can result in reduced </w:t>
      </w:r>
      <w:r w:rsidR="004C07D1">
        <w:rPr>
          <w:rFonts w:ascii="Times New Roman" w:hAnsi="Times New Roman" w:cs="Times New Roman"/>
          <w:sz w:val="24"/>
          <w:szCs w:val="24"/>
        </w:rPr>
        <w:t>longevity</w:t>
      </w:r>
      <w:r w:rsidRPr="00442511">
        <w:rPr>
          <w:rFonts w:ascii="Times New Roman" w:hAnsi="Times New Roman" w:cs="Times New Roman"/>
          <w:sz w:val="24"/>
          <w:szCs w:val="24"/>
        </w:rPr>
        <w:t xml:space="preserve">. The lack of knowledge on how repeated disturbance affects the management of ruderal invasives is also compounded by the fact that climate change may shift growth and reproductive patterns, possibly altering the effects of </w:t>
      </w:r>
      <w:r w:rsidR="004C07D1">
        <w:rPr>
          <w:rFonts w:ascii="Times New Roman" w:hAnsi="Times New Roman" w:cs="Times New Roman"/>
          <w:sz w:val="24"/>
          <w:szCs w:val="24"/>
        </w:rPr>
        <w:t>said</w:t>
      </w:r>
      <w:r w:rsidRPr="00442511">
        <w:rPr>
          <w:rFonts w:ascii="Times New Roman" w:hAnsi="Times New Roman" w:cs="Times New Roman"/>
          <w:sz w:val="24"/>
          <w:szCs w:val="24"/>
        </w:rPr>
        <w:t xml:space="preserve"> disturbance. </w:t>
      </w:r>
      <w:r w:rsidR="004C07D1">
        <w:rPr>
          <w:rFonts w:ascii="Times New Roman" w:hAnsi="Times New Roman" w:cs="Times New Roman"/>
          <w:sz w:val="24"/>
          <w:szCs w:val="24"/>
        </w:rPr>
        <w:t>Thus</w:t>
      </w:r>
      <w:r w:rsidRPr="00442511">
        <w:rPr>
          <w:rFonts w:ascii="Times New Roman" w:hAnsi="Times New Roman" w:cs="Times New Roman"/>
          <w:sz w:val="24"/>
          <w:szCs w:val="24"/>
        </w:rPr>
        <w:t xml:space="preserve">, we seek to better understand how climate change may affect management strategies against ruderal invasives by conducting a field study examining the effects of repeated disturbance and how climate change, in the form of increased growing temperatures, alter the effectiveness of this disturbance in eliminating individuals and hampering regrowth. </w:t>
      </w:r>
      <w:r w:rsidR="00E17BA5">
        <w:rPr>
          <w:rFonts w:ascii="Times New Roman" w:hAnsi="Times New Roman" w:cs="Times New Roman"/>
          <w:sz w:val="24"/>
          <w:szCs w:val="24"/>
        </w:rPr>
        <w:t>Using two highly invasive thistle</w:t>
      </w:r>
      <w:r w:rsidR="001E7E85">
        <w:rPr>
          <w:rFonts w:ascii="Times New Roman" w:hAnsi="Times New Roman" w:cs="Times New Roman"/>
          <w:sz w:val="24"/>
          <w:szCs w:val="24"/>
        </w:rPr>
        <w:t xml:space="preserve"> species</w:t>
      </w:r>
      <w:r w:rsidR="00E17BA5">
        <w:rPr>
          <w:rFonts w:ascii="Times New Roman" w:hAnsi="Times New Roman" w:cs="Times New Roman"/>
          <w:sz w:val="24"/>
          <w:szCs w:val="24"/>
        </w:rPr>
        <w:t xml:space="preserve"> as our study system,</w:t>
      </w:r>
      <w:r w:rsidRPr="00442511">
        <w:rPr>
          <w:rFonts w:ascii="Times New Roman" w:hAnsi="Times New Roman" w:cs="Times New Roman"/>
          <w:sz w:val="24"/>
          <w:szCs w:val="24"/>
        </w:rPr>
        <w:t xml:space="preserve"> </w:t>
      </w:r>
      <w:r w:rsidR="00E17BA5">
        <w:rPr>
          <w:rFonts w:ascii="Times New Roman" w:hAnsi="Times New Roman" w:cs="Times New Roman"/>
          <w:sz w:val="24"/>
          <w:szCs w:val="24"/>
        </w:rPr>
        <w:t>we attempt to</w:t>
      </w:r>
      <w:r w:rsidRPr="00442511">
        <w:rPr>
          <w:rFonts w:ascii="Times New Roman" w:hAnsi="Times New Roman" w:cs="Times New Roman"/>
          <w:sz w:val="24"/>
          <w:szCs w:val="24"/>
        </w:rPr>
        <w:t xml:space="preserve"> answer </w:t>
      </w:r>
      <w:r w:rsidR="00E17BA5">
        <w:rPr>
          <w:rFonts w:ascii="Times New Roman" w:hAnsi="Times New Roman" w:cs="Times New Roman"/>
          <w:sz w:val="24"/>
          <w:szCs w:val="24"/>
        </w:rPr>
        <w:t xml:space="preserve">two </w:t>
      </w:r>
      <w:r w:rsidRPr="00442511">
        <w:rPr>
          <w:rFonts w:ascii="Times New Roman" w:hAnsi="Times New Roman" w:cs="Times New Roman"/>
          <w:sz w:val="24"/>
          <w:szCs w:val="24"/>
        </w:rPr>
        <w:t xml:space="preserve">questions regarding how </w:t>
      </w:r>
      <w:r w:rsidR="001E7E85">
        <w:rPr>
          <w:rFonts w:ascii="Times New Roman" w:hAnsi="Times New Roman" w:cs="Times New Roman"/>
          <w:sz w:val="24"/>
          <w:szCs w:val="24"/>
        </w:rPr>
        <w:t xml:space="preserve">these thistles </w:t>
      </w:r>
      <w:r w:rsidRPr="00442511">
        <w:rPr>
          <w:rFonts w:ascii="Times New Roman" w:hAnsi="Times New Roman" w:cs="Times New Roman"/>
          <w:sz w:val="24"/>
          <w:szCs w:val="24"/>
        </w:rPr>
        <w:t>respond to repeated disturbance in the form of mechanical damage</w:t>
      </w:r>
      <w:r w:rsidR="001E7E85">
        <w:rPr>
          <w:rFonts w:ascii="Times New Roman" w:hAnsi="Times New Roman" w:cs="Times New Roman"/>
          <w:sz w:val="24"/>
          <w:szCs w:val="24"/>
        </w:rPr>
        <w:t>, simulating</w:t>
      </w:r>
      <w:r w:rsidRPr="00442511">
        <w:rPr>
          <w:rFonts w:ascii="Times New Roman" w:hAnsi="Times New Roman" w:cs="Times New Roman"/>
          <w:sz w:val="24"/>
          <w:szCs w:val="24"/>
        </w:rPr>
        <w:t xml:space="preserve"> a regular mowing regime. First, how does the intensity of repeated damage affect survival and regrowth in these invasive species? Second, how do increased growing temperatures affect how each species responds to repeated damage?</w:t>
      </w:r>
    </w:p>
    <w:p w14:paraId="2934D3F4" w14:textId="77777777" w:rsidR="00604784" w:rsidRDefault="00604784" w:rsidP="00604784">
      <w:pPr>
        <w:spacing w:after="0" w:line="480" w:lineRule="auto"/>
        <w:rPr>
          <w:rFonts w:ascii="Times New Roman" w:hAnsi="Times New Roman" w:cs="Times New Roman"/>
          <w:b/>
          <w:bCs/>
          <w:i/>
          <w:iCs/>
          <w:sz w:val="24"/>
          <w:szCs w:val="24"/>
        </w:rPr>
      </w:pPr>
      <w:r w:rsidRPr="00E05907">
        <w:rPr>
          <w:rFonts w:ascii="Times New Roman" w:hAnsi="Times New Roman"/>
          <w:b/>
          <w:sz w:val="24"/>
          <w:lang w:val="en-US"/>
        </w:rPr>
        <w:t>Methods</w:t>
      </w:r>
      <w:r w:rsidRPr="00E05907">
        <w:rPr>
          <w:rFonts w:ascii="Times New Roman" w:hAnsi="Times New Roman" w:cs="Times New Roman"/>
          <w:b/>
          <w:bCs/>
          <w:sz w:val="24"/>
          <w:szCs w:val="24"/>
          <w:lang w:val="en-US"/>
        </w:rPr>
        <w:t xml:space="preserve"> and materials</w:t>
      </w:r>
    </w:p>
    <w:p w14:paraId="52BAAD23" w14:textId="3A4CA3CD" w:rsidR="00E07499" w:rsidRPr="007C1F05" w:rsidRDefault="00E07499" w:rsidP="00604784">
      <w:pPr>
        <w:spacing w:after="0" w:line="480" w:lineRule="auto"/>
        <w:rPr>
          <w:rFonts w:ascii="Times New Roman" w:hAnsi="Times New Roman" w:cs="Times New Roman"/>
          <w:b/>
          <w:bCs/>
          <w:i/>
          <w:iCs/>
          <w:sz w:val="24"/>
          <w:szCs w:val="24"/>
        </w:rPr>
      </w:pPr>
      <w:r w:rsidRPr="007C1F05">
        <w:rPr>
          <w:rFonts w:ascii="Times New Roman" w:hAnsi="Times New Roman" w:cs="Times New Roman"/>
          <w:b/>
          <w:bCs/>
          <w:i/>
          <w:iCs/>
          <w:sz w:val="24"/>
          <w:szCs w:val="24"/>
        </w:rPr>
        <w:t>Study Species</w:t>
      </w:r>
    </w:p>
    <w:p w14:paraId="72810B09" w14:textId="139F05EC" w:rsidR="00B71AC4" w:rsidRDefault="00B71AC4" w:rsidP="00604784">
      <w:pPr>
        <w:spacing w:after="0" w:line="480" w:lineRule="auto"/>
        <w:ind w:firstLine="284"/>
        <w:rPr>
          <w:rFonts w:ascii="Times New Roman" w:hAnsi="Times New Roman" w:cs="Times New Roman"/>
          <w:sz w:val="24"/>
          <w:szCs w:val="24"/>
        </w:rPr>
      </w:pPr>
      <w:r>
        <w:rPr>
          <w:rFonts w:ascii="Times New Roman" w:hAnsi="Times New Roman" w:cs="Times New Roman"/>
          <w:i/>
          <w:iCs/>
          <w:sz w:val="24"/>
          <w:szCs w:val="24"/>
        </w:rPr>
        <w:t>C. nutans</w:t>
      </w:r>
      <w:r>
        <w:rPr>
          <w:rFonts w:ascii="Times New Roman" w:hAnsi="Times New Roman" w:cs="Times New Roman"/>
          <w:sz w:val="24"/>
          <w:szCs w:val="24"/>
        </w:rPr>
        <w:t xml:space="preserve"> and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(Asteraceae) are two invasive thistles native to Eurasia that are </w:t>
      </w:r>
      <w:r w:rsidR="00DA470C">
        <w:rPr>
          <w:rFonts w:ascii="Times New Roman" w:hAnsi="Times New Roman" w:cs="Times New Roman"/>
          <w:sz w:val="24"/>
          <w:szCs w:val="24"/>
        </w:rPr>
        <w:t>widespread</w:t>
      </w:r>
      <w:r>
        <w:rPr>
          <w:rFonts w:ascii="Times New Roman" w:hAnsi="Times New Roman" w:cs="Times New Roman"/>
          <w:sz w:val="24"/>
          <w:szCs w:val="24"/>
        </w:rPr>
        <w:t xml:space="preserve"> across North America and </w:t>
      </w:r>
      <w:r w:rsidR="00DA470C">
        <w:rPr>
          <w:rFonts w:ascii="Times New Roman" w:hAnsi="Times New Roman" w:cs="Times New Roman"/>
          <w:sz w:val="24"/>
          <w:szCs w:val="24"/>
        </w:rPr>
        <w:t>have been</w:t>
      </w:r>
      <w:r>
        <w:rPr>
          <w:rFonts w:ascii="Times New Roman" w:hAnsi="Times New Roman" w:cs="Times New Roman"/>
          <w:sz w:val="24"/>
          <w:szCs w:val="24"/>
        </w:rPr>
        <w:t xml:space="preserve"> listed as noxious weeds in </w:t>
      </w:r>
      <w:r w:rsidR="00753789">
        <w:rPr>
          <w:rFonts w:ascii="Times New Roman" w:hAnsi="Times New Roman" w:cs="Times New Roman"/>
          <w:sz w:val="24"/>
          <w:szCs w:val="24"/>
        </w:rPr>
        <w:t xml:space="preserve">many </w:t>
      </w:r>
      <w:r>
        <w:rPr>
          <w:rFonts w:ascii="Times New Roman" w:hAnsi="Times New Roman" w:cs="Times New Roman"/>
          <w:sz w:val="24"/>
          <w:szCs w:val="24"/>
        </w:rPr>
        <w:t>states across the U.S. (</w:t>
      </w:r>
      <w:r w:rsidR="00800ADB">
        <w:rPr>
          <w:rFonts w:ascii="Times New Roman" w:hAnsi="Times New Roman" w:cs="Times New Roman"/>
          <w:sz w:val="24"/>
          <w:szCs w:val="24"/>
        </w:rPr>
        <w:t>Dunn 1976</w:t>
      </w:r>
      <w:r w:rsidR="002C7857">
        <w:rPr>
          <w:rFonts w:ascii="Times New Roman" w:hAnsi="Times New Roman" w:cs="Times New Roman"/>
          <w:sz w:val="24"/>
          <w:szCs w:val="24"/>
        </w:rPr>
        <w:t>,</w:t>
      </w:r>
      <w:r w:rsidR="00800ADB">
        <w:rPr>
          <w:rFonts w:ascii="Times New Roman" w:hAnsi="Times New Roman" w:cs="Times New Roman"/>
          <w:sz w:val="24"/>
          <w:szCs w:val="24"/>
        </w:rPr>
        <w:t xml:space="preserve"> </w:t>
      </w:r>
      <w:r w:rsidR="0082556B">
        <w:rPr>
          <w:rFonts w:ascii="Times New Roman" w:hAnsi="Times New Roman" w:cs="Times New Roman"/>
          <w:sz w:val="24"/>
          <w:szCs w:val="24"/>
        </w:rPr>
        <w:t>Beck 1999</w:t>
      </w:r>
      <w:r w:rsidR="002C7857">
        <w:rPr>
          <w:rFonts w:ascii="Times New Roman" w:hAnsi="Times New Roman" w:cs="Times New Roman"/>
          <w:sz w:val="24"/>
          <w:szCs w:val="24"/>
        </w:rPr>
        <w:t>,</w:t>
      </w:r>
      <w:r w:rsidR="0082556B">
        <w:rPr>
          <w:rFonts w:ascii="Times New Roman" w:hAnsi="Times New Roman" w:cs="Times New Roman"/>
          <w:sz w:val="24"/>
          <w:szCs w:val="24"/>
        </w:rPr>
        <w:t xml:space="preserve"> </w:t>
      </w:r>
      <w:r w:rsidRPr="00283B6D">
        <w:rPr>
          <w:rFonts w:ascii="Times New Roman" w:hAnsi="Times New Roman" w:cs="Times New Roman"/>
          <w:sz w:val="24"/>
          <w:szCs w:val="24"/>
        </w:rPr>
        <w:t xml:space="preserve">Skinner </w:t>
      </w:r>
      <w:r w:rsidRPr="00283B6D">
        <w:rPr>
          <w:rFonts w:ascii="Times New Roman" w:hAnsi="Times New Roman" w:cs="Times New Roman"/>
          <w:i/>
          <w:iCs/>
          <w:sz w:val="24"/>
          <w:szCs w:val="24"/>
        </w:rPr>
        <w:t>et al.</w:t>
      </w:r>
      <w:r w:rsidRPr="00283B6D">
        <w:rPr>
          <w:rFonts w:ascii="Times New Roman" w:hAnsi="Times New Roman" w:cs="Times New Roman"/>
          <w:sz w:val="24"/>
          <w:szCs w:val="24"/>
        </w:rPr>
        <w:t xml:space="preserve"> 2000</w:t>
      </w:r>
      <w:r>
        <w:rPr>
          <w:rFonts w:ascii="Times New Roman" w:hAnsi="Times New Roman" w:cs="Times New Roman"/>
          <w:sz w:val="24"/>
          <w:szCs w:val="24"/>
        </w:rPr>
        <w:t xml:space="preserve">). Both </w:t>
      </w:r>
      <w:r w:rsidR="00B537A6">
        <w:rPr>
          <w:rFonts w:ascii="Times New Roman" w:hAnsi="Times New Roman" w:cs="Times New Roman"/>
          <w:sz w:val="24"/>
          <w:szCs w:val="24"/>
        </w:rPr>
        <w:t>species</w:t>
      </w:r>
      <w:r>
        <w:rPr>
          <w:rFonts w:ascii="Times New Roman" w:hAnsi="Times New Roman" w:cs="Times New Roman"/>
          <w:sz w:val="24"/>
          <w:szCs w:val="24"/>
        </w:rPr>
        <w:t xml:space="preserve"> are monocarpic and display an approximately biennial life cycle that can </w:t>
      </w:r>
      <w:r w:rsidR="00B537A6">
        <w:rPr>
          <w:rFonts w:ascii="Times New Roman" w:hAnsi="Times New Roman" w:cs="Times New Roman"/>
          <w:sz w:val="24"/>
          <w:szCs w:val="24"/>
        </w:rPr>
        <w:t>shift to</w:t>
      </w:r>
      <w:r>
        <w:rPr>
          <w:rFonts w:ascii="Times New Roman" w:hAnsi="Times New Roman" w:cs="Times New Roman"/>
          <w:sz w:val="24"/>
          <w:szCs w:val="24"/>
        </w:rPr>
        <w:t xml:space="preserve"> annual under increased</w:t>
      </w:r>
      <w:r w:rsidR="00B537A6">
        <w:rPr>
          <w:rFonts w:ascii="Times New Roman" w:hAnsi="Times New Roman" w:cs="Times New Roman"/>
          <w:sz w:val="24"/>
          <w:szCs w:val="24"/>
        </w:rPr>
        <w:t xml:space="preserve"> growing</w:t>
      </w:r>
      <w:r>
        <w:rPr>
          <w:rFonts w:ascii="Times New Roman" w:hAnsi="Times New Roman" w:cs="Times New Roman"/>
          <w:sz w:val="24"/>
          <w:szCs w:val="24"/>
        </w:rPr>
        <w:t xml:space="preserve"> temperatures (</w:t>
      </w:r>
      <w:r w:rsidR="00B537A6">
        <w:rPr>
          <w:rFonts w:ascii="Times New Roman" w:hAnsi="Times New Roman" w:cs="Times New Roman"/>
          <w:sz w:val="24"/>
          <w:szCs w:val="24"/>
        </w:rPr>
        <w:t>Keller and Shea 2021</w:t>
      </w:r>
      <w:r>
        <w:rPr>
          <w:rFonts w:ascii="Times New Roman" w:hAnsi="Times New Roman" w:cs="Times New Roman"/>
          <w:sz w:val="24"/>
          <w:szCs w:val="24"/>
        </w:rPr>
        <w:t xml:space="preserve">), with </w:t>
      </w:r>
      <w:r w:rsidR="00DA470C">
        <w:rPr>
          <w:rFonts w:ascii="Times New Roman" w:hAnsi="Times New Roman" w:cs="Times New Roman"/>
          <w:sz w:val="24"/>
          <w:szCs w:val="24"/>
        </w:rPr>
        <w:t>individuals germinating and remaining as rosettes until</w:t>
      </w:r>
      <w:r w:rsidR="00C14B4D">
        <w:rPr>
          <w:rFonts w:ascii="Times New Roman" w:hAnsi="Times New Roman" w:cs="Times New Roman"/>
          <w:sz w:val="24"/>
          <w:szCs w:val="24"/>
        </w:rPr>
        <w:t xml:space="preserve"> </w:t>
      </w:r>
      <w:r w:rsidR="00DA470C">
        <w:rPr>
          <w:rFonts w:ascii="Times New Roman" w:hAnsi="Times New Roman" w:cs="Times New Roman"/>
          <w:sz w:val="24"/>
          <w:szCs w:val="24"/>
        </w:rPr>
        <w:t xml:space="preserve">bolting </w:t>
      </w:r>
      <w:r w:rsidR="00C14B4D">
        <w:rPr>
          <w:rFonts w:ascii="Times New Roman" w:hAnsi="Times New Roman" w:cs="Times New Roman"/>
          <w:sz w:val="24"/>
          <w:szCs w:val="24"/>
        </w:rPr>
        <w:t>in the spring and reproduc</w:t>
      </w:r>
      <w:r w:rsidR="00DA470C">
        <w:rPr>
          <w:rFonts w:ascii="Times New Roman" w:hAnsi="Times New Roman" w:cs="Times New Roman"/>
          <w:sz w:val="24"/>
          <w:szCs w:val="24"/>
        </w:rPr>
        <w:t>ing</w:t>
      </w:r>
      <w:r w:rsidR="00C14B4D">
        <w:rPr>
          <w:rFonts w:ascii="Times New Roman" w:hAnsi="Times New Roman" w:cs="Times New Roman"/>
          <w:sz w:val="24"/>
          <w:szCs w:val="24"/>
        </w:rPr>
        <w:t xml:space="preserve"> in the summer. </w:t>
      </w:r>
      <w:r w:rsidR="00B537A6">
        <w:rPr>
          <w:rFonts w:ascii="Times New Roman" w:hAnsi="Times New Roman" w:cs="Times New Roman"/>
          <w:sz w:val="24"/>
          <w:szCs w:val="24"/>
        </w:rPr>
        <w:t>Reproduction in</w:t>
      </w:r>
      <w:r w:rsidR="00DA470C">
        <w:rPr>
          <w:rFonts w:ascii="Times New Roman" w:hAnsi="Times New Roman" w:cs="Times New Roman"/>
          <w:sz w:val="24"/>
          <w:szCs w:val="24"/>
        </w:rPr>
        <w:t xml:space="preserve"> both</w:t>
      </w:r>
      <w:r w:rsidR="00C14B4D">
        <w:rPr>
          <w:rFonts w:ascii="Times New Roman" w:hAnsi="Times New Roman" w:cs="Times New Roman"/>
          <w:sz w:val="24"/>
          <w:szCs w:val="24"/>
        </w:rPr>
        <w:t xml:space="preserve"> </w:t>
      </w:r>
      <w:r w:rsidR="00B537A6">
        <w:rPr>
          <w:rFonts w:ascii="Times New Roman" w:hAnsi="Times New Roman" w:cs="Times New Roman"/>
          <w:i/>
          <w:iCs/>
          <w:sz w:val="24"/>
          <w:szCs w:val="24"/>
        </w:rPr>
        <w:t>C. nutans</w:t>
      </w:r>
      <w:r w:rsidR="00B537A6">
        <w:rPr>
          <w:rFonts w:ascii="Times New Roman" w:hAnsi="Times New Roman" w:cs="Times New Roman"/>
          <w:sz w:val="24"/>
          <w:szCs w:val="24"/>
        </w:rPr>
        <w:t xml:space="preserve"> and </w:t>
      </w:r>
      <w:r w:rsidR="00B537A6">
        <w:rPr>
          <w:rFonts w:ascii="Times New Roman" w:hAnsi="Times New Roman" w:cs="Times New Roman"/>
          <w:i/>
          <w:iCs/>
          <w:sz w:val="24"/>
          <w:szCs w:val="24"/>
        </w:rPr>
        <w:t xml:space="preserve">C. </w:t>
      </w:r>
      <w:proofErr w:type="spellStart"/>
      <w:r w:rsidR="00B537A6">
        <w:rPr>
          <w:rFonts w:ascii="Times New Roman" w:hAnsi="Times New Roman" w:cs="Times New Roman"/>
          <w:i/>
          <w:iCs/>
          <w:sz w:val="24"/>
          <w:szCs w:val="24"/>
        </w:rPr>
        <w:lastRenderedPageBreak/>
        <w:t>acanthoides</w:t>
      </w:r>
      <w:proofErr w:type="spellEnd"/>
      <w:r w:rsidR="00B537A6">
        <w:rPr>
          <w:rFonts w:ascii="Times New Roman" w:hAnsi="Times New Roman" w:cs="Times New Roman"/>
          <w:sz w:val="24"/>
          <w:szCs w:val="24"/>
        </w:rPr>
        <w:t xml:space="preserve"> occurs </w:t>
      </w:r>
      <w:r w:rsidR="00C14B4D">
        <w:rPr>
          <w:rFonts w:ascii="Times New Roman" w:hAnsi="Times New Roman" w:cs="Times New Roman"/>
          <w:sz w:val="24"/>
          <w:szCs w:val="24"/>
        </w:rPr>
        <w:t xml:space="preserve">exclusively by seed </w:t>
      </w:r>
      <w:r w:rsidR="00B537A6">
        <w:rPr>
          <w:rFonts w:ascii="Times New Roman" w:hAnsi="Times New Roman" w:cs="Times New Roman"/>
          <w:sz w:val="24"/>
          <w:szCs w:val="24"/>
        </w:rPr>
        <w:t>and</w:t>
      </w:r>
      <w:r w:rsidR="004A74E4">
        <w:rPr>
          <w:rFonts w:ascii="Times New Roman" w:hAnsi="Times New Roman" w:cs="Times New Roman"/>
          <w:sz w:val="24"/>
          <w:szCs w:val="24"/>
        </w:rPr>
        <w:t xml:space="preserve"> while</w:t>
      </w:r>
      <w:r w:rsidR="00B537A6">
        <w:rPr>
          <w:rFonts w:ascii="Times New Roman" w:hAnsi="Times New Roman" w:cs="Times New Roman"/>
          <w:sz w:val="24"/>
          <w:szCs w:val="24"/>
        </w:rPr>
        <w:t xml:space="preserve"> </w:t>
      </w:r>
      <w:r w:rsidR="00DA470C">
        <w:rPr>
          <w:rFonts w:ascii="Times New Roman" w:hAnsi="Times New Roman" w:cs="Times New Roman"/>
          <w:sz w:val="24"/>
          <w:szCs w:val="24"/>
        </w:rPr>
        <w:t>seeds are primarily wind-dispersed via a pappus on the distal end of the achene</w:t>
      </w:r>
      <w:r w:rsidR="00C14B4D">
        <w:rPr>
          <w:rFonts w:ascii="Times New Roman" w:hAnsi="Times New Roman" w:cs="Times New Roman"/>
          <w:sz w:val="24"/>
          <w:szCs w:val="24"/>
        </w:rPr>
        <w:t xml:space="preserve">, </w:t>
      </w:r>
      <w:r w:rsidR="00DA470C">
        <w:rPr>
          <w:rFonts w:ascii="Times New Roman" w:hAnsi="Times New Roman" w:cs="Times New Roman"/>
          <w:sz w:val="24"/>
          <w:szCs w:val="24"/>
        </w:rPr>
        <w:t>they</w:t>
      </w:r>
      <w:r w:rsidR="00C14B4D">
        <w:rPr>
          <w:rFonts w:ascii="Times New Roman" w:hAnsi="Times New Roman" w:cs="Times New Roman"/>
          <w:sz w:val="24"/>
          <w:szCs w:val="24"/>
        </w:rPr>
        <w:t xml:space="preserve"> </w:t>
      </w:r>
      <w:r w:rsidR="00CE7C37">
        <w:rPr>
          <w:rFonts w:ascii="Times New Roman" w:hAnsi="Times New Roman" w:cs="Times New Roman"/>
          <w:sz w:val="24"/>
          <w:szCs w:val="24"/>
        </w:rPr>
        <w:t>have also been documented being moved by</w:t>
      </w:r>
      <w:r w:rsidR="00C14B4D">
        <w:rPr>
          <w:rFonts w:ascii="Times New Roman" w:hAnsi="Times New Roman" w:cs="Times New Roman"/>
          <w:sz w:val="24"/>
          <w:szCs w:val="24"/>
        </w:rPr>
        <w:t xml:space="preserve"> ants </w:t>
      </w:r>
      <w:r w:rsidR="00DA470C">
        <w:rPr>
          <w:rFonts w:ascii="Times New Roman" w:hAnsi="Times New Roman" w:cs="Times New Roman"/>
          <w:sz w:val="24"/>
          <w:szCs w:val="24"/>
        </w:rPr>
        <w:t xml:space="preserve">after wind dispersal </w:t>
      </w:r>
      <w:r w:rsidR="00587649">
        <w:rPr>
          <w:rFonts w:ascii="Times New Roman" w:hAnsi="Times New Roman" w:cs="Times New Roman"/>
          <w:sz w:val="24"/>
          <w:szCs w:val="24"/>
        </w:rPr>
        <w:t>occurs</w:t>
      </w:r>
      <w:r w:rsidR="00C14B4D">
        <w:rPr>
          <w:rFonts w:ascii="Times New Roman" w:hAnsi="Times New Roman" w:cs="Times New Roman"/>
          <w:sz w:val="24"/>
          <w:szCs w:val="24"/>
        </w:rPr>
        <w:t xml:space="preserve"> (</w:t>
      </w:r>
      <w:proofErr w:type="spellStart"/>
      <w:r w:rsidR="00CE7C37" w:rsidRPr="00283B6D">
        <w:rPr>
          <w:rFonts w:ascii="Times New Roman" w:hAnsi="Times New Roman" w:cs="Times New Roman"/>
          <w:sz w:val="24"/>
          <w:szCs w:val="24"/>
        </w:rPr>
        <w:t>Jongejans</w:t>
      </w:r>
      <w:proofErr w:type="spellEnd"/>
      <w:r w:rsidR="00CE7C37" w:rsidRPr="00283B6D">
        <w:rPr>
          <w:rFonts w:ascii="Times New Roman" w:hAnsi="Times New Roman" w:cs="Times New Roman"/>
          <w:sz w:val="24"/>
          <w:szCs w:val="24"/>
        </w:rPr>
        <w:t xml:space="preserve"> </w:t>
      </w:r>
      <w:r w:rsidR="00CE7C37" w:rsidRPr="00283B6D">
        <w:rPr>
          <w:rFonts w:ascii="Times New Roman" w:hAnsi="Times New Roman" w:cs="Times New Roman"/>
          <w:i/>
          <w:iCs/>
          <w:sz w:val="24"/>
          <w:szCs w:val="24"/>
        </w:rPr>
        <w:t>et al</w:t>
      </w:r>
      <w:r w:rsidR="00CE7C37" w:rsidRPr="00283B6D">
        <w:rPr>
          <w:rFonts w:ascii="Times New Roman" w:hAnsi="Times New Roman" w:cs="Times New Roman"/>
          <w:sz w:val="24"/>
          <w:szCs w:val="24"/>
        </w:rPr>
        <w:t>. 2015</w:t>
      </w:r>
      <w:r w:rsidR="002C7857">
        <w:rPr>
          <w:rFonts w:ascii="Times New Roman" w:hAnsi="Times New Roman" w:cs="Times New Roman"/>
          <w:sz w:val="24"/>
          <w:szCs w:val="24"/>
        </w:rPr>
        <w:t>,</w:t>
      </w:r>
      <w:r w:rsidR="00CE7C37">
        <w:rPr>
          <w:rFonts w:ascii="Times New Roman" w:hAnsi="Times New Roman" w:cs="Times New Roman"/>
          <w:sz w:val="24"/>
          <w:szCs w:val="24"/>
        </w:rPr>
        <w:t xml:space="preserve"> Drees and Shea</w:t>
      </w:r>
      <w:r w:rsidR="005D08CD">
        <w:rPr>
          <w:rFonts w:ascii="Times New Roman" w:hAnsi="Times New Roman" w:cs="Times New Roman"/>
          <w:sz w:val="24"/>
          <w:szCs w:val="24"/>
        </w:rPr>
        <w:t xml:space="preserve"> 2024</w:t>
      </w:r>
      <w:r w:rsidR="00C14B4D">
        <w:rPr>
          <w:rFonts w:ascii="Times New Roman" w:hAnsi="Times New Roman" w:cs="Times New Roman"/>
          <w:sz w:val="24"/>
          <w:szCs w:val="24"/>
        </w:rPr>
        <w:t>).</w:t>
      </w:r>
      <w:r>
        <w:rPr>
          <w:rFonts w:ascii="Times New Roman" w:hAnsi="Times New Roman" w:cs="Times New Roman"/>
          <w:sz w:val="24"/>
          <w:szCs w:val="24"/>
        </w:rPr>
        <w:t xml:space="preserve"> </w:t>
      </w:r>
      <w:r w:rsidR="00C14B4D">
        <w:rPr>
          <w:rFonts w:ascii="Times New Roman" w:hAnsi="Times New Roman" w:cs="Times New Roman"/>
          <w:sz w:val="24"/>
          <w:szCs w:val="24"/>
        </w:rPr>
        <w:t>Both species</w:t>
      </w:r>
      <w:r w:rsidR="00587649">
        <w:rPr>
          <w:rFonts w:ascii="Times New Roman" w:hAnsi="Times New Roman" w:cs="Times New Roman"/>
          <w:sz w:val="24"/>
          <w:szCs w:val="24"/>
        </w:rPr>
        <w:t xml:space="preserve"> display a ruderal growth strategy</w:t>
      </w:r>
      <w:r w:rsidR="004357D3">
        <w:rPr>
          <w:rFonts w:ascii="Times New Roman" w:hAnsi="Times New Roman" w:cs="Times New Roman"/>
          <w:sz w:val="24"/>
          <w:szCs w:val="24"/>
        </w:rPr>
        <w:t xml:space="preserve"> and</w:t>
      </w:r>
      <w:r w:rsidR="00C14B4D">
        <w:rPr>
          <w:rFonts w:ascii="Times New Roman" w:hAnsi="Times New Roman" w:cs="Times New Roman"/>
          <w:sz w:val="24"/>
          <w:szCs w:val="24"/>
        </w:rPr>
        <w:t xml:space="preserve"> tend to thrive in disturbed environments such as roadsides and pastures, in the latter of which they can be a considerable nuisance due to their</w:t>
      </w:r>
      <w:r w:rsidR="004A74E4">
        <w:rPr>
          <w:rFonts w:ascii="Times New Roman" w:hAnsi="Times New Roman" w:cs="Times New Roman"/>
          <w:sz w:val="24"/>
          <w:szCs w:val="24"/>
        </w:rPr>
        <w:t xml:space="preserve"> sharp spines that</w:t>
      </w:r>
      <w:r w:rsidR="00C14B4D">
        <w:rPr>
          <w:rFonts w:ascii="Times New Roman" w:hAnsi="Times New Roman" w:cs="Times New Roman"/>
          <w:sz w:val="24"/>
          <w:szCs w:val="24"/>
        </w:rPr>
        <w:t xml:space="preserve"> </w:t>
      </w:r>
      <w:r w:rsidR="004A74E4">
        <w:rPr>
          <w:rFonts w:ascii="Times New Roman" w:hAnsi="Times New Roman" w:cs="Times New Roman"/>
          <w:sz w:val="24"/>
          <w:szCs w:val="24"/>
        </w:rPr>
        <w:t xml:space="preserve">make </w:t>
      </w:r>
      <w:r w:rsidR="005104F4">
        <w:rPr>
          <w:rFonts w:ascii="Times New Roman" w:hAnsi="Times New Roman" w:cs="Times New Roman"/>
          <w:sz w:val="24"/>
          <w:szCs w:val="24"/>
        </w:rPr>
        <w:t>them</w:t>
      </w:r>
      <w:r w:rsidR="004A74E4">
        <w:rPr>
          <w:rFonts w:ascii="Times New Roman" w:hAnsi="Times New Roman" w:cs="Times New Roman"/>
          <w:sz w:val="24"/>
          <w:szCs w:val="24"/>
        </w:rPr>
        <w:t xml:space="preserve"> unpalatable</w:t>
      </w:r>
      <w:r w:rsidR="00C14B4D">
        <w:rPr>
          <w:rFonts w:ascii="Times New Roman" w:hAnsi="Times New Roman" w:cs="Times New Roman"/>
          <w:sz w:val="24"/>
          <w:szCs w:val="24"/>
        </w:rPr>
        <w:t xml:space="preserve"> to grazers (</w:t>
      </w:r>
      <w:r w:rsidR="00357858">
        <w:rPr>
          <w:rFonts w:ascii="Times New Roman" w:hAnsi="Times New Roman" w:cs="Times New Roman"/>
          <w:sz w:val="24"/>
          <w:szCs w:val="24"/>
        </w:rPr>
        <w:t>Kok 1978</w:t>
      </w:r>
      <w:r w:rsidR="002C7857">
        <w:rPr>
          <w:rFonts w:ascii="Times New Roman" w:hAnsi="Times New Roman" w:cs="Times New Roman"/>
          <w:sz w:val="24"/>
          <w:szCs w:val="24"/>
        </w:rPr>
        <w:t>,</w:t>
      </w:r>
      <w:r w:rsidR="00357858">
        <w:rPr>
          <w:rFonts w:ascii="Times New Roman" w:hAnsi="Times New Roman" w:cs="Times New Roman"/>
          <w:sz w:val="24"/>
          <w:szCs w:val="24"/>
        </w:rPr>
        <w:t xml:space="preserve"> </w:t>
      </w:r>
      <w:r w:rsidR="003A5942">
        <w:rPr>
          <w:rFonts w:ascii="Times New Roman" w:hAnsi="Times New Roman" w:cs="Times New Roman"/>
          <w:sz w:val="24"/>
          <w:szCs w:val="24"/>
        </w:rPr>
        <w:t>Trumble and Kok 1982</w:t>
      </w:r>
      <w:r w:rsidR="002C7857">
        <w:rPr>
          <w:rFonts w:ascii="Times New Roman" w:hAnsi="Times New Roman" w:cs="Times New Roman"/>
          <w:sz w:val="24"/>
          <w:szCs w:val="24"/>
        </w:rPr>
        <w:t>,</w:t>
      </w:r>
      <w:r w:rsidR="003A5942">
        <w:rPr>
          <w:rFonts w:ascii="Times New Roman" w:hAnsi="Times New Roman" w:cs="Times New Roman"/>
          <w:sz w:val="24"/>
          <w:szCs w:val="24"/>
        </w:rPr>
        <w:t xml:space="preserve"> </w:t>
      </w:r>
      <w:r w:rsidR="00375D0D">
        <w:rPr>
          <w:rFonts w:ascii="Times New Roman" w:hAnsi="Times New Roman" w:cs="Times New Roman"/>
          <w:sz w:val="24"/>
          <w:szCs w:val="24"/>
        </w:rPr>
        <w:t xml:space="preserve">Desrochers </w:t>
      </w:r>
      <w:r w:rsidR="00375D0D">
        <w:rPr>
          <w:rFonts w:ascii="Times New Roman" w:hAnsi="Times New Roman" w:cs="Times New Roman"/>
          <w:i/>
          <w:iCs/>
          <w:sz w:val="24"/>
          <w:szCs w:val="24"/>
        </w:rPr>
        <w:t>et al</w:t>
      </w:r>
      <w:r w:rsidR="00375D0D">
        <w:rPr>
          <w:rFonts w:ascii="Times New Roman" w:hAnsi="Times New Roman" w:cs="Times New Roman"/>
          <w:sz w:val="24"/>
          <w:szCs w:val="24"/>
        </w:rPr>
        <w:t>. 1988</w:t>
      </w:r>
      <w:r w:rsidR="00C14B4D">
        <w:rPr>
          <w:rFonts w:ascii="Times New Roman" w:hAnsi="Times New Roman" w:cs="Times New Roman"/>
          <w:sz w:val="24"/>
          <w:szCs w:val="24"/>
        </w:rPr>
        <w:t>).</w:t>
      </w:r>
      <w:r w:rsidR="004357D3">
        <w:rPr>
          <w:rFonts w:ascii="Times New Roman" w:hAnsi="Times New Roman" w:cs="Times New Roman"/>
          <w:sz w:val="24"/>
          <w:szCs w:val="24"/>
        </w:rPr>
        <w:t xml:space="preserve"> </w:t>
      </w:r>
      <w:r w:rsidR="00386C46">
        <w:rPr>
          <w:rFonts w:ascii="Times New Roman" w:hAnsi="Times New Roman" w:cs="Times New Roman"/>
          <w:sz w:val="24"/>
          <w:szCs w:val="24"/>
        </w:rPr>
        <w:t xml:space="preserve">Aside from </w:t>
      </w:r>
      <w:r w:rsidR="00056BB6">
        <w:rPr>
          <w:rFonts w:ascii="Times New Roman" w:hAnsi="Times New Roman" w:cs="Times New Roman"/>
          <w:sz w:val="24"/>
          <w:szCs w:val="24"/>
        </w:rPr>
        <w:t xml:space="preserve">the typical </w:t>
      </w:r>
      <w:r w:rsidR="00386C46">
        <w:rPr>
          <w:rFonts w:ascii="Times New Roman" w:hAnsi="Times New Roman" w:cs="Times New Roman"/>
          <w:sz w:val="24"/>
          <w:szCs w:val="24"/>
        </w:rPr>
        <w:t>herbicides, these thistle species are often managed with mowing (</w:t>
      </w:r>
      <w:r w:rsidR="008145E5" w:rsidRPr="00283B6D">
        <w:rPr>
          <w:rFonts w:ascii="Times New Roman" w:hAnsi="Times New Roman" w:cs="Times New Roman"/>
          <w:sz w:val="24"/>
          <w:szCs w:val="24"/>
        </w:rPr>
        <w:t xml:space="preserve">Zhang </w:t>
      </w:r>
      <w:r w:rsidR="008145E5" w:rsidRPr="00283B6D">
        <w:rPr>
          <w:rFonts w:ascii="Times New Roman" w:hAnsi="Times New Roman" w:cs="Times New Roman"/>
          <w:i/>
          <w:iCs/>
          <w:sz w:val="24"/>
          <w:szCs w:val="24"/>
        </w:rPr>
        <w:t>et al</w:t>
      </w:r>
      <w:r w:rsidR="008145E5" w:rsidRPr="00283B6D">
        <w:rPr>
          <w:rFonts w:ascii="Times New Roman" w:hAnsi="Times New Roman" w:cs="Times New Roman"/>
          <w:sz w:val="24"/>
          <w:szCs w:val="24"/>
        </w:rPr>
        <w:t>. 2011</w:t>
      </w:r>
      <w:r w:rsidR="008145E5">
        <w:rPr>
          <w:rFonts w:ascii="Times New Roman" w:hAnsi="Times New Roman" w:cs="Times New Roman"/>
          <w:sz w:val="24"/>
          <w:szCs w:val="24"/>
        </w:rPr>
        <w:t>a</w:t>
      </w:r>
      <w:r w:rsidR="002C7857">
        <w:rPr>
          <w:rFonts w:ascii="Times New Roman" w:hAnsi="Times New Roman" w:cs="Times New Roman"/>
          <w:sz w:val="24"/>
          <w:szCs w:val="24"/>
        </w:rPr>
        <w:t>,</w:t>
      </w:r>
      <w:r w:rsidR="008145E5">
        <w:rPr>
          <w:rFonts w:ascii="Times New Roman" w:hAnsi="Times New Roman" w:cs="Times New Roman"/>
          <w:sz w:val="24"/>
          <w:szCs w:val="24"/>
        </w:rPr>
        <w:t xml:space="preserve"> </w:t>
      </w:r>
      <w:r w:rsidR="00386C46">
        <w:rPr>
          <w:rFonts w:ascii="Times New Roman" w:hAnsi="Times New Roman" w:cs="Times New Roman"/>
          <w:sz w:val="24"/>
          <w:szCs w:val="24"/>
        </w:rPr>
        <w:t>Zhang and Shea 2012) or biocontrol agents such as</w:t>
      </w:r>
      <w:r w:rsidR="005509D6">
        <w:rPr>
          <w:rFonts w:ascii="Times New Roman" w:hAnsi="Times New Roman" w:cs="Times New Roman"/>
          <w:sz w:val="24"/>
          <w:szCs w:val="24"/>
        </w:rPr>
        <w:t xml:space="preserve"> the</w:t>
      </w:r>
      <w:r w:rsidR="004638D0">
        <w:rPr>
          <w:rFonts w:ascii="Times New Roman" w:hAnsi="Times New Roman" w:cs="Times New Roman"/>
          <w:sz w:val="24"/>
          <w:szCs w:val="24"/>
        </w:rPr>
        <w:t xml:space="preserve"> head-infesting weevil </w:t>
      </w:r>
      <w:proofErr w:type="spellStart"/>
      <w:r w:rsidR="004638D0" w:rsidRPr="004638D0">
        <w:rPr>
          <w:rFonts w:ascii="Times New Roman" w:hAnsi="Times New Roman" w:cs="Times New Roman"/>
          <w:i/>
          <w:iCs/>
          <w:sz w:val="24"/>
          <w:szCs w:val="24"/>
        </w:rPr>
        <w:t>Rhinocyllus</w:t>
      </w:r>
      <w:proofErr w:type="spellEnd"/>
      <w:r w:rsidR="004638D0" w:rsidRPr="004638D0">
        <w:rPr>
          <w:rFonts w:ascii="Times New Roman" w:hAnsi="Times New Roman" w:cs="Times New Roman"/>
          <w:i/>
          <w:iCs/>
          <w:sz w:val="24"/>
          <w:szCs w:val="24"/>
        </w:rPr>
        <w:t xml:space="preserve"> </w:t>
      </w:r>
      <w:proofErr w:type="spellStart"/>
      <w:r w:rsidR="004638D0" w:rsidRPr="004638D0">
        <w:rPr>
          <w:rFonts w:ascii="Times New Roman" w:hAnsi="Times New Roman" w:cs="Times New Roman"/>
          <w:i/>
          <w:iCs/>
          <w:sz w:val="24"/>
          <w:szCs w:val="24"/>
        </w:rPr>
        <w:t>conicus</w:t>
      </w:r>
      <w:proofErr w:type="spellEnd"/>
      <w:r w:rsidR="004638D0">
        <w:rPr>
          <w:rFonts w:ascii="Times New Roman" w:hAnsi="Times New Roman" w:cs="Times New Roman"/>
          <w:sz w:val="24"/>
          <w:szCs w:val="24"/>
        </w:rPr>
        <w:t xml:space="preserve"> </w:t>
      </w:r>
      <w:r w:rsidR="00386C46">
        <w:rPr>
          <w:rFonts w:ascii="Times New Roman" w:hAnsi="Times New Roman" w:cs="Times New Roman"/>
          <w:sz w:val="24"/>
          <w:szCs w:val="24"/>
        </w:rPr>
        <w:t>(</w:t>
      </w:r>
      <w:r w:rsidR="004638D0">
        <w:rPr>
          <w:rFonts w:ascii="Times New Roman" w:hAnsi="Times New Roman" w:cs="Times New Roman"/>
          <w:sz w:val="24"/>
          <w:szCs w:val="24"/>
        </w:rPr>
        <w:t xml:space="preserve">Surles </w:t>
      </w:r>
      <w:r w:rsidR="004638D0">
        <w:rPr>
          <w:rFonts w:ascii="Times New Roman" w:hAnsi="Times New Roman" w:cs="Times New Roman"/>
          <w:i/>
          <w:iCs/>
          <w:sz w:val="24"/>
          <w:szCs w:val="24"/>
        </w:rPr>
        <w:t>et al</w:t>
      </w:r>
      <w:r w:rsidR="004638D0">
        <w:rPr>
          <w:rFonts w:ascii="Times New Roman" w:hAnsi="Times New Roman" w:cs="Times New Roman"/>
          <w:sz w:val="24"/>
          <w:szCs w:val="24"/>
        </w:rPr>
        <w:t>. 1974</w:t>
      </w:r>
      <w:r w:rsidR="002C7857">
        <w:rPr>
          <w:rFonts w:ascii="Times New Roman" w:hAnsi="Times New Roman" w:cs="Times New Roman"/>
          <w:sz w:val="24"/>
          <w:szCs w:val="24"/>
        </w:rPr>
        <w:t>,</w:t>
      </w:r>
      <w:r w:rsidR="004638D0">
        <w:rPr>
          <w:rFonts w:ascii="Times New Roman" w:hAnsi="Times New Roman" w:cs="Times New Roman"/>
          <w:sz w:val="24"/>
          <w:szCs w:val="24"/>
        </w:rPr>
        <w:t xml:space="preserve"> Kok and Surles 1975</w:t>
      </w:r>
      <w:r w:rsidR="002C7857">
        <w:rPr>
          <w:rFonts w:ascii="Times New Roman" w:hAnsi="Times New Roman" w:cs="Times New Roman"/>
          <w:sz w:val="24"/>
          <w:szCs w:val="24"/>
        </w:rPr>
        <w:t>,</w:t>
      </w:r>
      <w:r w:rsidR="00056BB6">
        <w:rPr>
          <w:rFonts w:ascii="Times New Roman" w:hAnsi="Times New Roman" w:cs="Times New Roman"/>
          <w:sz w:val="24"/>
          <w:szCs w:val="24"/>
        </w:rPr>
        <w:t xml:space="preserve"> Kok 2001</w:t>
      </w:r>
      <w:r w:rsidR="00386C46">
        <w:rPr>
          <w:rFonts w:ascii="Times New Roman" w:hAnsi="Times New Roman" w:cs="Times New Roman"/>
          <w:sz w:val="24"/>
          <w:szCs w:val="24"/>
        </w:rPr>
        <w:t>).</w:t>
      </w:r>
    </w:p>
    <w:p w14:paraId="6F0E673A" w14:textId="7A2C3869" w:rsidR="00CB2B14" w:rsidRDefault="00C14B4D"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Though both</w:t>
      </w:r>
      <w:r w:rsidR="004A74E4">
        <w:rPr>
          <w:rFonts w:ascii="Times New Roman" w:hAnsi="Times New Roman" w:cs="Times New Roman"/>
          <w:sz w:val="24"/>
          <w:szCs w:val="24"/>
        </w:rPr>
        <w:t xml:space="preserve"> </w:t>
      </w:r>
      <w:r w:rsidR="004A74E4">
        <w:rPr>
          <w:rFonts w:ascii="Times New Roman" w:hAnsi="Times New Roman" w:cs="Times New Roman"/>
          <w:i/>
          <w:iCs/>
          <w:sz w:val="24"/>
          <w:szCs w:val="24"/>
        </w:rPr>
        <w:t>C. nutans</w:t>
      </w:r>
      <w:r w:rsidR="004A74E4">
        <w:rPr>
          <w:rFonts w:ascii="Times New Roman" w:hAnsi="Times New Roman" w:cs="Times New Roman"/>
          <w:sz w:val="24"/>
          <w:szCs w:val="24"/>
        </w:rPr>
        <w:t xml:space="preserve"> and </w:t>
      </w:r>
      <w:r w:rsidR="004A74E4">
        <w:rPr>
          <w:rFonts w:ascii="Times New Roman" w:hAnsi="Times New Roman" w:cs="Times New Roman"/>
          <w:i/>
          <w:iCs/>
          <w:sz w:val="24"/>
          <w:szCs w:val="24"/>
        </w:rPr>
        <w:t xml:space="preserve">C. </w:t>
      </w:r>
      <w:proofErr w:type="spellStart"/>
      <w:r w:rsidR="004A74E4">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are closely</w:t>
      </w:r>
      <w:r w:rsidR="000613D6">
        <w:rPr>
          <w:rFonts w:ascii="Times New Roman" w:hAnsi="Times New Roman" w:cs="Times New Roman"/>
          <w:sz w:val="24"/>
          <w:szCs w:val="24"/>
        </w:rPr>
        <w:t xml:space="preserve"> </w:t>
      </w:r>
      <w:r>
        <w:rPr>
          <w:rFonts w:ascii="Times New Roman" w:hAnsi="Times New Roman" w:cs="Times New Roman"/>
          <w:sz w:val="24"/>
          <w:szCs w:val="24"/>
        </w:rPr>
        <w:t>related and share a variety of similarities in terms of their life cycles, there are notable differences between</w:t>
      </w:r>
      <w:r w:rsidR="004A74E4">
        <w:rPr>
          <w:rFonts w:ascii="Times New Roman" w:hAnsi="Times New Roman" w:cs="Times New Roman"/>
          <w:sz w:val="24"/>
          <w:szCs w:val="24"/>
        </w:rPr>
        <w:t xml:space="preserve"> the two species</w:t>
      </w:r>
      <w:r w:rsidR="00D91FCE">
        <w:rPr>
          <w:rFonts w:ascii="Times New Roman" w:hAnsi="Times New Roman" w:cs="Times New Roman"/>
          <w:sz w:val="24"/>
          <w:szCs w:val="24"/>
        </w:rPr>
        <w:t>, especially in terms of flowering</w:t>
      </w:r>
      <w:r w:rsidR="004A74E4">
        <w:rPr>
          <w:rFonts w:ascii="Times New Roman" w:hAnsi="Times New Roman" w:cs="Times New Roman"/>
          <w:sz w:val="24"/>
          <w:szCs w:val="24"/>
        </w:rPr>
        <w:t xml:space="preserve"> morphology and habits</w:t>
      </w:r>
      <w:r>
        <w:rPr>
          <w:rFonts w:ascii="Times New Roman" w:hAnsi="Times New Roman" w:cs="Times New Roman"/>
          <w:sz w:val="24"/>
          <w:szCs w:val="24"/>
        </w:rPr>
        <w:t xml:space="preserve">. On average, </w:t>
      </w:r>
      <w:r>
        <w:rPr>
          <w:rFonts w:ascii="Times New Roman" w:hAnsi="Times New Roman" w:cs="Times New Roman"/>
          <w:i/>
          <w:iCs/>
          <w:sz w:val="24"/>
          <w:szCs w:val="24"/>
        </w:rPr>
        <w:t>C. nutans</w:t>
      </w:r>
      <w:r>
        <w:rPr>
          <w:rFonts w:ascii="Times New Roman" w:hAnsi="Times New Roman" w:cs="Times New Roman"/>
          <w:sz w:val="24"/>
          <w:szCs w:val="24"/>
        </w:rPr>
        <w:t xml:space="preserve"> tend to have much larger capitula than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sidR="005D595C">
        <w:rPr>
          <w:rFonts w:ascii="Times New Roman" w:hAnsi="Times New Roman" w:cs="Times New Roman"/>
          <w:i/>
          <w:iCs/>
          <w:sz w:val="24"/>
          <w:szCs w:val="24"/>
        </w:rPr>
        <w:t xml:space="preserve"> </w:t>
      </w:r>
      <w:r w:rsidR="005D595C">
        <w:rPr>
          <w:rFonts w:ascii="Times New Roman" w:hAnsi="Times New Roman" w:cs="Times New Roman"/>
          <w:sz w:val="24"/>
          <w:szCs w:val="24"/>
        </w:rPr>
        <w:t>and tend to produce a greater number of seeds per capitulum</w:t>
      </w:r>
      <w:r>
        <w:rPr>
          <w:rFonts w:ascii="Times New Roman" w:hAnsi="Times New Roman" w:cs="Times New Roman"/>
          <w:sz w:val="24"/>
          <w:szCs w:val="24"/>
        </w:rPr>
        <w:t>, though there are fewer capitula per plant</w:t>
      </w:r>
      <w:r w:rsidR="005D595C">
        <w:rPr>
          <w:rFonts w:ascii="Times New Roman" w:hAnsi="Times New Roman" w:cs="Times New Roman"/>
          <w:sz w:val="24"/>
          <w:szCs w:val="24"/>
        </w:rPr>
        <w:t xml:space="preserve"> </w:t>
      </w:r>
      <w:r>
        <w:rPr>
          <w:rFonts w:ascii="Times New Roman" w:hAnsi="Times New Roman" w:cs="Times New Roman"/>
          <w:sz w:val="24"/>
          <w:szCs w:val="24"/>
        </w:rPr>
        <w:t>(</w:t>
      </w:r>
      <w:r w:rsidR="005D595C">
        <w:rPr>
          <w:rFonts w:ascii="Times New Roman" w:hAnsi="Times New Roman" w:cs="Times New Roman"/>
          <w:sz w:val="24"/>
          <w:szCs w:val="24"/>
        </w:rPr>
        <w:t xml:space="preserve">Desrochers </w:t>
      </w:r>
      <w:r w:rsidR="005D595C">
        <w:rPr>
          <w:rFonts w:ascii="Times New Roman" w:hAnsi="Times New Roman" w:cs="Times New Roman"/>
          <w:i/>
          <w:iCs/>
          <w:sz w:val="24"/>
          <w:szCs w:val="24"/>
        </w:rPr>
        <w:t>et al</w:t>
      </w:r>
      <w:r w:rsidR="005D595C">
        <w:rPr>
          <w:rFonts w:ascii="Times New Roman" w:hAnsi="Times New Roman" w:cs="Times New Roman"/>
          <w:sz w:val="24"/>
          <w:szCs w:val="24"/>
        </w:rPr>
        <w:t>. 1988</w:t>
      </w:r>
      <w:r>
        <w:rPr>
          <w:rFonts w:ascii="Times New Roman" w:hAnsi="Times New Roman" w:cs="Times New Roman"/>
          <w:sz w:val="24"/>
          <w:szCs w:val="24"/>
        </w:rPr>
        <w:t>)</w:t>
      </w:r>
      <w:r w:rsidR="006A4EEF">
        <w:rPr>
          <w:rFonts w:ascii="Times New Roman" w:hAnsi="Times New Roman" w:cs="Times New Roman"/>
          <w:sz w:val="24"/>
          <w:szCs w:val="24"/>
        </w:rPr>
        <w:t>.</w:t>
      </w:r>
      <w:r w:rsidR="00CB76F5">
        <w:rPr>
          <w:rFonts w:ascii="Times New Roman" w:hAnsi="Times New Roman" w:cs="Times New Roman"/>
          <w:sz w:val="24"/>
          <w:szCs w:val="24"/>
        </w:rPr>
        <w:t xml:space="preserve"> </w:t>
      </w:r>
      <w:r w:rsidR="00CB76F5" w:rsidRPr="00CB76F5">
        <w:rPr>
          <w:rFonts w:ascii="Times New Roman" w:hAnsi="Times New Roman" w:cs="Times New Roman"/>
          <w:sz w:val="24"/>
          <w:szCs w:val="24"/>
        </w:rPr>
        <w:t>Individual</w:t>
      </w:r>
      <w:r w:rsidR="00CB76F5">
        <w:rPr>
          <w:rFonts w:ascii="Times New Roman" w:hAnsi="Times New Roman" w:cs="Times New Roman"/>
          <w:i/>
          <w:iCs/>
          <w:sz w:val="24"/>
          <w:szCs w:val="24"/>
        </w:rPr>
        <w:t xml:space="preserve"> </w:t>
      </w:r>
      <w:r w:rsidR="00CB76F5">
        <w:rPr>
          <w:rFonts w:ascii="Times New Roman" w:hAnsi="Times New Roman" w:cs="Times New Roman"/>
          <w:sz w:val="24"/>
          <w:szCs w:val="24"/>
        </w:rPr>
        <w:t>capitu</w:t>
      </w:r>
      <w:r w:rsidR="00C602CC">
        <w:rPr>
          <w:rFonts w:ascii="Times New Roman" w:hAnsi="Times New Roman" w:cs="Times New Roman"/>
          <w:sz w:val="24"/>
          <w:szCs w:val="24"/>
        </w:rPr>
        <w:t>la</w:t>
      </w:r>
      <w:r w:rsidR="00CB76F5">
        <w:rPr>
          <w:rFonts w:ascii="Times New Roman" w:hAnsi="Times New Roman" w:cs="Times New Roman"/>
          <w:sz w:val="24"/>
          <w:szCs w:val="24"/>
        </w:rPr>
        <w:t xml:space="preserve"> of </w:t>
      </w:r>
      <w:r w:rsidR="00CB76F5">
        <w:rPr>
          <w:rFonts w:ascii="Times New Roman" w:hAnsi="Times New Roman" w:cs="Times New Roman"/>
          <w:i/>
          <w:iCs/>
          <w:sz w:val="24"/>
          <w:szCs w:val="24"/>
        </w:rPr>
        <w:t>C. nutans</w:t>
      </w:r>
      <w:r w:rsidR="00CB76F5">
        <w:rPr>
          <w:rFonts w:ascii="Times New Roman" w:hAnsi="Times New Roman" w:cs="Times New Roman"/>
          <w:sz w:val="24"/>
          <w:szCs w:val="24"/>
        </w:rPr>
        <w:t xml:space="preserve"> tend to be solitary and occur at the end of an elongated peduncle while those of </w:t>
      </w:r>
      <w:r w:rsidR="00CB76F5">
        <w:rPr>
          <w:rFonts w:ascii="Times New Roman" w:hAnsi="Times New Roman" w:cs="Times New Roman"/>
          <w:i/>
          <w:iCs/>
          <w:sz w:val="24"/>
          <w:szCs w:val="24"/>
        </w:rPr>
        <w:t xml:space="preserve">C. </w:t>
      </w:r>
      <w:proofErr w:type="spellStart"/>
      <w:r w:rsidR="00CB76F5">
        <w:rPr>
          <w:rFonts w:ascii="Times New Roman" w:hAnsi="Times New Roman" w:cs="Times New Roman"/>
          <w:i/>
          <w:iCs/>
          <w:sz w:val="24"/>
          <w:szCs w:val="24"/>
        </w:rPr>
        <w:t>acanthoides</w:t>
      </w:r>
      <w:proofErr w:type="spellEnd"/>
      <w:r w:rsidR="00CB76F5">
        <w:rPr>
          <w:rFonts w:ascii="Times New Roman" w:hAnsi="Times New Roman" w:cs="Times New Roman"/>
          <w:sz w:val="24"/>
          <w:szCs w:val="24"/>
        </w:rPr>
        <w:t xml:space="preserve"> tend to occur in branched clusters, with flowering occurring slightly earlier and over a slightly shorter time frame in </w:t>
      </w:r>
      <w:r w:rsidR="00CB76F5">
        <w:rPr>
          <w:rFonts w:ascii="Times New Roman" w:hAnsi="Times New Roman" w:cs="Times New Roman"/>
          <w:i/>
          <w:iCs/>
          <w:sz w:val="24"/>
          <w:szCs w:val="24"/>
        </w:rPr>
        <w:t>C. nutans</w:t>
      </w:r>
      <w:r w:rsidR="00CB76F5">
        <w:rPr>
          <w:rFonts w:ascii="Times New Roman" w:hAnsi="Times New Roman" w:cs="Times New Roman"/>
          <w:sz w:val="24"/>
          <w:szCs w:val="24"/>
        </w:rPr>
        <w:t xml:space="preserve"> when compared to </w:t>
      </w:r>
      <w:r w:rsidR="00CB76F5">
        <w:rPr>
          <w:rFonts w:ascii="Times New Roman" w:hAnsi="Times New Roman" w:cs="Times New Roman"/>
          <w:i/>
          <w:iCs/>
          <w:sz w:val="24"/>
          <w:szCs w:val="24"/>
        </w:rPr>
        <w:t xml:space="preserve">C. </w:t>
      </w:r>
      <w:proofErr w:type="spellStart"/>
      <w:r w:rsidR="00CB76F5">
        <w:rPr>
          <w:rFonts w:ascii="Times New Roman" w:hAnsi="Times New Roman" w:cs="Times New Roman"/>
          <w:i/>
          <w:iCs/>
          <w:sz w:val="24"/>
          <w:szCs w:val="24"/>
        </w:rPr>
        <w:t>acanthoides</w:t>
      </w:r>
      <w:proofErr w:type="spellEnd"/>
      <w:r w:rsidR="00CB76F5">
        <w:rPr>
          <w:rFonts w:ascii="Times New Roman" w:hAnsi="Times New Roman" w:cs="Times New Roman"/>
          <w:sz w:val="24"/>
          <w:szCs w:val="24"/>
        </w:rPr>
        <w:t xml:space="preserve"> (Rhoads and Block 2007).</w:t>
      </w:r>
      <w:r w:rsidR="006A4EEF">
        <w:rPr>
          <w:rFonts w:ascii="Times New Roman" w:hAnsi="Times New Roman" w:cs="Times New Roman"/>
          <w:sz w:val="24"/>
          <w:szCs w:val="24"/>
        </w:rPr>
        <w:t xml:space="preserve"> Estimates of total seed production vary, though </w:t>
      </w:r>
      <w:r w:rsidR="000613D6">
        <w:rPr>
          <w:rFonts w:ascii="Times New Roman" w:hAnsi="Times New Roman" w:cs="Times New Roman"/>
          <w:sz w:val="24"/>
          <w:szCs w:val="24"/>
        </w:rPr>
        <w:t>both species can produce thousands of seeds per individual</w:t>
      </w:r>
      <w:r w:rsidR="006A4EEF">
        <w:rPr>
          <w:rFonts w:ascii="Times New Roman" w:hAnsi="Times New Roman" w:cs="Times New Roman"/>
          <w:sz w:val="24"/>
          <w:szCs w:val="24"/>
        </w:rPr>
        <w:t xml:space="preserve"> </w:t>
      </w:r>
      <w:r w:rsidR="002C7857">
        <w:rPr>
          <w:rFonts w:ascii="Times New Roman" w:hAnsi="Times New Roman" w:cs="Times New Roman"/>
          <w:sz w:val="24"/>
          <w:szCs w:val="24"/>
        </w:rPr>
        <w:t>(</w:t>
      </w:r>
      <w:r w:rsidR="006A4EEF">
        <w:rPr>
          <w:rFonts w:ascii="Times New Roman" w:hAnsi="Times New Roman" w:cs="Times New Roman"/>
          <w:sz w:val="24"/>
          <w:szCs w:val="24"/>
        </w:rPr>
        <w:t>McCarty 1982</w:t>
      </w:r>
      <w:r w:rsidR="002C7857">
        <w:rPr>
          <w:rFonts w:ascii="Times New Roman" w:hAnsi="Times New Roman" w:cs="Times New Roman"/>
          <w:sz w:val="24"/>
          <w:szCs w:val="24"/>
        </w:rPr>
        <w:t>,</w:t>
      </w:r>
      <w:r w:rsidR="006A4EEF">
        <w:rPr>
          <w:rFonts w:ascii="Times New Roman" w:hAnsi="Times New Roman" w:cs="Times New Roman"/>
          <w:sz w:val="24"/>
          <w:szCs w:val="24"/>
        </w:rPr>
        <w:t xml:space="preserve"> Feldman and Lewis 1990</w:t>
      </w:r>
      <w:r w:rsidR="002C7857">
        <w:rPr>
          <w:rFonts w:ascii="Times New Roman" w:hAnsi="Times New Roman" w:cs="Times New Roman"/>
          <w:sz w:val="24"/>
          <w:szCs w:val="24"/>
        </w:rPr>
        <w:t>)</w:t>
      </w:r>
      <w:r w:rsidR="006A4EEF">
        <w:rPr>
          <w:rFonts w:ascii="Times New Roman" w:hAnsi="Times New Roman" w:cs="Times New Roman"/>
          <w:i/>
          <w:iCs/>
          <w:sz w:val="24"/>
          <w:szCs w:val="24"/>
        </w:rPr>
        <w:t>.</w:t>
      </w:r>
      <w:r w:rsidR="00D91FCE">
        <w:rPr>
          <w:rFonts w:ascii="Times New Roman" w:hAnsi="Times New Roman" w:cs="Times New Roman"/>
          <w:sz w:val="24"/>
          <w:szCs w:val="24"/>
        </w:rPr>
        <w:t xml:space="preserve"> </w:t>
      </w:r>
    </w:p>
    <w:p w14:paraId="7FC4CC28" w14:textId="178351D4" w:rsidR="00E07499" w:rsidRDefault="00E07499"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Experimental setup</w:t>
      </w:r>
    </w:p>
    <w:p w14:paraId="6C715F4F" w14:textId="45CF3215" w:rsidR="00F160ED" w:rsidRPr="00F160ED" w:rsidRDefault="00F160ED" w:rsidP="00604784">
      <w:pPr>
        <w:spacing w:after="0" w:line="480" w:lineRule="auto"/>
        <w:ind w:firstLine="284"/>
        <w:rPr>
          <w:rFonts w:ascii="Times New Roman" w:hAnsi="Times New Roman" w:cs="Times New Roman"/>
          <w:sz w:val="24"/>
          <w:szCs w:val="24"/>
        </w:rPr>
      </w:pPr>
      <w:r w:rsidRPr="00F160ED">
        <w:rPr>
          <w:rFonts w:ascii="Times New Roman" w:hAnsi="Times New Roman" w:cs="Times New Roman"/>
          <w:sz w:val="24"/>
          <w:szCs w:val="24"/>
        </w:rPr>
        <w:t>Th</w:t>
      </w:r>
      <w:r w:rsidR="00194FA5">
        <w:rPr>
          <w:rFonts w:ascii="Times New Roman" w:hAnsi="Times New Roman" w:cs="Times New Roman"/>
          <w:sz w:val="24"/>
          <w:szCs w:val="24"/>
        </w:rPr>
        <w:t>e</w:t>
      </w:r>
      <w:r w:rsidRPr="00F160ED">
        <w:rPr>
          <w:rFonts w:ascii="Times New Roman" w:hAnsi="Times New Roman" w:cs="Times New Roman"/>
          <w:sz w:val="24"/>
          <w:szCs w:val="24"/>
        </w:rPr>
        <w:t xml:space="preserve"> experiment was conducted at the Russell E. Larson Agricultural Research Farm in Rock Springs, Pennsylvania</w:t>
      </w:r>
      <w:r w:rsidR="00194FA5">
        <w:rPr>
          <w:rFonts w:ascii="Times New Roman" w:hAnsi="Times New Roman" w:cs="Times New Roman"/>
          <w:sz w:val="24"/>
          <w:szCs w:val="24"/>
        </w:rPr>
        <w:t xml:space="preserve">, in a rocky-soiled field located </w:t>
      </w:r>
      <w:r w:rsidR="00194FA5" w:rsidRPr="00F160ED">
        <w:rPr>
          <w:rFonts w:ascii="Times New Roman" w:hAnsi="Times New Roman" w:cs="Times New Roman"/>
          <w:sz w:val="24"/>
          <w:szCs w:val="24"/>
        </w:rPr>
        <w:t>at the foot of a forested mountain ridge</w:t>
      </w:r>
      <w:r w:rsidR="00194FA5">
        <w:rPr>
          <w:rFonts w:ascii="Times New Roman" w:hAnsi="Times New Roman" w:cs="Times New Roman"/>
          <w:sz w:val="24"/>
          <w:szCs w:val="24"/>
        </w:rPr>
        <w:t>.</w:t>
      </w:r>
      <w:r w:rsidRPr="00F160ED">
        <w:rPr>
          <w:rFonts w:ascii="Times New Roman" w:hAnsi="Times New Roman" w:cs="Times New Roman"/>
          <w:sz w:val="24"/>
          <w:szCs w:val="24"/>
        </w:rPr>
        <w:t xml:space="preserve"> </w:t>
      </w:r>
      <w:r w:rsidR="00194FA5">
        <w:rPr>
          <w:rFonts w:ascii="Times New Roman" w:hAnsi="Times New Roman" w:cs="Times New Roman"/>
          <w:sz w:val="24"/>
          <w:szCs w:val="24"/>
        </w:rPr>
        <w:t>This field,</w:t>
      </w:r>
      <w:r w:rsidRPr="00F160ED">
        <w:rPr>
          <w:rFonts w:ascii="Times New Roman" w:hAnsi="Times New Roman" w:cs="Times New Roman"/>
          <w:sz w:val="24"/>
          <w:szCs w:val="24"/>
        </w:rPr>
        <w:t xml:space="preserve"> </w:t>
      </w:r>
      <w:r w:rsidR="00194FA5">
        <w:rPr>
          <w:rFonts w:ascii="Times New Roman" w:hAnsi="Times New Roman" w:cs="Times New Roman"/>
          <w:sz w:val="24"/>
          <w:szCs w:val="24"/>
        </w:rPr>
        <w:t>formerly</w:t>
      </w:r>
      <w:r w:rsidRPr="00F160ED">
        <w:rPr>
          <w:rFonts w:ascii="Times New Roman" w:hAnsi="Times New Roman" w:cs="Times New Roman"/>
          <w:sz w:val="24"/>
          <w:szCs w:val="24"/>
        </w:rPr>
        <w:t xml:space="preserve"> a pasture, </w:t>
      </w:r>
      <w:r w:rsidR="00194FA5">
        <w:rPr>
          <w:rFonts w:ascii="Times New Roman" w:hAnsi="Times New Roman" w:cs="Times New Roman"/>
          <w:sz w:val="24"/>
          <w:szCs w:val="24"/>
        </w:rPr>
        <w:t>was</w:t>
      </w:r>
      <w:r w:rsidRPr="00F160ED">
        <w:rPr>
          <w:rFonts w:ascii="Times New Roman" w:hAnsi="Times New Roman" w:cs="Times New Roman"/>
          <w:sz w:val="24"/>
          <w:szCs w:val="24"/>
        </w:rPr>
        <w:t xml:space="preserve"> surrounded by other fields that are typically used to grow corn </w:t>
      </w:r>
      <w:r w:rsidRPr="00F160ED">
        <w:rPr>
          <w:rFonts w:ascii="Times New Roman" w:hAnsi="Times New Roman" w:cs="Times New Roman"/>
          <w:sz w:val="24"/>
          <w:szCs w:val="24"/>
        </w:rPr>
        <w:lastRenderedPageBreak/>
        <w:t>and soybean. Prior to</w:t>
      </w:r>
      <w:r w:rsidR="00194FA5">
        <w:rPr>
          <w:rFonts w:ascii="Times New Roman" w:hAnsi="Times New Roman" w:cs="Times New Roman"/>
          <w:sz w:val="24"/>
          <w:szCs w:val="24"/>
        </w:rPr>
        <w:t xml:space="preserve"> any</w:t>
      </w:r>
      <w:r w:rsidRPr="00F160ED">
        <w:rPr>
          <w:rFonts w:ascii="Times New Roman" w:hAnsi="Times New Roman" w:cs="Times New Roman"/>
          <w:sz w:val="24"/>
          <w:szCs w:val="24"/>
        </w:rPr>
        <w:t xml:space="preserve"> planting, the field was</w:t>
      </w:r>
      <w:r w:rsidR="00194FA5">
        <w:rPr>
          <w:rFonts w:ascii="Times New Roman" w:hAnsi="Times New Roman" w:cs="Times New Roman"/>
          <w:sz w:val="24"/>
          <w:szCs w:val="24"/>
        </w:rPr>
        <w:t xml:space="preserve"> first</w:t>
      </w:r>
      <w:r w:rsidRPr="00F160ED">
        <w:rPr>
          <w:rFonts w:ascii="Times New Roman" w:hAnsi="Times New Roman" w:cs="Times New Roman"/>
          <w:sz w:val="24"/>
          <w:szCs w:val="24"/>
        </w:rPr>
        <w:t xml:space="preserve"> mown, with any remaining vegetation killed using an offset disk and the soil surface levelled using a roller harrow. </w:t>
      </w:r>
      <w:r w:rsidR="007505A2">
        <w:rPr>
          <w:rFonts w:ascii="Times New Roman" w:hAnsi="Times New Roman" w:cs="Times New Roman"/>
          <w:sz w:val="24"/>
          <w:szCs w:val="24"/>
        </w:rPr>
        <w:t xml:space="preserve">All individuals of both species </w:t>
      </w:r>
      <w:r w:rsidRPr="00F160ED">
        <w:rPr>
          <w:rFonts w:ascii="Times New Roman" w:hAnsi="Times New Roman" w:cs="Times New Roman"/>
          <w:sz w:val="24"/>
          <w:szCs w:val="24"/>
        </w:rPr>
        <w:t xml:space="preserve">were started from seed in a greenhouse for approximately 6 weeks, with seeds sourced from </w:t>
      </w:r>
      <w:proofErr w:type="gramStart"/>
      <w:r w:rsidRPr="00F160ED">
        <w:rPr>
          <w:rFonts w:ascii="Times New Roman" w:hAnsi="Times New Roman" w:cs="Times New Roman"/>
          <w:sz w:val="24"/>
          <w:szCs w:val="24"/>
        </w:rPr>
        <w:t>naturally-occurring</w:t>
      </w:r>
      <w:proofErr w:type="gramEnd"/>
      <w:r w:rsidRPr="00F160ED">
        <w:rPr>
          <w:rFonts w:ascii="Times New Roman" w:hAnsi="Times New Roman" w:cs="Times New Roman"/>
          <w:sz w:val="24"/>
          <w:szCs w:val="24"/>
        </w:rPr>
        <w:t xml:space="preserve"> populations in central Pennsylvania</w:t>
      </w:r>
      <w:r w:rsidR="00194FA5">
        <w:rPr>
          <w:rFonts w:ascii="Times New Roman" w:hAnsi="Times New Roman" w:cs="Times New Roman"/>
          <w:sz w:val="24"/>
          <w:szCs w:val="24"/>
        </w:rPr>
        <w:t>:</w:t>
      </w:r>
      <w:r w:rsidRPr="00F160ED">
        <w:rPr>
          <w:rFonts w:ascii="Times New Roman" w:hAnsi="Times New Roman" w:cs="Times New Roman"/>
          <w:sz w:val="24"/>
          <w:szCs w:val="24"/>
        </w:rPr>
        <w:t xml:space="preserve"> </w:t>
      </w:r>
      <w:r w:rsidRPr="00F160ED">
        <w:rPr>
          <w:rFonts w:ascii="Times New Roman" w:hAnsi="Times New Roman" w:cs="Times New Roman"/>
          <w:i/>
          <w:iCs/>
          <w:sz w:val="24"/>
          <w:szCs w:val="24"/>
        </w:rPr>
        <w:t>C. nutans</w:t>
      </w:r>
      <w:r w:rsidRPr="00F160ED">
        <w:rPr>
          <w:rFonts w:ascii="Times New Roman" w:hAnsi="Times New Roman" w:cs="Times New Roman"/>
          <w:sz w:val="24"/>
          <w:szCs w:val="24"/>
        </w:rPr>
        <w:t xml:space="preserve"> seeds were gathered </w:t>
      </w:r>
      <w:r w:rsidR="00194FA5">
        <w:rPr>
          <w:rFonts w:ascii="Times New Roman" w:hAnsi="Times New Roman" w:cs="Times New Roman"/>
          <w:sz w:val="24"/>
          <w:szCs w:val="24"/>
        </w:rPr>
        <w:t>near</w:t>
      </w:r>
      <w:r w:rsidRPr="00F160ED">
        <w:rPr>
          <w:rFonts w:ascii="Times New Roman" w:hAnsi="Times New Roman" w:cs="Times New Roman"/>
          <w:sz w:val="24"/>
          <w:szCs w:val="24"/>
        </w:rPr>
        <w:t xml:space="preserve"> Harrisburg, while </w:t>
      </w:r>
      <w:r w:rsidRPr="00F160ED">
        <w:rPr>
          <w:rFonts w:ascii="Times New Roman" w:hAnsi="Times New Roman" w:cs="Times New Roman"/>
          <w:i/>
          <w:iCs/>
          <w:sz w:val="24"/>
          <w:szCs w:val="24"/>
        </w:rPr>
        <w:t xml:space="preserve">C. </w:t>
      </w:r>
      <w:proofErr w:type="spellStart"/>
      <w:r w:rsidRPr="00F160ED">
        <w:rPr>
          <w:rFonts w:ascii="Times New Roman" w:hAnsi="Times New Roman" w:cs="Times New Roman"/>
          <w:i/>
          <w:iCs/>
          <w:sz w:val="24"/>
          <w:szCs w:val="24"/>
        </w:rPr>
        <w:t>acanthoides</w:t>
      </w:r>
      <w:proofErr w:type="spellEnd"/>
      <w:r w:rsidRPr="00F160ED">
        <w:rPr>
          <w:rFonts w:ascii="Times New Roman" w:hAnsi="Times New Roman" w:cs="Times New Roman"/>
          <w:sz w:val="24"/>
          <w:szCs w:val="24"/>
        </w:rPr>
        <w:t xml:space="preserve"> seeds were gathered </w:t>
      </w:r>
      <w:r w:rsidR="00194FA5">
        <w:rPr>
          <w:rFonts w:ascii="Times New Roman" w:hAnsi="Times New Roman" w:cs="Times New Roman"/>
          <w:sz w:val="24"/>
          <w:szCs w:val="24"/>
        </w:rPr>
        <w:t>near</w:t>
      </w:r>
      <w:r w:rsidRPr="00F160ED">
        <w:rPr>
          <w:rFonts w:ascii="Times New Roman" w:hAnsi="Times New Roman" w:cs="Times New Roman"/>
          <w:sz w:val="24"/>
          <w:szCs w:val="24"/>
        </w:rPr>
        <w:t xml:space="preserve"> State College. Planting occurred in early November of 2020, and the initial size of the thistle rosettes was measured approximately two weeks later.</w:t>
      </w:r>
    </w:p>
    <w:p w14:paraId="546259FA" w14:textId="065858A3" w:rsidR="00F160ED" w:rsidRPr="00F160ED" w:rsidRDefault="00A80DC3" w:rsidP="00604784">
      <w:pPr>
        <w:spacing w:line="480" w:lineRule="auto"/>
        <w:ind w:firstLine="284"/>
        <w:rPr>
          <w:rFonts w:ascii="Times New Roman" w:hAnsi="Times New Roman" w:cs="Times New Roman"/>
          <w:sz w:val="24"/>
          <w:szCs w:val="24"/>
        </w:rPr>
      </w:pPr>
      <w:r>
        <w:rPr>
          <w:rFonts w:ascii="Times New Roman" w:hAnsi="Times New Roman" w:cs="Times New Roman"/>
          <w:sz w:val="24"/>
          <w:szCs w:val="24"/>
        </w:rPr>
        <w:t>For each species, i</w:t>
      </w:r>
      <w:r w:rsidR="00F160ED" w:rsidRPr="00F160ED">
        <w:rPr>
          <w:rFonts w:ascii="Times New Roman" w:hAnsi="Times New Roman" w:cs="Times New Roman"/>
          <w:sz w:val="24"/>
          <w:szCs w:val="24"/>
        </w:rPr>
        <w:t>ndividuals were planted in</w:t>
      </w:r>
      <w:r>
        <w:rPr>
          <w:rFonts w:ascii="Times New Roman" w:hAnsi="Times New Roman" w:cs="Times New Roman"/>
          <w:sz w:val="24"/>
          <w:szCs w:val="24"/>
        </w:rPr>
        <w:t xml:space="preserve"> 15</w:t>
      </w:r>
      <w:r w:rsidR="00F160ED" w:rsidRPr="00F160ED">
        <w:rPr>
          <w:rFonts w:ascii="Times New Roman" w:hAnsi="Times New Roman" w:cs="Times New Roman"/>
          <w:sz w:val="24"/>
          <w:szCs w:val="24"/>
        </w:rPr>
        <w:t xml:space="preserve"> </w:t>
      </w:r>
      <w:r w:rsidR="00DF4813">
        <w:rPr>
          <w:rFonts w:ascii="Times New Roman" w:hAnsi="Times New Roman" w:cs="Times New Roman"/>
          <w:sz w:val="24"/>
          <w:szCs w:val="24"/>
        </w:rPr>
        <w:t>clusters</w:t>
      </w:r>
      <w:r w:rsidR="00F160ED" w:rsidRPr="00F160ED">
        <w:rPr>
          <w:rFonts w:ascii="Times New Roman" w:hAnsi="Times New Roman" w:cs="Times New Roman"/>
          <w:sz w:val="24"/>
          <w:szCs w:val="24"/>
        </w:rPr>
        <w:t xml:space="preserve"> of </w:t>
      </w:r>
      <w:r>
        <w:rPr>
          <w:rFonts w:ascii="Times New Roman" w:hAnsi="Times New Roman" w:cs="Times New Roman"/>
          <w:sz w:val="24"/>
          <w:szCs w:val="24"/>
        </w:rPr>
        <w:t>four</w:t>
      </w:r>
      <w:r w:rsidR="00F160ED" w:rsidRPr="00F160ED">
        <w:rPr>
          <w:rFonts w:ascii="Times New Roman" w:hAnsi="Times New Roman" w:cs="Times New Roman"/>
          <w:sz w:val="24"/>
          <w:szCs w:val="24"/>
        </w:rPr>
        <w:t>, with individuals</w:t>
      </w:r>
      <w:r w:rsidR="00DF4813">
        <w:rPr>
          <w:rFonts w:ascii="Times New Roman" w:hAnsi="Times New Roman" w:cs="Times New Roman"/>
          <w:sz w:val="24"/>
          <w:szCs w:val="24"/>
        </w:rPr>
        <w:t xml:space="preserve"> </w:t>
      </w:r>
      <w:r w:rsidR="007505A2">
        <w:rPr>
          <w:rFonts w:ascii="Times New Roman" w:hAnsi="Times New Roman" w:cs="Times New Roman"/>
          <w:sz w:val="24"/>
          <w:szCs w:val="24"/>
        </w:rPr>
        <w:t>in each</w:t>
      </w:r>
      <w:r w:rsidR="00DF4813">
        <w:rPr>
          <w:rFonts w:ascii="Times New Roman" w:hAnsi="Times New Roman" w:cs="Times New Roman"/>
          <w:sz w:val="24"/>
          <w:szCs w:val="24"/>
        </w:rPr>
        <w:t xml:space="preserve"> cluster</w:t>
      </w:r>
      <w:r w:rsidR="00F160ED" w:rsidRPr="00F160ED">
        <w:rPr>
          <w:rFonts w:ascii="Times New Roman" w:hAnsi="Times New Roman" w:cs="Times New Roman"/>
          <w:sz w:val="24"/>
          <w:szCs w:val="24"/>
        </w:rPr>
        <w:t xml:space="preserve"> placed </w:t>
      </w:r>
      <w:r w:rsidR="00E11D89">
        <w:rPr>
          <w:rFonts w:ascii="Times New Roman" w:hAnsi="Times New Roman" w:cs="Times New Roman"/>
          <w:sz w:val="24"/>
          <w:szCs w:val="24"/>
        </w:rPr>
        <w:t>at the corners of a 25 x 25 cm square</w:t>
      </w:r>
      <w:r w:rsidR="00F160ED" w:rsidRPr="00F160ED">
        <w:rPr>
          <w:rFonts w:ascii="Times New Roman" w:hAnsi="Times New Roman" w:cs="Times New Roman"/>
          <w:sz w:val="24"/>
          <w:szCs w:val="24"/>
        </w:rPr>
        <w:t xml:space="preserve">. </w:t>
      </w:r>
      <w:r>
        <w:rPr>
          <w:rFonts w:ascii="Times New Roman" w:hAnsi="Times New Roman" w:cs="Times New Roman"/>
          <w:sz w:val="24"/>
          <w:szCs w:val="24"/>
        </w:rPr>
        <w:t>The</w:t>
      </w:r>
      <w:r w:rsidR="007505A2">
        <w:rPr>
          <w:rFonts w:ascii="Times New Roman" w:hAnsi="Times New Roman" w:cs="Times New Roman"/>
          <w:sz w:val="24"/>
          <w:szCs w:val="24"/>
        </w:rPr>
        <w:t xml:space="preserve"> 30</w:t>
      </w:r>
      <w:r>
        <w:rPr>
          <w:rFonts w:ascii="Times New Roman" w:hAnsi="Times New Roman" w:cs="Times New Roman"/>
          <w:sz w:val="24"/>
          <w:szCs w:val="24"/>
        </w:rPr>
        <w:t xml:space="preserve"> clusters </w:t>
      </w:r>
      <w:r w:rsidR="00F160ED" w:rsidRPr="00F160ED">
        <w:rPr>
          <w:rFonts w:ascii="Times New Roman" w:hAnsi="Times New Roman" w:cs="Times New Roman"/>
          <w:sz w:val="24"/>
          <w:szCs w:val="24"/>
        </w:rPr>
        <w:t>were</w:t>
      </w:r>
      <w:r>
        <w:rPr>
          <w:rFonts w:ascii="Times New Roman" w:hAnsi="Times New Roman" w:cs="Times New Roman"/>
          <w:sz w:val="24"/>
          <w:szCs w:val="24"/>
        </w:rPr>
        <w:t xml:space="preserve"> randomly arranged</w:t>
      </w:r>
      <w:r w:rsidR="00F160ED" w:rsidRPr="00F160ED">
        <w:rPr>
          <w:rFonts w:ascii="Times New Roman" w:hAnsi="Times New Roman" w:cs="Times New Roman"/>
          <w:sz w:val="24"/>
          <w:szCs w:val="24"/>
        </w:rPr>
        <w:t xml:space="preserve"> in a larger 5 x 6 grid</w:t>
      </w:r>
      <w:r>
        <w:rPr>
          <w:rFonts w:ascii="Times New Roman" w:hAnsi="Times New Roman" w:cs="Times New Roman"/>
          <w:sz w:val="24"/>
          <w:szCs w:val="24"/>
        </w:rPr>
        <w:t>,</w:t>
      </w:r>
      <w:r w:rsidR="00F160ED" w:rsidRPr="00F160ED">
        <w:rPr>
          <w:rFonts w:ascii="Times New Roman" w:hAnsi="Times New Roman" w:cs="Times New Roman"/>
          <w:sz w:val="24"/>
          <w:szCs w:val="24"/>
        </w:rPr>
        <w:t xml:space="preserve"> with </w:t>
      </w:r>
      <w:r>
        <w:rPr>
          <w:rFonts w:ascii="Times New Roman" w:hAnsi="Times New Roman" w:cs="Times New Roman"/>
          <w:sz w:val="24"/>
          <w:szCs w:val="24"/>
        </w:rPr>
        <w:t>each cluster</w:t>
      </w:r>
      <w:r w:rsidR="00F160ED" w:rsidRPr="00F160ED">
        <w:rPr>
          <w:rFonts w:ascii="Times New Roman" w:hAnsi="Times New Roman" w:cs="Times New Roman"/>
          <w:sz w:val="24"/>
          <w:szCs w:val="24"/>
        </w:rPr>
        <w:t xml:space="preserve"> 2 m apart</w:t>
      </w:r>
      <w:r>
        <w:rPr>
          <w:rFonts w:ascii="Times New Roman" w:hAnsi="Times New Roman" w:cs="Times New Roman"/>
          <w:sz w:val="24"/>
          <w:szCs w:val="24"/>
        </w:rPr>
        <w:t xml:space="preserve"> from the others</w:t>
      </w:r>
      <w:r w:rsidR="00F160ED" w:rsidRPr="00F160ED">
        <w:rPr>
          <w:rFonts w:ascii="Times New Roman" w:hAnsi="Times New Roman" w:cs="Times New Roman"/>
          <w:sz w:val="24"/>
          <w:szCs w:val="24"/>
        </w:rPr>
        <w:t xml:space="preserve">. </w:t>
      </w:r>
      <w:r>
        <w:rPr>
          <w:rFonts w:ascii="Times New Roman" w:hAnsi="Times New Roman" w:cs="Times New Roman"/>
          <w:sz w:val="24"/>
          <w:szCs w:val="24"/>
        </w:rPr>
        <w:t>Clusters were then</w:t>
      </w:r>
      <w:r w:rsidR="00F160ED" w:rsidRPr="00F160ED">
        <w:rPr>
          <w:rFonts w:ascii="Times New Roman" w:hAnsi="Times New Roman" w:cs="Times New Roman"/>
          <w:sz w:val="24"/>
          <w:szCs w:val="24"/>
        </w:rPr>
        <w:t xml:space="preserve"> randomly selected to be fit with a fibreglass open-top chamber (OTC). The OTCs, built to specification</w:t>
      </w:r>
      <w:r w:rsidR="00E11D89">
        <w:rPr>
          <w:rFonts w:ascii="Times New Roman" w:hAnsi="Times New Roman" w:cs="Times New Roman"/>
          <w:sz w:val="24"/>
          <w:szCs w:val="24"/>
        </w:rPr>
        <w:t>s</w:t>
      </w:r>
      <w:r w:rsidR="00F160ED" w:rsidRPr="00F160ED">
        <w:rPr>
          <w:rFonts w:ascii="Times New Roman" w:hAnsi="Times New Roman" w:cs="Times New Roman"/>
          <w:sz w:val="24"/>
          <w:szCs w:val="24"/>
        </w:rPr>
        <w:t xml:space="preserve"> based on the International Tundra Experiment Manual (</w:t>
      </w:r>
      <w:proofErr w:type="spellStart"/>
      <w:r w:rsidR="00F160ED" w:rsidRPr="00F160ED">
        <w:rPr>
          <w:rFonts w:ascii="Times New Roman" w:hAnsi="Times New Roman" w:cs="Times New Roman"/>
          <w:sz w:val="24"/>
          <w:szCs w:val="24"/>
        </w:rPr>
        <w:t>Molau</w:t>
      </w:r>
      <w:proofErr w:type="spellEnd"/>
      <w:r w:rsidR="00F160ED" w:rsidRPr="00F160ED">
        <w:rPr>
          <w:rFonts w:ascii="Times New Roman" w:hAnsi="Times New Roman" w:cs="Times New Roman"/>
          <w:sz w:val="24"/>
          <w:szCs w:val="24"/>
        </w:rPr>
        <w:t xml:space="preserve"> and Mølgaard 1996), </w:t>
      </w:r>
      <w:r w:rsidR="00AF24F4">
        <w:rPr>
          <w:rFonts w:ascii="Times New Roman" w:hAnsi="Times New Roman" w:cs="Times New Roman"/>
          <w:sz w:val="24"/>
          <w:szCs w:val="24"/>
        </w:rPr>
        <w:t>have been demonstrated</w:t>
      </w:r>
      <w:r w:rsidR="00F160ED" w:rsidRPr="00F160ED">
        <w:rPr>
          <w:rFonts w:ascii="Times New Roman" w:hAnsi="Times New Roman" w:cs="Times New Roman"/>
          <w:sz w:val="24"/>
          <w:szCs w:val="24"/>
        </w:rPr>
        <w:t xml:space="preserve"> to increase growing temperatures by approximately 0.6 °C without </w:t>
      </w:r>
      <w:r w:rsidR="00E11D89">
        <w:rPr>
          <w:rFonts w:ascii="Times New Roman" w:hAnsi="Times New Roman" w:cs="Times New Roman"/>
          <w:sz w:val="24"/>
          <w:szCs w:val="24"/>
        </w:rPr>
        <w:t xml:space="preserve">significantly </w:t>
      </w:r>
      <w:r w:rsidR="00F160ED" w:rsidRPr="00F160ED">
        <w:rPr>
          <w:rFonts w:ascii="Times New Roman" w:hAnsi="Times New Roman" w:cs="Times New Roman"/>
          <w:sz w:val="24"/>
          <w:szCs w:val="24"/>
        </w:rPr>
        <w:t xml:space="preserve">affecting other variables that may influence how the experimental individuals grow, such as soil moisture or snow depth (Zhang </w:t>
      </w:r>
      <w:r w:rsidR="00F160ED" w:rsidRPr="00F160ED">
        <w:rPr>
          <w:rFonts w:ascii="Times New Roman" w:hAnsi="Times New Roman" w:cs="Times New Roman"/>
          <w:i/>
          <w:iCs/>
          <w:sz w:val="24"/>
          <w:szCs w:val="24"/>
        </w:rPr>
        <w:t>et al</w:t>
      </w:r>
      <w:r w:rsidR="00F160ED" w:rsidRPr="00F160ED">
        <w:rPr>
          <w:rFonts w:ascii="Times New Roman" w:hAnsi="Times New Roman" w:cs="Times New Roman"/>
          <w:sz w:val="24"/>
          <w:szCs w:val="24"/>
        </w:rPr>
        <w:t>. 2011</w:t>
      </w:r>
      <w:r w:rsidR="00414D1A">
        <w:rPr>
          <w:rFonts w:ascii="Times New Roman" w:hAnsi="Times New Roman" w:cs="Times New Roman"/>
          <w:sz w:val="24"/>
          <w:szCs w:val="24"/>
        </w:rPr>
        <w:t>b</w:t>
      </w:r>
      <w:r w:rsidR="00F160ED" w:rsidRPr="00F160ED">
        <w:rPr>
          <w:rFonts w:ascii="Times New Roman" w:hAnsi="Times New Roman" w:cs="Times New Roman"/>
          <w:sz w:val="24"/>
          <w:szCs w:val="24"/>
        </w:rPr>
        <w:t>).</w:t>
      </w:r>
      <w:r w:rsidR="00AF24F4">
        <w:rPr>
          <w:rFonts w:ascii="Times New Roman" w:hAnsi="Times New Roman" w:cs="Times New Roman"/>
          <w:sz w:val="24"/>
          <w:szCs w:val="24"/>
        </w:rPr>
        <w:t xml:space="preserve"> For</w:t>
      </w:r>
      <w:r w:rsidR="00AF24F4" w:rsidRPr="00F160ED">
        <w:rPr>
          <w:rFonts w:ascii="Times New Roman" w:hAnsi="Times New Roman" w:cs="Times New Roman"/>
          <w:sz w:val="24"/>
          <w:szCs w:val="24"/>
        </w:rPr>
        <w:t xml:space="preserve"> each species, there were a total of 7 </w:t>
      </w:r>
      <w:r w:rsidR="00AF24F4">
        <w:rPr>
          <w:rFonts w:ascii="Times New Roman" w:hAnsi="Times New Roman" w:cs="Times New Roman"/>
          <w:sz w:val="24"/>
          <w:szCs w:val="24"/>
        </w:rPr>
        <w:t>clusters without OTCs (</w:t>
      </w:r>
      <w:proofErr w:type="spellStart"/>
      <w:r w:rsidR="00AF24F4">
        <w:rPr>
          <w:rFonts w:ascii="Times New Roman" w:hAnsi="Times New Roman" w:cs="Times New Roman"/>
          <w:sz w:val="24"/>
          <w:szCs w:val="24"/>
        </w:rPr>
        <w:t>unwarmed</w:t>
      </w:r>
      <w:proofErr w:type="spellEnd"/>
      <w:r w:rsidR="00AF24F4">
        <w:rPr>
          <w:rFonts w:ascii="Times New Roman" w:hAnsi="Times New Roman" w:cs="Times New Roman"/>
          <w:sz w:val="24"/>
          <w:szCs w:val="24"/>
        </w:rPr>
        <w:t>)</w:t>
      </w:r>
      <w:r w:rsidR="00AF24F4" w:rsidRPr="00F160ED">
        <w:rPr>
          <w:rFonts w:ascii="Times New Roman" w:hAnsi="Times New Roman" w:cs="Times New Roman"/>
          <w:sz w:val="24"/>
          <w:szCs w:val="24"/>
        </w:rPr>
        <w:t xml:space="preserve"> and 8 </w:t>
      </w:r>
      <w:r w:rsidR="00AF24F4">
        <w:rPr>
          <w:rFonts w:ascii="Times New Roman" w:hAnsi="Times New Roman" w:cs="Times New Roman"/>
          <w:sz w:val="24"/>
          <w:szCs w:val="24"/>
        </w:rPr>
        <w:t>clusters with (</w:t>
      </w:r>
      <w:r w:rsidR="00AF24F4" w:rsidRPr="00F160ED">
        <w:rPr>
          <w:rFonts w:ascii="Times New Roman" w:hAnsi="Times New Roman" w:cs="Times New Roman"/>
          <w:sz w:val="24"/>
          <w:szCs w:val="24"/>
        </w:rPr>
        <w:t>warmed</w:t>
      </w:r>
      <w:r w:rsidR="00AF24F4">
        <w:rPr>
          <w:rFonts w:ascii="Times New Roman" w:hAnsi="Times New Roman" w:cs="Times New Roman"/>
          <w:sz w:val="24"/>
          <w:szCs w:val="24"/>
        </w:rPr>
        <w:t>).</w:t>
      </w:r>
      <w:r w:rsidR="00E11D89">
        <w:rPr>
          <w:rFonts w:ascii="Times New Roman" w:hAnsi="Times New Roman" w:cs="Times New Roman"/>
          <w:sz w:val="24"/>
          <w:szCs w:val="24"/>
        </w:rPr>
        <w:t xml:space="preserve"> </w:t>
      </w:r>
      <w:r w:rsidR="00E11D89" w:rsidRPr="00F160ED">
        <w:rPr>
          <w:rFonts w:ascii="Times New Roman" w:hAnsi="Times New Roman" w:cs="Times New Roman"/>
          <w:sz w:val="24"/>
          <w:szCs w:val="24"/>
        </w:rPr>
        <w:t xml:space="preserve">Within each </w:t>
      </w:r>
      <w:r w:rsidR="00E11D89">
        <w:rPr>
          <w:rFonts w:ascii="Times New Roman" w:hAnsi="Times New Roman" w:cs="Times New Roman"/>
          <w:sz w:val="24"/>
          <w:szCs w:val="24"/>
        </w:rPr>
        <w:t>cluster</w:t>
      </w:r>
      <w:r w:rsidR="00E11D89" w:rsidRPr="00F160ED">
        <w:rPr>
          <w:rFonts w:ascii="Times New Roman" w:hAnsi="Times New Roman" w:cs="Times New Roman"/>
          <w:sz w:val="24"/>
          <w:szCs w:val="24"/>
        </w:rPr>
        <w:t>, individuals were</w:t>
      </w:r>
      <w:r w:rsidR="00E11D89">
        <w:rPr>
          <w:rFonts w:ascii="Times New Roman" w:hAnsi="Times New Roman" w:cs="Times New Roman"/>
          <w:sz w:val="24"/>
          <w:szCs w:val="24"/>
        </w:rPr>
        <w:t xml:space="preserve"> then</w:t>
      </w:r>
      <w:r w:rsidR="00E11D89" w:rsidRPr="00F160ED">
        <w:rPr>
          <w:rFonts w:ascii="Times New Roman" w:hAnsi="Times New Roman" w:cs="Times New Roman"/>
          <w:sz w:val="24"/>
          <w:szCs w:val="24"/>
        </w:rPr>
        <w:t xml:space="preserve"> randomly</w:t>
      </w:r>
      <w:r w:rsidR="00E11D89">
        <w:rPr>
          <w:rFonts w:ascii="Times New Roman" w:hAnsi="Times New Roman" w:cs="Times New Roman"/>
          <w:sz w:val="24"/>
          <w:szCs w:val="24"/>
        </w:rPr>
        <w:t xml:space="preserve"> </w:t>
      </w:r>
      <w:r w:rsidR="00E11D89" w:rsidRPr="00F160ED">
        <w:rPr>
          <w:rFonts w:ascii="Times New Roman" w:hAnsi="Times New Roman" w:cs="Times New Roman"/>
          <w:sz w:val="24"/>
          <w:szCs w:val="24"/>
        </w:rPr>
        <w:t>assigned</w:t>
      </w:r>
      <w:r w:rsidR="00E11D89">
        <w:rPr>
          <w:rFonts w:ascii="Times New Roman" w:hAnsi="Times New Roman" w:cs="Times New Roman"/>
          <w:sz w:val="24"/>
          <w:szCs w:val="24"/>
        </w:rPr>
        <w:t xml:space="preserve"> one of</w:t>
      </w:r>
      <w:r w:rsidR="00E11D89" w:rsidRPr="00F160ED">
        <w:rPr>
          <w:rFonts w:ascii="Times New Roman" w:hAnsi="Times New Roman" w:cs="Times New Roman"/>
          <w:sz w:val="24"/>
          <w:szCs w:val="24"/>
        </w:rPr>
        <w:t xml:space="preserve"> four trimming treatments: a no-trimming control, </w:t>
      </w:r>
      <w:r w:rsidR="00E11D89">
        <w:rPr>
          <w:rFonts w:ascii="Times New Roman" w:hAnsi="Times New Roman" w:cs="Times New Roman"/>
          <w:sz w:val="24"/>
          <w:szCs w:val="24"/>
        </w:rPr>
        <w:t>or trimming at 10, 5, or 0 cm (the latter being the ground surface)</w:t>
      </w:r>
      <w:r w:rsidR="00E11D89" w:rsidRPr="00F160ED">
        <w:rPr>
          <w:rFonts w:ascii="Times New Roman" w:hAnsi="Times New Roman" w:cs="Times New Roman"/>
          <w:sz w:val="24"/>
          <w:szCs w:val="24"/>
        </w:rPr>
        <w:t>.</w:t>
      </w:r>
      <w:r w:rsidR="00AF24F4">
        <w:rPr>
          <w:rFonts w:ascii="Times New Roman" w:hAnsi="Times New Roman" w:cs="Times New Roman"/>
          <w:sz w:val="24"/>
          <w:szCs w:val="24"/>
        </w:rPr>
        <w:t xml:space="preserve"> Thus, for each species, each of the 4 trimming treatments had a sample size of 7 </w:t>
      </w:r>
      <w:proofErr w:type="spellStart"/>
      <w:r w:rsidR="00AF24F4">
        <w:rPr>
          <w:rFonts w:ascii="Times New Roman" w:hAnsi="Times New Roman" w:cs="Times New Roman"/>
          <w:sz w:val="24"/>
          <w:szCs w:val="24"/>
        </w:rPr>
        <w:t>unwarmed</w:t>
      </w:r>
      <w:proofErr w:type="spellEnd"/>
      <w:r w:rsidR="00AF24F4">
        <w:rPr>
          <w:rFonts w:ascii="Times New Roman" w:hAnsi="Times New Roman" w:cs="Times New Roman"/>
          <w:sz w:val="24"/>
          <w:szCs w:val="24"/>
        </w:rPr>
        <w:t xml:space="preserve"> individuals and 8 warmed individuals.</w:t>
      </w:r>
    </w:p>
    <w:p w14:paraId="1B70DD6F" w14:textId="531C7109" w:rsidR="00F160ED" w:rsidRPr="00604784" w:rsidRDefault="00F160ED" w:rsidP="00604784">
      <w:pPr>
        <w:spacing w:after="0" w:line="480" w:lineRule="auto"/>
        <w:ind w:firstLine="284"/>
        <w:rPr>
          <w:rFonts w:ascii="Times New Roman" w:hAnsi="Times New Roman" w:cs="Times New Roman"/>
          <w:sz w:val="24"/>
          <w:szCs w:val="24"/>
        </w:rPr>
      </w:pPr>
      <w:r w:rsidRPr="00F160ED">
        <w:rPr>
          <w:rFonts w:ascii="Times New Roman" w:hAnsi="Times New Roman" w:cs="Times New Roman"/>
          <w:sz w:val="24"/>
          <w:szCs w:val="24"/>
        </w:rPr>
        <w:t xml:space="preserve">Trimming treatments, based on those in a similar experiment by Zhang </w:t>
      </w:r>
      <w:r w:rsidRPr="00F160ED">
        <w:rPr>
          <w:rFonts w:ascii="Times New Roman" w:hAnsi="Times New Roman" w:cs="Times New Roman"/>
          <w:i/>
          <w:iCs/>
          <w:sz w:val="24"/>
          <w:szCs w:val="24"/>
        </w:rPr>
        <w:t>et al</w:t>
      </w:r>
      <w:r w:rsidRPr="00F160ED">
        <w:rPr>
          <w:rFonts w:ascii="Times New Roman" w:hAnsi="Times New Roman" w:cs="Times New Roman"/>
          <w:sz w:val="24"/>
          <w:szCs w:val="24"/>
        </w:rPr>
        <w:t>. (2011</w:t>
      </w:r>
      <w:r w:rsidR="00414D1A">
        <w:rPr>
          <w:rFonts w:ascii="Times New Roman" w:hAnsi="Times New Roman" w:cs="Times New Roman"/>
          <w:sz w:val="24"/>
          <w:szCs w:val="24"/>
        </w:rPr>
        <w:t>a</w:t>
      </w:r>
      <w:r w:rsidRPr="00F160ED">
        <w:rPr>
          <w:rFonts w:ascii="Times New Roman" w:hAnsi="Times New Roman" w:cs="Times New Roman"/>
          <w:sz w:val="24"/>
          <w:szCs w:val="24"/>
        </w:rPr>
        <w:t>), started in May 2021 and were</w:t>
      </w:r>
      <w:r w:rsidR="00194FA5">
        <w:rPr>
          <w:rFonts w:ascii="Times New Roman" w:hAnsi="Times New Roman" w:cs="Times New Roman"/>
          <w:sz w:val="24"/>
          <w:szCs w:val="24"/>
        </w:rPr>
        <w:t xml:space="preserve"> administered</w:t>
      </w:r>
      <w:r w:rsidRPr="00F160ED">
        <w:rPr>
          <w:rFonts w:ascii="Times New Roman" w:hAnsi="Times New Roman" w:cs="Times New Roman"/>
          <w:sz w:val="24"/>
          <w:szCs w:val="24"/>
        </w:rPr>
        <w:t xml:space="preserve"> </w:t>
      </w:r>
      <w:r w:rsidR="00194FA5">
        <w:rPr>
          <w:rFonts w:ascii="Times New Roman" w:hAnsi="Times New Roman" w:cs="Times New Roman"/>
          <w:sz w:val="24"/>
          <w:szCs w:val="24"/>
        </w:rPr>
        <w:t>once a week</w:t>
      </w:r>
      <w:r w:rsidRPr="00F160ED">
        <w:rPr>
          <w:rFonts w:ascii="Times New Roman" w:hAnsi="Times New Roman" w:cs="Times New Roman"/>
          <w:sz w:val="24"/>
          <w:szCs w:val="24"/>
        </w:rPr>
        <w:t xml:space="preserve"> until December 2021 before being paused for the winter</w:t>
      </w:r>
      <w:r w:rsidR="00194FA5">
        <w:rPr>
          <w:rFonts w:ascii="Times New Roman" w:hAnsi="Times New Roman" w:cs="Times New Roman"/>
          <w:sz w:val="24"/>
          <w:szCs w:val="24"/>
        </w:rPr>
        <w:t xml:space="preserve"> due to snow cover</w:t>
      </w:r>
      <w:r w:rsidRPr="00F160ED">
        <w:rPr>
          <w:rFonts w:ascii="Times New Roman" w:hAnsi="Times New Roman" w:cs="Times New Roman"/>
          <w:sz w:val="24"/>
          <w:szCs w:val="24"/>
        </w:rPr>
        <w:t>; the</w:t>
      </w:r>
      <w:r w:rsidR="00194FA5">
        <w:rPr>
          <w:rFonts w:ascii="Times New Roman" w:hAnsi="Times New Roman" w:cs="Times New Roman"/>
          <w:sz w:val="24"/>
          <w:szCs w:val="24"/>
        </w:rPr>
        <w:t xml:space="preserve"> weekly</w:t>
      </w:r>
      <w:r w:rsidRPr="00F160ED">
        <w:rPr>
          <w:rFonts w:ascii="Times New Roman" w:hAnsi="Times New Roman" w:cs="Times New Roman"/>
          <w:sz w:val="24"/>
          <w:szCs w:val="24"/>
        </w:rPr>
        <w:t xml:space="preserve"> treatments were then resumed in May 2022 and continued until the end of the summer. </w:t>
      </w:r>
      <w:r w:rsidR="00DF4813">
        <w:rPr>
          <w:rFonts w:ascii="Times New Roman" w:hAnsi="Times New Roman" w:cs="Times New Roman"/>
          <w:sz w:val="24"/>
          <w:szCs w:val="24"/>
        </w:rPr>
        <w:t>Any v</w:t>
      </w:r>
      <w:r w:rsidRPr="00F160ED">
        <w:rPr>
          <w:rFonts w:ascii="Times New Roman" w:hAnsi="Times New Roman" w:cs="Times New Roman"/>
          <w:sz w:val="24"/>
          <w:szCs w:val="24"/>
        </w:rPr>
        <w:t xml:space="preserve">egetation surrounding the experimental individuals </w:t>
      </w:r>
      <w:r w:rsidRPr="00F160ED">
        <w:rPr>
          <w:rFonts w:ascii="Times New Roman" w:hAnsi="Times New Roman" w:cs="Times New Roman"/>
          <w:sz w:val="24"/>
          <w:szCs w:val="24"/>
        </w:rPr>
        <w:lastRenderedPageBreak/>
        <w:t xml:space="preserve">was also trimmed on a regular basis to </w:t>
      </w:r>
      <w:r w:rsidR="00194FA5">
        <w:rPr>
          <w:rFonts w:ascii="Times New Roman" w:hAnsi="Times New Roman" w:cs="Times New Roman"/>
          <w:sz w:val="24"/>
          <w:szCs w:val="24"/>
        </w:rPr>
        <w:t>emulate</w:t>
      </w:r>
      <w:r w:rsidRPr="00F160ED">
        <w:rPr>
          <w:rFonts w:ascii="Times New Roman" w:hAnsi="Times New Roman" w:cs="Times New Roman"/>
          <w:sz w:val="24"/>
          <w:szCs w:val="24"/>
        </w:rPr>
        <w:t xml:space="preserve"> the </w:t>
      </w:r>
      <w:proofErr w:type="gramStart"/>
      <w:r w:rsidR="00194FA5">
        <w:rPr>
          <w:rFonts w:ascii="Times New Roman" w:hAnsi="Times New Roman" w:cs="Times New Roman"/>
          <w:sz w:val="24"/>
          <w:szCs w:val="24"/>
        </w:rPr>
        <w:t>highly-</w:t>
      </w:r>
      <w:r w:rsidRPr="00F160ED">
        <w:rPr>
          <w:rFonts w:ascii="Times New Roman" w:hAnsi="Times New Roman" w:cs="Times New Roman"/>
          <w:sz w:val="24"/>
          <w:szCs w:val="24"/>
        </w:rPr>
        <w:t>disturbed</w:t>
      </w:r>
      <w:proofErr w:type="gramEnd"/>
      <w:r w:rsidRPr="00F160ED">
        <w:rPr>
          <w:rFonts w:ascii="Times New Roman" w:hAnsi="Times New Roman" w:cs="Times New Roman"/>
          <w:sz w:val="24"/>
          <w:szCs w:val="24"/>
        </w:rPr>
        <w:t xml:space="preserve"> environments in which these thistles are typically found. Each week, before trimming occurred, measurements were made on the height of </w:t>
      </w:r>
      <w:proofErr w:type="gramStart"/>
      <w:r w:rsidRPr="00F160ED">
        <w:rPr>
          <w:rFonts w:ascii="Times New Roman" w:hAnsi="Times New Roman" w:cs="Times New Roman"/>
          <w:sz w:val="24"/>
          <w:szCs w:val="24"/>
        </w:rPr>
        <w:t>each individual</w:t>
      </w:r>
      <w:proofErr w:type="gramEnd"/>
      <w:r w:rsidRPr="00F160ED">
        <w:rPr>
          <w:rFonts w:ascii="Times New Roman" w:hAnsi="Times New Roman" w:cs="Times New Roman"/>
          <w:sz w:val="24"/>
          <w:szCs w:val="24"/>
        </w:rPr>
        <w:t xml:space="preserve"> as well as the total number of main stems. The number of buds and capitula was also recorded </w:t>
      </w:r>
      <w:r w:rsidR="00194FA5">
        <w:rPr>
          <w:rFonts w:ascii="Times New Roman" w:hAnsi="Times New Roman" w:cs="Times New Roman"/>
          <w:sz w:val="24"/>
          <w:szCs w:val="24"/>
        </w:rPr>
        <w:t>on</w:t>
      </w:r>
      <w:r w:rsidRPr="00F160ED">
        <w:rPr>
          <w:rFonts w:ascii="Times New Roman" w:hAnsi="Times New Roman" w:cs="Times New Roman"/>
          <w:sz w:val="24"/>
          <w:szCs w:val="24"/>
        </w:rPr>
        <w:t xml:space="preserve"> individuals that produced them. Survival status was noted as well, with survival defined as the presence of any </w:t>
      </w:r>
      <w:r w:rsidR="00194FA5">
        <w:rPr>
          <w:rFonts w:ascii="Times New Roman" w:hAnsi="Times New Roman" w:cs="Times New Roman"/>
          <w:sz w:val="24"/>
          <w:szCs w:val="24"/>
        </w:rPr>
        <w:t>living</w:t>
      </w:r>
      <w:r w:rsidRPr="00F160ED">
        <w:rPr>
          <w:rFonts w:ascii="Times New Roman" w:hAnsi="Times New Roman" w:cs="Times New Roman"/>
          <w:sz w:val="24"/>
          <w:szCs w:val="24"/>
        </w:rPr>
        <w:t xml:space="preserve"> foliage above the soil surface.</w:t>
      </w:r>
    </w:p>
    <w:p w14:paraId="4DF19066" w14:textId="1CCDB779" w:rsidR="00E07499" w:rsidRDefault="00E07499"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Statistical analyses</w:t>
      </w:r>
    </w:p>
    <w:p w14:paraId="751BEBA4" w14:textId="2F4FB6EC" w:rsidR="00583947" w:rsidRDefault="00583947"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All statistical analyses were performed in R version 4.0.3 </w:t>
      </w:r>
      <w:r w:rsidRPr="00283B6D">
        <w:rPr>
          <w:rFonts w:ascii="Times New Roman" w:hAnsi="Times New Roman" w:cs="Times New Roman"/>
          <w:sz w:val="24"/>
          <w:szCs w:val="24"/>
        </w:rPr>
        <w:t>(R Development Core Team, 2009)</w:t>
      </w:r>
      <w:r>
        <w:rPr>
          <w:rFonts w:ascii="Times New Roman" w:hAnsi="Times New Roman" w:cs="Times New Roman"/>
          <w:sz w:val="24"/>
          <w:szCs w:val="24"/>
        </w:rPr>
        <w:t>. Most d</w:t>
      </w:r>
      <w:r w:rsidR="00A54203">
        <w:rPr>
          <w:rFonts w:ascii="Times New Roman" w:hAnsi="Times New Roman" w:cs="Times New Roman"/>
          <w:sz w:val="24"/>
          <w:szCs w:val="24"/>
        </w:rPr>
        <w:t xml:space="preserve">emographic </w:t>
      </w:r>
      <w:r w:rsidR="00991349">
        <w:rPr>
          <w:rFonts w:ascii="Times New Roman" w:hAnsi="Times New Roman" w:cs="Times New Roman"/>
          <w:sz w:val="24"/>
          <w:szCs w:val="24"/>
        </w:rPr>
        <w:t>rates</w:t>
      </w:r>
      <w:r w:rsidR="00A54203">
        <w:rPr>
          <w:rFonts w:ascii="Times New Roman" w:hAnsi="Times New Roman" w:cs="Times New Roman"/>
          <w:sz w:val="24"/>
          <w:szCs w:val="24"/>
        </w:rPr>
        <w:t xml:space="preserve"> were estimated using mixed effects models from </w:t>
      </w:r>
      <w:r w:rsidR="00A54203" w:rsidRPr="00E05907">
        <w:rPr>
          <w:rFonts w:ascii="Times New Roman" w:hAnsi="Times New Roman" w:cs="Times New Roman"/>
          <w:sz w:val="24"/>
          <w:szCs w:val="24"/>
          <w:lang w:val="en-US"/>
        </w:rPr>
        <w:t xml:space="preserve">from the package </w:t>
      </w:r>
      <w:r w:rsidR="00A54203" w:rsidRPr="00E05907">
        <w:rPr>
          <w:rFonts w:ascii="Consolas" w:hAnsi="Consolas" w:cs="Times New Roman"/>
          <w:b/>
          <w:bCs/>
          <w:sz w:val="23"/>
          <w:szCs w:val="23"/>
          <w:lang w:val="en-US"/>
        </w:rPr>
        <w:t>lme4</w:t>
      </w:r>
      <w:r w:rsidR="00A54203" w:rsidRPr="00E05907">
        <w:rPr>
          <w:rFonts w:ascii="Times New Roman" w:hAnsi="Times New Roman" w:cs="Times New Roman"/>
          <w:sz w:val="24"/>
          <w:szCs w:val="24"/>
          <w:lang w:val="en-US"/>
        </w:rPr>
        <w:t xml:space="preserve"> version 1.1-31 (Bates </w:t>
      </w:r>
      <w:r w:rsidR="00A54203" w:rsidRPr="00E05907">
        <w:rPr>
          <w:rFonts w:ascii="Times New Roman" w:hAnsi="Times New Roman" w:cs="Times New Roman"/>
          <w:i/>
          <w:iCs/>
          <w:sz w:val="24"/>
          <w:szCs w:val="24"/>
          <w:lang w:val="en-US"/>
        </w:rPr>
        <w:t>et al</w:t>
      </w:r>
      <w:r w:rsidR="00A54203" w:rsidRPr="00E05907">
        <w:rPr>
          <w:rFonts w:ascii="Times New Roman" w:hAnsi="Times New Roman" w:cs="Times New Roman"/>
          <w:sz w:val="24"/>
          <w:szCs w:val="24"/>
          <w:lang w:val="en-US"/>
        </w:rPr>
        <w:t>. 2022)</w:t>
      </w:r>
      <w:r w:rsidR="00A54203">
        <w:rPr>
          <w:rFonts w:ascii="Times New Roman" w:hAnsi="Times New Roman" w:cs="Times New Roman"/>
          <w:sz w:val="24"/>
          <w:szCs w:val="24"/>
          <w:lang w:val="en-US"/>
        </w:rPr>
        <w:t>, with trimming and warming treatments each as fixed effects (including an interaction effect between the two), initial rosette size</w:t>
      </w:r>
      <w:r w:rsidR="000439B9">
        <w:rPr>
          <w:rFonts w:ascii="Times New Roman" w:hAnsi="Times New Roman" w:cs="Times New Roman"/>
          <w:sz w:val="24"/>
          <w:szCs w:val="24"/>
          <w:lang w:val="en-US"/>
        </w:rPr>
        <w:t xml:space="preserve"> (scaled against the average)</w:t>
      </w:r>
      <w:r w:rsidR="00A54203">
        <w:rPr>
          <w:rFonts w:ascii="Times New Roman" w:hAnsi="Times New Roman" w:cs="Times New Roman"/>
          <w:sz w:val="24"/>
          <w:szCs w:val="24"/>
          <w:lang w:val="en-US"/>
        </w:rPr>
        <w:t xml:space="preserve"> as a covariate, and cluster as a random effect. Models were again fit separately for each species. </w:t>
      </w:r>
      <w:r w:rsidR="005F4D58">
        <w:rPr>
          <w:rFonts w:ascii="Times New Roman" w:hAnsi="Times New Roman" w:cs="Times New Roman"/>
          <w:sz w:val="24"/>
          <w:szCs w:val="24"/>
        </w:rPr>
        <w:t xml:space="preserve">For both budding and flowering rates, models fit using the </w:t>
      </w:r>
      <w:proofErr w:type="spellStart"/>
      <w:r w:rsidR="005F4D58">
        <w:rPr>
          <w:rFonts w:ascii="Consolas" w:hAnsi="Consolas" w:cs="Times New Roman"/>
          <w:b/>
          <w:bCs/>
          <w:sz w:val="23"/>
          <w:szCs w:val="23"/>
          <w:lang w:val="en-US"/>
        </w:rPr>
        <w:t>glmer</w:t>
      </w:r>
      <w:proofErr w:type="spellEnd"/>
      <w:r w:rsidR="005F4D58">
        <w:rPr>
          <w:rFonts w:ascii="Times New Roman" w:hAnsi="Times New Roman" w:cs="Times New Roman"/>
          <w:sz w:val="24"/>
          <w:szCs w:val="24"/>
        </w:rPr>
        <w:t xml:space="preserve"> function with a logit link either failed to converge or had severely inflated standard errors due to extreme separation between two or more trimming treatment levels; as such, we simply report the observed budding and flowering rates. Models for </w:t>
      </w:r>
      <w:r w:rsidR="0081602D">
        <w:rPr>
          <w:rFonts w:ascii="Times New Roman" w:hAnsi="Times New Roman" w:cs="Times New Roman"/>
          <w:sz w:val="24"/>
          <w:szCs w:val="24"/>
        </w:rPr>
        <w:t xml:space="preserve">maximum </w:t>
      </w:r>
      <w:r w:rsidR="005F4D58">
        <w:rPr>
          <w:rFonts w:ascii="Times New Roman" w:hAnsi="Times New Roman" w:cs="Times New Roman"/>
          <w:sz w:val="24"/>
          <w:szCs w:val="24"/>
        </w:rPr>
        <w:t xml:space="preserve">bud count, maximum observed height, and maximum observed stem count were fit using the </w:t>
      </w:r>
      <w:proofErr w:type="spellStart"/>
      <w:r w:rsidR="005F4D58">
        <w:rPr>
          <w:rFonts w:ascii="Consolas" w:hAnsi="Consolas" w:cs="Times New Roman"/>
          <w:b/>
          <w:bCs/>
          <w:sz w:val="23"/>
          <w:szCs w:val="23"/>
          <w:lang w:val="en-US"/>
        </w:rPr>
        <w:t>lmer</w:t>
      </w:r>
      <w:proofErr w:type="spellEnd"/>
      <w:r w:rsidR="005F4D58">
        <w:rPr>
          <w:rFonts w:ascii="Times New Roman" w:hAnsi="Times New Roman" w:cs="Times New Roman"/>
          <w:sz w:val="24"/>
          <w:szCs w:val="24"/>
        </w:rPr>
        <w:t xml:space="preserve"> function with a Gaussian link, with the first two of these responses log-transformed to eliminate heteroskedasticity in residuals.</w:t>
      </w:r>
      <w:r w:rsidR="005270E5">
        <w:rPr>
          <w:rFonts w:ascii="Times New Roman" w:hAnsi="Times New Roman" w:cs="Times New Roman"/>
          <w:sz w:val="24"/>
          <w:szCs w:val="24"/>
        </w:rPr>
        <w:t xml:space="preserve"> In all three of these models, for each species, </w:t>
      </w:r>
      <w:bookmarkStart w:id="3" w:name="_Hlk196035243"/>
      <w:r w:rsidR="0080319C">
        <w:rPr>
          <w:rFonts w:ascii="Times New Roman" w:hAnsi="Times New Roman" w:cs="Times New Roman"/>
          <w:sz w:val="24"/>
          <w:szCs w:val="24"/>
        </w:rPr>
        <w:t>an analysis of deviance</w:t>
      </w:r>
      <w:bookmarkEnd w:id="3"/>
      <w:r w:rsidR="005270E5">
        <w:rPr>
          <w:rFonts w:ascii="Times New Roman" w:hAnsi="Times New Roman" w:cs="Times New Roman"/>
          <w:sz w:val="24"/>
          <w:szCs w:val="24"/>
        </w:rPr>
        <w:t xml:space="preserve"> </w:t>
      </w:r>
      <w:r w:rsidR="00AD4FD2">
        <w:rPr>
          <w:rFonts w:ascii="Times New Roman" w:hAnsi="Times New Roman" w:cs="Times New Roman"/>
          <w:sz w:val="24"/>
          <w:szCs w:val="24"/>
        </w:rPr>
        <w:t>was</w:t>
      </w:r>
      <w:r w:rsidR="005270E5">
        <w:rPr>
          <w:rFonts w:ascii="Times New Roman" w:hAnsi="Times New Roman" w:cs="Times New Roman"/>
          <w:sz w:val="24"/>
          <w:szCs w:val="24"/>
        </w:rPr>
        <w:t xml:space="preserve"> used to</w:t>
      </w:r>
      <w:r w:rsidR="00AD4FD2">
        <w:rPr>
          <w:rFonts w:ascii="Times New Roman" w:hAnsi="Times New Roman" w:cs="Times New Roman"/>
          <w:sz w:val="24"/>
          <w:szCs w:val="24"/>
        </w:rPr>
        <w:t xml:space="preserve"> compare models with and without trimming/warming interactions</w:t>
      </w:r>
      <w:r w:rsidR="005270E5">
        <w:rPr>
          <w:rFonts w:ascii="Times New Roman" w:hAnsi="Times New Roman" w:cs="Times New Roman"/>
          <w:sz w:val="24"/>
          <w:szCs w:val="24"/>
        </w:rPr>
        <w:t xml:space="preserve"> </w:t>
      </w:r>
      <w:r w:rsidR="00AD4FD2">
        <w:rPr>
          <w:rFonts w:ascii="Times New Roman" w:hAnsi="Times New Roman" w:cs="Times New Roman"/>
          <w:sz w:val="24"/>
          <w:szCs w:val="24"/>
        </w:rPr>
        <w:t xml:space="preserve">to </w:t>
      </w:r>
      <w:r w:rsidR="005270E5">
        <w:rPr>
          <w:rFonts w:ascii="Times New Roman" w:hAnsi="Times New Roman" w:cs="Times New Roman"/>
          <w:sz w:val="24"/>
          <w:szCs w:val="24"/>
        </w:rPr>
        <w:t xml:space="preserve">test for whether </w:t>
      </w:r>
      <w:r w:rsidR="0080319C">
        <w:rPr>
          <w:rFonts w:ascii="Times New Roman" w:hAnsi="Times New Roman" w:cs="Times New Roman"/>
          <w:sz w:val="24"/>
          <w:szCs w:val="24"/>
        </w:rPr>
        <w:t>the</w:t>
      </w:r>
      <w:r w:rsidR="00897EE1">
        <w:rPr>
          <w:rFonts w:ascii="Times New Roman" w:hAnsi="Times New Roman" w:cs="Times New Roman"/>
          <w:sz w:val="24"/>
          <w:szCs w:val="24"/>
        </w:rPr>
        <w:t xml:space="preserve"> interaction should be dropped.</w:t>
      </w:r>
      <w:r w:rsidR="005F4D58">
        <w:rPr>
          <w:rFonts w:ascii="Times New Roman" w:hAnsi="Times New Roman" w:cs="Times New Roman"/>
          <w:sz w:val="24"/>
          <w:szCs w:val="24"/>
        </w:rPr>
        <w:t xml:space="preserve"> </w:t>
      </w:r>
      <w:r w:rsidR="00991349">
        <w:rPr>
          <w:rFonts w:ascii="Times New Roman" w:hAnsi="Times New Roman" w:cs="Times New Roman"/>
          <w:sz w:val="24"/>
          <w:szCs w:val="24"/>
        </w:rPr>
        <w:t xml:space="preserve">Differences in factor levels within the trimming treatment were tested on estimated marginal means with the </w:t>
      </w:r>
      <w:proofErr w:type="spellStart"/>
      <w:r w:rsidR="00991349" w:rsidRPr="00991349">
        <w:rPr>
          <w:rFonts w:ascii="Consolas" w:hAnsi="Consolas" w:cs="Times New Roman"/>
          <w:b/>
          <w:bCs/>
          <w:sz w:val="23"/>
          <w:szCs w:val="23"/>
        </w:rPr>
        <w:t>emmeans</w:t>
      </w:r>
      <w:proofErr w:type="spellEnd"/>
      <w:r w:rsidR="00991349">
        <w:rPr>
          <w:rFonts w:ascii="Times New Roman" w:hAnsi="Times New Roman" w:cs="Times New Roman"/>
          <w:sz w:val="24"/>
          <w:szCs w:val="24"/>
        </w:rPr>
        <w:t xml:space="preserve"> package version 1.8.3 (</w:t>
      </w:r>
      <w:r w:rsidR="005270E5">
        <w:rPr>
          <w:rFonts w:ascii="Times New Roman" w:hAnsi="Times New Roman" w:cs="Times New Roman"/>
          <w:sz w:val="24"/>
          <w:szCs w:val="24"/>
        </w:rPr>
        <w:t>Lenth 2022</w:t>
      </w:r>
      <w:r w:rsidR="00991349">
        <w:rPr>
          <w:rFonts w:ascii="Times New Roman" w:hAnsi="Times New Roman" w:cs="Times New Roman"/>
          <w:sz w:val="24"/>
          <w:szCs w:val="24"/>
        </w:rPr>
        <w:t>), using a Tukey adjustment for multiplicity.</w:t>
      </w:r>
    </w:p>
    <w:p w14:paraId="7894D62E" w14:textId="59CFCFAA" w:rsidR="00224B40" w:rsidRPr="00945C0A" w:rsidRDefault="00583947"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To quantify survival over time, we fit a</w:t>
      </w:r>
      <w:r w:rsidR="00324508">
        <w:rPr>
          <w:rFonts w:ascii="Times New Roman" w:hAnsi="Times New Roman" w:cs="Times New Roman"/>
          <w:sz w:val="24"/>
          <w:szCs w:val="24"/>
        </w:rPr>
        <w:t xml:space="preserve"> mixed effects</w:t>
      </w:r>
      <w:r>
        <w:rPr>
          <w:rFonts w:ascii="Times New Roman" w:hAnsi="Times New Roman" w:cs="Times New Roman"/>
          <w:sz w:val="24"/>
          <w:szCs w:val="24"/>
        </w:rPr>
        <w:t xml:space="preserve"> </w:t>
      </w:r>
      <w:bookmarkStart w:id="4" w:name="_Hlk196037718"/>
      <w:r>
        <w:rPr>
          <w:rFonts w:ascii="Times New Roman" w:hAnsi="Times New Roman" w:cs="Times New Roman"/>
          <w:sz w:val="24"/>
          <w:szCs w:val="24"/>
        </w:rPr>
        <w:t xml:space="preserve">Cox proportional hazard model using the </w:t>
      </w:r>
      <w:proofErr w:type="spellStart"/>
      <w:r>
        <w:rPr>
          <w:rFonts w:ascii="Consolas" w:hAnsi="Consolas" w:cs="Times New Roman"/>
          <w:b/>
          <w:bCs/>
          <w:sz w:val="23"/>
          <w:szCs w:val="23"/>
        </w:rPr>
        <w:t>coxme</w:t>
      </w:r>
      <w:proofErr w:type="spellEnd"/>
      <w:r>
        <w:rPr>
          <w:rFonts w:ascii="Times New Roman" w:hAnsi="Times New Roman" w:cs="Times New Roman"/>
          <w:sz w:val="24"/>
          <w:szCs w:val="24"/>
        </w:rPr>
        <w:t xml:space="preserve"> function in the </w:t>
      </w:r>
      <w:proofErr w:type="spellStart"/>
      <w:r>
        <w:rPr>
          <w:rFonts w:ascii="Consolas" w:hAnsi="Consolas" w:cs="Times New Roman"/>
          <w:b/>
          <w:bCs/>
          <w:sz w:val="23"/>
          <w:szCs w:val="23"/>
        </w:rPr>
        <w:t>coxme</w:t>
      </w:r>
      <w:proofErr w:type="spellEnd"/>
      <w:r>
        <w:rPr>
          <w:rFonts w:ascii="Times New Roman" w:hAnsi="Times New Roman" w:cs="Times New Roman"/>
          <w:sz w:val="24"/>
          <w:szCs w:val="24"/>
        </w:rPr>
        <w:t xml:space="preserve"> package version 3.2-7 (</w:t>
      </w:r>
      <w:proofErr w:type="spellStart"/>
      <w:r>
        <w:rPr>
          <w:rFonts w:ascii="Times New Roman" w:hAnsi="Times New Roman" w:cs="Times New Roman"/>
          <w:sz w:val="24"/>
          <w:szCs w:val="24"/>
        </w:rPr>
        <w:t>Therneau</w:t>
      </w:r>
      <w:proofErr w:type="spellEnd"/>
      <w:r>
        <w:rPr>
          <w:rFonts w:ascii="Times New Roman" w:hAnsi="Times New Roman" w:cs="Times New Roman"/>
          <w:sz w:val="24"/>
          <w:szCs w:val="24"/>
        </w:rPr>
        <w:t xml:space="preserve"> 202</w:t>
      </w:r>
      <w:r w:rsidR="0080319C">
        <w:rPr>
          <w:rFonts w:ascii="Times New Roman" w:hAnsi="Times New Roman" w:cs="Times New Roman"/>
          <w:sz w:val="24"/>
          <w:szCs w:val="24"/>
        </w:rPr>
        <w:t>4</w:t>
      </w:r>
      <w:r>
        <w:rPr>
          <w:rFonts w:ascii="Times New Roman" w:hAnsi="Times New Roman" w:cs="Times New Roman"/>
          <w:sz w:val="24"/>
          <w:szCs w:val="24"/>
        </w:rPr>
        <w:t>)</w:t>
      </w:r>
      <w:r w:rsidR="00324508">
        <w:rPr>
          <w:rFonts w:ascii="Times New Roman" w:hAnsi="Times New Roman" w:cs="Times New Roman"/>
          <w:sz w:val="24"/>
          <w:szCs w:val="24"/>
        </w:rPr>
        <w:t xml:space="preserve">. Hazard (i.e. risk of </w:t>
      </w:r>
      <w:r w:rsidR="00324508">
        <w:rPr>
          <w:rFonts w:ascii="Times New Roman" w:hAnsi="Times New Roman" w:cs="Times New Roman"/>
          <w:sz w:val="24"/>
          <w:szCs w:val="24"/>
        </w:rPr>
        <w:lastRenderedPageBreak/>
        <w:t>death) was the response,</w:t>
      </w:r>
      <w:r>
        <w:rPr>
          <w:rFonts w:ascii="Times New Roman" w:hAnsi="Times New Roman" w:cs="Times New Roman"/>
          <w:sz w:val="24"/>
          <w:szCs w:val="24"/>
        </w:rPr>
        <w:t xml:space="preserve"> with warming and trimming </w:t>
      </w:r>
      <w:r w:rsidR="00324508">
        <w:rPr>
          <w:rFonts w:ascii="Times New Roman" w:hAnsi="Times New Roman" w:cs="Times New Roman"/>
          <w:sz w:val="24"/>
          <w:szCs w:val="24"/>
        </w:rPr>
        <w:t>treatments</w:t>
      </w:r>
      <w:r>
        <w:rPr>
          <w:rFonts w:ascii="Times New Roman" w:hAnsi="Times New Roman" w:cs="Times New Roman"/>
          <w:sz w:val="24"/>
          <w:szCs w:val="24"/>
        </w:rPr>
        <w:t xml:space="preserve"> as </w:t>
      </w:r>
      <w:r w:rsidR="00324508">
        <w:rPr>
          <w:rFonts w:ascii="Times New Roman" w:hAnsi="Times New Roman" w:cs="Times New Roman"/>
          <w:sz w:val="24"/>
          <w:szCs w:val="24"/>
        </w:rPr>
        <w:t>fixed effects</w:t>
      </w:r>
      <w:r>
        <w:rPr>
          <w:rFonts w:ascii="Times New Roman" w:hAnsi="Times New Roman" w:cs="Times New Roman"/>
          <w:sz w:val="24"/>
          <w:szCs w:val="24"/>
        </w:rPr>
        <w:t xml:space="preserve"> </w:t>
      </w:r>
      <w:r>
        <w:rPr>
          <w:rFonts w:ascii="Times New Roman" w:hAnsi="Times New Roman" w:cs="Times New Roman"/>
          <w:sz w:val="24"/>
          <w:szCs w:val="24"/>
          <w:lang w:val="en-US"/>
        </w:rPr>
        <w:t>(including an interaction effect between the two)</w:t>
      </w:r>
      <w:r>
        <w:rPr>
          <w:rFonts w:ascii="Times New Roman" w:hAnsi="Times New Roman" w:cs="Times New Roman"/>
          <w:sz w:val="24"/>
          <w:szCs w:val="24"/>
        </w:rPr>
        <w:t xml:space="preserve"> </w:t>
      </w:r>
      <w:r>
        <w:rPr>
          <w:rFonts w:ascii="Times New Roman" w:hAnsi="Times New Roman" w:cs="Times New Roman"/>
          <w:sz w:val="24"/>
          <w:szCs w:val="24"/>
          <w:lang w:val="en-US"/>
        </w:rPr>
        <w:t>and cluster as a random effect.</w:t>
      </w:r>
      <w:bookmarkEnd w:id="4"/>
      <w:r>
        <w:rPr>
          <w:rFonts w:ascii="Times New Roman" w:hAnsi="Times New Roman" w:cs="Times New Roman"/>
          <w:sz w:val="24"/>
          <w:szCs w:val="24"/>
          <w:lang w:val="en-US"/>
        </w:rPr>
        <w:t xml:space="preserve"> </w:t>
      </w:r>
      <w:r>
        <w:rPr>
          <w:rFonts w:ascii="Times New Roman" w:hAnsi="Times New Roman" w:cs="Times New Roman"/>
          <w:sz w:val="24"/>
          <w:szCs w:val="24"/>
        </w:rPr>
        <w:t>Models were fit separately for each species</w:t>
      </w:r>
      <w:r w:rsidR="002420F8">
        <w:rPr>
          <w:rFonts w:ascii="Times New Roman" w:hAnsi="Times New Roman" w:cs="Times New Roman"/>
          <w:sz w:val="24"/>
          <w:szCs w:val="24"/>
        </w:rPr>
        <w:t xml:space="preserve"> and for each year, with year 1 as May through December of 2021, and year 2 as May 2022 through the end of the experiment</w:t>
      </w:r>
      <w:r>
        <w:rPr>
          <w:rFonts w:ascii="Times New Roman" w:hAnsi="Times New Roman" w:cs="Times New Roman"/>
          <w:sz w:val="24"/>
          <w:szCs w:val="24"/>
        </w:rPr>
        <w:t>.</w:t>
      </w:r>
      <w:r w:rsidR="00945C0A">
        <w:rPr>
          <w:rFonts w:ascii="Times New Roman" w:hAnsi="Times New Roman" w:cs="Times New Roman"/>
          <w:sz w:val="24"/>
          <w:szCs w:val="24"/>
        </w:rPr>
        <w:t xml:space="preserve"> </w:t>
      </w:r>
      <w:bookmarkStart w:id="5" w:name="_Hlk196037936"/>
      <w:r w:rsidR="00945C0A">
        <w:rPr>
          <w:rFonts w:ascii="Times New Roman" w:hAnsi="Times New Roman" w:cs="Times New Roman"/>
          <w:sz w:val="24"/>
          <w:szCs w:val="24"/>
        </w:rPr>
        <w:t xml:space="preserve">A model was not fit for </w:t>
      </w:r>
      <w:r w:rsidR="00945C0A">
        <w:rPr>
          <w:rFonts w:ascii="Times New Roman" w:hAnsi="Times New Roman" w:cs="Times New Roman"/>
          <w:i/>
          <w:iCs/>
          <w:sz w:val="24"/>
          <w:szCs w:val="24"/>
        </w:rPr>
        <w:t>C. nutans</w:t>
      </w:r>
      <w:r w:rsidR="00945C0A">
        <w:rPr>
          <w:rFonts w:ascii="Times New Roman" w:hAnsi="Times New Roman" w:cs="Times New Roman"/>
          <w:sz w:val="24"/>
          <w:szCs w:val="24"/>
        </w:rPr>
        <w:t xml:space="preserve"> in year 2 </w:t>
      </w:r>
      <w:r w:rsidR="00324508">
        <w:rPr>
          <w:rFonts w:ascii="Times New Roman" w:hAnsi="Times New Roman" w:cs="Times New Roman"/>
          <w:sz w:val="24"/>
          <w:szCs w:val="24"/>
        </w:rPr>
        <w:t>due to insufficient sample size, as</w:t>
      </w:r>
      <w:r w:rsidR="00945C0A">
        <w:rPr>
          <w:rFonts w:ascii="Times New Roman" w:hAnsi="Times New Roman" w:cs="Times New Roman"/>
          <w:sz w:val="24"/>
          <w:szCs w:val="24"/>
        </w:rPr>
        <w:t xml:space="preserve"> there were only 2 remaining individuals</w:t>
      </w:r>
      <w:bookmarkEnd w:id="5"/>
      <w:r w:rsidR="00945C0A">
        <w:rPr>
          <w:rFonts w:ascii="Times New Roman" w:hAnsi="Times New Roman" w:cs="Times New Roman"/>
          <w:sz w:val="24"/>
          <w:szCs w:val="24"/>
        </w:rPr>
        <w:t xml:space="preserve">. </w:t>
      </w:r>
      <w:bookmarkStart w:id="6" w:name="_Hlk196037995"/>
      <w:r w:rsidR="00945C0A">
        <w:rPr>
          <w:rFonts w:ascii="Times New Roman" w:hAnsi="Times New Roman" w:cs="Times New Roman"/>
          <w:sz w:val="24"/>
          <w:szCs w:val="24"/>
        </w:rPr>
        <w:t>An analysis of deviance was used to compare models with and without trimming/warming interactions to test for whether the interaction should be dropped.</w:t>
      </w:r>
      <w:bookmarkEnd w:id="6"/>
    </w:p>
    <w:p w14:paraId="4BE89355" w14:textId="7F625A73" w:rsidR="00241967" w:rsidRPr="00583947" w:rsidRDefault="00E07499" w:rsidP="00583947">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Results</w:t>
      </w:r>
    </w:p>
    <w:p w14:paraId="44DEAF33" w14:textId="77777777" w:rsidR="0081602D" w:rsidRDefault="0081602D"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Reproduction</w:t>
      </w:r>
    </w:p>
    <w:p w14:paraId="2DF402D5" w14:textId="29AD693F" w:rsidR="0081602D" w:rsidRPr="00C1711D" w:rsidRDefault="0081602D"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Budding rates amongst untrimmed individuals were extremely high, with 100</w:t>
      </w:r>
      <w:r w:rsidR="00096EB4">
        <w:rPr>
          <w:rFonts w:ascii="Times New Roman" w:hAnsi="Times New Roman" w:cs="Times New Roman"/>
          <w:sz w:val="24"/>
          <w:szCs w:val="24"/>
        </w:rPr>
        <w:t>.0</w:t>
      </w:r>
      <w:r>
        <w:rPr>
          <w:rFonts w:ascii="Times New Roman" w:hAnsi="Times New Roman" w:cs="Times New Roman"/>
          <w:sz w:val="24"/>
          <w:szCs w:val="24"/>
        </w:rPr>
        <w:t xml:space="preserve">% of </w:t>
      </w:r>
      <w:r>
        <w:rPr>
          <w:rFonts w:ascii="Times New Roman" w:hAnsi="Times New Roman" w:cs="Times New Roman"/>
          <w:i/>
          <w:iCs/>
          <w:sz w:val="24"/>
          <w:szCs w:val="24"/>
        </w:rPr>
        <w:t>C. nutans</w:t>
      </w:r>
      <w:r>
        <w:rPr>
          <w:rFonts w:ascii="Times New Roman" w:hAnsi="Times New Roman" w:cs="Times New Roman"/>
          <w:sz w:val="24"/>
          <w:szCs w:val="24"/>
        </w:rPr>
        <w:t xml:space="preserve"> and 8</w:t>
      </w:r>
      <w:r w:rsidR="00096EB4">
        <w:rPr>
          <w:rFonts w:ascii="Times New Roman" w:hAnsi="Times New Roman" w:cs="Times New Roman"/>
          <w:sz w:val="24"/>
          <w:szCs w:val="24"/>
        </w:rPr>
        <w:t>6.7</w:t>
      </w:r>
      <w:r>
        <w:rPr>
          <w:rFonts w:ascii="Times New Roman" w:hAnsi="Times New Roman" w:cs="Times New Roman"/>
          <w:sz w:val="24"/>
          <w:szCs w:val="24"/>
        </w:rPr>
        <w:t xml:space="preserve">% of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producing at least one flower bud. However, budding was surprisingly common in trimmed individuals as well; for </w:t>
      </w:r>
      <w:r>
        <w:rPr>
          <w:rFonts w:ascii="Times New Roman" w:hAnsi="Times New Roman" w:cs="Times New Roman"/>
          <w:i/>
          <w:iCs/>
          <w:sz w:val="24"/>
          <w:szCs w:val="24"/>
        </w:rPr>
        <w:t>C. nutans</w:t>
      </w:r>
      <w:r>
        <w:rPr>
          <w:rFonts w:ascii="Times New Roman" w:hAnsi="Times New Roman" w:cs="Times New Roman"/>
          <w:sz w:val="24"/>
          <w:szCs w:val="24"/>
        </w:rPr>
        <w:t>, 8</w:t>
      </w:r>
      <w:r w:rsidR="00096EB4">
        <w:rPr>
          <w:rFonts w:ascii="Times New Roman" w:hAnsi="Times New Roman" w:cs="Times New Roman"/>
          <w:sz w:val="24"/>
          <w:szCs w:val="24"/>
        </w:rPr>
        <w:t>6.7</w:t>
      </w:r>
      <w:r>
        <w:rPr>
          <w:rFonts w:ascii="Times New Roman" w:hAnsi="Times New Roman" w:cs="Times New Roman"/>
          <w:sz w:val="24"/>
          <w:szCs w:val="24"/>
        </w:rPr>
        <w:t>% of individuals trimmed down to 10 cm and 60</w:t>
      </w:r>
      <w:r w:rsidR="00096EB4">
        <w:rPr>
          <w:rFonts w:ascii="Times New Roman" w:hAnsi="Times New Roman" w:cs="Times New Roman"/>
          <w:sz w:val="24"/>
          <w:szCs w:val="24"/>
        </w:rPr>
        <w:t>.0</w:t>
      </w:r>
      <w:r>
        <w:rPr>
          <w:rFonts w:ascii="Times New Roman" w:hAnsi="Times New Roman" w:cs="Times New Roman"/>
          <w:sz w:val="24"/>
          <w:szCs w:val="24"/>
        </w:rPr>
        <w:t xml:space="preserve">% of those trimmed down to 5 cm produced at least one bud, while for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the respective rates were 53</w:t>
      </w:r>
      <w:r w:rsidR="00096EB4">
        <w:rPr>
          <w:rFonts w:ascii="Times New Roman" w:hAnsi="Times New Roman" w:cs="Times New Roman"/>
          <w:sz w:val="24"/>
          <w:szCs w:val="24"/>
        </w:rPr>
        <w:t>.3</w:t>
      </w:r>
      <w:r>
        <w:rPr>
          <w:rFonts w:ascii="Times New Roman" w:hAnsi="Times New Roman" w:cs="Times New Roman"/>
          <w:sz w:val="24"/>
          <w:szCs w:val="24"/>
        </w:rPr>
        <w:t>% and 20</w:t>
      </w:r>
      <w:r w:rsidR="00096EB4">
        <w:rPr>
          <w:rFonts w:ascii="Times New Roman" w:hAnsi="Times New Roman" w:cs="Times New Roman"/>
          <w:sz w:val="24"/>
          <w:szCs w:val="24"/>
        </w:rPr>
        <w:t>.0</w:t>
      </w:r>
      <w:r>
        <w:rPr>
          <w:rFonts w:ascii="Times New Roman" w:hAnsi="Times New Roman" w:cs="Times New Roman"/>
          <w:sz w:val="24"/>
          <w:szCs w:val="24"/>
        </w:rPr>
        <w:t xml:space="preserve">%. None of the individuals trimmed down to </w:t>
      </w:r>
      <w:r w:rsidR="009730BC">
        <w:rPr>
          <w:rFonts w:ascii="Times New Roman" w:hAnsi="Times New Roman" w:cs="Times New Roman"/>
          <w:sz w:val="24"/>
          <w:szCs w:val="24"/>
        </w:rPr>
        <w:t>0 cm</w:t>
      </w:r>
      <w:r>
        <w:rPr>
          <w:rFonts w:ascii="Times New Roman" w:hAnsi="Times New Roman" w:cs="Times New Roman"/>
          <w:sz w:val="24"/>
          <w:szCs w:val="24"/>
        </w:rPr>
        <w:t xml:space="preserve"> produced any buds. A </w:t>
      </w:r>
      <w:r w:rsidR="009730BC">
        <w:rPr>
          <w:rFonts w:ascii="Times New Roman" w:hAnsi="Times New Roman" w:cs="Times New Roman"/>
          <w:sz w:val="24"/>
          <w:szCs w:val="24"/>
        </w:rPr>
        <w:t xml:space="preserve">more </w:t>
      </w:r>
      <w:r>
        <w:rPr>
          <w:rFonts w:ascii="Times New Roman" w:hAnsi="Times New Roman" w:cs="Times New Roman"/>
          <w:sz w:val="24"/>
          <w:szCs w:val="24"/>
        </w:rPr>
        <w:t>detailed breakout of these rates by both trimming and warming treatments can be found in Appendix S1</w:t>
      </w:r>
      <w:r w:rsidR="009730BC">
        <w:rPr>
          <w:rFonts w:ascii="Times New Roman" w:hAnsi="Times New Roman" w:cs="Times New Roman"/>
          <w:sz w:val="24"/>
          <w:szCs w:val="24"/>
        </w:rPr>
        <w:t xml:space="preserve">, Table </w:t>
      </w:r>
      <w:r w:rsidR="009730BC" w:rsidRPr="00096EB4">
        <w:rPr>
          <w:rFonts w:ascii="Times New Roman" w:hAnsi="Times New Roman" w:cs="Times New Roman"/>
          <w:sz w:val="24"/>
          <w:szCs w:val="24"/>
        </w:rPr>
        <w:t>S</w:t>
      </w:r>
      <w:r w:rsidR="00096EB4" w:rsidRPr="00096EB4">
        <w:rPr>
          <w:rFonts w:ascii="Times New Roman" w:hAnsi="Times New Roman" w:cs="Times New Roman"/>
          <w:sz w:val="24"/>
          <w:szCs w:val="24"/>
        </w:rPr>
        <w:t>1</w:t>
      </w:r>
      <w:r>
        <w:rPr>
          <w:rFonts w:ascii="Times New Roman" w:hAnsi="Times New Roman" w:cs="Times New Roman"/>
          <w:sz w:val="24"/>
          <w:szCs w:val="24"/>
        </w:rPr>
        <w:t>.</w:t>
      </w:r>
      <w:r w:rsidR="009730BC">
        <w:rPr>
          <w:rFonts w:ascii="Times New Roman" w:hAnsi="Times New Roman" w:cs="Times New Roman"/>
          <w:sz w:val="24"/>
          <w:szCs w:val="24"/>
        </w:rPr>
        <w:t xml:space="preserve"> </w:t>
      </w:r>
      <w:r w:rsidR="00996A4A">
        <w:rPr>
          <w:rFonts w:ascii="Times New Roman" w:hAnsi="Times New Roman" w:cs="Times New Roman"/>
          <w:sz w:val="24"/>
          <w:szCs w:val="24"/>
        </w:rPr>
        <w:t>The effects of w</w:t>
      </w:r>
      <w:r w:rsidR="009730BC">
        <w:rPr>
          <w:rFonts w:ascii="Times New Roman" w:hAnsi="Times New Roman" w:cs="Times New Roman"/>
          <w:sz w:val="24"/>
          <w:szCs w:val="24"/>
        </w:rPr>
        <w:t>arming</w:t>
      </w:r>
      <w:r w:rsidR="00AD4FD2">
        <w:rPr>
          <w:rFonts w:ascii="Times New Roman" w:hAnsi="Times New Roman" w:cs="Times New Roman"/>
          <w:sz w:val="24"/>
          <w:szCs w:val="24"/>
        </w:rPr>
        <w:t>/</w:t>
      </w:r>
      <w:r w:rsidR="009730BC">
        <w:rPr>
          <w:rFonts w:ascii="Times New Roman" w:hAnsi="Times New Roman" w:cs="Times New Roman"/>
          <w:sz w:val="24"/>
          <w:szCs w:val="24"/>
        </w:rPr>
        <w:t>trimming interactions</w:t>
      </w:r>
      <w:r w:rsidR="00996A4A">
        <w:rPr>
          <w:rFonts w:ascii="Times New Roman" w:hAnsi="Times New Roman" w:cs="Times New Roman"/>
          <w:sz w:val="24"/>
          <w:szCs w:val="24"/>
        </w:rPr>
        <w:t xml:space="preserve"> on</w:t>
      </w:r>
      <w:r w:rsidR="00826B08">
        <w:rPr>
          <w:rFonts w:ascii="Times New Roman" w:hAnsi="Times New Roman" w:cs="Times New Roman"/>
          <w:sz w:val="24"/>
          <w:szCs w:val="24"/>
        </w:rPr>
        <w:t xml:space="preserve"> average</w:t>
      </w:r>
      <w:r w:rsidR="00996A4A">
        <w:rPr>
          <w:rFonts w:ascii="Times New Roman" w:hAnsi="Times New Roman" w:cs="Times New Roman"/>
          <w:sz w:val="24"/>
          <w:szCs w:val="24"/>
        </w:rPr>
        <w:t xml:space="preserve"> maximum bud counts</w:t>
      </w:r>
      <w:r w:rsidR="009730BC">
        <w:rPr>
          <w:rFonts w:ascii="Times New Roman" w:hAnsi="Times New Roman" w:cs="Times New Roman"/>
          <w:sz w:val="24"/>
          <w:szCs w:val="24"/>
        </w:rPr>
        <w:t xml:space="preserve"> were not significant for </w:t>
      </w:r>
      <w:r w:rsidR="009730BC">
        <w:rPr>
          <w:rFonts w:ascii="Times New Roman" w:hAnsi="Times New Roman" w:cs="Times New Roman"/>
          <w:i/>
          <w:iCs/>
          <w:sz w:val="24"/>
          <w:szCs w:val="24"/>
        </w:rPr>
        <w:t xml:space="preserve">C. </w:t>
      </w:r>
      <w:r w:rsidR="009730BC" w:rsidRPr="009730BC">
        <w:rPr>
          <w:rFonts w:ascii="Times New Roman" w:hAnsi="Times New Roman" w:cs="Times New Roman"/>
          <w:i/>
          <w:iCs/>
          <w:sz w:val="24"/>
          <w:szCs w:val="24"/>
        </w:rPr>
        <w:t>nutans</w:t>
      </w:r>
      <w:r w:rsidR="009730BC">
        <w:rPr>
          <w:rFonts w:ascii="Times New Roman" w:hAnsi="Times New Roman" w:cs="Times New Roman"/>
          <w:sz w:val="24"/>
          <w:szCs w:val="24"/>
        </w:rPr>
        <w:t xml:space="preserve"> (</w:t>
      </w:r>
      <w:proofErr w:type="spellStart"/>
      <w:r w:rsidR="00096EB4">
        <w:rPr>
          <w:rFonts w:ascii="Times New Roman" w:hAnsi="Times New Roman" w:cs="Times New Roman"/>
          <w:sz w:val="24"/>
          <w:szCs w:val="24"/>
          <w:lang w:val="en-US"/>
        </w:rPr>
        <w:t>d.f.</w:t>
      </w:r>
      <w:proofErr w:type="spellEnd"/>
      <w:r w:rsidR="00096EB4">
        <w:rPr>
          <w:rFonts w:ascii="Times New Roman" w:hAnsi="Times New Roman" w:cs="Times New Roman"/>
          <w:sz w:val="24"/>
          <w:szCs w:val="24"/>
          <w:lang w:val="en-US"/>
        </w:rPr>
        <w:t xml:space="preserve"> = 2</w:t>
      </w:r>
      <w:r w:rsidR="009730BC" w:rsidRPr="00E05907">
        <w:rPr>
          <w:rFonts w:ascii="Times New Roman" w:hAnsi="Times New Roman" w:cs="Times New Roman"/>
          <w:sz w:val="24"/>
          <w:szCs w:val="24"/>
          <w:lang w:val="en-US"/>
        </w:rPr>
        <w:t xml:space="preserve">, </w:t>
      </w:r>
      <w:r w:rsidR="00096EB4">
        <w:rPr>
          <w:rFonts w:ascii="Times New Roman" w:hAnsi="Times New Roman" w:cs="Times New Roman"/>
          <w:i/>
          <w:iCs/>
          <w:sz w:val="24"/>
          <w:szCs w:val="24"/>
          <w:lang w:val="en-US"/>
        </w:rPr>
        <w:t>χ</w:t>
      </w:r>
      <w:r w:rsidR="00096EB4">
        <w:rPr>
          <w:rFonts w:ascii="Times New Roman" w:hAnsi="Times New Roman" w:cs="Times New Roman"/>
          <w:i/>
          <w:iCs/>
          <w:sz w:val="24"/>
          <w:szCs w:val="24"/>
          <w:vertAlign w:val="superscript"/>
          <w:lang w:val="en-US"/>
        </w:rPr>
        <w:t>2</w:t>
      </w:r>
      <w:r w:rsidR="009730BC" w:rsidRPr="00E05907">
        <w:rPr>
          <w:rFonts w:ascii="Times New Roman" w:hAnsi="Times New Roman" w:cs="Times New Roman"/>
          <w:sz w:val="24"/>
          <w:szCs w:val="24"/>
          <w:lang w:val="en-US"/>
        </w:rPr>
        <w:t xml:space="preserve"> = </w:t>
      </w:r>
      <w:r w:rsidR="00096EB4">
        <w:rPr>
          <w:rFonts w:ascii="Times New Roman" w:hAnsi="Times New Roman" w:cs="Times New Roman"/>
          <w:sz w:val="24"/>
          <w:szCs w:val="24"/>
          <w:lang w:val="en-US"/>
        </w:rPr>
        <w:t>1.126</w:t>
      </w:r>
      <w:r w:rsidR="009730BC" w:rsidRPr="00E05907">
        <w:rPr>
          <w:rFonts w:ascii="Times New Roman" w:hAnsi="Times New Roman" w:cs="Times New Roman"/>
          <w:sz w:val="24"/>
          <w:szCs w:val="24"/>
          <w:lang w:val="en-US"/>
        </w:rPr>
        <w:t xml:space="preserve">, </w:t>
      </w:r>
      <w:r w:rsidR="009730BC" w:rsidRPr="00E05907">
        <w:rPr>
          <w:rFonts w:ascii="Times New Roman" w:hAnsi="Times New Roman" w:cs="Times New Roman"/>
          <w:i/>
          <w:iCs/>
          <w:sz w:val="24"/>
          <w:szCs w:val="24"/>
          <w:lang w:val="en-US"/>
        </w:rPr>
        <w:t>p</w:t>
      </w:r>
      <w:r w:rsidR="009730BC" w:rsidRPr="00E05907">
        <w:rPr>
          <w:rFonts w:ascii="Times New Roman" w:hAnsi="Times New Roman" w:cs="Times New Roman"/>
          <w:sz w:val="24"/>
          <w:szCs w:val="24"/>
          <w:lang w:val="en-US"/>
        </w:rPr>
        <w:t xml:space="preserve"> = 0.</w:t>
      </w:r>
      <w:r w:rsidR="00096EB4">
        <w:rPr>
          <w:rFonts w:ascii="Times New Roman" w:hAnsi="Times New Roman" w:cs="Times New Roman"/>
          <w:sz w:val="24"/>
          <w:szCs w:val="24"/>
          <w:lang w:val="en-US"/>
        </w:rPr>
        <w:t>569</w:t>
      </w:r>
      <w:r w:rsidR="009730BC">
        <w:rPr>
          <w:rFonts w:ascii="Times New Roman" w:hAnsi="Times New Roman" w:cs="Times New Roman"/>
          <w:sz w:val="24"/>
          <w:szCs w:val="24"/>
        </w:rPr>
        <w:t xml:space="preserve">) </w:t>
      </w:r>
      <w:r w:rsidR="00996A4A">
        <w:rPr>
          <w:rFonts w:ascii="Times New Roman" w:hAnsi="Times New Roman" w:cs="Times New Roman"/>
          <w:sz w:val="24"/>
          <w:szCs w:val="24"/>
        </w:rPr>
        <w:t>or</w:t>
      </w:r>
      <w:r w:rsidR="009730BC">
        <w:rPr>
          <w:rFonts w:ascii="Times New Roman" w:hAnsi="Times New Roman" w:cs="Times New Roman"/>
          <w:sz w:val="24"/>
          <w:szCs w:val="24"/>
        </w:rPr>
        <w:t xml:space="preserve"> </w:t>
      </w:r>
      <w:r w:rsidR="009730BC">
        <w:rPr>
          <w:rFonts w:ascii="Times New Roman" w:hAnsi="Times New Roman" w:cs="Times New Roman"/>
          <w:i/>
          <w:iCs/>
          <w:sz w:val="24"/>
          <w:szCs w:val="24"/>
        </w:rPr>
        <w:t xml:space="preserve">C. </w:t>
      </w:r>
      <w:proofErr w:type="spellStart"/>
      <w:r w:rsidR="009730BC" w:rsidRPr="009730BC">
        <w:rPr>
          <w:rFonts w:ascii="Times New Roman" w:hAnsi="Times New Roman" w:cs="Times New Roman"/>
          <w:i/>
          <w:iCs/>
          <w:sz w:val="24"/>
          <w:szCs w:val="24"/>
        </w:rPr>
        <w:t>acanthoides</w:t>
      </w:r>
      <w:proofErr w:type="spellEnd"/>
      <w:r w:rsidR="009730BC">
        <w:rPr>
          <w:rFonts w:ascii="Times New Roman" w:hAnsi="Times New Roman" w:cs="Times New Roman"/>
          <w:sz w:val="24"/>
          <w:szCs w:val="24"/>
        </w:rPr>
        <w:t xml:space="preserve"> (</w:t>
      </w:r>
      <w:proofErr w:type="spellStart"/>
      <w:r w:rsidR="00C43A02">
        <w:rPr>
          <w:rFonts w:ascii="Times New Roman" w:hAnsi="Times New Roman" w:cs="Times New Roman"/>
          <w:sz w:val="24"/>
          <w:szCs w:val="24"/>
          <w:lang w:val="en-US"/>
        </w:rPr>
        <w:t>d.f.</w:t>
      </w:r>
      <w:proofErr w:type="spellEnd"/>
      <w:r w:rsidR="00C43A02">
        <w:rPr>
          <w:rFonts w:ascii="Times New Roman" w:hAnsi="Times New Roman" w:cs="Times New Roman"/>
          <w:sz w:val="24"/>
          <w:szCs w:val="24"/>
          <w:lang w:val="en-US"/>
        </w:rPr>
        <w:t xml:space="preserve"> = 2</w:t>
      </w:r>
      <w:r w:rsidR="00C43A02" w:rsidRPr="00E05907">
        <w:rPr>
          <w:rFonts w:ascii="Times New Roman" w:hAnsi="Times New Roman" w:cs="Times New Roman"/>
          <w:sz w:val="24"/>
          <w:szCs w:val="24"/>
          <w:lang w:val="en-US"/>
        </w:rPr>
        <w:t xml:space="preserve">, </w:t>
      </w:r>
      <w:r w:rsidR="00C43A02">
        <w:rPr>
          <w:rFonts w:ascii="Times New Roman" w:hAnsi="Times New Roman" w:cs="Times New Roman"/>
          <w:i/>
          <w:iCs/>
          <w:sz w:val="24"/>
          <w:szCs w:val="24"/>
          <w:lang w:val="en-US"/>
        </w:rPr>
        <w:t>χ</w:t>
      </w:r>
      <w:r w:rsidR="00C43A02">
        <w:rPr>
          <w:rFonts w:ascii="Times New Roman" w:hAnsi="Times New Roman" w:cs="Times New Roman"/>
          <w:i/>
          <w:iCs/>
          <w:sz w:val="24"/>
          <w:szCs w:val="24"/>
          <w:vertAlign w:val="superscript"/>
          <w:lang w:val="en-US"/>
        </w:rPr>
        <w:t>2</w:t>
      </w:r>
      <w:r w:rsidR="00C43A02" w:rsidRPr="00E05907">
        <w:rPr>
          <w:rFonts w:ascii="Times New Roman" w:hAnsi="Times New Roman" w:cs="Times New Roman"/>
          <w:sz w:val="24"/>
          <w:szCs w:val="24"/>
          <w:lang w:val="en-US"/>
        </w:rPr>
        <w:t xml:space="preserve"> = </w:t>
      </w:r>
      <w:r w:rsidR="00C43A02">
        <w:rPr>
          <w:rFonts w:ascii="Times New Roman" w:hAnsi="Times New Roman" w:cs="Times New Roman"/>
          <w:sz w:val="24"/>
          <w:szCs w:val="24"/>
          <w:lang w:val="en-US"/>
        </w:rPr>
        <w:t>1.063</w:t>
      </w:r>
      <w:r w:rsidR="00C43A02" w:rsidRPr="00E05907">
        <w:rPr>
          <w:rFonts w:ascii="Times New Roman" w:hAnsi="Times New Roman" w:cs="Times New Roman"/>
          <w:sz w:val="24"/>
          <w:szCs w:val="24"/>
          <w:lang w:val="en-US"/>
        </w:rPr>
        <w:t xml:space="preserve">, </w:t>
      </w:r>
      <w:r w:rsidR="00C43A02" w:rsidRPr="00E05907">
        <w:rPr>
          <w:rFonts w:ascii="Times New Roman" w:hAnsi="Times New Roman" w:cs="Times New Roman"/>
          <w:i/>
          <w:iCs/>
          <w:sz w:val="24"/>
          <w:szCs w:val="24"/>
          <w:lang w:val="en-US"/>
        </w:rPr>
        <w:t>p</w:t>
      </w:r>
      <w:r w:rsidR="00C43A02" w:rsidRPr="00E05907">
        <w:rPr>
          <w:rFonts w:ascii="Times New Roman" w:hAnsi="Times New Roman" w:cs="Times New Roman"/>
          <w:sz w:val="24"/>
          <w:szCs w:val="24"/>
          <w:lang w:val="en-US"/>
        </w:rPr>
        <w:t xml:space="preserve"> = 0.</w:t>
      </w:r>
      <w:r w:rsidR="00C43A02">
        <w:rPr>
          <w:rFonts w:ascii="Times New Roman" w:hAnsi="Times New Roman" w:cs="Times New Roman"/>
          <w:sz w:val="24"/>
          <w:szCs w:val="24"/>
          <w:lang w:val="en-US"/>
        </w:rPr>
        <w:t>588</w:t>
      </w:r>
      <w:r w:rsidR="009730BC">
        <w:rPr>
          <w:rFonts w:ascii="Times New Roman" w:hAnsi="Times New Roman" w:cs="Times New Roman"/>
          <w:sz w:val="24"/>
          <w:szCs w:val="24"/>
        </w:rPr>
        <w:t xml:space="preserve">) and were dropped from the final model. </w:t>
      </w:r>
      <w:r w:rsidRPr="009730BC">
        <w:rPr>
          <w:rFonts w:ascii="Times New Roman" w:hAnsi="Times New Roman" w:cs="Times New Roman"/>
          <w:sz w:val="24"/>
          <w:szCs w:val="24"/>
        </w:rPr>
        <w:t>In</w:t>
      </w:r>
      <w:r>
        <w:rPr>
          <w:rFonts w:ascii="Times New Roman" w:hAnsi="Times New Roman" w:cs="Times New Roman"/>
          <w:sz w:val="24"/>
          <w:szCs w:val="24"/>
        </w:rPr>
        <w:t xml:space="preserve"> both species, of the individuals that produced at least one flower bud, trimming down to 10 cm </w:t>
      </w:r>
      <w:r w:rsidR="009730BC">
        <w:rPr>
          <w:rFonts w:ascii="Times New Roman" w:hAnsi="Times New Roman" w:cs="Times New Roman"/>
          <w:sz w:val="24"/>
          <w:szCs w:val="24"/>
        </w:rPr>
        <w:t xml:space="preserve">and 5 cm </w:t>
      </w:r>
      <w:r>
        <w:rPr>
          <w:rFonts w:ascii="Times New Roman" w:hAnsi="Times New Roman" w:cs="Times New Roman"/>
          <w:sz w:val="24"/>
          <w:szCs w:val="24"/>
        </w:rPr>
        <w:t xml:space="preserve">resulted in </w:t>
      </w:r>
      <w:r w:rsidR="00BB37EA">
        <w:rPr>
          <w:rFonts w:ascii="Times New Roman" w:hAnsi="Times New Roman" w:cs="Times New Roman"/>
          <w:sz w:val="24"/>
          <w:szCs w:val="24"/>
        </w:rPr>
        <w:t xml:space="preserve">a </w:t>
      </w:r>
      <w:r>
        <w:rPr>
          <w:rFonts w:ascii="Times New Roman" w:hAnsi="Times New Roman" w:cs="Times New Roman"/>
          <w:sz w:val="24"/>
          <w:szCs w:val="24"/>
        </w:rPr>
        <w:t xml:space="preserve">significantly </w:t>
      </w:r>
      <w:r w:rsidR="00BB37EA">
        <w:rPr>
          <w:rFonts w:ascii="Times New Roman" w:hAnsi="Times New Roman" w:cs="Times New Roman"/>
          <w:sz w:val="24"/>
          <w:szCs w:val="24"/>
        </w:rPr>
        <w:t>lower maximum bud count compared to the control</w:t>
      </w:r>
      <w:r w:rsidR="009730BC">
        <w:rPr>
          <w:rFonts w:ascii="Times New Roman" w:hAnsi="Times New Roman" w:cs="Times New Roman"/>
          <w:sz w:val="24"/>
          <w:szCs w:val="24"/>
        </w:rPr>
        <w:t>, though w</w:t>
      </w:r>
      <w:r>
        <w:rPr>
          <w:rFonts w:ascii="Times New Roman" w:hAnsi="Times New Roman" w:cs="Times New Roman"/>
          <w:sz w:val="24"/>
          <w:szCs w:val="24"/>
        </w:rPr>
        <w:t xml:space="preserve">arming had no significant effect on </w:t>
      </w:r>
      <w:r w:rsidR="00826B08">
        <w:rPr>
          <w:rFonts w:ascii="Times New Roman" w:hAnsi="Times New Roman" w:cs="Times New Roman"/>
          <w:sz w:val="24"/>
          <w:szCs w:val="24"/>
        </w:rPr>
        <w:t xml:space="preserve">average </w:t>
      </w:r>
      <w:r w:rsidR="00996A4A">
        <w:rPr>
          <w:rFonts w:ascii="Times New Roman" w:hAnsi="Times New Roman" w:cs="Times New Roman"/>
          <w:sz w:val="24"/>
          <w:szCs w:val="24"/>
        </w:rPr>
        <w:t xml:space="preserve">maximum bud count </w:t>
      </w:r>
      <w:r w:rsidR="009730BC">
        <w:rPr>
          <w:rFonts w:ascii="Times New Roman" w:hAnsi="Times New Roman" w:cs="Times New Roman"/>
          <w:sz w:val="24"/>
          <w:szCs w:val="24"/>
        </w:rPr>
        <w:t>(Table 1).</w:t>
      </w:r>
      <w:r>
        <w:rPr>
          <w:rFonts w:ascii="Times New Roman" w:hAnsi="Times New Roman" w:cs="Times New Roman"/>
          <w:sz w:val="24"/>
          <w:szCs w:val="24"/>
        </w:rPr>
        <w:t xml:space="preserve"> </w:t>
      </w:r>
      <w:r w:rsidR="00BB37EA">
        <w:rPr>
          <w:rFonts w:ascii="Times New Roman" w:hAnsi="Times New Roman" w:cs="Times New Roman"/>
          <w:sz w:val="24"/>
          <w:szCs w:val="24"/>
        </w:rPr>
        <w:t>No significant differences in</w:t>
      </w:r>
      <w:r w:rsidR="00826B08">
        <w:rPr>
          <w:rFonts w:ascii="Times New Roman" w:hAnsi="Times New Roman" w:cs="Times New Roman"/>
          <w:sz w:val="24"/>
          <w:szCs w:val="24"/>
        </w:rPr>
        <w:t xml:space="preserve"> average</w:t>
      </w:r>
      <w:r w:rsidR="00BB37EA">
        <w:rPr>
          <w:rFonts w:ascii="Times New Roman" w:hAnsi="Times New Roman" w:cs="Times New Roman"/>
          <w:sz w:val="24"/>
          <w:szCs w:val="24"/>
        </w:rPr>
        <w:t xml:space="preserve"> maximum bud count were observed between individuals trimmed down to 10 cm and those trimmed down to 5 cm (Table 2).</w:t>
      </w:r>
    </w:p>
    <w:p w14:paraId="57F09DB3" w14:textId="20EE4FBB" w:rsidR="0081602D" w:rsidRPr="00604784" w:rsidRDefault="0081602D" w:rsidP="00C43A0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lastRenderedPageBreak/>
        <w:t xml:space="preserve">Repeated trimming proved extremely effective at preventing flowering, and thus reproduction, in both species. Out of the 45 trimmed </w:t>
      </w:r>
      <w:r>
        <w:rPr>
          <w:rFonts w:ascii="Times New Roman" w:hAnsi="Times New Roman" w:cs="Times New Roman"/>
          <w:i/>
          <w:iCs/>
          <w:sz w:val="24"/>
          <w:szCs w:val="24"/>
        </w:rPr>
        <w:t>C. nutans</w:t>
      </w:r>
      <w:r>
        <w:rPr>
          <w:rFonts w:ascii="Times New Roman" w:hAnsi="Times New Roman" w:cs="Times New Roman"/>
          <w:sz w:val="24"/>
          <w:szCs w:val="24"/>
        </w:rPr>
        <w:t xml:space="preserve">, only one individual produced a single flower, which was subsequently destroyed by trimming one week later. Out of the same number of trimmed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w:t>
      </w:r>
      <w:r w:rsidR="00C43A02">
        <w:rPr>
          <w:rFonts w:ascii="Times New Roman" w:hAnsi="Times New Roman" w:cs="Times New Roman"/>
          <w:sz w:val="24"/>
          <w:szCs w:val="24"/>
        </w:rPr>
        <w:t>there were no</w:t>
      </w:r>
      <w:r>
        <w:rPr>
          <w:rFonts w:ascii="Times New Roman" w:hAnsi="Times New Roman" w:cs="Times New Roman"/>
          <w:sz w:val="24"/>
          <w:szCs w:val="24"/>
        </w:rPr>
        <w:t xml:space="preserve"> individuals</w:t>
      </w:r>
      <w:r w:rsidR="00C43A02">
        <w:rPr>
          <w:rFonts w:ascii="Times New Roman" w:hAnsi="Times New Roman" w:cs="Times New Roman"/>
          <w:sz w:val="24"/>
          <w:szCs w:val="24"/>
        </w:rPr>
        <w:t xml:space="preserve"> that</w:t>
      </w:r>
      <w:r>
        <w:rPr>
          <w:rFonts w:ascii="Times New Roman" w:hAnsi="Times New Roman" w:cs="Times New Roman"/>
          <w:sz w:val="24"/>
          <w:szCs w:val="24"/>
        </w:rPr>
        <w:t xml:space="preserve"> produced any flowers. In contrast, untrimmed individuals flowered at extremely high rates, with 100% of </w:t>
      </w:r>
      <w:r>
        <w:rPr>
          <w:rFonts w:ascii="Times New Roman" w:hAnsi="Times New Roman" w:cs="Times New Roman"/>
          <w:i/>
          <w:iCs/>
          <w:sz w:val="24"/>
          <w:szCs w:val="24"/>
        </w:rPr>
        <w:t>C. nutans</w:t>
      </w:r>
      <w:r>
        <w:rPr>
          <w:rFonts w:ascii="Times New Roman" w:hAnsi="Times New Roman" w:cs="Times New Roman"/>
          <w:sz w:val="24"/>
          <w:szCs w:val="24"/>
        </w:rPr>
        <w:t xml:space="preserve"> and 80% of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producing at least one flower.</w:t>
      </w:r>
    </w:p>
    <w:p w14:paraId="796728F6" w14:textId="1DB23038" w:rsidR="00241967" w:rsidRDefault="00241967"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Regrowth</w:t>
      </w:r>
    </w:p>
    <w:p w14:paraId="3C27BE84" w14:textId="4A3291EA" w:rsidR="00241967" w:rsidRDefault="00A5148F"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Unsurprisingly, trimming </w:t>
      </w:r>
      <w:r w:rsidR="009827EF">
        <w:rPr>
          <w:rFonts w:ascii="Times New Roman" w:hAnsi="Times New Roman" w:cs="Times New Roman"/>
          <w:sz w:val="24"/>
          <w:szCs w:val="24"/>
        </w:rPr>
        <w:t>down to</w:t>
      </w:r>
      <w:r>
        <w:rPr>
          <w:rFonts w:ascii="Times New Roman" w:hAnsi="Times New Roman" w:cs="Times New Roman"/>
          <w:sz w:val="24"/>
          <w:szCs w:val="24"/>
        </w:rPr>
        <w:t xml:space="preserve"> 10 cm, 5 cm, </w:t>
      </w:r>
      <w:r w:rsidR="009827EF">
        <w:rPr>
          <w:rFonts w:ascii="Times New Roman" w:hAnsi="Times New Roman" w:cs="Times New Roman"/>
          <w:sz w:val="24"/>
          <w:szCs w:val="24"/>
        </w:rPr>
        <w:t>or</w:t>
      </w:r>
      <w:r>
        <w:rPr>
          <w:rFonts w:ascii="Times New Roman" w:hAnsi="Times New Roman" w:cs="Times New Roman"/>
          <w:sz w:val="24"/>
          <w:szCs w:val="24"/>
        </w:rPr>
        <w:t xml:space="preserve"> </w:t>
      </w:r>
      <w:r w:rsidR="005F62CA">
        <w:rPr>
          <w:rFonts w:ascii="Times New Roman" w:hAnsi="Times New Roman" w:cs="Times New Roman"/>
          <w:sz w:val="24"/>
          <w:szCs w:val="24"/>
        </w:rPr>
        <w:t>0 cm</w:t>
      </w:r>
      <w:r>
        <w:rPr>
          <w:rFonts w:ascii="Times New Roman" w:hAnsi="Times New Roman" w:cs="Times New Roman"/>
          <w:sz w:val="24"/>
          <w:szCs w:val="24"/>
        </w:rPr>
        <w:t xml:space="preserve"> significantly suppressed the </w:t>
      </w:r>
      <w:r w:rsidR="00826B08">
        <w:rPr>
          <w:rFonts w:ascii="Times New Roman" w:hAnsi="Times New Roman" w:cs="Times New Roman"/>
          <w:sz w:val="24"/>
          <w:szCs w:val="24"/>
        </w:rPr>
        <w:t xml:space="preserve">average </w:t>
      </w:r>
      <w:r>
        <w:rPr>
          <w:rFonts w:ascii="Times New Roman" w:hAnsi="Times New Roman" w:cs="Times New Roman"/>
          <w:sz w:val="24"/>
          <w:szCs w:val="24"/>
        </w:rPr>
        <w:t xml:space="preserve">maximum height that </w:t>
      </w:r>
      <w:r w:rsidR="001E08AE">
        <w:rPr>
          <w:rFonts w:ascii="Times New Roman" w:hAnsi="Times New Roman" w:cs="Times New Roman"/>
          <w:sz w:val="24"/>
          <w:szCs w:val="24"/>
        </w:rPr>
        <w:t xml:space="preserve">individuals of </w:t>
      </w:r>
      <w:r>
        <w:rPr>
          <w:rFonts w:ascii="Times New Roman" w:hAnsi="Times New Roman" w:cs="Times New Roman"/>
          <w:sz w:val="24"/>
          <w:szCs w:val="24"/>
        </w:rPr>
        <w:t>both species were able to grow to</w:t>
      </w:r>
      <w:r w:rsidR="009827EF">
        <w:rPr>
          <w:rFonts w:ascii="Times New Roman" w:hAnsi="Times New Roman" w:cs="Times New Roman"/>
          <w:sz w:val="24"/>
          <w:szCs w:val="24"/>
        </w:rPr>
        <w:t xml:space="preserve">; warming </w:t>
      </w:r>
      <w:r w:rsidR="001E08AE">
        <w:rPr>
          <w:rFonts w:ascii="Times New Roman" w:hAnsi="Times New Roman" w:cs="Times New Roman"/>
          <w:sz w:val="24"/>
          <w:szCs w:val="24"/>
        </w:rPr>
        <w:t xml:space="preserve">had the opposite effect, </w:t>
      </w:r>
      <w:r w:rsidR="009827EF">
        <w:rPr>
          <w:rFonts w:ascii="Times New Roman" w:hAnsi="Times New Roman" w:cs="Times New Roman"/>
          <w:sz w:val="24"/>
          <w:szCs w:val="24"/>
        </w:rPr>
        <w:t>result</w:t>
      </w:r>
      <w:r w:rsidR="001E08AE">
        <w:rPr>
          <w:rFonts w:ascii="Times New Roman" w:hAnsi="Times New Roman" w:cs="Times New Roman"/>
          <w:sz w:val="24"/>
          <w:szCs w:val="24"/>
        </w:rPr>
        <w:t>ing</w:t>
      </w:r>
      <w:r w:rsidR="009827EF">
        <w:rPr>
          <w:rFonts w:ascii="Times New Roman" w:hAnsi="Times New Roman" w:cs="Times New Roman"/>
          <w:sz w:val="24"/>
          <w:szCs w:val="24"/>
        </w:rPr>
        <w:t xml:space="preserve"> in a significant increase in </w:t>
      </w:r>
      <w:r w:rsidR="00826B08">
        <w:rPr>
          <w:rFonts w:ascii="Times New Roman" w:hAnsi="Times New Roman" w:cs="Times New Roman"/>
          <w:sz w:val="24"/>
          <w:szCs w:val="24"/>
        </w:rPr>
        <w:t xml:space="preserve">average </w:t>
      </w:r>
      <w:r w:rsidR="009827EF">
        <w:rPr>
          <w:rFonts w:ascii="Times New Roman" w:hAnsi="Times New Roman" w:cs="Times New Roman"/>
          <w:sz w:val="24"/>
          <w:szCs w:val="24"/>
        </w:rPr>
        <w:t>maximum height</w:t>
      </w:r>
      <w:r w:rsidR="004B2664">
        <w:rPr>
          <w:rFonts w:ascii="Times New Roman" w:hAnsi="Times New Roman" w:cs="Times New Roman"/>
          <w:sz w:val="24"/>
          <w:szCs w:val="24"/>
        </w:rPr>
        <w:t xml:space="preserve"> </w:t>
      </w:r>
      <w:r>
        <w:rPr>
          <w:rFonts w:ascii="Times New Roman" w:hAnsi="Times New Roman" w:cs="Times New Roman"/>
          <w:sz w:val="24"/>
          <w:szCs w:val="24"/>
        </w:rPr>
        <w:t>(Table 1).</w:t>
      </w:r>
      <w:r w:rsidR="00E44190">
        <w:rPr>
          <w:rFonts w:ascii="Times New Roman" w:hAnsi="Times New Roman" w:cs="Times New Roman"/>
          <w:sz w:val="24"/>
          <w:szCs w:val="24"/>
        </w:rPr>
        <w:t xml:space="preserve"> The effects of warming</w:t>
      </w:r>
      <w:r w:rsidR="00AD4FD2">
        <w:rPr>
          <w:rFonts w:ascii="Times New Roman" w:hAnsi="Times New Roman" w:cs="Times New Roman"/>
          <w:sz w:val="24"/>
          <w:szCs w:val="24"/>
        </w:rPr>
        <w:t>/</w:t>
      </w:r>
      <w:r w:rsidR="00E44190">
        <w:rPr>
          <w:rFonts w:ascii="Times New Roman" w:hAnsi="Times New Roman" w:cs="Times New Roman"/>
          <w:sz w:val="24"/>
          <w:szCs w:val="24"/>
        </w:rPr>
        <w:t xml:space="preserve">trimming interactions on </w:t>
      </w:r>
      <w:r w:rsidR="00826B08">
        <w:rPr>
          <w:rFonts w:ascii="Times New Roman" w:hAnsi="Times New Roman" w:cs="Times New Roman"/>
          <w:sz w:val="24"/>
          <w:szCs w:val="24"/>
        </w:rPr>
        <w:t xml:space="preserve">average </w:t>
      </w:r>
      <w:r w:rsidR="00E44190">
        <w:rPr>
          <w:rFonts w:ascii="Times New Roman" w:hAnsi="Times New Roman" w:cs="Times New Roman"/>
          <w:sz w:val="24"/>
          <w:szCs w:val="24"/>
        </w:rPr>
        <w:t xml:space="preserve">maximum height were not significant for </w:t>
      </w:r>
      <w:r w:rsidR="00E44190">
        <w:rPr>
          <w:rFonts w:ascii="Times New Roman" w:hAnsi="Times New Roman" w:cs="Times New Roman"/>
          <w:i/>
          <w:iCs/>
          <w:sz w:val="24"/>
          <w:szCs w:val="24"/>
        </w:rPr>
        <w:t xml:space="preserve">C. </w:t>
      </w:r>
      <w:r w:rsidR="00E44190" w:rsidRPr="009730BC">
        <w:rPr>
          <w:rFonts w:ascii="Times New Roman" w:hAnsi="Times New Roman" w:cs="Times New Roman"/>
          <w:i/>
          <w:iCs/>
          <w:sz w:val="24"/>
          <w:szCs w:val="24"/>
        </w:rPr>
        <w:t>nutans</w:t>
      </w:r>
      <w:r w:rsidR="00E44190">
        <w:rPr>
          <w:rFonts w:ascii="Times New Roman" w:hAnsi="Times New Roman" w:cs="Times New Roman"/>
          <w:sz w:val="24"/>
          <w:szCs w:val="24"/>
        </w:rPr>
        <w:t xml:space="preserve"> (</w:t>
      </w:r>
      <w:proofErr w:type="spellStart"/>
      <w:r w:rsidR="00E47DC3">
        <w:rPr>
          <w:rFonts w:ascii="Times New Roman" w:hAnsi="Times New Roman" w:cs="Times New Roman"/>
          <w:sz w:val="24"/>
          <w:szCs w:val="24"/>
          <w:lang w:val="en-US"/>
        </w:rPr>
        <w:t>d.f.</w:t>
      </w:r>
      <w:proofErr w:type="spellEnd"/>
      <w:r w:rsidR="00E47DC3">
        <w:rPr>
          <w:rFonts w:ascii="Times New Roman" w:hAnsi="Times New Roman" w:cs="Times New Roman"/>
          <w:sz w:val="24"/>
          <w:szCs w:val="24"/>
          <w:lang w:val="en-US"/>
        </w:rPr>
        <w:t xml:space="preserve"> = 3</w:t>
      </w:r>
      <w:r w:rsidR="00E47DC3" w:rsidRPr="00E05907">
        <w:rPr>
          <w:rFonts w:ascii="Times New Roman" w:hAnsi="Times New Roman" w:cs="Times New Roman"/>
          <w:sz w:val="24"/>
          <w:szCs w:val="24"/>
          <w:lang w:val="en-US"/>
        </w:rPr>
        <w:t xml:space="preserve">, </w:t>
      </w:r>
      <w:r w:rsidR="00E47DC3">
        <w:rPr>
          <w:rFonts w:ascii="Times New Roman" w:hAnsi="Times New Roman" w:cs="Times New Roman"/>
          <w:i/>
          <w:iCs/>
          <w:sz w:val="24"/>
          <w:szCs w:val="24"/>
          <w:lang w:val="en-US"/>
        </w:rPr>
        <w:t>χ</w:t>
      </w:r>
      <w:r w:rsidR="00E47DC3">
        <w:rPr>
          <w:rFonts w:ascii="Times New Roman" w:hAnsi="Times New Roman" w:cs="Times New Roman"/>
          <w:i/>
          <w:iCs/>
          <w:sz w:val="24"/>
          <w:szCs w:val="24"/>
          <w:vertAlign w:val="superscript"/>
          <w:lang w:val="en-US"/>
        </w:rPr>
        <w:t>2</w:t>
      </w:r>
      <w:r w:rsidR="00E47DC3" w:rsidRPr="00E05907">
        <w:rPr>
          <w:rFonts w:ascii="Times New Roman" w:hAnsi="Times New Roman" w:cs="Times New Roman"/>
          <w:sz w:val="24"/>
          <w:szCs w:val="24"/>
          <w:lang w:val="en-US"/>
        </w:rPr>
        <w:t xml:space="preserve"> = </w:t>
      </w:r>
      <w:r w:rsidR="00E47DC3">
        <w:rPr>
          <w:rFonts w:ascii="Times New Roman" w:hAnsi="Times New Roman" w:cs="Times New Roman"/>
          <w:sz w:val="24"/>
          <w:szCs w:val="24"/>
          <w:lang w:val="en-US"/>
        </w:rPr>
        <w:t>5.182</w:t>
      </w:r>
      <w:r w:rsidR="00E47DC3" w:rsidRPr="00E05907">
        <w:rPr>
          <w:rFonts w:ascii="Times New Roman" w:hAnsi="Times New Roman" w:cs="Times New Roman"/>
          <w:sz w:val="24"/>
          <w:szCs w:val="24"/>
          <w:lang w:val="en-US"/>
        </w:rPr>
        <w:t xml:space="preserve">, </w:t>
      </w:r>
      <w:r w:rsidR="00E47DC3" w:rsidRPr="00E05907">
        <w:rPr>
          <w:rFonts w:ascii="Times New Roman" w:hAnsi="Times New Roman" w:cs="Times New Roman"/>
          <w:i/>
          <w:iCs/>
          <w:sz w:val="24"/>
          <w:szCs w:val="24"/>
          <w:lang w:val="en-US"/>
        </w:rPr>
        <w:t>p</w:t>
      </w:r>
      <w:r w:rsidR="00E47DC3" w:rsidRPr="00E05907">
        <w:rPr>
          <w:rFonts w:ascii="Times New Roman" w:hAnsi="Times New Roman" w:cs="Times New Roman"/>
          <w:sz w:val="24"/>
          <w:szCs w:val="24"/>
          <w:lang w:val="en-US"/>
        </w:rPr>
        <w:t xml:space="preserve"> = 0.</w:t>
      </w:r>
      <w:r w:rsidR="00E47DC3">
        <w:rPr>
          <w:rFonts w:ascii="Times New Roman" w:hAnsi="Times New Roman" w:cs="Times New Roman"/>
          <w:sz w:val="24"/>
          <w:szCs w:val="24"/>
          <w:lang w:val="en-US"/>
        </w:rPr>
        <w:t>159</w:t>
      </w:r>
      <w:r w:rsidR="00E44190">
        <w:rPr>
          <w:rFonts w:ascii="Times New Roman" w:hAnsi="Times New Roman" w:cs="Times New Roman"/>
          <w:sz w:val="24"/>
          <w:szCs w:val="24"/>
        </w:rPr>
        <w:t xml:space="preserve">) or </w:t>
      </w:r>
      <w:r w:rsidR="00E44190">
        <w:rPr>
          <w:rFonts w:ascii="Times New Roman" w:hAnsi="Times New Roman" w:cs="Times New Roman"/>
          <w:i/>
          <w:iCs/>
          <w:sz w:val="24"/>
          <w:szCs w:val="24"/>
        </w:rPr>
        <w:t xml:space="preserve">C. </w:t>
      </w:r>
      <w:proofErr w:type="spellStart"/>
      <w:r w:rsidR="00E44190" w:rsidRPr="009730BC">
        <w:rPr>
          <w:rFonts w:ascii="Times New Roman" w:hAnsi="Times New Roman" w:cs="Times New Roman"/>
          <w:i/>
          <w:iCs/>
          <w:sz w:val="24"/>
          <w:szCs w:val="24"/>
        </w:rPr>
        <w:t>acanthoides</w:t>
      </w:r>
      <w:proofErr w:type="spellEnd"/>
      <w:r w:rsidR="00E44190">
        <w:rPr>
          <w:rFonts w:ascii="Times New Roman" w:hAnsi="Times New Roman" w:cs="Times New Roman"/>
          <w:sz w:val="24"/>
          <w:szCs w:val="24"/>
        </w:rPr>
        <w:t xml:space="preserve"> (</w:t>
      </w:r>
      <w:proofErr w:type="spellStart"/>
      <w:r w:rsidR="00E47DC3">
        <w:rPr>
          <w:rFonts w:ascii="Times New Roman" w:hAnsi="Times New Roman" w:cs="Times New Roman"/>
          <w:sz w:val="24"/>
          <w:szCs w:val="24"/>
          <w:lang w:val="en-US"/>
        </w:rPr>
        <w:t>d.f.</w:t>
      </w:r>
      <w:proofErr w:type="spellEnd"/>
      <w:r w:rsidR="00E47DC3">
        <w:rPr>
          <w:rFonts w:ascii="Times New Roman" w:hAnsi="Times New Roman" w:cs="Times New Roman"/>
          <w:sz w:val="24"/>
          <w:szCs w:val="24"/>
          <w:lang w:val="en-US"/>
        </w:rPr>
        <w:t xml:space="preserve"> = 3</w:t>
      </w:r>
      <w:r w:rsidR="00E47DC3" w:rsidRPr="00E05907">
        <w:rPr>
          <w:rFonts w:ascii="Times New Roman" w:hAnsi="Times New Roman" w:cs="Times New Roman"/>
          <w:sz w:val="24"/>
          <w:szCs w:val="24"/>
          <w:lang w:val="en-US"/>
        </w:rPr>
        <w:t xml:space="preserve">, </w:t>
      </w:r>
      <w:r w:rsidR="00E47DC3">
        <w:rPr>
          <w:rFonts w:ascii="Times New Roman" w:hAnsi="Times New Roman" w:cs="Times New Roman"/>
          <w:i/>
          <w:iCs/>
          <w:sz w:val="24"/>
          <w:szCs w:val="24"/>
          <w:lang w:val="en-US"/>
        </w:rPr>
        <w:t>χ</w:t>
      </w:r>
      <w:r w:rsidR="00E47DC3">
        <w:rPr>
          <w:rFonts w:ascii="Times New Roman" w:hAnsi="Times New Roman" w:cs="Times New Roman"/>
          <w:i/>
          <w:iCs/>
          <w:sz w:val="24"/>
          <w:szCs w:val="24"/>
          <w:vertAlign w:val="superscript"/>
          <w:lang w:val="en-US"/>
        </w:rPr>
        <w:t>2</w:t>
      </w:r>
      <w:r w:rsidR="00E47DC3" w:rsidRPr="00E05907">
        <w:rPr>
          <w:rFonts w:ascii="Times New Roman" w:hAnsi="Times New Roman" w:cs="Times New Roman"/>
          <w:sz w:val="24"/>
          <w:szCs w:val="24"/>
          <w:lang w:val="en-US"/>
        </w:rPr>
        <w:t xml:space="preserve"> = </w:t>
      </w:r>
      <w:r w:rsidR="00E47DC3">
        <w:rPr>
          <w:rFonts w:ascii="Times New Roman" w:hAnsi="Times New Roman" w:cs="Times New Roman"/>
          <w:sz w:val="24"/>
          <w:szCs w:val="24"/>
          <w:lang w:val="en-US"/>
        </w:rPr>
        <w:t>7.803</w:t>
      </w:r>
      <w:r w:rsidR="00E47DC3" w:rsidRPr="00E05907">
        <w:rPr>
          <w:rFonts w:ascii="Times New Roman" w:hAnsi="Times New Roman" w:cs="Times New Roman"/>
          <w:sz w:val="24"/>
          <w:szCs w:val="24"/>
          <w:lang w:val="en-US"/>
        </w:rPr>
        <w:t xml:space="preserve">, </w:t>
      </w:r>
      <w:r w:rsidR="00E47DC3" w:rsidRPr="00E05907">
        <w:rPr>
          <w:rFonts w:ascii="Times New Roman" w:hAnsi="Times New Roman" w:cs="Times New Roman"/>
          <w:i/>
          <w:iCs/>
          <w:sz w:val="24"/>
          <w:szCs w:val="24"/>
          <w:lang w:val="en-US"/>
        </w:rPr>
        <w:t>p</w:t>
      </w:r>
      <w:r w:rsidR="00E47DC3" w:rsidRPr="00E05907">
        <w:rPr>
          <w:rFonts w:ascii="Times New Roman" w:hAnsi="Times New Roman" w:cs="Times New Roman"/>
          <w:sz w:val="24"/>
          <w:szCs w:val="24"/>
          <w:lang w:val="en-US"/>
        </w:rPr>
        <w:t xml:space="preserve"> = 0.</w:t>
      </w:r>
      <w:r w:rsidR="00E47DC3">
        <w:rPr>
          <w:rFonts w:ascii="Times New Roman" w:hAnsi="Times New Roman" w:cs="Times New Roman"/>
          <w:sz w:val="24"/>
          <w:szCs w:val="24"/>
          <w:lang w:val="en-US"/>
        </w:rPr>
        <w:t>051</w:t>
      </w:r>
      <w:r w:rsidR="00E44190">
        <w:rPr>
          <w:rFonts w:ascii="Times New Roman" w:hAnsi="Times New Roman" w:cs="Times New Roman"/>
          <w:sz w:val="24"/>
          <w:szCs w:val="24"/>
        </w:rPr>
        <w:t>) and were dropped from the final model.</w:t>
      </w:r>
      <w:r w:rsidR="004B2664">
        <w:rPr>
          <w:rFonts w:ascii="Times New Roman" w:hAnsi="Times New Roman" w:cs="Times New Roman"/>
          <w:sz w:val="24"/>
          <w:szCs w:val="24"/>
        </w:rPr>
        <w:t xml:space="preserve"> Comparison of marginal means between non-control </w:t>
      </w:r>
      <w:r w:rsidR="009827EF">
        <w:rPr>
          <w:rFonts w:ascii="Times New Roman" w:hAnsi="Times New Roman" w:cs="Times New Roman"/>
          <w:sz w:val="24"/>
          <w:szCs w:val="24"/>
        </w:rPr>
        <w:t>trimming</w:t>
      </w:r>
      <w:r w:rsidR="004B2664">
        <w:rPr>
          <w:rFonts w:ascii="Times New Roman" w:hAnsi="Times New Roman" w:cs="Times New Roman"/>
          <w:sz w:val="24"/>
          <w:szCs w:val="24"/>
        </w:rPr>
        <w:t xml:space="preserve"> treatments for </w:t>
      </w:r>
      <w:r w:rsidR="004B2664">
        <w:rPr>
          <w:rFonts w:ascii="Times New Roman" w:hAnsi="Times New Roman" w:cs="Times New Roman"/>
          <w:i/>
          <w:iCs/>
          <w:sz w:val="24"/>
          <w:szCs w:val="24"/>
        </w:rPr>
        <w:t>C. nutans</w:t>
      </w:r>
      <w:r w:rsidR="004B2664">
        <w:rPr>
          <w:rFonts w:ascii="Times New Roman" w:hAnsi="Times New Roman" w:cs="Times New Roman"/>
          <w:sz w:val="24"/>
          <w:szCs w:val="24"/>
        </w:rPr>
        <w:t xml:space="preserve"> showed no significant differences in </w:t>
      </w:r>
      <w:r w:rsidR="00826B08">
        <w:rPr>
          <w:rFonts w:ascii="Times New Roman" w:hAnsi="Times New Roman" w:cs="Times New Roman"/>
          <w:sz w:val="24"/>
          <w:szCs w:val="24"/>
        </w:rPr>
        <w:t xml:space="preserve">average </w:t>
      </w:r>
      <w:r w:rsidR="009827EF">
        <w:rPr>
          <w:rFonts w:ascii="Times New Roman" w:hAnsi="Times New Roman" w:cs="Times New Roman"/>
          <w:sz w:val="24"/>
          <w:szCs w:val="24"/>
        </w:rPr>
        <w:t xml:space="preserve">maximum </w:t>
      </w:r>
      <w:r w:rsidR="004B2664">
        <w:rPr>
          <w:rFonts w:ascii="Times New Roman" w:hAnsi="Times New Roman" w:cs="Times New Roman"/>
          <w:sz w:val="24"/>
          <w:szCs w:val="24"/>
        </w:rPr>
        <w:t>height between the 10 cm and 0 cm trims</w:t>
      </w:r>
      <w:r w:rsidR="005F62CA">
        <w:rPr>
          <w:rFonts w:ascii="Times New Roman" w:hAnsi="Times New Roman" w:cs="Times New Roman"/>
          <w:sz w:val="24"/>
          <w:szCs w:val="24"/>
        </w:rPr>
        <w:t>,</w:t>
      </w:r>
      <w:r w:rsidR="004B2664">
        <w:rPr>
          <w:rFonts w:ascii="Times New Roman" w:hAnsi="Times New Roman" w:cs="Times New Roman"/>
          <w:sz w:val="24"/>
          <w:szCs w:val="24"/>
        </w:rPr>
        <w:t xml:space="preserve"> or</w:t>
      </w:r>
      <w:r w:rsidR="005F62CA">
        <w:rPr>
          <w:rFonts w:ascii="Times New Roman" w:hAnsi="Times New Roman" w:cs="Times New Roman"/>
          <w:sz w:val="24"/>
          <w:szCs w:val="24"/>
        </w:rPr>
        <w:t xml:space="preserve"> between</w:t>
      </w:r>
      <w:r w:rsidR="004B2664">
        <w:rPr>
          <w:rFonts w:ascii="Times New Roman" w:hAnsi="Times New Roman" w:cs="Times New Roman"/>
          <w:sz w:val="24"/>
          <w:szCs w:val="24"/>
        </w:rPr>
        <w:t xml:space="preserve"> the 5 cm and 0 cm trims</w:t>
      </w:r>
      <w:r w:rsidR="005F62CA">
        <w:rPr>
          <w:rFonts w:ascii="Times New Roman" w:hAnsi="Times New Roman" w:cs="Times New Roman"/>
          <w:sz w:val="24"/>
          <w:szCs w:val="24"/>
        </w:rPr>
        <w:t>, but did show that individuals trimmed down to 10 cm had larger</w:t>
      </w:r>
      <w:r w:rsidR="00826B08" w:rsidRPr="00826B08">
        <w:rPr>
          <w:rFonts w:ascii="Times New Roman" w:hAnsi="Times New Roman" w:cs="Times New Roman"/>
          <w:sz w:val="24"/>
          <w:szCs w:val="24"/>
        </w:rPr>
        <w:t xml:space="preserve"> </w:t>
      </w:r>
      <w:r w:rsidR="00826B08">
        <w:rPr>
          <w:rFonts w:ascii="Times New Roman" w:hAnsi="Times New Roman" w:cs="Times New Roman"/>
          <w:sz w:val="24"/>
          <w:szCs w:val="24"/>
        </w:rPr>
        <w:t>average</w:t>
      </w:r>
      <w:r w:rsidR="005F62CA">
        <w:rPr>
          <w:rFonts w:ascii="Times New Roman" w:hAnsi="Times New Roman" w:cs="Times New Roman"/>
          <w:sz w:val="24"/>
          <w:szCs w:val="24"/>
        </w:rPr>
        <w:t xml:space="preserve"> max</w:t>
      </w:r>
      <w:r w:rsidR="00E44190">
        <w:rPr>
          <w:rFonts w:ascii="Times New Roman" w:hAnsi="Times New Roman" w:cs="Times New Roman"/>
          <w:sz w:val="24"/>
          <w:szCs w:val="24"/>
        </w:rPr>
        <w:t>imum</w:t>
      </w:r>
      <w:r w:rsidR="005F62CA">
        <w:rPr>
          <w:rFonts w:ascii="Times New Roman" w:hAnsi="Times New Roman" w:cs="Times New Roman"/>
          <w:sz w:val="24"/>
          <w:szCs w:val="24"/>
        </w:rPr>
        <w:t xml:space="preserve"> heights than those trimmed to 5 cm</w:t>
      </w:r>
      <w:r w:rsidR="00072BD1">
        <w:rPr>
          <w:rFonts w:ascii="Times New Roman" w:hAnsi="Times New Roman" w:cs="Times New Roman"/>
          <w:sz w:val="24"/>
          <w:szCs w:val="24"/>
        </w:rPr>
        <w:t>; s</w:t>
      </w:r>
      <w:r w:rsidR="005F62CA">
        <w:rPr>
          <w:rFonts w:ascii="Times New Roman" w:hAnsi="Times New Roman" w:cs="Times New Roman"/>
          <w:sz w:val="24"/>
          <w:szCs w:val="24"/>
        </w:rPr>
        <w:t xml:space="preserve">imilar comparisons for </w:t>
      </w:r>
      <w:r w:rsidR="005F62CA">
        <w:rPr>
          <w:rFonts w:ascii="Times New Roman" w:hAnsi="Times New Roman" w:cs="Times New Roman"/>
          <w:i/>
          <w:iCs/>
          <w:sz w:val="24"/>
          <w:szCs w:val="24"/>
        </w:rPr>
        <w:t xml:space="preserve">C. </w:t>
      </w:r>
      <w:proofErr w:type="spellStart"/>
      <w:r w:rsidR="005F62CA" w:rsidRPr="005F62CA">
        <w:rPr>
          <w:rFonts w:ascii="Times New Roman" w:hAnsi="Times New Roman" w:cs="Times New Roman"/>
          <w:i/>
          <w:iCs/>
          <w:sz w:val="24"/>
          <w:szCs w:val="24"/>
        </w:rPr>
        <w:t>acanthoides</w:t>
      </w:r>
      <w:proofErr w:type="spellEnd"/>
      <w:r w:rsidR="005F62CA">
        <w:rPr>
          <w:rFonts w:ascii="Times New Roman" w:hAnsi="Times New Roman" w:cs="Times New Roman"/>
          <w:sz w:val="24"/>
          <w:szCs w:val="24"/>
        </w:rPr>
        <w:t xml:space="preserve"> showed no significant differences between the 10 cm and 5 cm trims, or between the 5 cm and 0 cm trims, but did show that individuals trimmed down to 10 cm had larger </w:t>
      </w:r>
      <w:r w:rsidR="00826B08">
        <w:rPr>
          <w:rFonts w:ascii="Times New Roman" w:hAnsi="Times New Roman" w:cs="Times New Roman"/>
          <w:sz w:val="24"/>
          <w:szCs w:val="24"/>
        </w:rPr>
        <w:t xml:space="preserve">average </w:t>
      </w:r>
      <w:r w:rsidR="005F62CA">
        <w:rPr>
          <w:rFonts w:ascii="Times New Roman" w:hAnsi="Times New Roman" w:cs="Times New Roman"/>
          <w:sz w:val="24"/>
          <w:szCs w:val="24"/>
        </w:rPr>
        <w:t>max</w:t>
      </w:r>
      <w:r w:rsidR="00E44190">
        <w:rPr>
          <w:rFonts w:ascii="Times New Roman" w:hAnsi="Times New Roman" w:cs="Times New Roman"/>
          <w:sz w:val="24"/>
          <w:szCs w:val="24"/>
        </w:rPr>
        <w:t>imum</w:t>
      </w:r>
      <w:r w:rsidR="005F62CA">
        <w:rPr>
          <w:rFonts w:ascii="Times New Roman" w:hAnsi="Times New Roman" w:cs="Times New Roman"/>
          <w:sz w:val="24"/>
          <w:szCs w:val="24"/>
        </w:rPr>
        <w:t xml:space="preserve"> heights than those trimmed to 0 cm</w:t>
      </w:r>
      <w:r w:rsidR="00072BD1">
        <w:rPr>
          <w:rFonts w:ascii="Times New Roman" w:hAnsi="Times New Roman" w:cs="Times New Roman"/>
          <w:sz w:val="24"/>
          <w:szCs w:val="24"/>
        </w:rPr>
        <w:t xml:space="preserve"> (Table 2)</w:t>
      </w:r>
      <w:r w:rsidR="005F62CA">
        <w:rPr>
          <w:rFonts w:ascii="Times New Roman" w:hAnsi="Times New Roman" w:cs="Times New Roman"/>
          <w:sz w:val="24"/>
          <w:szCs w:val="24"/>
        </w:rPr>
        <w:t>.</w:t>
      </w:r>
    </w:p>
    <w:p w14:paraId="29357AE4" w14:textId="08FC7D37" w:rsidR="00724679" w:rsidRPr="00E02777" w:rsidRDefault="005F62CA"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Trimming </w:t>
      </w:r>
      <w:r w:rsidR="00072BD1">
        <w:rPr>
          <w:rFonts w:ascii="Times New Roman" w:hAnsi="Times New Roman" w:cs="Times New Roman"/>
          <w:sz w:val="24"/>
          <w:szCs w:val="24"/>
        </w:rPr>
        <w:t>down to</w:t>
      </w:r>
      <w:r>
        <w:rPr>
          <w:rFonts w:ascii="Times New Roman" w:hAnsi="Times New Roman" w:cs="Times New Roman"/>
          <w:sz w:val="24"/>
          <w:szCs w:val="24"/>
        </w:rPr>
        <w:t xml:space="preserve"> 10 cm, 5 cm, </w:t>
      </w:r>
      <w:r w:rsidR="00072BD1">
        <w:rPr>
          <w:rFonts w:ascii="Times New Roman" w:hAnsi="Times New Roman" w:cs="Times New Roman"/>
          <w:sz w:val="24"/>
          <w:szCs w:val="24"/>
        </w:rPr>
        <w:t>or</w:t>
      </w:r>
      <w:r>
        <w:rPr>
          <w:rFonts w:ascii="Times New Roman" w:hAnsi="Times New Roman" w:cs="Times New Roman"/>
          <w:sz w:val="24"/>
          <w:szCs w:val="24"/>
        </w:rPr>
        <w:t xml:space="preserve"> 0 cm also</w:t>
      </w:r>
      <w:r w:rsidR="00AD4FD2">
        <w:rPr>
          <w:rFonts w:ascii="Times New Roman" w:hAnsi="Times New Roman" w:cs="Times New Roman"/>
          <w:sz w:val="24"/>
          <w:szCs w:val="24"/>
        </w:rPr>
        <w:t xml:space="preserve"> strongly</w:t>
      </w:r>
      <w:r>
        <w:rPr>
          <w:rFonts w:ascii="Times New Roman" w:hAnsi="Times New Roman" w:cs="Times New Roman"/>
          <w:sz w:val="24"/>
          <w:szCs w:val="24"/>
        </w:rPr>
        <w:t xml:space="preserve"> disrupted apical dominance,</w:t>
      </w:r>
      <w:r w:rsidR="00072BD1">
        <w:rPr>
          <w:rFonts w:ascii="Times New Roman" w:hAnsi="Times New Roman" w:cs="Times New Roman"/>
          <w:sz w:val="24"/>
          <w:szCs w:val="24"/>
        </w:rPr>
        <w:t xml:space="preserve"> which</w:t>
      </w:r>
      <w:r>
        <w:rPr>
          <w:rFonts w:ascii="Times New Roman" w:hAnsi="Times New Roman" w:cs="Times New Roman"/>
          <w:sz w:val="24"/>
          <w:szCs w:val="24"/>
        </w:rPr>
        <w:t xml:space="preserve"> </w:t>
      </w:r>
      <w:r w:rsidR="00072BD1">
        <w:rPr>
          <w:rFonts w:ascii="Times New Roman" w:hAnsi="Times New Roman" w:cs="Times New Roman"/>
          <w:sz w:val="24"/>
          <w:szCs w:val="24"/>
        </w:rPr>
        <w:t>resulted in</w:t>
      </w:r>
      <w:r>
        <w:rPr>
          <w:rFonts w:ascii="Times New Roman" w:hAnsi="Times New Roman" w:cs="Times New Roman"/>
          <w:sz w:val="24"/>
          <w:szCs w:val="24"/>
        </w:rPr>
        <w:t xml:space="preserve"> a significantly higher </w:t>
      </w:r>
      <w:r w:rsidR="00826B08">
        <w:rPr>
          <w:rFonts w:ascii="Times New Roman" w:hAnsi="Times New Roman" w:cs="Times New Roman"/>
          <w:sz w:val="24"/>
          <w:szCs w:val="24"/>
        </w:rPr>
        <w:t xml:space="preserve">average </w:t>
      </w:r>
      <w:r w:rsidR="00E44190">
        <w:rPr>
          <w:rFonts w:ascii="Times New Roman" w:hAnsi="Times New Roman" w:cs="Times New Roman"/>
          <w:sz w:val="24"/>
          <w:szCs w:val="24"/>
        </w:rPr>
        <w:t>maximum stem count</w:t>
      </w:r>
      <w:r>
        <w:rPr>
          <w:rFonts w:ascii="Times New Roman" w:hAnsi="Times New Roman" w:cs="Times New Roman"/>
          <w:sz w:val="24"/>
          <w:szCs w:val="24"/>
        </w:rPr>
        <w:t xml:space="preserve"> compared to untrimmed individuals</w:t>
      </w:r>
      <w:r w:rsidR="00072BD1">
        <w:rPr>
          <w:rFonts w:ascii="Times New Roman" w:hAnsi="Times New Roman" w:cs="Times New Roman"/>
          <w:sz w:val="24"/>
          <w:szCs w:val="24"/>
        </w:rPr>
        <w:t>; however, warming had no</w:t>
      </w:r>
      <w:r w:rsidR="00E44190">
        <w:rPr>
          <w:rFonts w:ascii="Times New Roman" w:hAnsi="Times New Roman" w:cs="Times New Roman"/>
          <w:sz w:val="24"/>
          <w:szCs w:val="24"/>
        </w:rPr>
        <w:t xml:space="preserve"> significant</w:t>
      </w:r>
      <w:r w:rsidR="00072BD1">
        <w:rPr>
          <w:rFonts w:ascii="Times New Roman" w:hAnsi="Times New Roman" w:cs="Times New Roman"/>
          <w:sz w:val="24"/>
          <w:szCs w:val="24"/>
        </w:rPr>
        <w:t xml:space="preserve"> effect</w:t>
      </w:r>
      <w:r>
        <w:rPr>
          <w:rFonts w:ascii="Times New Roman" w:hAnsi="Times New Roman" w:cs="Times New Roman"/>
          <w:sz w:val="24"/>
          <w:szCs w:val="24"/>
        </w:rPr>
        <w:t xml:space="preserve"> (Table </w:t>
      </w:r>
      <w:r w:rsidR="00E44190">
        <w:rPr>
          <w:rFonts w:ascii="Times New Roman" w:hAnsi="Times New Roman" w:cs="Times New Roman"/>
          <w:sz w:val="24"/>
          <w:szCs w:val="24"/>
        </w:rPr>
        <w:t>1</w:t>
      </w:r>
      <w:r>
        <w:rPr>
          <w:rFonts w:ascii="Times New Roman" w:hAnsi="Times New Roman" w:cs="Times New Roman"/>
          <w:sz w:val="24"/>
          <w:szCs w:val="24"/>
        </w:rPr>
        <w:t>).</w:t>
      </w:r>
      <w:r w:rsidR="00E44190">
        <w:rPr>
          <w:rFonts w:ascii="Times New Roman" w:hAnsi="Times New Roman" w:cs="Times New Roman"/>
          <w:sz w:val="24"/>
          <w:szCs w:val="24"/>
        </w:rPr>
        <w:t xml:space="preserve"> Again, because the effects of warming</w:t>
      </w:r>
      <w:r w:rsidR="00AD4FD2">
        <w:rPr>
          <w:rFonts w:ascii="Times New Roman" w:hAnsi="Times New Roman" w:cs="Times New Roman"/>
          <w:sz w:val="24"/>
          <w:szCs w:val="24"/>
        </w:rPr>
        <w:t>/</w:t>
      </w:r>
      <w:r w:rsidR="00E44190">
        <w:rPr>
          <w:rFonts w:ascii="Times New Roman" w:hAnsi="Times New Roman" w:cs="Times New Roman"/>
          <w:sz w:val="24"/>
          <w:szCs w:val="24"/>
        </w:rPr>
        <w:t xml:space="preserve">trimming interactions on </w:t>
      </w:r>
      <w:r w:rsidR="00826B08">
        <w:rPr>
          <w:rFonts w:ascii="Times New Roman" w:hAnsi="Times New Roman" w:cs="Times New Roman"/>
          <w:sz w:val="24"/>
          <w:szCs w:val="24"/>
        </w:rPr>
        <w:t xml:space="preserve">average </w:t>
      </w:r>
      <w:r w:rsidR="00E44190">
        <w:rPr>
          <w:rFonts w:ascii="Times New Roman" w:hAnsi="Times New Roman" w:cs="Times New Roman"/>
          <w:sz w:val="24"/>
          <w:szCs w:val="24"/>
        </w:rPr>
        <w:t xml:space="preserve">maximum </w:t>
      </w:r>
      <w:r w:rsidR="00F44FEB">
        <w:rPr>
          <w:rFonts w:ascii="Times New Roman" w:hAnsi="Times New Roman" w:cs="Times New Roman"/>
          <w:sz w:val="24"/>
          <w:szCs w:val="24"/>
        </w:rPr>
        <w:t>stem count</w:t>
      </w:r>
      <w:r w:rsidR="00E44190">
        <w:rPr>
          <w:rFonts w:ascii="Times New Roman" w:hAnsi="Times New Roman" w:cs="Times New Roman"/>
          <w:sz w:val="24"/>
          <w:szCs w:val="24"/>
        </w:rPr>
        <w:t xml:space="preserve"> were not significant for </w:t>
      </w:r>
      <w:r w:rsidR="00E44190">
        <w:rPr>
          <w:rFonts w:ascii="Times New Roman" w:hAnsi="Times New Roman" w:cs="Times New Roman"/>
          <w:i/>
          <w:iCs/>
          <w:sz w:val="24"/>
          <w:szCs w:val="24"/>
        </w:rPr>
        <w:t xml:space="preserve">C. </w:t>
      </w:r>
      <w:r w:rsidR="00E44190" w:rsidRPr="009730BC">
        <w:rPr>
          <w:rFonts w:ascii="Times New Roman" w:hAnsi="Times New Roman" w:cs="Times New Roman"/>
          <w:i/>
          <w:iCs/>
          <w:sz w:val="24"/>
          <w:szCs w:val="24"/>
        </w:rPr>
        <w:lastRenderedPageBreak/>
        <w:t>nutans</w:t>
      </w:r>
      <w:r w:rsidR="00E44190">
        <w:rPr>
          <w:rFonts w:ascii="Times New Roman" w:hAnsi="Times New Roman" w:cs="Times New Roman"/>
          <w:sz w:val="24"/>
          <w:szCs w:val="24"/>
        </w:rPr>
        <w:t xml:space="preserve"> (</w:t>
      </w:r>
      <w:proofErr w:type="spellStart"/>
      <w:r w:rsidR="00AD4FD2">
        <w:rPr>
          <w:rFonts w:ascii="Times New Roman" w:hAnsi="Times New Roman" w:cs="Times New Roman"/>
          <w:sz w:val="24"/>
          <w:szCs w:val="24"/>
          <w:lang w:val="en-US"/>
        </w:rPr>
        <w:t>d.f.</w:t>
      </w:r>
      <w:proofErr w:type="spellEnd"/>
      <w:r w:rsidR="00AD4FD2">
        <w:rPr>
          <w:rFonts w:ascii="Times New Roman" w:hAnsi="Times New Roman" w:cs="Times New Roman"/>
          <w:sz w:val="24"/>
          <w:szCs w:val="24"/>
          <w:lang w:val="en-US"/>
        </w:rPr>
        <w:t xml:space="preserve"> = 3</w:t>
      </w:r>
      <w:r w:rsidR="00AD4FD2" w:rsidRPr="00E05907">
        <w:rPr>
          <w:rFonts w:ascii="Times New Roman" w:hAnsi="Times New Roman" w:cs="Times New Roman"/>
          <w:sz w:val="24"/>
          <w:szCs w:val="24"/>
          <w:lang w:val="en-US"/>
        </w:rPr>
        <w:t xml:space="preserve">, </w:t>
      </w:r>
      <w:r w:rsidR="00AD4FD2">
        <w:rPr>
          <w:rFonts w:ascii="Times New Roman" w:hAnsi="Times New Roman" w:cs="Times New Roman"/>
          <w:i/>
          <w:iCs/>
          <w:sz w:val="24"/>
          <w:szCs w:val="24"/>
          <w:lang w:val="en-US"/>
        </w:rPr>
        <w:t>χ</w:t>
      </w:r>
      <w:r w:rsidR="00AD4FD2">
        <w:rPr>
          <w:rFonts w:ascii="Times New Roman" w:hAnsi="Times New Roman" w:cs="Times New Roman"/>
          <w:i/>
          <w:iCs/>
          <w:sz w:val="24"/>
          <w:szCs w:val="24"/>
          <w:vertAlign w:val="superscript"/>
          <w:lang w:val="en-US"/>
        </w:rPr>
        <w:t>2</w:t>
      </w:r>
      <w:r w:rsidR="00AD4FD2" w:rsidRPr="00E05907">
        <w:rPr>
          <w:rFonts w:ascii="Times New Roman" w:hAnsi="Times New Roman" w:cs="Times New Roman"/>
          <w:sz w:val="24"/>
          <w:szCs w:val="24"/>
          <w:lang w:val="en-US"/>
        </w:rPr>
        <w:t xml:space="preserve"> = </w:t>
      </w:r>
      <w:r w:rsidR="00AD4FD2">
        <w:rPr>
          <w:rFonts w:ascii="Times New Roman" w:hAnsi="Times New Roman" w:cs="Times New Roman"/>
          <w:sz w:val="24"/>
          <w:szCs w:val="24"/>
          <w:lang w:val="en-US"/>
        </w:rPr>
        <w:t>4.538</w:t>
      </w:r>
      <w:r w:rsidR="00AD4FD2" w:rsidRPr="00E05907">
        <w:rPr>
          <w:rFonts w:ascii="Times New Roman" w:hAnsi="Times New Roman" w:cs="Times New Roman"/>
          <w:sz w:val="24"/>
          <w:szCs w:val="24"/>
          <w:lang w:val="en-US"/>
        </w:rPr>
        <w:t xml:space="preserve">, </w:t>
      </w:r>
      <w:r w:rsidR="00AD4FD2" w:rsidRPr="00E05907">
        <w:rPr>
          <w:rFonts w:ascii="Times New Roman" w:hAnsi="Times New Roman" w:cs="Times New Roman"/>
          <w:i/>
          <w:iCs/>
          <w:sz w:val="24"/>
          <w:szCs w:val="24"/>
          <w:lang w:val="en-US"/>
        </w:rPr>
        <w:t>p</w:t>
      </w:r>
      <w:r w:rsidR="00AD4FD2" w:rsidRPr="00E05907">
        <w:rPr>
          <w:rFonts w:ascii="Times New Roman" w:hAnsi="Times New Roman" w:cs="Times New Roman"/>
          <w:sz w:val="24"/>
          <w:szCs w:val="24"/>
          <w:lang w:val="en-US"/>
        </w:rPr>
        <w:t xml:space="preserve"> = 0.</w:t>
      </w:r>
      <w:r w:rsidR="00AD4FD2">
        <w:rPr>
          <w:rFonts w:ascii="Times New Roman" w:hAnsi="Times New Roman" w:cs="Times New Roman"/>
          <w:sz w:val="24"/>
          <w:szCs w:val="24"/>
          <w:lang w:val="en-US"/>
        </w:rPr>
        <w:t>209</w:t>
      </w:r>
      <w:r w:rsidR="00E44190">
        <w:rPr>
          <w:rFonts w:ascii="Times New Roman" w:hAnsi="Times New Roman" w:cs="Times New Roman"/>
          <w:sz w:val="24"/>
          <w:szCs w:val="24"/>
        </w:rPr>
        <w:t xml:space="preserve">) or </w:t>
      </w:r>
      <w:r w:rsidR="00E44190">
        <w:rPr>
          <w:rFonts w:ascii="Times New Roman" w:hAnsi="Times New Roman" w:cs="Times New Roman"/>
          <w:i/>
          <w:iCs/>
          <w:sz w:val="24"/>
          <w:szCs w:val="24"/>
        </w:rPr>
        <w:t xml:space="preserve">C. </w:t>
      </w:r>
      <w:proofErr w:type="spellStart"/>
      <w:r w:rsidR="00E44190" w:rsidRPr="009730BC">
        <w:rPr>
          <w:rFonts w:ascii="Times New Roman" w:hAnsi="Times New Roman" w:cs="Times New Roman"/>
          <w:i/>
          <w:iCs/>
          <w:sz w:val="24"/>
          <w:szCs w:val="24"/>
        </w:rPr>
        <w:t>acanthoides</w:t>
      </w:r>
      <w:proofErr w:type="spellEnd"/>
      <w:r w:rsidR="00E44190">
        <w:rPr>
          <w:rFonts w:ascii="Times New Roman" w:hAnsi="Times New Roman" w:cs="Times New Roman"/>
          <w:sz w:val="24"/>
          <w:szCs w:val="24"/>
        </w:rPr>
        <w:t xml:space="preserve"> (</w:t>
      </w:r>
      <w:proofErr w:type="spellStart"/>
      <w:r w:rsidR="00AD4FD2">
        <w:rPr>
          <w:rFonts w:ascii="Times New Roman" w:hAnsi="Times New Roman" w:cs="Times New Roman"/>
          <w:sz w:val="24"/>
          <w:szCs w:val="24"/>
          <w:lang w:val="en-US"/>
        </w:rPr>
        <w:t>d.f.</w:t>
      </w:r>
      <w:proofErr w:type="spellEnd"/>
      <w:r w:rsidR="00AD4FD2">
        <w:rPr>
          <w:rFonts w:ascii="Times New Roman" w:hAnsi="Times New Roman" w:cs="Times New Roman"/>
          <w:sz w:val="24"/>
          <w:szCs w:val="24"/>
          <w:lang w:val="en-US"/>
        </w:rPr>
        <w:t xml:space="preserve"> = 3</w:t>
      </w:r>
      <w:r w:rsidR="00AD4FD2" w:rsidRPr="00E05907">
        <w:rPr>
          <w:rFonts w:ascii="Times New Roman" w:hAnsi="Times New Roman" w:cs="Times New Roman"/>
          <w:sz w:val="24"/>
          <w:szCs w:val="24"/>
          <w:lang w:val="en-US"/>
        </w:rPr>
        <w:t xml:space="preserve">, </w:t>
      </w:r>
      <w:r w:rsidR="00AD4FD2">
        <w:rPr>
          <w:rFonts w:ascii="Times New Roman" w:hAnsi="Times New Roman" w:cs="Times New Roman"/>
          <w:i/>
          <w:iCs/>
          <w:sz w:val="24"/>
          <w:szCs w:val="24"/>
          <w:lang w:val="en-US"/>
        </w:rPr>
        <w:t>χ</w:t>
      </w:r>
      <w:r w:rsidR="00AD4FD2">
        <w:rPr>
          <w:rFonts w:ascii="Times New Roman" w:hAnsi="Times New Roman" w:cs="Times New Roman"/>
          <w:i/>
          <w:iCs/>
          <w:sz w:val="24"/>
          <w:szCs w:val="24"/>
          <w:vertAlign w:val="superscript"/>
          <w:lang w:val="en-US"/>
        </w:rPr>
        <w:t>2</w:t>
      </w:r>
      <w:r w:rsidR="00AD4FD2" w:rsidRPr="00E05907">
        <w:rPr>
          <w:rFonts w:ascii="Times New Roman" w:hAnsi="Times New Roman" w:cs="Times New Roman"/>
          <w:sz w:val="24"/>
          <w:szCs w:val="24"/>
          <w:lang w:val="en-US"/>
        </w:rPr>
        <w:t xml:space="preserve"> = </w:t>
      </w:r>
      <w:r w:rsidR="00AD4FD2">
        <w:rPr>
          <w:rFonts w:ascii="Times New Roman" w:hAnsi="Times New Roman" w:cs="Times New Roman"/>
          <w:sz w:val="24"/>
          <w:szCs w:val="24"/>
          <w:lang w:val="en-US"/>
        </w:rPr>
        <w:t>0.638</w:t>
      </w:r>
      <w:r w:rsidR="00AD4FD2" w:rsidRPr="00E05907">
        <w:rPr>
          <w:rFonts w:ascii="Times New Roman" w:hAnsi="Times New Roman" w:cs="Times New Roman"/>
          <w:sz w:val="24"/>
          <w:szCs w:val="24"/>
          <w:lang w:val="en-US"/>
        </w:rPr>
        <w:t xml:space="preserve">, </w:t>
      </w:r>
      <w:r w:rsidR="00AD4FD2" w:rsidRPr="00E05907">
        <w:rPr>
          <w:rFonts w:ascii="Times New Roman" w:hAnsi="Times New Roman" w:cs="Times New Roman"/>
          <w:i/>
          <w:iCs/>
          <w:sz w:val="24"/>
          <w:szCs w:val="24"/>
          <w:lang w:val="en-US"/>
        </w:rPr>
        <w:t>p</w:t>
      </w:r>
      <w:r w:rsidR="00AD4FD2" w:rsidRPr="00E05907">
        <w:rPr>
          <w:rFonts w:ascii="Times New Roman" w:hAnsi="Times New Roman" w:cs="Times New Roman"/>
          <w:sz w:val="24"/>
          <w:szCs w:val="24"/>
          <w:lang w:val="en-US"/>
        </w:rPr>
        <w:t xml:space="preserve"> = 0.</w:t>
      </w:r>
      <w:r w:rsidR="00AD4FD2">
        <w:rPr>
          <w:rFonts w:ascii="Times New Roman" w:hAnsi="Times New Roman" w:cs="Times New Roman"/>
          <w:sz w:val="24"/>
          <w:szCs w:val="24"/>
          <w:lang w:val="en-US"/>
        </w:rPr>
        <w:t>888</w:t>
      </w:r>
      <w:r w:rsidR="00E44190">
        <w:rPr>
          <w:rFonts w:ascii="Times New Roman" w:hAnsi="Times New Roman" w:cs="Times New Roman"/>
          <w:sz w:val="24"/>
          <w:szCs w:val="24"/>
        </w:rPr>
        <w:t>)</w:t>
      </w:r>
      <w:r w:rsidR="00AD4FD2">
        <w:rPr>
          <w:rFonts w:ascii="Times New Roman" w:hAnsi="Times New Roman" w:cs="Times New Roman"/>
          <w:sz w:val="24"/>
          <w:szCs w:val="24"/>
        </w:rPr>
        <w:t>,</w:t>
      </w:r>
      <w:r w:rsidR="00E44190">
        <w:rPr>
          <w:rFonts w:ascii="Times New Roman" w:hAnsi="Times New Roman" w:cs="Times New Roman"/>
          <w:sz w:val="24"/>
          <w:szCs w:val="24"/>
        </w:rPr>
        <w:t xml:space="preserve"> they were dropped from the final model.</w:t>
      </w:r>
      <w:r>
        <w:rPr>
          <w:rFonts w:ascii="Times New Roman" w:hAnsi="Times New Roman" w:cs="Times New Roman"/>
          <w:sz w:val="24"/>
          <w:szCs w:val="24"/>
        </w:rPr>
        <w:t xml:space="preserve"> </w:t>
      </w:r>
      <w:r w:rsidR="009827EF">
        <w:rPr>
          <w:rFonts w:ascii="Times New Roman" w:hAnsi="Times New Roman" w:cs="Times New Roman"/>
          <w:sz w:val="24"/>
          <w:szCs w:val="24"/>
        </w:rPr>
        <w:t xml:space="preserve">Comparison of marginal means between non-control </w:t>
      </w:r>
      <w:r w:rsidR="00072BD1">
        <w:rPr>
          <w:rFonts w:ascii="Times New Roman" w:hAnsi="Times New Roman" w:cs="Times New Roman"/>
          <w:sz w:val="24"/>
          <w:szCs w:val="24"/>
        </w:rPr>
        <w:t>trimming</w:t>
      </w:r>
      <w:r w:rsidR="009827EF">
        <w:rPr>
          <w:rFonts w:ascii="Times New Roman" w:hAnsi="Times New Roman" w:cs="Times New Roman"/>
          <w:sz w:val="24"/>
          <w:szCs w:val="24"/>
        </w:rPr>
        <w:t xml:space="preserve"> treatments showed that, for </w:t>
      </w:r>
      <w:r w:rsidR="00072BD1">
        <w:rPr>
          <w:rFonts w:ascii="Times New Roman" w:hAnsi="Times New Roman" w:cs="Times New Roman"/>
          <w:sz w:val="24"/>
          <w:szCs w:val="24"/>
        </w:rPr>
        <w:t>both</w:t>
      </w:r>
      <w:r w:rsidR="009827EF">
        <w:rPr>
          <w:rFonts w:ascii="Times New Roman" w:hAnsi="Times New Roman" w:cs="Times New Roman"/>
          <w:sz w:val="24"/>
          <w:szCs w:val="24"/>
        </w:rPr>
        <w:t xml:space="preserve"> species, the severity of trimming did not result in meaningful differences in the </w:t>
      </w:r>
      <w:r w:rsidR="00826B08">
        <w:rPr>
          <w:rFonts w:ascii="Times New Roman" w:hAnsi="Times New Roman" w:cs="Times New Roman"/>
          <w:sz w:val="24"/>
          <w:szCs w:val="24"/>
        </w:rPr>
        <w:t xml:space="preserve">average </w:t>
      </w:r>
      <w:r w:rsidR="009827EF">
        <w:rPr>
          <w:rFonts w:ascii="Times New Roman" w:hAnsi="Times New Roman" w:cs="Times New Roman"/>
          <w:sz w:val="24"/>
          <w:szCs w:val="24"/>
        </w:rPr>
        <w:t>maximum number of stems</w:t>
      </w:r>
      <w:r w:rsidR="004742E4">
        <w:rPr>
          <w:rFonts w:ascii="Times New Roman" w:hAnsi="Times New Roman" w:cs="Times New Roman"/>
          <w:sz w:val="24"/>
          <w:szCs w:val="24"/>
        </w:rPr>
        <w:t xml:space="preserve"> (Table </w:t>
      </w:r>
      <w:r w:rsidR="00E44190">
        <w:rPr>
          <w:rFonts w:ascii="Times New Roman" w:hAnsi="Times New Roman" w:cs="Times New Roman"/>
          <w:sz w:val="24"/>
          <w:szCs w:val="24"/>
        </w:rPr>
        <w:t>2</w:t>
      </w:r>
      <w:r w:rsidR="004742E4">
        <w:rPr>
          <w:rFonts w:ascii="Times New Roman" w:hAnsi="Times New Roman" w:cs="Times New Roman"/>
          <w:sz w:val="24"/>
          <w:szCs w:val="24"/>
        </w:rPr>
        <w:t>)</w:t>
      </w:r>
      <w:r w:rsidR="009827EF">
        <w:rPr>
          <w:rFonts w:ascii="Times New Roman" w:hAnsi="Times New Roman" w:cs="Times New Roman"/>
          <w:sz w:val="24"/>
          <w:szCs w:val="24"/>
        </w:rPr>
        <w:t>.</w:t>
      </w:r>
    </w:p>
    <w:p w14:paraId="3750D53F" w14:textId="77777777" w:rsidR="00583947" w:rsidRDefault="00583947" w:rsidP="00583947">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Survival</w:t>
      </w:r>
    </w:p>
    <w:p w14:paraId="0924DBC0" w14:textId="5867A1C1" w:rsidR="005B5899" w:rsidRDefault="00D1429E"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As can be seen in Figures 1 and 2, </w:t>
      </w:r>
      <w:r w:rsidR="00A8384D">
        <w:rPr>
          <w:rFonts w:ascii="Times New Roman" w:hAnsi="Times New Roman" w:cs="Times New Roman"/>
          <w:i/>
          <w:iCs/>
          <w:sz w:val="24"/>
          <w:szCs w:val="24"/>
        </w:rPr>
        <w:t xml:space="preserve">C. nutans </w:t>
      </w:r>
      <w:r w:rsidR="00A8384D">
        <w:rPr>
          <w:rFonts w:ascii="Times New Roman" w:hAnsi="Times New Roman" w:cs="Times New Roman"/>
          <w:sz w:val="24"/>
          <w:szCs w:val="24"/>
        </w:rPr>
        <w:t xml:space="preserve">and </w:t>
      </w:r>
      <w:r w:rsidR="00A8384D">
        <w:rPr>
          <w:rFonts w:ascii="Times New Roman" w:hAnsi="Times New Roman" w:cs="Times New Roman"/>
          <w:i/>
          <w:iCs/>
          <w:sz w:val="24"/>
          <w:szCs w:val="24"/>
        </w:rPr>
        <w:t xml:space="preserve">C. </w:t>
      </w:r>
      <w:proofErr w:type="spellStart"/>
      <w:r w:rsidR="00A8384D">
        <w:rPr>
          <w:rFonts w:ascii="Times New Roman" w:hAnsi="Times New Roman" w:cs="Times New Roman"/>
          <w:i/>
          <w:iCs/>
          <w:sz w:val="24"/>
          <w:szCs w:val="24"/>
        </w:rPr>
        <w:t>acanthoides</w:t>
      </w:r>
      <w:proofErr w:type="spellEnd"/>
      <w:r w:rsidR="00A8384D">
        <w:rPr>
          <w:rFonts w:ascii="Times New Roman" w:hAnsi="Times New Roman" w:cs="Times New Roman"/>
          <w:sz w:val="24"/>
          <w:szCs w:val="24"/>
        </w:rPr>
        <w:t xml:space="preserve"> displayed diverging behaviour in terms of survival. Only</w:t>
      </w:r>
      <w:r w:rsidR="007814FC">
        <w:rPr>
          <w:rFonts w:ascii="Times New Roman" w:hAnsi="Times New Roman" w:cs="Times New Roman"/>
          <w:sz w:val="24"/>
          <w:szCs w:val="24"/>
        </w:rPr>
        <w:t xml:space="preserve"> 2 out of 60</w:t>
      </w:r>
      <w:r w:rsidR="00A8384D">
        <w:rPr>
          <w:rFonts w:ascii="Times New Roman" w:hAnsi="Times New Roman" w:cs="Times New Roman"/>
          <w:sz w:val="24"/>
          <w:szCs w:val="24"/>
        </w:rPr>
        <w:t xml:space="preserve"> </w:t>
      </w:r>
      <w:r w:rsidR="007814FC">
        <w:rPr>
          <w:rFonts w:ascii="Times New Roman" w:hAnsi="Times New Roman" w:cs="Times New Roman"/>
          <w:sz w:val="24"/>
          <w:szCs w:val="24"/>
        </w:rPr>
        <w:t>(</w:t>
      </w:r>
      <w:r w:rsidR="00A8384D">
        <w:rPr>
          <w:rFonts w:ascii="Times New Roman" w:hAnsi="Times New Roman" w:cs="Times New Roman"/>
          <w:sz w:val="24"/>
          <w:szCs w:val="24"/>
        </w:rPr>
        <w:t>3.3%</w:t>
      </w:r>
      <w:r w:rsidR="007814FC">
        <w:rPr>
          <w:rFonts w:ascii="Times New Roman" w:hAnsi="Times New Roman" w:cs="Times New Roman"/>
          <w:sz w:val="24"/>
          <w:szCs w:val="24"/>
        </w:rPr>
        <w:t>)</w:t>
      </w:r>
      <w:r w:rsidR="00A8384D">
        <w:rPr>
          <w:rFonts w:ascii="Times New Roman" w:hAnsi="Times New Roman" w:cs="Times New Roman"/>
          <w:sz w:val="24"/>
          <w:szCs w:val="24"/>
        </w:rPr>
        <w:t xml:space="preserve"> </w:t>
      </w:r>
      <w:r w:rsidR="00A8384D">
        <w:rPr>
          <w:rFonts w:ascii="Times New Roman" w:hAnsi="Times New Roman" w:cs="Times New Roman"/>
          <w:i/>
          <w:iCs/>
          <w:sz w:val="24"/>
          <w:szCs w:val="24"/>
        </w:rPr>
        <w:t>C. nutans</w:t>
      </w:r>
      <w:r w:rsidR="00A8384D">
        <w:rPr>
          <w:rFonts w:ascii="Times New Roman" w:hAnsi="Times New Roman" w:cs="Times New Roman"/>
          <w:sz w:val="24"/>
          <w:szCs w:val="24"/>
        </w:rPr>
        <w:t xml:space="preserve"> individuals survived until </w:t>
      </w:r>
      <w:r w:rsidR="00590BD6">
        <w:rPr>
          <w:rFonts w:ascii="Times New Roman" w:hAnsi="Times New Roman" w:cs="Times New Roman"/>
          <w:sz w:val="24"/>
          <w:szCs w:val="24"/>
        </w:rPr>
        <w:t>the end of year 1</w:t>
      </w:r>
      <w:r w:rsidR="00067CE0">
        <w:rPr>
          <w:rFonts w:ascii="Times New Roman" w:hAnsi="Times New Roman" w:cs="Times New Roman"/>
          <w:sz w:val="24"/>
          <w:szCs w:val="24"/>
        </w:rPr>
        <w:t>,</w:t>
      </w:r>
      <w:r w:rsidR="007814FC">
        <w:rPr>
          <w:rFonts w:ascii="Times New Roman" w:hAnsi="Times New Roman" w:cs="Times New Roman"/>
          <w:sz w:val="24"/>
          <w:szCs w:val="24"/>
        </w:rPr>
        <w:t xml:space="preserve"> and with no overwinter deaths, those remaining individuals survived until the end of year 2.</w:t>
      </w:r>
      <w:r w:rsidR="00590BD6">
        <w:rPr>
          <w:rFonts w:ascii="Times New Roman" w:hAnsi="Times New Roman" w:cs="Times New Roman"/>
          <w:sz w:val="24"/>
          <w:szCs w:val="24"/>
        </w:rPr>
        <w:t xml:space="preserve"> </w:t>
      </w:r>
      <w:r w:rsidR="00067CE0">
        <w:rPr>
          <w:rFonts w:ascii="Times New Roman" w:hAnsi="Times New Roman" w:cs="Times New Roman"/>
          <w:sz w:val="24"/>
          <w:szCs w:val="24"/>
        </w:rPr>
        <w:t xml:space="preserve">A much higher proportion of </w:t>
      </w:r>
      <w:r w:rsidR="00067CE0">
        <w:rPr>
          <w:rFonts w:ascii="Times New Roman" w:hAnsi="Times New Roman" w:cs="Times New Roman"/>
          <w:i/>
          <w:iCs/>
          <w:sz w:val="24"/>
          <w:szCs w:val="24"/>
        </w:rPr>
        <w:t xml:space="preserve">C. </w:t>
      </w:r>
      <w:proofErr w:type="spellStart"/>
      <w:r w:rsidR="00067CE0">
        <w:rPr>
          <w:rFonts w:ascii="Times New Roman" w:hAnsi="Times New Roman" w:cs="Times New Roman"/>
          <w:i/>
          <w:iCs/>
          <w:sz w:val="24"/>
          <w:szCs w:val="24"/>
        </w:rPr>
        <w:t>acanthoides</w:t>
      </w:r>
      <w:proofErr w:type="spellEnd"/>
      <w:r w:rsidR="00067CE0">
        <w:rPr>
          <w:rFonts w:ascii="Times New Roman" w:hAnsi="Times New Roman" w:cs="Times New Roman"/>
          <w:sz w:val="24"/>
          <w:szCs w:val="24"/>
        </w:rPr>
        <w:t xml:space="preserve"> (23 out 60, or </w:t>
      </w:r>
      <w:r w:rsidR="00A8384D">
        <w:rPr>
          <w:rFonts w:ascii="Times New Roman" w:hAnsi="Times New Roman" w:cs="Times New Roman"/>
          <w:sz w:val="24"/>
          <w:szCs w:val="24"/>
        </w:rPr>
        <w:t>3</w:t>
      </w:r>
      <w:r w:rsidR="00067CE0">
        <w:rPr>
          <w:rFonts w:ascii="Times New Roman" w:hAnsi="Times New Roman" w:cs="Times New Roman"/>
          <w:sz w:val="24"/>
          <w:szCs w:val="24"/>
        </w:rPr>
        <w:t>8.3</w:t>
      </w:r>
      <w:r w:rsidR="00A8384D">
        <w:rPr>
          <w:rFonts w:ascii="Times New Roman" w:hAnsi="Times New Roman" w:cs="Times New Roman"/>
          <w:sz w:val="24"/>
          <w:szCs w:val="24"/>
        </w:rPr>
        <w:t>%</w:t>
      </w:r>
      <w:r w:rsidR="00067CE0">
        <w:rPr>
          <w:rFonts w:ascii="Times New Roman" w:hAnsi="Times New Roman" w:cs="Times New Roman"/>
          <w:sz w:val="24"/>
          <w:szCs w:val="24"/>
        </w:rPr>
        <w:t>)</w:t>
      </w:r>
      <w:r w:rsidR="00A8384D">
        <w:rPr>
          <w:rFonts w:ascii="Times New Roman" w:hAnsi="Times New Roman" w:cs="Times New Roman"/>
          <w:sz w:val="24"/>
          <w:szCs w:val="24"/>
        </w:rPr>
        <w:t xml:space="preserve"> </w:t>
      </w:r>
      <w:r w:rsidR="00067CE0">
        <w:rPr>
          <w:rFonts w:ascii="Times New Roman" w:hAnsi="Times New Roman" w:cs="Times New Roman"/>
          <w:sz w:val="24"/>
          <w:szCs w:val="24"/>
        </w:rPr>
        <w:t>survived year 1</w:t>
      </w:r>
      <w:r w:rsidR="007814FC">
        <w:rPr>
          <w:rFonts w:ascii="Times New Roman" w:hAnsi="Times New Roman" w:cs="Times New Roman"/>
          <w:sz w:val="24"/>
          <w:szCs w:val="24"/>
        </w:rPr>
        <w:t xml:space="preserve">; </w:t>
      </w:r>
      <w:r w:rsidR="00067CE0">
        <w:rPr>
          <w:rFonts w:ascii="Times New Roman" w:hAnsi="Times New Roman" w:cs="Times New Roman"/>
          <w:sz w:val="24"/>
          <w:szCs w:val="24"/>
        </w:rPr>
        <w:t>82.6% of those individuals survived over the winter, and 52.6% of the remaining 19</w:t>
      </w:r>
      <w:r w:rsidR="007814FC">
        <w:rPr>
          <w:rFonts w:ascii="Times New Roman" w:hAnsi="Times New Roman" w:cs="Times New Roman"/>
          <w:sz w:val="24"/>
          <w:szCs w:val="24"/>
        </w:rPr>
        <w:t xml:space="preserve"> </w:t>
      </w:r>
      <w:r w:rsidR="00067CE0">
        <w:rPr>
          <w:rFonts w:ascii="Times New Roman" w:hAnsi="Times New Roman" w:cs="Times New Roman"/>
          <w:sz w:val="24"/>
          <w:szCs w:val="24"/>
        </w:rPr>
        <w:t>individuals survived until the end of</w:t>
      </w:r>
      <w:r w:rsidR="007814FC">
        <w:rPr>
          <w:rFonts w:ascii="Times New Roman" w:hAnsi="Times New Roman" w:cs="Times New Roman"/>
          <w:sz w:val="24"/>
          <w:szCs w:val="24"/>
        </w:rPr>
        <w:t xml:space="preserve"> year 2</w:t>
      </w:r>
      <w:r w:rsidR="00A8384D">
        <w:rPr>
          <w:rFonts w:ascii="Times New Roman" w:hAnsi="Times New Roman" w:cs="Times New Roman"/>
          <w:sz w:val="24"/>
          <w:szCs w:val="24"/>
        </w:rPr>
        <w:t>.</w:t>
      </w:r>
      <w:r w:rsidR="00067CE0">
        <w:rPr>
          <w:rFonts w:ascii="Times New Roman" w:hAnsi="Times New Roman" w:cs="Times New Roman"/>
          <w:sz w:val="24"/>
          <w:szCs w:val="24"/>
        </w:rPr>
        <w:t xml:space="preserve"> A more detailed breakout of these </w:t>
      </w:r>
      <w:r w:rsidR="00324508">
        <w:rPr>
          <w:rFonts w:ascii="Times New Roman" w:hAnsi="Times New Roman" w:cs="Times New Roman"/>
          <w:sz w:val="24"/>
          <w:szCs w:val="24"/>
        </w:rPr>
        <w:t xml:space="preserve">survival </w:t>
      </w:r>
      <w:r w:rsidR="00067CE0">
        <w:rPr>
          <w:rFonts w:ascii="Times New Roman" w:hAnsi="Times New Roman" w:cs="Times New Roman"/>
          <w:sz w:val="24"/>
          <w:szCs w:val="24"/>
        </w:rPr>
        <w:t xml:space="preserve">rates by both trimming and warming treatments can be found in Appendix S1, Table </w:t>
      </w:r>
      <w:r w:rsidR="00067CE0" w:rsidRPr="00096EB4">
        <w:rPr>
          <w:rFonts w:ascii="Times New Roman" w:hAnsi="Times New Roman" w:cs="Times New Roman"/>
          <w:sz w:val="24"/>
          <w:szCs w:val="24"/>
        </w:rPr>
        <w:t>S</w:t>
      </w:r>
      <w:r w:rsidR="00067CE0">
        <w:rPr>
          <w:rFonts w:ascii="Times New Roman" w:hAnsi="Times New Roman" w:cs="Times New Roman"/>
          <w:sz w:val="24"/>
          <w:szCs w:val="24"/>
        </w:rPr>
        <w:t>2.</w:t>
      </w:r>
    </w:p>
    <w:p w14:paraId="13D8674F" w14:textId="22E1DFA5" w:rsidR="005B5899" w:rsidRDefault="00E02777"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i/>
          <w:iCs/>
          <w:sz w:val="24"/>
          <w:szCs w:val="24"/>
        </w:rPr>
        <w:t>C. nutans</w:t>
      </w:r>
      <w:r w:rsidR="00EA6683">
        <w:rPr>
          <w:rFonts w:ascii="Times New Roman" w:hAnsi="Times New Roman" w:cs="Times New Roman"/>
          <w:sz w:val="24"/>
          <w:szCs w:val="24"/>
        </w:rPr>
        <w:t xml:space="preserve"> in year 1</w:t>
      </w:r>
      <w:r>
        <w:rPr>
          <w:rFonts w:ascii="Times New Roman" w:hAnsi="Times New Roman" w:cs="Times New Roman"/>
          <w:sz w:val="24"/>
          <w:szCs w:val="24"/>
        </w:rPr>
        <w:t>, t</w:t>
      </w:r>
      <w:r w:rsidRPr="00E02777">
        <w:rPr>
          <w:rFonts w:ascii="Times New Roman" w:hAnsi="Times New Roman" w:cs="Times New Roman"/>
          <w:sz w:val="24"/>
          <w:szCs w:val="24"/>
        </w:rPr>
        <w:t xml:space="preserve">he effects of warming/trimming interactions on </w:t>
      </w:r>
      <w:r>
        <w:rPr>
          <w:rFonts w:ascii="Times New Roman" w:hAnsi="Times New Roman" w:cs="Times New Roman"/>
          <w:sz w:val="24"/>
          <w:szCs w:val="24"/>
        </w:rPr>
        <w:t>the risk of death</w:t>
      </w:r>
      <w:r w:rsidRPr="00E02777">
        <w:rPr>
          <w:rFonts w:ascii="Times New Roman" w:hAnsi="Times New Roman" w:cs="Times New Roman"/>
          <w:sz w:val="24"/>
          <w:szCs w:val="24"/>
        </w:rPr>
        <w:t xml:space="preserve"> were not significant</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d.f.</w:t>
      </w:r>
      <w:proofErr w:type="spellEnd"/>
      <w:r>
        <w:rPr>
          <w:rFonts w:ascii="Times New Roman" w:hAnsi="Times New Roman" w:cs="Times New Roman"/>
          <w:sz w:val="24"/>
          <w:szCs w:val="24"/>
          <w:lang w:val="en-US"/>
        </w:rPr>
        <w:t xml:space="preserve"> = 3</w:t>
      </w:r>
      <w:r w:rsidRPr="00E05907">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χ</w:t>
      </w:r>
      <w:r>
        <w:rPr>
          <w:rFonts w:ascii="Times New Roman" w:hAnsi="Times New Roman" w:cs="Times New Roman"/>
          <w:i/>
          <w:iCs/>
          <w:sz w:val="24"/>
          <w:szCs w:val="24"/>
          <w:vertAlign w:val="superscript"/>
          <w:lang w:val="en-US"/>
        </w:rPr>
        <w:t>2</w:t>
      </w:r>
      <w:r w:rsidRPr="00E05907">
        <w:rPr>
          <w:rFonts w:ascii="Times New Roman" w:hAnsi="Times New Roman" w:cs="Times New Roman"/>
          <w:sz w:val="24"/>
          <w:szCs w:val="24"/>
          <w:lang w:val="en-US"/>
        </w:rPr>
        <w:t xml:space="preserve"> = </w:t>
      </w:r>
      <w:r>
        <w:rPr>
          <w:rFonts w:ascii="Times New Roman" w:hAnsi="Times New Roman" w:cs="Times New Roman"/>
          <w:sz w:val="24"/>
          <w:szCs w:val="24"/>
          <w:lang w:val="en-US"/>
        </w:rPr>
        <w:t>5.18</w:t>
      </w:r>
      <w:r w:rsidR="00D1429E">
        <w:rPr>
          <w:rFonts w:ascii="Times New Roman" w:hAnsi="Times New Roman" w:cs="Times New Roman"/>
          <w:sz w:val="24"/>
          <w:szCs w:val="24"/>
          <w:lang w:val="en-US"/>
        </w:rPr>
        <w:t>5</w:t>
      </w:r>
      <w:r w:rsidRPr="00E05907">
        <w:rPr>
          <w:rFonts w:ascii="Times New Roman" w:hAnsi="Times New Roman" w:cs="Times New Roman"/>
          <w:sz w:val="24"/>
          <w:szCs w:val="24"/>
          <w:lang w:val="en-US"/>
        </w:rPr>
        <w:t xml:space="preserve">, </w:t>
      </w:r>
      <w:r w:rsidRPr="00E05907">
        <w:rPr>
          <w:rFonts w:ascii="Times New Roman" w:hAnsi="Times New Roman" w:cs="Times New Roman"/>
          <w:i/>
          <w:iCs/>
          <w:sz w:val="24"/>
          <w:szCs w:val="24"/>
          <w:lang w:val="en-US"/>
        </w:rPr>
        <w:t>p</w:t>
      </w:r>
      <w:r w:rsidRPr="00E05907">
        <w:rPr>
          <w:rFonts w:ascii="Times New Roman" w:hAnsi="Times New Roman" w:cs="Times New Roman"/>
          <w:sz w:val="24"/>
          <w:szCs w:val="24"/>
          <w:lang w:val="en-US"/>
        </w:rPr>
        <w:t xml:space="preserve"> = 0.</w:t>
      </w:r>
      <w:r>
        <w:rPr>
          <w:rFonts w:ascii="Times New Roman" w:hAnsi="Times New Roman" w:cs="Times New Roman"/>
          <w:sz w:val="24"/>
          <w:szCs w:val="24"/>
          <w:lang w:val="en-US"/>
        </w:rPr>
        <w:t>159</w:t>
      </w:r>
      <w:r>
        <w:rPr>
          <w:rFonts w:ascii="Times New Roman" w:hAnsi="Times New Roman" w:cs="Times New Roman"/>
          <w:sz w:val="24"/>
          <w:szCs w:val="24"/>
        </w:rPr>
        <w:t xml:space="preserve">) and were dropped. </w:t>
      </w:r>
      <w:r w:rsidR="00D1429E">
        <w:rPr>
          <w:rFonts w:ascii="Times New Roman" w:hAnsi="Times New Roman" w:cs="Times New Roman"/>
          <w:sz w:val="24"/>
          <w:szCs w:val="24"/>
        </w:rPr>
        <w:t>T</w:t>
      </w:r>
      <w:r>
        <w:rPr>
          <w:rFonts w:ascii="Times New Roman" w:hAnsi="Times New Roman" w:cs="Times New Roman"/>
          <w:sz w:val="24"/>
          <w:szCs w:val="24"/>
        </w:rPr>
        <w:t xml:space="preserve">rimming to 10 cm </w:t>
      </w:r>
      <w:r w:rsidR="00D1429E">
        <w:rPr>
          <w:rFonts w:ascii="Times New Roman" w:hAnsi="Times New Roman" w:cs="Times New Roman"/>
          <w:sz w:val="24"/>
          <w:szCs w:val="24"/>
        </w:rPr>
        <w:t xml:space="preserve">did not </w:t>
      </w:r>
      <w:r>
        <w:rPr>
          <w:rFonts w:ascii="Times New Roman" w:hAnsi="Times New Roman" w:cs="Times New Roman"/>
          <w:sz w:val="24"/>
          <w:szCs w:val="24"/>
        </w:rPr>
        <w:t>significantly affec</w:t>
      </w:r>
      <w:r w:rsidR="00D1429E">
        <w:rPr>
          <w:rFonts w:ascii="Times New Roman" w:hAnsi="Times New Roman" w:cs="Times New Roman"/>
          <w:sz w:val="24"/>
          <w:szCs w:val="24"/>
        </w:rPr>
        <w:t>t</w:t>
      </w:r>
      <w:r>
        <w:rPr>
          <w:rFonts w:ascii="Times New Roman" w:hAnsi="Times New Roman" w:cs="Times New Roman"/>
          <w:sz w:val="24"/>
          <w:szCs w:val="24"/>
        </w:rPr>
        <w:t xml:space="preserve"> the risk of death,</w:t>
      </w:r>
      <w:r w:rsidR="00D1429E">
        <w:rPr>
          <w:rFonts w:ascii="Times New Roman" w:hAnsi="Times New Roman" w:cs="Times New Roman"/>
          <w:sz w:val="24"/>
          <w:szCs w:val="24"/>
        </w:rPr>
        <w:t xml:space="preserve"> though</w:t>
      </w:r>
      <w:r>
        <w:rPr>
          <w:rFonts w:ascii="Times New Roman" w:hAnsi="Times New Roman" w:cs="Times New Roman"/>
          <w:sz w:val="24"/>
          <w:szCs w:val="24"/>
        </w:rPr>
        <w:t xml:space="preserve"> trimming to 5 cm </w:t>
      </w:r>
      <w:proofErr w:type="gramStart"/>
      <w:r>
        <w:rPr>
          <w:rFonts w:ascii="Times New Roman" w:hAnsi="Times New Roman" w:cs="Times New Roman"/>
          <w:sz w:val="24"/>
          <w:szCs w:val="24"/>
        </w:rPr>
        <w:t xml:space="preserve">actually </w:t>
      </w:r>
      <w:r>
        <w:rPr>
          <w:rFonts w:ascii="Times New Roman" w:hAnsi="Times New Roman" w:cs="Times New Roman"/>
          <w:i/>
          <w:iCs/>
          <w:sz w:val="24"/>
          <w:szCs w:val="24"/>
        </w:rPr>
        <w:t>decreased</w:t>
      </w:r>
      <w:proofErr w:type="gramEnd"/>
      <w:r>
        <w:rPr>
          <w:rFonts w:ascii="Times New Roman" w:hAnsi="Times New Roman" w:cs="Times New Roman"/>
          <w:sz w:val="24"/>
          <w:szCs w:val="24"/>
        </w:rPr>
        <w:t xml:space="preserve"> risk of death</w:t>
      </w:r>
      <w:r w:rsidR="005B5899">
        <w:rPr>
          <w:rFonts w:ascii="Times New Roman" w:hAnsi="Times New Roman" w:cs="Times New Roman"/>
          <w:sz w:val="24"/>
          <w:szCs w:val="24"/>
        </w:rPr>
        <w:t>.</w:t>
      </w:r>
      <w:r w:rsidR="00D1429E">
        <w:rPr>
          <w:rFonts w:ascii="Times New Roman" w:hAnsi="Times New Roman" w:cs="Times New Roman"/>
          <w:sz w:val="24"/>
          <w:szCs w:val="24"/>
        </w:rPr>
        <w:t xml:space="preserve"> </w:t>
      </w:r>
      <w:r w:rsidR="005B5899">
        <w:rPr>
          <w:rFonts w:ascii="Times New Roman" w:hAnsi="Times New Roman" w:cs="Times New Roman"/>
          <w:sz w:val="24"/>
          <w:szCs w:val="24"/>
        </w:rPr>
        <w:t>T</w:t>
      </w:r>
      <w:r w:rsidR="00D1429E">
        <w:rPr>
          <w:rFonts w:ascii="Times New Roman" w:hAnsi="Times New Roman" w:cs="Times New Roman"/>
          <w:sz w:val="24"/>
          <w:szCs w:val="24"/>
        </w:rPr>
        <w:t xml:space="preserve">rimming to 0 cm </w:t>
      </w:r>
      <w:r w:rsidR="005B5899">
        <w:rPr>
          <w:rFonts w:ascii="Times New Roman" w:hAnsi="Times New Roman" w:cs="Times New Roman"/>
          <w:sz w:val="24"/>
          <w:szCs w:val="24"/>
        </w:rPr>
        <w:t>significantly</w:t>
      </w:r>
      <w:r w:rsidR="00D1429E">
        <w:rPr>
          <w:rFonts w:ascii="Times New Roman" w:hAnsi="Times New Roman" w:cs="Times New Roman"/>
          <w:sz w:val="24"/>
          <w:szCs w:val="24"/>
        </w:rPr>
        <w:t xml:space="preserve"> increased risk of death</w:t>
      </w:r>
      <w:r w:rsidR="00854A91">
        <w:rPr>
          <w:rFonts w:ascii="Times New Roman" w:hAnsi="Times New Roman" w:cs="Times New Roman"/>
          <w:sz w:val="24"/>
          <w:szCs w:val="24"/>
        </w:rPr>
        <w:t>; this is clearly illustrated in Figure 1</w:t>
      </w:r>
      <w:r w:rsidR="005B5899">
        <w:rPr>
          <w:rFonts w:ascii="Times New Roman" w:hAnsi="Times New Roman" w:cs="Times New Roman"/>
          <w:sz w:val="24"/>
          <w:szCs w:val="24"/>
        </w:rPr>
        <w:t xml:space="preserve">, </w:t>
      </w:r>
      <w:r w:rsidR="00854A91">
        <w:rPr>
          <w:rFonts w:ascii="Times New Roman" w:hAnsi="Times New Roman" w:cs="Times New Roman"/>
          <w:sz w:val="24"/>
          <w:szCs w:val="24"/>
        </w:rPr>
        <w:t>where</w:t>
      </w:r>
      <w:r w:rsidR="005B5899">
        <w:rPr>
          <w:rFonts w:ascii="Times New Roman" w:hAnsi="Times New Roman" w:cs="Times New Roman"/>
          <w:sz w:val="24"/>
          <w:szCs w:val="24"/>
        </w:rPr>
        <w:t xml:space="preserve"> no</w:t>
      </w:r>
      <w:r w:rsidR="00854A91">
        <w:rPr>
          <w:rFonts w:ascii="Times New Roman" w:hAnsi="Times New Roman" w:cs="Times New Roman"/>
          <w:sz w:val="24"/>
          <w:szCs w:val="24"/>
        </w:rPr>
        <w:t>ne of</w:t>
      </w:r>
      <w:r w:rsidR="005B5899">
        <w:rPr>
          <w:rFonts w:ascii="Times New Roman" w:hAnsi="Times New Roman" w:cs="Times New Roman"/>
          <w:sz w:val="24"/>
          <w:szCs w:val="24"/>
        </w:rPr>
        <w:t xml:space="preserve"> individuals </w:t>
      </w:r>
      <w:r w:rsidR="00854A91">
        <w:rPr>
          <w:rFonts w:ascii="Times New Roman" w:hAnsi="Times New Roman" w:cs="Times New Roman"/>
          <w:sz w:val="24"/>
          <w:szCs w:val="24"/>
        </w:rPr>
        <w:t>trimmed to 0 cm survived</w:t>
      </w:r>
      <w:r w:rsidR="005B5899">
        <w:rPr>
          <w:rFonts w:ascii="Times New Roman" w:hAnsi="Times New Roman" w:cs="Times New Roman"/>
          <w:sz w:val="24"/>
          <w:szCs w:val="24"/>
        </w:rPr>
        <w:t xml:space="preserve"> beyond 5 weeks</w:t>
      </w:r>
      <w:r w:rsidR="00D1429E">
        <w:rPr>
          <w:rFonts w:ascii="Times New Roman" w:hAnsi="Times New Roman" w:cs="Times New Roman"/>
          <w:sz w:val="24"/>
          <w:szCs w:val="24"/>
        </w:rPr>
        <w:t>. Warming did not have a significant effect on risk of death.</w:t>
      </w:r>
    </w:p>
    <w:p w14:paraId="62C1F6DC" w14:textId="16C8566A" w:rsidR="00583947" w:rsidRPr="00D1429E" w:rsidRDefault="00D1429E" w:rsidP="00583947">
      <w:pPr>
        <w:spacing w:after="0" w:line="480" w:lineRule="auto"/>
        <w:ind w:firstLine="284"/>
        <w:rPr>
          <w:rFonts w:ascii="Times New Roman" w:hAnsi="Times New Roman" w:cs="Times New Roman"/>
          <w:b/>
          <w:bCs/>
          <w:sz w:val="24"/>
          <w:szCs w:val="24"/>
          <w:u w:val="single"/>
        </w:rPr>
      </w:pPr>
      <w:r>
        <w:rPr>
          <w:rFonts w:ascii="Times New Roman" w:hAnsi="Times New Roman" w:cs="Times New Roman"/>
          <w:sz w:val="24"/>
          <w:szCs w:val="24"/>
        </w:rPr>
        <w:t xml:space="preserve">For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sidR="0045143F">
        <w:rPr>
          <w:rFonts w:ascii="Times New Roman" w:hAnsi="Times New Roman" w:cs="Times New Roman"/>
          <w:sz w:val="24"/>
          <w:szCs w:val="24"/>
        </w:rPr>
        <w:t xml:space="preserve"> in year 1</w:t>
      </w:r>
      <w:r>
        <w:rPr>
          <w:rFonts w:ascii="Times New Roman" w:hAnsi="Times New Roman" w:cs="Times New Roman"/>
          <w:sz w:val="24"/>
          <w:szCs w:val="24"/>
        </w:rPr>
        <w:t>, the</w:t>
      </w:r>
      <w:r w:rsidR="00EA6683">
        <w:rPr>
          <w:rFonts w:ascii="Times New Roman" w:hAnsi="Times New Roman" w:cs="Times New Roman"/>
          <w:sz w:val="24"/>
          <w:szCs w:val="24"/>
        </w:rPr>
        <w:t xml:space="preserve"> </w:t>
      </w:r>
      <w:r w:rsidR="00EA6683" w:rsidRPr="00E02777">
        <w:rPr>
          <w:rFonts w:ascii="Times New Roman" w:hAnsi="Times New Roman" w:cs="Times New Roman"/>
          <w:sz w:val="24"/>
          <w:szCs w:val="24"/>
        </w:rPr>
        <w:t>warming/trimming</w:t>
      </w:r>
      <w:r>
        <w:rPr>
          <w:rFonts w:ascii="Times New Roman" w:hAnsi="Times New Roman" w:cs="Times New Roman"/>
          <w:sz w:val="24"/>
          <w:szCs w:val="24"/>
        </w:rPr>
        <w:t xml:space="preserve"> interaction term as a whole was significant (</w:t>
      </w:r>
      <w:proofErr w:type="spellStart"/>
      <w:r>
        <w:rPr>
          <w:rFonts w:ascii="Times New Roman" w:hAnsi="Times New Roman" w:cs="Times New Roman"/>
          <w:sz w:val="24"/>
          <w:szCs w:val="24"/>
          <w:lang w:val="en-US"/>
        </w:rPr>
        <w:t>d.f.</w:t>
      </w:r>
      <w:proofErr w:type="spellEnd"/>
      <w:r>
        <w:rPr>
          <w:rFonts w:ascii="Times New Roman" w:hAnsi="Times New Roman" w:cs="Times New Roman"/>
          <w:sz w:val="24"/>
          <w:szCs w:val="24"/>
          <w:lang w:val="en-US"/>
        </w:rPr>
        <w:t xml:space="preserve"> = 3</w:t>
      </w:r>
      <w:r w:rsidRPr="00E05907">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χ</w:t>
      </w:r>
      <w:r>
        <w:rPr>
          <w:rFonts w:ascii="Times New Roman" w:hAnsi="Times New Roman" w:cs="Times New Roman"/>
          <w:i/>
          <w:iCs/>
          <w:sz w:val="24"/>
          <w:szCs w:val="24"/>
          <w:vertAlign w:val="superscript"/>
          <w:lang w:val="en-US"/>
        </w:rPr>
        <w:t>2</w:t>
      </w:r>
      <w:r w:rsidRPr="00E05907">
        <w:rPr>
          <w:rFonts w:ascii="Times New Roman" w:hAnsi="Times New Roman" w:cs="Times New Roman"/>
          <w:sz w:val="24"/>
          <w:szCs w:val="24"/>
          <w:lang w:val="en-US"/>
        </w:rPr>
        <w:t xml:space="preserve"> = </w:t>
      </w:r>
      <w:r>
        <w:rPr>
          <w:rFonts w:ascii="Times New Roman" w:hAnsi="Times New Roman" w:cs="Times New Roman"/>
          <w:sz w:val="24"/>
          <w:szCs w:val="24"/>
          <w:lang w:val="en-US"/>
        </w:rPr>
        <w:t>9.295</w:t>
      </w:r>
      <w:r w:rsidRPr="00E05907">
        <w:rPr>
          <w:rFonts w:ascii="Times New Roman" w:hAnsi="Times New Roman" w:cs="Times New Roman"/>
          <w:sz w:val="24"/>
          <w:szCs w:val="24"/>
          <w:lang w:val="en-US"/>
        </w:rPr>
        <w:t xml:space="preserve">, </w:t>
      </w:r>
      <w:r w:rsidRPr="00E05907">
        <w:rPr>
          <w:rFonts w:ascii="Times New Roman" w:hAnsi="Times New Roman" w:cs="Times New Roman"/>
          <w:i/>
          <w:iCs/>
          <w:sz w:val="24"/>
          <w:szCs w:val="24"/>
          <w:lang w:val="en-US"/>
        </w:rPr>
        <w:t>p</w:t>
      </w:r>
      <w:r w:rsidRPr="00E05907">
        <w:rPr>
          <w:rFonts w:ascii="Times New Roman" w:hAnsi="Times New Roman" w:cs="Times New Roman"/>
          <w:sz w:val="24"/>
          <w:szCs w:val="24"/>
          <w:lang w:val="en-US"/>
        </w:rPr>
        <w:t xml:space="preserve"> = 0.</w:t>
      </w:r>
      <w:r>
        <w:rPr>
          <w:rFonts w:ascii="Times New Roman" w:hAnsi="Times New Roman" w:cs="Times New Roman"/>
          <w:sz w:val="24"/>
          <w:szCs w:val="24"/>
          <w:lang w:val="en-US"/>
        </w:rPr>
        <w:t>026</w:t>
      </w:r>
      <w:r>
        <w:rPr>
          <w:rFonts w:ascii="Times New Roman" w:hAnsi="Times New Roman" w:cs="Times New Roman"/>
          <w:sz w:val="24"/>
          <w:szCs w:val="24"/>
        </w:rPr>
        <w:t>), though when looking how warming interacted with specific trimming treatments, the only significant interaction was with the 10 cm trim</w:t>
      </w:r>
      <w:r w:rsidR="0045143F">
        <w:rPr>
          <w:rFonts w:ascii="Times New Roman" w:hAnsi="Times New Roman" w:cs="Times New Roman"/>
          <w:sz w:val="24"/>
          <w:szCs w:val="24"/>
        </w:rPr>
        <w:t xml:space="preserve">; that is, comparing warmed vs </w:t>
      </w:r>
      <w:proofErr w:type="spellStart"/>
      <w:r w:rsidR="0045143F">
        <w:rPr>
          <w:rFonts w:ascii="Times New Roman" w:hAnsi="Times New Roman" w:cs="Times New Roman"/>
          <w:sz w:val="24"/>
          <w:szCs w:val="24"/>
        </w:rPr>
        <w:t>unwarmed</w:t>
      </w:r>
      <w:proofErr w:type="spellEnd"/>
      <w:r w:rsidR="0045143F">
        <w:rPr>
          <w:rFonts w:ascii="Times New Roman" w:hAnsi="Times New Roman" w:cs="Times New Roman"/>
          <w:sz w:val="24"/>
          <w:szCs w:val="24"/>
        </w:rPr>
        <w:t xml:space="preserve"> individuals both trimmed to 10 cm, warming decreased the risk of death. In the absence of warming, trimming to neither 10 nor 5 cm significantly affected risk </w:t>
      </w:r>
      <w:r w:rsidR="0045143F">
        <w:rPr>
          <w:rFonts w:ascii="Times New Roman" w:hAnsi="Times New Roman" w:cs="Times New Roman"/>
          <w:sz w:val="24"/>
          <w:szCs w:val="24"/>
        </w:rPr>
        <w:lastRenderedPageBreak/>
        <w:t>of death</w:t>
      </w:r>
      <w:r w:rsidR="005B5899">
        <w:rPr>
          <w:rFonts w:ascii="Times New Roman" w:hAnsi="Times New Roman" w:cs="Times New Roman"/>
          <w:sz w:val="24"/>
          <w:szCs w:val="24"/>
        </w:rPr>
        <w:t>. T</w:t>
      </w:r>
      <w:r w:rsidR="0045143F">
        <w:rPr>
          <w:rFonts w:ascii="Times New Roman" w:hAnsi="Times New Roman" w:cs="Times New Roman"/>
          <w:sz w:val="24"/>
          <w:szCs w:val="24"/>
        </w:rPr>
        <w:t xml:space="preserve">rimming to 0 cm </w:t>
      </w:r>
      <w:r w:rsidR="005B5899">
        <w:rPr>
          <w:rFonts w:ascii="Times New Roman" w:hAnsi="Times New Roman" w:cs="Times New Roman"/>
          <w:sz w:val="24"/>
          <w:szCs w:val="24"/>
        </w:rPr>
        <w:t xml:space="preserve">again </w:t>
      </w:r>
      <w:r w:rsidR="0045143F">
        <w:rPr>
          <w:rFonts w:ascii="Times New Roman" w:hAnsi="Times New Roman" w:cs="Times New Roman"/>
          <w:sz w:val="24"/>
          <w:szCs w:val="24"/>
        </w:rPr>
        <w:t>substantially increased risk of death</w:t>
      </w:r>
      <w:r w:rsidR="005B5899">
        <w:rPr>
          <w:rFonts w:ascii="Times New Roman" w:hAnsi="Times New Roman" w:cs="Times New Roman"/>
          <w:sz w:val="24"/>
          <w:szCs w:val="24"/>
        </w:rPr>
        <w:t>, with no</w:t>
      </w:r>
      <w:r w:rsidR="008A2BDB">
        <w:rPr>
          <w:rFonts w:ascii="Times New Roman" w:hAnsi="Times New Roman" w:cs="Times New Roman"/>
          <w:sz w:val="24"/>
          <w:szCs w:val="24"/>
        </w:rPr>
        <w:t>ne of the</w:t>
      </w:r>
      <w:r w:rsidR="005B5899">
        <w:rPr>
          <w:rFonts w:ascii="Times New Roman" w:hAnsi="Times New Roman" w:cs="Times New Roman"/>
          <w:sz w:val="24"/>
          <w:szCs w:val="24"/>
        </w:rPr>
        <w:t xml:space="preserve"> individuals </w:t>
      </w:r>
      <w:r w:rsidR="008A2BDB">
        <w:rPr>
          <w:rFonts w:ascii="Times New Roman" w:hAnsi="Times New Roman" w:cs="Times New Roman"/>
          <w:sz w:val="24"/>
          <w:szCs w:val="24"/>
        </w:rPr>
        <w:t xml:space="preserve">that experienced this treatment </w:t>
      </w:r>
      <w:r w:rsidR="005B5899">
        <w:rPr>
          <w:rFonts w:ascii="Times New Roman" w:hAnsi="Times New Roman" w:cs="Times New Roman"/>
          <w:sz w:val="24"/>
          <w:szCs w:val="24"/>
        </w:rPr>
        <w:t>surviving beyond 6 weeks</w:t>
      </w:r>
      <w:r w:rsidR="0045143F">
        <w:rPr>
          <w:rFonts w:ascii="Times New Roman" w:hAnsi="Times New Roman" w:cs="Times New Roman"/>
          <w:sz w:val="24"/>
          <w:szCs w:val="24"/>
        </w:rPr>
        <w:t xml:space="preserve">. For </w:t>
      </w:r>
      <w:r w:rsidR="0045143F">
        <w:rPr>
          <w:rFonts w:ascii="Times New Roman" w:hAnsi="Times New Roman" w:cs="Times New Roman"/>
          <w:i/>
          <w:iCs/>
          <w:sz w:val="24"/>
          <w:szCs w:val="24"/>
        </w:rPr>
        <w:t xml:space="preserve">C. </w:t>
      </w:r>
      <w:proofErr w:type="spellStart"/>
      <w:r w:rsidR="0045143F">
        <w:rPr>
          <w:rFonts w:ascii="Times New Roman" w:hAnsi="Times New Roman" w:cs="Times New Roman"/>
          <w:i/>
          <w:iCs/>
          <w:sz w:val="24"/>
          <w:szCs w:val="24"/>
        </w:rPr>
        <w:t>acanthoides</w:t>
      </w:r>
      <w:proofErr w:type="spellEnd"/>
      <w:r w:rsidR="0045143F">
        <w:rPr>
          <w:rFonts w:ascii="Times New Roman" w:hAnsi="Times New Roman" w:cs="Times New Roman"/>
          <w:sz w:val="24"/>
          <w:szCs w:val="24"/>
        </w:rPr>
        <w:t xml:space="preserve"> in year 2, </w:t>
      </w:r>
      <w:r w:rsidR="00EA6683">
        <w:rPr>
          <w:rFonts w:ascii="Times New Roman" w:hAnsi="Times New Roman" w:cs="Times New Roman"/>
          <w:sz w:val="24"/>
          <w:szCs w:val="24"/>
        </w:rPr>
        <w:t xml:space="preserve">the </w:t>
      </w:r>
      <w:r w:rsidR="005B5899" w:rsidRPr="00E02777">
        <w:rPr>
          <w:rFonts w:ascii="Times New Roman" w:hAnsi="Times New Roman" w:cs="Times New Roman"/>
          <w:sz w:val="24"/>
          <w:szCs w:val="24"/>
        </w:rPr>
        <w:t xml:space="preserve">effects of warming/trimming interactions on </w:t>
      </w:r>
      <w:r w:rsidR="005B5899">
        <w:rPr>
          <w:rFonts w:ascii="Times New Roman" w:hAnsi="Times New Roman" w:cs="Times New Roman"/>
          <w:sz w:val="24"/>
          <w:szCs w:val="24"/>
        </w:rPr>
        <w:t>the risk of death</w:t>
      </w:r>
      <w:r w:rsidR="005B5899" w:rsidRPr="00E02777">
        <w:rPr>
          <w:rFonts w:ascii="Times New Roman" w:hAnsi="Times New Roman" w:cs="Times New Roman"/>
          <w:sz w:val="24"/>
          <w:szCs w:val="24"/>
        </w:rPr>
        <w:t xml:space="preserve"> were not significant</w:t>
      </w:r>
      <w:r w:rsidR="005B5899">
        <w:rPr>
          <w:rFonts w:ascii="Times New Roman" w:hAnsi="Times New Roman" w:cs="Times New Roman"/>
          <w:sz w:val="24"/>
          <w:szCs w:val="24"/>
        </w:rPr>
        <w:t xml:space="preserve"> (</w:t>
      </w:r>
      <w:proofErr w:type="spellStart"/>
      <w:r w:rsidR="005B5899">
        <w:rPr>
          <w:rFonts w:ascii="Times New Roman" w:hAnsi="Times New Roman" w:cs="Times New Roman"/>
          <w:sz w:val="24"/>
          <w:szCs w:val="24"/>
          <w:lang w:val="en-US"/>
        </w:rPr>
        <w:t>d.f.</w:t>
      </w:r>
      <w:proofErr w:type="spellEnd"/>
      <w:r w:rsidR="005B5899">
        <w:rPr>
          <w:rFonts w:ascii="Times New Roman" w:hAnsi="Times New Roman" w:cs="Times New Roman"/>
          <w:sz w:val="24"/>
          <w:szCs w:val="24"/>
          <w:lang w:val="en-US"/>
        </w:rPr>
        <w:t xml:space="preserve"> = 3</w:t>
      </w:r>
      <w:r w:rsidR="005B5899" w:rsidRPr="00E05907">
        <w:rPr>
          <w:rFonts w:ascii="Times New Roman" w:hAnsi="Times New Roman" w:cs="Times New Roman"/>
          <w:sz w:val="24"/>
          <w:szCs w:val="24"/>
          <w:lang w:val="en-US"/>
        </w:rPr>
        <w:t xml:space="preserve">, </w:t>
      </w:r>
      <w:r w:rsidR="005B5899">
        <w:rPr>
          <w:rFonts w:ascii="Times New Roman" w:hAnsi="Times New Roman" w:cs="Times New Roman"/>
          <w:i/>
          <w:iCs/>
          <w:sz w:val="24"/>
          <w:szCs w:val="24"/>
          <w:lang w:val="en-US"/>
        </w:rPr>
        <w:t>χ</w:t>
      </w:r>
      <w:r w:rsidR="005B5899">
        <w:rPr>
          <w:rFonts w:ascii="Times New Roman" w:hAnsi="Times New Roman" w:cs="Times New Roman"/>
          <w:i/>
          <w:iCs/>
          <w:sz w:val="24"/>
          <w:szCs w:val="24"/>
          <w:vertAlign w:val="superscript"/>
          <w:lang w:val="en-US"/>
        </w:rPr>
        <w:t>2</w:t>
      </w:r>
      <w:r w:rsidR="005B5899" w:rsidRPr="00E05907">
        <w:rPr>
          <w:rFonts w:ascii="Times New Roman" w:hAnsi="Times New Roman" w:cs="Times New Roman"/>
          <w:sz w:val="24"/>
          <w:szCs w:val="24"/>
          <w:lang w:val="en-US"/>
        </w:rPr>
        <w:t xml:space="preserve"> = </w:t>
      </w:r>
      <w:r w:rsidR="005B5899">
        <w:rPr>
          <w:rFonts w:ascii="Times New Roman" w:hAnsi="Times New Roman" w:cs="Times New Roman"/>
          <w:sz w:val="24"/>
          <w:szCs w:val="24"/>
          <w:lang w:val="en-US"/>
        </w:rPr>
        <w:t>1.558</w:t>
      </w:r>
      <w:r w:rsidR="005B5899" w:rsidRPr="00E05907">
        <w:rPr>
          <w:rFonts w:ascii="Times New Roman" w:hAnsi="Times New Roman" w:cs="Times New Roman"/>
          <w:sz w:val="24"/>
          <w:szCs w:val="24"/>
          <w:lang w:val="en-US"/>
        </w:rPr>
        <w:t xml:space="preserve">, </w:t>
      </w:r>
      <w:r w:rsidR="005B5899" w:rsidRPr="00E05907">
        <w:rPr>
          <w:rFonts w:ascii="Times New Roman" w:hAnsi="Times New Roman" w:cs="Times New Roman"/>
          <w:i/>
          <w:iCs/>
          <w:sz w:val="24"/>
          <w:szCs w:val="24"/>
          <w:lang w:val="en-US"/>
        </w:rPr>
        <w:t>p</w:t>
      </w:r>
      <w:r w:rsidR="005B5899" w:rsidRPr="00E05907">
        <w:rPr>
          <w:rFonts w:ascii="Times New Roman" w:hAnsi="Times New Roman" w:cs="Times New Roman"/>
          <w:sz w:val="24"/>
          <w:szCs w:val="24"/>
          <w:lang w:val="en-US"/>
        </w:rPr>
        <w:t xml:space="preserve"> = 0.</w:t>
      </w:r>
      <w:r w:rsidR="005B5899">
        <w:rPr>
          <w:rFonts w:ascii="Times New Roman" w:hAnsi="Times New Roman" w:cs="Times New Roman"/>
          <w:sz w:val="24"/>
          <w:szCs w:val="24"/>
          <w:lang w:val="en-US"/>
        </w:rPr>
        <w:t>459</w:t>
      </w:r>
      <w:r w:rsidR="005B5899">
        <w:rPr>
          <w:rFonts w:ascii="Times New Roman" w:hAnsi="Times New Roman" w:cs="Times New Roman"/>
          <w:sz w:val="24"/>
          <w:szCs w:val="24"/>
        </w:rPr>
        <w:t>). Neither warming nor the 10 cm and 5 cm trims significantly affected risk of death.</w:t>
      </w:r>
      <w:r w:rsidR="00067CE0">
        <w:rPr>
          <w:rFonts w:ascii="Times New Roman" w:hAnsi="Times New Roman" w:cs="Times New Roman"/>
          <w:sz w:val="24"/>
          <w:szCs w:val="24"/>
        </w:rPr>
        <w:t xml:space="preserve"> Treatment effects on the risk of death for both </w:t>
      </w:r>
      <w:r w:rsidR="00067CE0">
        <w:rPr>
          <w:rFonts w:ascii="Times New Roman" w:hAnsi="Times New Roman" w:cs="Times New Roman"/>
          <w:i/>
          <w:iCs/>
          <w:sz w:val="24"/>
          <w:szCs w:val="24"/>
        </w:rPr>
        <w:t>C. nutans</w:t>
      </w:r>
      <w:r w:rsidR="00067CE0">
        <w:rPr>
          <w:rFonts w:ascii="Times New Roman" w:hAnsi="Times New Roman" w:cs="Times New Roman"/>
          <w:sz w:val="24"/>
          <w:szCs w:val="24"/>
        </w:rPr>
        <w:t xml:space="preserve"> and </w:t>
      </w:r>
      <w:r w:rsidR="00067CE0">
        <w:rPr>
          <w:rFonts w:ascii="Times New Roman" w:hAnsi="Times New Roman" w:cs="Times New Roman"/>
          <w:i/>
          <w:iCs/>
          <w:sz w:val="24"/>
          <w:szCs w:val="24"/>
        </w:rPr>
        <w:t xml:space="preserve">C. </w:t>
      </w:r>
      <w:proofErr w:type="spellStart"/>
      <w:r w:rsidR="00067CE0">
        <w:rPr>
          <w:rFonts w:ascii="Times New Roman" w:hAnsi="Times New Roman" w:cs="Times New Roman"/>
          <w:i/>
          <w:iCs/>
          <w:sz w:val="24"/>
          <w:szCs w:val="24"/>
        </w:rPr>
        <w:t>acanthoides</w:t>
      </w:r>
      <w:proofErr w:type="spellEnd"/>
      <w:r w:rsidR="00067CE0">
        <w:rPr>
          <w:rFonts w:ascii="Times New Roman" w:hAnsi="Times New Roman" w:cs="Times New Roman"/>
          <w:sz w:val="24"/>
          <w:szCs w:val="24"/>
        </w:rPr>
        <w:t>, as estimated by the Cox models, are shown in detail in Table 3.</w:t>
      </w:r>
    </w:p>
    <w:p w14:paraId="2C92C634" w14:textId="77777777" w:rsidR="00E07499" w:rsidRPr="00604784" w:rsidRDefault="00E07499"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Discussion</w:t>
      </w:r>
    </w:p>
    <w:p w14:paraId="5A5975EC" w14:textId="16566B0C" w:rsidR="00E07499" w:rsidRDefault="00623478" w:rsidP="00604784">
      <w:pPr>
        <w:spacing w:after="0" w:line="480" w:lineRule="auto"/>
        <w:ind w:firstLine="284"/>
        <w:rPr>
          <w:rFonts w:ascii="Times New Roman" w:hAnsi="Times New Roman" w:cs="Times New Roman"/>
          <w:sz w:val="24"/>
          <w:szCs w:val="24"/>
        </w:rPr>
      </w:pPr>
      <w:r w:rsidRPr="00623478">
        <w:rPr>
          <w:rFonts w:ascii="Times New Roman" w:hAnsi="Times New Roman" w:cs="Times New Roman"/>
          <w:sz w:val="24"/>
          <w:szCs w:val="24"/>
          <w:highlight w:val="yellow"/>
        </w:rPr>
        <w:t xml:space="preserve">Placeholder text for discussion. Will fill this section once the results and </w:t>
      </w:r>
      <w:r>
        <w:rPr>
          <w:rFonts w:ascii="Times New Roman" w:hAnsi="Times New Roman" w:cs="Times New Roman"/>
          <w:sz w:val="24"/>
          <w:szCs w:val="24"/>
          <w:highlight w:val="yellow"/>
        </w:rPr>
        <w:t>A</w:t>
      </w:r>
      <w:r w:rsidRPr="00623478">
        <w:rPr>
          <w:rFonts w:ascii="Times New Roman" w:hAnsi="Times New Roman" w:cs="Times New Roman"/>
          <w:sz w:val="24"/>
          <w:szCs w:val="24"/>
          <w:highlight w:val="yellow"/>
        </w:rPr>
        <w:t xml:space="preserve">ppendix S1 are </w:t>
      </w:r>
      <w:r>
        <w:rPr>
          <w:rFonts w:ascii="Times New Roman" w:hAnsi="Times New Roman" w:cs="Times New Roman"/>
          <w:sz w:val="24"/>
          <w:szCs w:val="24"/>
          <w:highlight w:val="yellow"/>
        </w:rPr>
        <w:t xml:space="preserve">fully </w:t>
      </w:r>
      <w:r w:rsidRPr="00623478">
        <w:rPr>
          <w:rFonts w:ascii="Times New Roman" w:hAnsi="Times New Roman" w:cs="Times New Roman"/>
          <w:sz w:val="24"/>
          <w:szCs w:val="24"/>
          <w:highlight w:val="yellow"/>
        </w:rPr>
        <w:t>complete.</w:t>
      </w:r>
    </w:p>
    <w:p w14:paraId="7B261A72" w14:textId="55F1F630" w:rsidR="00715C07" w:rsidRPr="00604784" w:rsidRDefault="00715C07"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Acknowledgements</w:t>
      </w:r>
    </w:p>
    <w:p w14:paraId="0C33A8BA" w14:textId="2626CB2B" w:rsidR="00715C07" w:rsidRPr="00604784" w:rsidRDefault="00623478" w:rsidP="00604784">
      <w:pPr>
        <w:spacing w:after="0" w:line="480" w:lineRule="auto"/>
        <w:ind w:firstLine="284"/>
        <w:rPr>
          <w:rFonts w:ascii="Times New Roman" w:hAnsi="Times New Roman" w:cs="Times New Roman"/>
          <w:b/>
          <w:bCs/>
          <w:i/>
          <w:iCs/>
          <w:sz w:val="24"/>
          <w:szCs w:val="24"/>
        </w:rPr>
      </w:pPr>
      <w:r w:rsidRPr="00B65D15">
        <w:rPr>
          <w:rFonts w:ascii="Times New Roman" w:hAnsi="Times New Roman" w:cs="Times New Roman"/>
          <w:sz w:val="24"/>
          <w:szCs w:val="24"/>
          <w:lang w:val="en-US"/>
        </w:rPr>
        <w:t>The authors would like to thank</w:t>
      </w:r>
      <w:r w:rsidR="007209EB">
        <w:rPr>
          <w:rFonts w:ascii="Times New Roman" w:hAnsi="Times New Roman" w:cs="Times New Roman"/>
          <w:sz w:val="24"/>
          <w:szCs w:val="24"/>
          <w:lang w:val="en-US"/>
        </w:rPr>
        <w:t xml:space="preserve"> </w:t>
      </w:r>
      <w:r w:rsidR="007209EB" w:rsidRPr="00E05907">
        <w:rPr>
          <w:rFonts w:ascii="Times New Roman" w:hAnsi="Times New Roman" w:cs="Times New Roman"/>
          <w:sz w:val="24"/>
          <w:szCs w:val="24"/>
          <w:lang w:val="en-US"/>
        </w:rPr>
        <w:t xml:space="preserve">E. Hanks </w:t>
      </w:r>
      <w:r w:rsidR="007209EB">
        <w:rPr>
          <w:rFonts w:ascii="Times New Roman" w:hAnsi="Times New Roman" w:cs="Times New Roman"/>
          <w:sz w:val="24"/>
          <w:szCs w:val="24"/>
          <w:lang w:val="en-US"/>
        </w:rPr>
        <w:t>for providing</w:t>
      </w:r>
      <w:r w:rsidR="007209EB" w:rsidRPr="00E05907">
        <w:rPr>
          <w:rFonts w:ascii="Times New Roman" w:hAnsi="Times New Roman" w:cs="Times New Roman"/>
          <w:sz w:val="24"/>
          <w:szCs w:val="24"/>
          <w:lang w:val="en-US"/>
        </w:rPr>
        <w:t xml:space="preserve"> advice on statistical analyses</w:t>
      </w:r>
      <w:r>
        <w:rPr>
          <w:rFonts w:ascii="Times New Roman" w:hAnsi="Times New Roman" w:cs="Times New Roman"/>
          <w:sz w:val="24"/>
          <w:szCs w:val="24"/>
          <w:lang w:val="en-US"/>
        </w:rPr>
        <w:t xml:space="preserve">, </w:t>
      </w:r>
      <w:r w:rsidRPr="00E05907">
        <w:rPr>
          <w:rFonts w:ascii="Times New Roman" w:hAnsi="Times New Roman" w:cs="Times New Roman"/>
          <w:sz w:val="24"/>
          <w:szCs w:val="24"/>
          <w:lang w:val="en-US"/>
        </w:rPr>
        <w:t>and</w:t>
      </w:r>
      <w:r w:rsidR="007209EB">
        <w:rPr>
          <w:rFonts w:ascii="Times New Roman" w:hAnsi="Times New Roman" w:cs="Times New Roman"/>
          <w:sz w:val="24"/>
          <w:szCs w:val="24"/>
          <w:lang w:val="en-US"/>
        </w:rPr>
        <w:t xml:space="preserve"> </w:t>
      </w:r>
      <w:r w:rsidR="007209EB" w:rsidRPr="00B65D15">
        <w:rPr>
          <w:rFonts w:ascii="Times New Roman" w:hAnsi="Times New Roman" w:cs="Times New Roman"/>
          <w:sz w:val="24"/>
          <w:szCs w:val="24"/>
          <w:lang w:val="en-US"/>
        </w:rPr>
        <w:t>E. Johnson</w:t>
      </w:r>
      <w:r w:rsidR="007209EB">
        <w:rPr>
          <w:rFonts w:ascii="Times New Roman" w:hAnsi="Times New Roman" w:cs="Times New Roman"/>
          <w:sz w:val="24"/>
          <w:szCs w:val="24"/>
          <w:lang w:val="en-US"/>
        </w:rPr>
        <w:t xml:space="preserve"> for assisting in taking measurements at the field site. </w:t>
      </w:r>
      <w:r w:rsidR="007209EB" w:rsidRPr="00B65D15">
        <w:rPr>
          <w:rFonts w:ascii="Times New Roman" w:hAnsi="Times New Roman" w:cs="Times New Roman"/>
          <w:sz w:val="24"/>
          <w:szCs w:val="24"/>
          <w:lang w:val="en-US"/>
        </w:rPr>
        <w:t>J. Darlington, M. Dwyer,</w:t>
      </w:r>
      <w:r w:rsidR="007209EB">
        <w:rPr>
          <w:rFonts w:ascii="Times New Roman" w:hAnsi="Times New Roman" w:cs="Times New Roman"/>
          <w:sz w:val="24"/>
          <w:szCs w:val="24"/>
          <w:lang w:val="en-US"/>
        </w:rPr>
        <w:t xml:space="preserve"> </w:t>
      </w:r>
      <w:r w:rsidR="007209EB" w:rsidRPr="00B65D15">
        <w:rPr>
          <w:rFonts w:ascii="Times New Roman" w:hAnsi="Times New Roman" w:cs="Times New Roman"/>
          <w:sz w:val="24"/>
          <w:szCs w:val="24"/>
          <w:lang w:val="en-US"/>
        </w:rPr>
        <w:t xml:space="preserve">and other personnel at the Russell E. Larson Agricultural Research Center </w:t>
      </w:r>
      <w:r w:rsidR="007209EB" w:rsidRPr="00E05907">
        <w:rPr>
          <w:rFonts w:ascii="Times New Roman" w:hAnsi="Times New Roman" w:cs="Times New Roman"/>
          <w:sz w:val="24"/>
          <w:szCs w:val="24"/>
          <w:lang w:val="en-US"/>
        </w:rPr>
        <w:t>provided field logistical support.</w:t>
      </w:r>
      <w:r w:rsidR="007209EB">
        <w:rPr>
          <w:rFonts w:ascii="Times New Roman" w:hAnsi="Times New Roman" w:cs="Times New Roman"/>
          <w:sz w:val="24"/>
          <w:szCs w:val="24"/>
          <w:lang w:val="en-US"/>
        </w:rPr>
        <w:t xml:space="preserve"> </w:t>
      </w:r>
      <w:r w:rsidRPr="00A36777">
        <w:rPr>
          <w:rFonts w:ascii="Times New Roman" w:hAnsi="Times New Roman" w:cs="Times New Roman"/>
          <w:sz w:val="24"/>
          <w:szCs w:val="24"/>
          <w:lang w:val="en-US"/>
        </w:rPr>
        <w:t>E. Hanks, L. Leites, and C. Lowry helped provide feedback on the manuscript.</w:t>
      </w:r>
      <w:r w:rsidRPr="00E05907">
        <w:rPr>
          <w:rFonts w:ascii="Times New Roman" w:hAnsi="Times New Roman" w:cs="Times New Roman"/>
          <w:sz w:val="24"/>
          <w:szCs w:val="24"/>
          <w:lang w:val="en-US"/>
        </w:rPr>
        <w:t xml:space="preserve"> T.H.D. was supported by the Alumni Professor in the Biological Sciences endowment to K.S.</w:t>
      </w:r>
    </w:p>
    <w:p w14:paraId="3E7E6023" w14:textId="733E25D3" w:rsidR="00715C07" w:rsidRPr="00604784" w:rsidRDefault="00715C07"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Conflict of Interest Statement</w:t>
      </w:r>
    </w:p>
    <w:p w14:paraId="306B3D9F" w14:textId="54EEA080" w:rsidR="00715C07" w:rsidRPr="00604784" w:rsidRDefault="00715C07" w:rsidP="00604784">
      <w:pPr>
        <w:spacing w:after="0" w:line="480" w:lineRule="auto"/>
        <w:ind w:firstLine="284"/>
        <w:rPr>
          <w:rFonts w:ascii="Times New Roman" w:hAnsi="Times New Roman" w:cs="Times New Roman"/>
          <w:sz w:val="24"/>
          <w:szCs w:val="24"/>
        </w:rPr>
      </w:pPr>
      <w:r w:rsidRPr="00715C07">
        <w:rPr>
          <w:rFonts w:ascii="Times New Roman" w:hAnsi="Times New Roman" w:cs="Times New Roman"/>
          <w:sz w:val="24"/>
          <w:szCs w:val="24"/>
        </w:rPr>
        <w:t>The authors have no conflicts of interest to declare.</w:t>
      </w:r>
    </w:p>
    <w:p w14:paraId="452AF086" w14:textId="764DF267" w:rsidR="00715C07" w:rsidRPr="00604784" w:rsidRDefault="00715C07"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Author Contributions</w:t>
      </w:r>
    </w:p>
    <w:p w14:paraId="2F159553" w14:textId="2D4A0FEA" w:rsidR="00715C07" w:rsidRPr="00604784" w:rsidRDefault="00715C07" w:rsidP="00604784">
      <w:pPr>
        <w:spacing w:after="0" w:line="480" w:lineRule="auto"/>
        <w:ind w:firstLine="284"/>
        <w:rPr>
          <w:rFonts w:ascii="Times New Roman" w:hAnsi="Times New Roman" w:cs="Times New Roman"/>
          <w:sz w:val="24"/>
          <w:szCs w:val="24"/>
        </w:rPr>
      </w:pPr>
      <w:r w:rsidRPr="00715C07">
        <w:rPr>
          <w:rFonts w:ascii="Times New Roman" w:hAnsi="Times New Roman" w:cs="Times New Roman"/>
          <w:sz w:val="24"/>
          <w:szCs w:val="24"/>
        </w:rPr>
        <w:t>T.H.D and K.S. designed the field experiment. T.H.D. conducted the field experiment, collected data, performed analyses, and led writing of the initial manuscript. T.H.D. and K.S. made contributions to subsequent versions of the manuscript.</w:t>
      </w:r>
    </w:p>
    <w:p w14:paraId="6B6CC735" w14:textId="34DCA397" w:rsidR="00E07499" w:rsidRPr="00604784" w:rsidRDefault="00E07499"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References</w:t>
      </w:r>
    </w:p>
    <w:p w14:paraId="3242E2AE" w14:textId="77777777" w:rsidR="00795FB2" w:rsidRP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lastRenderedPageBreak/>
        <w:t xml:space="preserve">Baker, H. G. (1974). The evolution of weeds. </w:t>
      </w:r>
      <w:r w:rsidRPr="00AD7752">
        <w:rPr>
          <w:rFonts w:ascii="Times New Roman" w:hAnsi="Times New Roman" w:cs="Times New Roman"/>
          <w:i/>
          <w:iCs/>
          <w:color w:val="222222"/>
          <w:sz w:val="24"/>
          <w:szCs w:val="24"/>
          <w:shd w:val="clear" w:color="auto" w:fill="FFFFFF"/>
        </w:rPr>
        <w:t>Annual review of ecology and systematics</w:t>
      </w:r>
      <w:r w:rsidRPr="00795FB2">
        <w:rPr>
          <w:rFonts w:ascii="Times New Roman" w:hAnsi="Times New Roman" w:cs="Times New Roman"/>
          <w:color w:val="222222"/>
          <w:sz w:val="24"/>
          <w:szCs w:val="24"/>
          <w:shd w:val="clear" w:color="auto" w:fill="FFFFFF"/>
        </w:rPr>
        <w:t>, 5(1), 1-24.</w:t>
      </w:r>
    </w:p>
    <w:p w14:paraId="19800D52"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Baker, H. G. (1991). The continuing evolution of weeds. </w:t>
      </w:r>
      <w:r w:rsidRPr="00AD7752">
        <w:rPr>
          <w:rFonts w:ascii="Times New Roman" w:hAnsi="Times New Roman" w:cs="Times New Roman"/>
          <w:i/>
          <w:iCs/>
          <w:color w:val="222222"/>
          <w:sz w:val="24"/>
          <w:szCs w:val="24"/>
          <w:shd w:val="clear" w:color="auto" w:fill="FFFFFF"/>
        </w:rPr>
        <w:t>Economic Botany</w:t>
      </w:r>
      <w:r w:rsidRPr="00795FB2">
        <w:rPr>
          <w:rFonts w:ascii="Times New Roman" w:hAnsi="Times New Roman" w:cs="Times New Roman"/>
          <w:color w:val="222222"/>
          <w:sz w:val="24"/>
          <w:szCs w:val="24"/>
          <w:shd w:val="clear" w:color="auto" w:fill="FFFFFF"/>
        </w:rPr>
        <w:t>, 45(4), 445-449.</w:t>
      </w:r>
    </w:p>
    <w:p w14:paraId="0E247D3C" w14:textId="7BDDC9F1" w:rsidR="00A54203" w:rsidRDefault="00A54203" w:rsidP="00604784">
      <w:pPr>
        <w:spacing w:after="0" w:line="480" w:lineRule="auto"/>
        <w:ind w:left="284" w:hanging="284"/>
        <w:rPr>
          <w:rFonts w:ascii="Times New Roman" w:hAnsi="Times New Roman" w:cs="Times New Roman"/>
          <w:color w:val="222222"/>
          <w:sz w:val="24"/>
          <w:szCs w:val="24"/>
          <w:shd w:val="clear" w:color="auto" w:fill="FFFFFF"/>
        </w:rPr>
      </w:pPr>
      <w:r w:rsidRPr="00A54203">
        <w:rPr>
          <w:rFonts w:ascii="Times New Roman" w:hAnsi="Times New Roman" w:cs="Times New Roman"/>
          <w:color w:val="222222"/>
          <w:sz w:val="24"/>
          <w:szCs w:val="24"/>
          <w:shd w:val="clear" w:color="auto" w:fill="FFFFFF"/>
        </w:rPr>
        <w:t xml:space="preserve">Bates, D., </w:t>
      </w:r>
      <w:proofErr w:type="spellStart"/>
      <w:r w:rsidRPr="00A54203">
        <w:rPr>
          <w:rFonts w:ascii="Times New Roman" w:hAnsi="Times New Roman" w:cs="Times New Roman"/>
          <w:color w:val="222222"/>
          <w:sz w:val="24"/>
          <w:szCs w:val="24"/>
          <w:shd w:val="clear" w:color="auto" w:fill="FFFFFF"/>
        </w:rPr>
        <w:t>Maechler</w:t>
      </w:r>
      <w:proofErr w:type="spellEnd"/>
      <w:r w:rsidRPr="00A54203">
        <w:rPr>
          <w:rFonts w:ascii="Times New Roman" w:hAnsi="Times New Roman" w:cs="Times New Roman"/>
          <w:color w:val="222222"/>
          <w:sz w:val="24"/>
          <w:szCs w:val="24"/>
          <w:shd w:val="clear" w:color="auto" w:fill="FFFFFF"/>
        </w:rPr>
        <w:t>, M., Bolker, B., &amp; Walker, S. (2022). Package ‘lme4’, version 1.1-31. https://cran.r-project.org/web/packages/lme4/index.html</w:t>
      </w:r>
    </w:p>
    <w:p w14:paraId="275A338E"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795FB2">
        <w:rPr>
          <w:rFonts w:ascii="Times New Roman" w:hAnsi="Times New Roman" w:cs="Times New Roman"/>
          <w:color w:val="222222"/>
          <w:sz w:val="24"/>
          <w:szCs w:val="24"/>
          <w:shd w:val="clear" w:color="auto" w:fill="FFFFFF"/>
        </w:rPr>
        <w:t>Beaury</w:t>
      </w:r>
      <w:proofErr w:type="spellEnd"/>
      <w:r w:rsidRPr="00795FB2">
        <w:rPr>
          <w:rFonts w:ascii="Times New Roman" w:hAnsi="Times New Roman" w:cs="Times New Roman"/>
          <w:color w:val="222222"/>
          <w:sz w:val="24"/>
          <w:szCs w:val="24"/>
          <w:shd w:val="clear" w:color="auto" w:fill="FFFFFF"/>
        </w:rPr>
        <w:t xml:space="preserve">, E.M., Fusco, E.J., Jackson, M.R., </w:t>
      </w:r>
      <w:proofErr w:type="spellStart"/>
      <w:r w:rsidRPr="00795FB2">
        <w:rPr>
          <w:rFonts w:ascii="Times New Roman" w:hAnsi="Times New Roman" w:cs="Times New Roman"/>
          <w:color w:val="222222"/>
          <w:sz w:val="24"/>
          <w:szCs w:val="24"/>
          <w:shd w:val="clear" w:color="auto" w:fill="FFFFFF"/>
        </w:rPr>
        <w:t>Laginhas</w:t>
      </w:r>
      <w:proofErr w:type="spellEnd"/>
      <w:r w:rsidRPr="00795FB2">
        <w:rPr>
          <w:rFonts w:ascii="Times New Roman" w:hAnsi="Times New Roman" w:cs="Times New Roman"/>
          <w:color w:val="222222"/>
          <w:sz w:val="24"/>
          <w:szCs w:val="24"/>
          <w:shd w:val="clear" w:color="auto" w:fill="FFFFFF"/>
        </w:rPr>
        <w:t xml:space="preserve">, B.B., Morelli, T.L., Allen, J.M., Pasquarella, V.J., &amp; Bradley, B.A. (2020). Incorporating climate change into invasive species management: insights from managers. </w:t>
      </w:r>
      <w:r w:rsidRPr="00AD7752">
        <w:rPr>
          <w:rFonts w:ascii="Times New Roman" w:hAnsi="Times New Roman" w:cs="Times New Roman"/>
          <w:i/>
          <w:iCs/>
          <w:color w:val="222222"/>
          <w:sz w:val="24"/>
          <w:szCs w:val="24"/>
          <w:shd w:val="clear" w:color="auto" w:fill="FFFFFF"/>
        </w:rPr>
        <w:t>Biological Invasions</w:t>
      </w:r>
      <w:r w:rsidRPr="00795FB2">
        <w:rPr>
          <w:rFonts w:ascii="Times New Roman" w:hAnsi="Times New Roman" w:cs="Times New Roman"/>
          <w:color w:val="222222"/>
          <w:sz w:val="24"/>
          <w:szCs w:val="24"/>
          <w:shd w:val="clear" w:color="auto" w:fill="FFFFFF"/>
        </w:rPr>
        <w:t>, 22(2), 233-252.</w:t>
      </w:r>
    </w:p>
    <w:p w14:paraId="4AD2BF77" w14:textId="18FD096E" w:rsidR="0082556B" w:rsidRDefault="0082556B" w:rsidP="00604784">
      <w:pPr>
        <w:spacing w:after="0" w:line="480" w:lineRule="auto"/>
        <w:ind w:left="284" w:hanging="284"/>
        <w:rPr>
          <w:rFonts w:ascii="Times New Roman" w:hAnsi="Times New Roman" w:cs="Times New Roman"/>
          <w:color w:val="222222"/>
          <w:sz w:val="24"/>
          <w:szCs w:val="24"/>
          <w:shd w:val="clear" w:color="auto" w:fill="FFFFFF"/>
        </w:rPr>
      </w:pPr>
      <w:commentRangeStart w:id="7"/>
      <w:r w:rsidRPr="00765F6E">
        <w:rPr>
          <w:rFonts w:ascii="Times New Roman" w:hAnsi="Times New Roman" w:cs="Times New Roman"/>
          <w:color w:val="222222"/>
          <w:sz w:val="24"/>
          <w:szCs w:val="24"/>
          <w:shd w:val="clear" w:color="auto" w:fill="FFFFFF"/>
        </w:rPr>
        <w:t>Beck, K.G.</w:t>
      </w:r>
      <w:r w:rsidR="00795FB2" w:rsidRPr="00765F6E">
        <w:rPr>
          <w:rFonts w:ascii="Times New Roman" w:hAnsi="Times New Roman" w:cs="Times New Roman"/>
          <w:color w:val="222222"/>
          <w:sz w:val="24"/>
          <w:szCs w:val="24"/>
          <w:shd w:val="clear" w:color="auto" w:fill="FFFFFF"/>
        </w:rPr>
        <w:t xml:space="preserve"> (</w:t>
      </w:r>
      <w:r w:rsidRPr="00765F6E">
        <w:rPr>
          <w:rFonts w:ascii="Times New Roman" w:hAnsi="Times New Roman" w:cs="Times New Roman"/>
          <w:color w:val="222222"/>
          <w:sz w:val="24"/>
          <w:szCs w:val="24"/>
          <w:shd w:val="clear" w:color="auto" w:fill="FFFFFF"/>
        </w:rPr>
        <w:t>1999</w:t>
      </w:r>
      <w:r w:rsidR="00795FB2" w:rsidRPr="00765F6E">
        <w:rPr>
          <w:rFonts w:ascii="Times New Roman" w:hAnsi="Times New Roman" w:cs="Times New Roman"/>
          <w:color w:val="222222"/>
          <w:sz w:val="24"/>
          <w:szCs w:val="24"/>
          <w:shd w:val="clear" w:color="auto" w:fill="FFFFFF"/>
        </w:rPr>
        <w:t>)</w:t>
      </w:r>
      <w:r w:rsidRPr="00765F6E">
        <w:rPr>
          <w:rFonts w:ascii="Times New Roman" w:hAnsi="Times New Roman" w:cs="Times New Roman"/>
          <w:color w:val="222222"/>
          <w:sz w:val="24"/>
          <w:szCs w:val="24"/>
          <w:shd w:val="clear" w:color="auto" w:fill="FFFFFF"/>
        </w:rPr>
        <w:t>. Biennial thistles. Sheley, RL; Petroff, JK Biology and management of noxious rangeland weeds. Oregon State University Press, Corvallis, 145-161.</w:t>
      </w:r>
      <w:commentRangeEnd w:id="7"/>
      <w:r w:rsidR="00765F6E" w:rsidRPr="00765F6E">
        <w:rPr>
          <w:rStyle w:val="CommentReference"/>
        </w:rPr>
        <w:commentReference w:id="7"/>
      </w:r>
    </w:p>
    <w:p w14:paraId="6318F40D"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Beckie, H.J. (2006). Herbicide-resistant weeds: management tactics and practices. </w:t>
      </w:r>
      <w:r w:rsidRPr="00AD7752">
        <w:rPr>
          <w:rFonts w:ascii="Times New Roman" w:hAnsi="Times New Roman" w:cs="Times New Roman"/>
          <w:i/>
          <w:iCs/>
          <w:color w:val="222222"/>
          <w:sz w:val="24"/>
          <w:szCs w:val="24"/>
          <w:shd w:val="clear" w:color="auto" w:fill="FFFFFF"/>
        </w:rPr>
        <w:t>Weed technology</w:t>
      </w:r>
      <w:r w:rsidRPr="00795FB2">
        <w:rPr>
          <w:rFonts w:ascii="Times New Roman" w:hAnsi="Times New Roman" w:cs="Times New Roman"/>
          <w:color w:val="222222"/>
          <w:sz w:val="24"/>
          <w:szCs w:val="24"/>
          <w:shd w:val="clear" w:color="auto" w:fill="FFFFFF"/>
        </w:rPr>
        <w:t>, 20(3), 793-814.</w:t>
      </w:r>
    </w:p>
    <w:p w14:paraId="22716FE2"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Bell, D.T. (2001). Ecological response syndromes in the flora of southwestern Western Australia: fire </w:t>
      </w:r>
      <w:proofErr w:type="spellStart"/>
      <w:r w:rsidRPr="00795FB2">
        <w:rPr>
          <w:rFonts w:ascii="Times New Roman" w:hAnsi="Times New Roman" w:cs="Times New Roman"/>
          <w:color w:val="222222"/>
          <w:sz w:val="24"/>
          <w:szCs w:val="24"/>
          <w:shd w:val="clear" w:color="auto" w:fill="FFFFFF"/>
        </w:rPr>
        <w:t>resprouters</w:t>
      </w:r>
      <w:proofErr w:type="spellEnd"/>
      <w:r w:rsidRPr="00795FB2">
        <w:rPr>
          <w:rFonts w:ascii="Times New Roman" w:hAnsi="Times New Roman" w:cs="Times New Roman"/>
          <w:color w:val="222222"/>
          <w:sz w:val="24"/>
          <w:szCs w:val="24"/>
          <w:shd w:val="clear" w:color="auto" w:fill="FFFFFF"/>
        </w:rPr>
        <w:t xml:space="preserve"> versus </w:t>
      </w:r>
      <w:proofErr w:type="spellStart"/>
      <w:r w:rsidRPr="00795FB2">
        <w:rPr>
          <w:rFonts w:ascii="Times New Roman" w:hAnsi="Times New Roman" w:cs="Times New Roman"/>
          <w:color w:val="222222"/>
          <w:sz w:val="24"/>
          <w:szCs w:val="24"/>
          <w:shd w:val="clear" w:color="auto" w:fill="FFFFFF"/>
        </w:rPr>
        <w:t>reseeders</w:t>
      </w:r>
      <w:proofErr w:type="spellEnd"/>
      <w:r w:rsidRPr="00795FB2">
        <w:rPr>
          <w:rFonts w:ascii="Times New Roman" w:hAnsi="Times New Roman" w:cs="Times New Roman"/>
          <w:color w:val="222222"/>
          <w:sz w:val="24"/>
          <w:szCs w:val="24"/>
          <w:shd w:val="clear" w:color="auto" w:fill="FFFFFF"/>
        </w:rPr>
        <w:t xml:space="preserve">. </w:t>
      </w:r>
      <w:r w:rsidRPr="00AD7752">
        <w:rPr>
          <w:rFonts w:ascii="Times New Roman" w:hAnsi="Times New Roman" w:cs="Times New Roman"/>
          <w:i/>
          <w:iCs/>
          <w:color w:val="222222"/>
          <w:sz w:val="24"/>
          <w:szCs w:val="24"/>
          <w:shd w:val="clear" w:color="auto" w:fill="FFFFFF"/>
        </w:rPr>
        <w:t>The Botanical Review</w:t>
      </w:r>
      <w:r w:rsidRPr="00795FB2">
        <w:rPr>
          <w:rFonts w:ascii="Times New Roman" w:hAnsi="Times New Roman" w:cs="Times New Roman"/>
          <w:color w:val="222222"/>
          <w:sz w:val="24"/>
          <w:szCs w:val="24"/>
          <w:shd w:val="clear" w:color="auto" w:fill="FFFFFF"/>
        </w:rPr>
        <w:t>, 67(4), 417-440.</w:t>
      </w:r>
    </w:p>
    <w:p w14:paraId="1B9E48CB"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Bellingham, P.J. &amp; Sparrow, A.D. (2000). Resprouting as a life history strategy in woody plant communities. </w:t>
      </w:r>
      <w:r w:rsidRPr="00AD7752">
        <w:rPr>
          <w:rFonts w:ascii="Times New Roman" w:hAnsi="Times New Roman" w:cs="Times New Roman"/>
          <w:i/>
          <w:iCs/>
          <w:color w:val="222222"/>
          <w:sz w:val="24"/>
          <w:szCs w:val="24"/>
          <w:shd w:val="clear" w:color="auto" w:fill="FFFFFF"/>
        </w:rPr>
        <w:t>Oikos</w:t>
      </w:r>
      <w:r w:rsidRPr="00795FB2">
        <w:rPr>
          <w:rFonts w:ascii="Times New Roman" w:hAnsi="Times New Roman" w:cs="Times New Roman"/>
          <w:color w:val="222222"/>
          <w:sz w:val="24"/>
          <w:szCs w:val="24"/>
          <w:shd w:val="clear" w:color="auto" w:fill="FFFFFF"/>
        </w:rPr>
        <w:t>, 89(2), 409-416.</w:t>
      </w:r>
    </w:p>
    <w:p w14:paraId="6CCC6AFD"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Bhowmik, P.C. (1997). Weed biology: importance to weed management. </w:t>
      </w:r>
      <w:r w:rsidRPr="00AD7752">
        <w:rPr>
          <w:rFonts w:ascii="Times New Roman" w:hAnsi="Times New Roman" w:cs="Times New Roman"/>
          <w:i/>
          <w:iCs/>
          <w:color w:val="222222"/>
          <w:sz w:val="24"/>
          <w:szCs w:val="24"/>
          <w:shd w:val="clear" w:color="auto" w:fill="FFFFFF"/>
        </w:rPr>
        <w:t>Weed science</w:t>
      </w:r>
      <w:r w:rsidRPr="00795FB2">
        <w:rPr>
          <w:rFonts w:ascii="Times New Roman" w:hAnsi="Times New Roman" w:cs="Times New Roman"/>
          <w:color w:val="222222"/>
          <w:sz w:val="24"/>
          <w:szCs w:val="24"/>
          <w:shd w:val="clear" w:color="auto" w:fill="FFFFFF"/>
        </w:rPr>
        <w:t>, 45(3), 349-356.</w:t>
      </w:r>
    </w:p>
    <w:p w14:paraId="3447E86E"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Broughton, S. (2000). Review and evaluation of lantana biocontrol programs. </w:t>
      </w:r>
      <w:r w:rsidRPr="00AD7752">
        <w:rPr>
          <w:rFonts w:ascii="Times New Roman" w:hAnsi="Times New Roman" w:cs="Times New Roman"/>
          <w:i/>
          <w:iCs/>
          <w:color w:val="222222"/>
          <w:sz w:val="24"/>
          <w:szCs w:val="24"/>
          <w:shd w:val="clear" w:color="auto" w:fill="FFFFFF"/>
        </w:rPr>
        <w:t>Biological Control</w:t>
      </w:r>
      <w:r w:rsidRPr="00795FB2">
        <w:rPr>
          <w:rFonts w:ascii="Times New Roman" w:hAnsi="Times New Roman" w:cs="Times New Roman"/>
          <w:color w:val="222222"/>
          <w:sz w:val="24"/>
          <w:szCs w:val="24"/>
          <w:shd w:val="clear" w:color="auto" w:fill="FFFFFF"/>
        </w:rPr>
        <w:t>, 17(3), 272-286.</w:t>
      </w:r>
    </w:p>
    <w:p w14:paraId="6DD29CFE"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Chauhan, B.S. (2020). Grand challenges in weed management. </w:t>
      </w:r>
      <w:r w:rsidRPr="00AD7752">
        <w:rPr>
          <w:rFonts w:ascii="Times New Roman" w:hAnsi="Times New Roman" w:cs="Times New Roman"/>
          <w:i/>
          <w:iCs/>
          <w:color w:val="222222"/>
          <w:sz w:val="24"/>
          <w:szCs w:val="24"/>
          <w:shd w:val="clear" w:color="auto" w:fill="FFFFFF"/>
        </w:rPr>
        <w:t>Frontiers in Agronomy</w:t>
      </w:r>
      <w:r w:rsidRPr="00795FB2">
        <w:rPr>
          <w:rFonts w:ascii="Times New Roman" w:hAnsi="Times New Roman" w:cs="Times New Roman"/>
          <w:color w:val="222222"/>
          <w:sz w:val="24"/>
          <w:szCs w:val="24"/>
          <w:shd w:val="clear" w:color="auto" w:fill="FFFFFF"/>
        </w:rPr>
        <w:t>, 1, 3.</w:t>
      </w:r>
    </w:p>
    <w:p w14:paraId="1456658F"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lastRenderedPageBreak/>
        <w:t xml:space="preserve">Desrochers, A.M., Bain, J.F., &amp; Warwick, S.I. (1988). The biology of Canadian weeds.: 89. Carduus Nutans L. and Carduus </w:t>
      </w:r>
      <w:proofErr w:type="spellStart"/>
      <w:r w:rsidRPr="00795FB2">
        <w:rPr>
          <w:rFonts w:ascii="Times New Roman" w:hAnsi="Times New Roman" w:cs="Times New Roman"/>
          <w:color w:val="222222"/>
          <w:sz w:val="24"/>
          <w:szCs w:val="24"/>
          <w:shd w:val="clear" w:color="auto" w:fill="FFFFFF"/>
        </w:rPr>
        <w:t>Acanthoides</w:t>
      </w:r>
      <w:proofErr w:type="spellEnd"/>
      <w:r w:rsidRPr="00795FB2">
        <w:rPr>
          <w:rFonts w:ascii="Times New Roman" w:hAnsi="Times New Roman" w:cs="Times New Roman"/>
          <w:color w:val="222222"/>
          <w:sz w:val="24"/>
          <w:szCs w:val="24"/>
          <w:shd w:val="clear" w:color="auto" w:fill="FFFFFF"/>
        </w:rPr>
        <w:t xml:space="preserve"> L. </w:t>
      </w:r>
      <w:r w:rsidRPr="00AD7752">
        <w:rPr>
          <w:rFonts w:ascii="Times New Roman" w:hAnsi="Times New Roman" w:cs="Times New Roman"/>
          <w:i/>
          <w:iCs/>
          <w:color w:val="222222"/>
          <w:sz w:val="24"/>
          <w:szCs w:val="24"/>
          <w:shd w:val="clear" w:color="auto" w:fill="FFFFFF"/>
        </w:rPr>
        <w:t>Canadian Journal of Plant Science</w:t>
      </w:r>
      <w:r w:rsidRPr="00795FB2">
        <w:rPr>
          <w:rFonts w:ascii="Times New Roman" w:hAnsi="Times New Roman" w:cs="Times New Roman"/>
          <w:color w:val="222222"/>
          <w:sz w:val="24"/>
          <w:szCs w:val="24"/>
          <w:shd w:val="clear" w:color="auto" w:fill="FFFFFF"/>
        </w:rPr>
        <w:t>, 68(4), 1053-1068.</w:t>
      </w:r>
    </w:p>
    <w:p w14:paraId="69ABF547" w14:textId="232E88F5" w:rsidR="005D08CD" w:rsidRPr="005D08CD" w:rsidRDefault="005D08CD" w:rsidP="00604784">
      <w:pPr>
        <w:spacing w:after="0" w:line="480" w:lineRule="auto"/>
        <w:ind w:left="284" w:hanging="284"/>
        <w:rPr>
          <w:rFonts w:ascii="Times New Roman" w:hAnsi="Times New Roman" w:cs="Times New Roman"/>
          <w:sz w:val="24"/>
          <w:szCs w:val="24"/>
        </w:rPr>
      </w:pPr>
      <w:r w:rsidRPr="005D08CD">
        <w:rPr>
          <w:rFonts w:ascii="Times New Roman" w:hAnsi="Times New Roman" w:cs="Times New Roman"/>
          <w:sz w:val="24"/>
          <w:szCs w:val="24"/>
        </w:rPr>
        <w:t xml:space="preserve">Drees, T. H. &amp; Shea, K. (2024). Climate warming increases insect‐driven seed removal of two </w:t>
      </w:r>
      <w:proofErr w:type="spellStart"/>
      <w:r w:rsidRPr="005D08CD">
        <w:rPr>
          <w:rFonts w:ascii="Times New Roman" w:hAnsi="Times New Roman" w:cs="Times New Roman"/>
          <w:sz w:val="24"/>
          <w:szCs w:val="24"/>
        </w:rPr>
        <w:t>elaiosome</w:t>
      </w:r>
      <w:proofErr w:type="spellEnd"/>
      <w:r w:rsidRPr="005D08CD">
        <w:rPr>
          <w:rFonts w:ascii="Times New Roman" w:hAnsi="Times New Roman" w:cs="Times New Roman"/>
          <w:sz w:val="24"/>
          <w:szCs w:val="24"/>
        </w:rPr>
        <w:t>‐bearing invasive thistle species. Ecology, 105(2), e4223.</w:t>
      </w:r>
    </w:p>
    <w:p w14:paraId="3BF3BDA7" w14:textId="602795D5"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Dukes, J.S. &amp; Mooney, H.A. (1999). Does global change increase the success of biological </w:t>
      </w:r>
      <w:proofErr w:type="gramStart"/>
      <w:r w:rsidRPr="00795FB2">
        <w:rPr>
          <w:rFonts w:ascii="Times New Roman" w:hAnsi="Times New Roman" w:cs="Times New Roman"/>
          <w:color w:val="222222"/>
          <w:sz w:val="24"/>
          <w:szCs w:val="24"/>
          <w:shd w:val="clear" w:color="auto" w:fill="FFFFFF"/>
        </w:rPr>
        <w:t>invaders?.</w:t>
      </w:r>
      <w:proofErr w:type="gramEnd"/>
      <w:r w:rsidRPr="00795FB2">
        <w:rPr>
          <w:rFonts w:ascii="Times New Roman" w:hAnsi="Times New Roman" w:cs="Times New Roman"/>
          <w:color w:val="222222"/>
          <w:sz w:val="24"/>
          <w:szCs w:val="24"/>
          <w:shd w:val="clear" w:color="auto" w:fill="FFFFFF"/>
        </w:rPr>
        <w:t xml:space="preserve"> </w:t>
      </w:r>
      <w:r w:rsidRPr="00AD7752">
        <w:rPr>
          <w:rFonts w:ascii="Times New Roman" w:hAnsi="Times New Roman" w:cs="Times New Roman"/>
          <w:i/>
          <w:iCs/>
          <w:color w:val="222222"/>
          <w:sz w:val="24"/>
          <w:szCs w:val="24"/>
          <w:shd w:val="clear" w:color="auto" w:fill="FFFFFF"/>
        </w:rPr>
        <w:t>Trends in ecology &amp; evolution</w:t>
      </w:r>
      <w:r w:rsidRPr="00795FB2">
        <w:rPr>
          <w:rFonts w:ascii="Times New Roman" w:hAnsi="Times New Roman" w:cs="Times New Roman"/>
          <w:color w:val="222222"/>
          <w:sz w:val="24"/>
          <w:szCs w:val="24"/>
          <w:shd w:val="clear" w:color="auto" w:fill="FFFFFF"/>
        </w:rPr>
        <w:t>, 14(4), 135-139.</w:t>
      </w:r>
    </w:p>
    <w:p w14:paraId="50F58DEE" w14:textId="6A2C3037" w:rsidR="00800ADB" w:rsidRDefault="00800ADB" w:rsidP="00604784">
      <w:pPr>
        <w:spacing w:after="0" w:line="480" w:lineRule="auto"/>
        <w:ind w:left="284" w:hanging="284"/>
        <w:rPr>
          <w:rFonts w:ascii="Times New Roman" w:hAnsi="Times New Roman" w:cs="Times New Roman"/>
          <w:color w:val="222222"/>
          <w:sz w:val="24"/>
          <w:szCs w:val="24"/>
          <w:shd w:val="clear" w:color="auto" w:fill="FFFFFF"/>
        </w:rPr>
      </w:pPr>
      <w:r w:rsidRPr="00800ADB">
        <w:rPr>
          <w:rFonts w:ascii="Times New Roman" w:hAnsi="Times New Roman" w:cs="Times New Roman"/>
          <w:color w:val="222222"/>
          <w:sz w:val="24"/>
          <w:szCs w:val="24"/>
          <w:shd w:val="clear" w:color="auto" w:fill="FFFFFF"/>
        </w:rPr>
        <w:t>Dunn, P.H</w:t>
      </w:r>
      <w:r w:rsidR="00795FB2">
        <w:rPr>
          <w:rFonts w:ascii="Times New Roman" w:hAnsi="Times New Roman" w:cs="Times New Roman"/>
          <w:color w:val="222222"/>
          <w:sz w:val="24"/>
          <w:szCs w:val="24"/>
          <w:shd w:val="clear" w:color="auto" w:fill="FFFFFF"/>
        </w:rPr>
        <w:t xml:space="preserve"> (</w:t>
      </w:r>
      <w:r w:rsidRPr="00800ADB">
        <w:rPr>
          <w:rFonts w:ascii="Times New Roman" w:hAnsi="Times New Roman" w:cs="Times New Roman"/>
          <w:color w:val="222222"/>
          <w:sz w:val="24"/>
          <w:szCs w:val="24"/>
          <w:shd w:val="clear" w:color="auto" w:fill="FFFFFF"/>
        </w:rPr>
        <w:t>1976</w:t>
      </w:r>
      <w:r w:rsidR="00795FB2">
        <w:rPr>
          <w:rFonts w:ascii="Times New Roman" w:hAnsi="Times New Roman" w:cs="Times New Roman"/>
          <w:color w:val="222222"/>
          <w:sz w:val="24"/>
          <w:szCs w:val="24"/>
          <w:shd w:val="clear" w:color="auto" w:fill="FFFFFF"/>
        </w:rPr>
        <w:t>)</w:t>
      </w:r>
      <w:r w:rsidRPr="00800ADB">
        <w:rPr>
          <w:rFonts w:ascii="Times New Roman" w:hAnsi="Times New Roman" w:cs="Times New Roman"/>
          <w:color w:val="222222"/>
          <w:sz w:val="24"/>
          <w:szCs w:val="24"/>
          <w:shd w:val="clear" w:color="auto" w:fill="FFFFFF"/>
        </w:rPr>
        <w:t xml:space="preserve">. Distribution of Carduus nutans, C. </w:t>
      </w:r>
      <w:proofErr w:type="spellStart"/>
      <w:r w:rsidRPr="00800ADB">
        <w:rPr>
          <w:rFonts w:ascii="Times New Roman" w:hAnsi="Times New Roman" w:cs="Times New Roman"/>
          <w:color w:val="222222"/>
          <w:sz w:val="24"/>
          <w:szCs w:val="24"/>
          <w:shd w:val="clear" w:color="auto" w:fill="FFFFFF"/>
        </w:rPr>
        <w:t>acanthoides</w:t>
      </w:r>
      <w:proofErr w:type="spellEnd"/>
      <w:r w:rsidRPr="00800ADB">
        <w:rPr>
          <w:rFonts w:ascii="Times New Roman" w:hAnsi="Times New Roman" w:cs="Times New Roman"/>
          <w:color w:val="222222"/>
          <w:sz w:val="24"/>
          <w:szCs w:val="24"/>
          <w:shd w:val="clear" w:color="auto" w:fill="FFFFFF"/>
        </w:rPr>
        <w:t xml:space="preserve">, C. </w:t>
      </w:r>
      <w:proofErr w:type="spellStart"/>
      <w:r w:rsidRPr="00800ADB">
        <w:rPr>
          <w:rFonts w:ascii="Times New Roman" w:hAnsi="Times New Roman" w:cs="Times New Roman"/>
          <w:color w:val="222222"/>
          <w:sz w:val="24"/>
          <w:szCs w:val="24"/>
          <w:shd w:val="clear" w:color="auto" w:fill="FFFFFF"/>
        </w:rPr>
        <w:t>pycnocephalus</w:t>
      </w:r>
      <w:proofErr w:type="spellEnd"/>
      <w:r w:rsidRPr="00800ADB">
        <w:rPr>
          <w:rFonts w:ascii="Times New Roman" w:hAnsi="Times New Roman" w:cs="Times New Roman"/>
          <w:color w:val="222222"/>
          <w:sz w:val="24"/>
          <w:szCs w:val="24"/>
          <w:shd w:val="clear" w:color="auto" w:fill="FFFFFF"/>
        </w:rPr>
        <w:t xml:space="preserve">, and C. crispus, in the United States. </w:t>
      </w:r>
      <w:r w:rsidRPr="00795FB2">
        <w:rPr>
          <w:rFonts w:ascii="Times New Roman" w:hAnsi="Times New Roman" w:cs="Times New Roman"/>
          <w:i/>
          <w:iCs/>
          <w:color w:val="222222"/>
          <w:sz w:val="24"/>
          <w:szCs w:val="24"/>
          <w:shd w:val="clear" w:color="auto" w:fill="FFFFFF"/>
        </w:rPr>
        <w:t>Weed Science</w:t>
      </w:r>
      <w:r w:rsidRPr="00800ADB">
        <w:rPr>
          <w:rFonts w:ascii="Times New Roman" w:hAnsi="Times New Roman" w:cs="Times New Roman"/>
          <w:color w:val="222222"/>
          <w:sz w:val="24"/>
          <w:szCs w:val="24"/>
          <w:shd w:val="clear" w:color="auto" w:fill="FFFFFF"/>
        </w:rPr>
        <w:t>, 24(5), 518-524.</w:t>
      </w:r>
    </w:p>
    <w:p w14:paraId="0594D278" w14:textId="5F6D40FB" w:rsidR="006A4EEF"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Feldman</w:t>
      </w:r>
      <w:r w:rsidRPr="006A4EEF">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S.R.</w:t>
      </w:r>
      <w:r w:rsidRPr="006A4EEF">
        <w:rPr>
          <w:rFonts w:ascii="Times New Roman" w:hAnsi="Times New Roman" w:cs="Times New Roman"/>
          <w:color w:val="222222"/>
          <w:sz w:val="24"/>
          <w:szCs w:val="24"/>
          <w:shd w:val="clear" w:color="auto" w:fill="FFFFFF"/>
        </w:rPr>
        <w:t xml:space="preserve"> </w:t>
      </w:r>
      <w:r w:rsidR="00795FB2">
        <w:rPr>
          <w:rFonts w:ascii="Times New Roman" w:hAnsi="Times New Roman" w:cs="Times New Roman"/>
          <w:color w:val="222222"/>
          <w:sz w:val="24"/>
          <w:szCs w:val="24"/>
          <w:shd w:val="clear" w:color="auto" w:fill="FFFFFF"/>
        </w:rPr>
        <w:t>&amp;</w:t>
      </w:r>
      <w:r w:rsidRPr="006A4EEF">
        <w:rPr>
          <w:rFonts w:ascii="Times New Roman" w:hAnsi="Times New Roman" w:cs="Times New Roman"/>
          <w:color w:val="222222"/>
          <w:sz w:val="24"/>
          <w:szCs w:val="24"/>
          <w:shd w:val="clear" w:color="auto" w:fill="FFFFFF"/>
        </w:rPr>
        <w:t xml:space="preserve"> Lewis, J</w:t>
      </w:r>
      <w:r>
        <w:rPr>
          <w:rFonts w:ascii="Times New Roman" w:hAnsi="Times New Roman" w:cs="Times New Roman"/>
          <w:color w:val="222222"/>
          <w:sz w:val="24"/>
          <w:szCs w:val="24"/>
          <w:shd w:val="clear" w:color="auto" w:fill="FFFFFF"/>
        </w:rPr>
        <w:t>.</w:t>
      </w:r>
      <w:r w:rsidRPr="006A4EEF">
        <w:rPr>
          <w:rFonts w:ascii="Times New Roman" w:hAnsi="Times New Roman" w:cs="Times New Roman"/>
          <w:color w:val="222222"/>
          <w:sz w:val="24"/>
          <w:szCs w:val="24"/>
          <w:shd w:val="clear" w:color="auto" w:fill="FFFFFF"/>
        </w:rPr>
        <w:t>P</w:t>
      </w:r>
      <w:r w:rsidR="00795FB2">
        <w:rPr>
          <w:rFonts w:ascii="Times New Roman" w:hAnsi="Times New Roman" w:cs="Times New Roman"/>
          <w:color w:val="222222"/>
          <w:sz w:val="24"/>
          <w:szCs w:val="24"/>
          <w:shd w:val="clear" w:color="auto" w:fill="FFFFFF"/>
        </w:rPr>
        <w:t>. (</w:t>
      </w:r>
      <w:r w:rsidRPr="006A4EEF">
        <w:rPr>
          <w:rFonts w:ascii="Times New Roman" w:hAnsi="Times New Roman" w:cs="Times New Roman"/>
          <w:color w:val="222222"/>
          <w:sz w:val="24"/>
          <w:szCs w:val="24"/>
          <w:shd w:val="clear" w:color="auto" w:fill="FFFFFF"/>
        </w:rPr>
        <w:t>1990</w:t>
      </w:r>
      <w:r w:rsidR="00795FB2">
        <w:rPr>
          <w:rFonts w:ascii="Times New Roman" w:hAnsi="Times New Roman" w:cs="Times New Roman"/>
          <w:color w:val="222222"/>
          <w:sz w:val="24"/>
          <w:szCs w:val="24"/>
          <w:shd w:val="clear" w:color="auto" w:fill="FFFFFF"/>
        </w:rPr>
        <w:t>)</w:t>
      </w:r>
      <w:r w:rsidRPr="006A4EEF">
        <w:rPr>
          <w:rFonts w:ascii="Times New Roman" w:hAnsi="Times New Roman" w:cs="Times New Roman"/>
          <w:color w:val="222222"/>
          <w:sz w:val="24"/>
          <w:szCs w:val="24"/>
          <w:shd w:val="clear" w:color="auto" w:fill="FFFFFF"/>
        </w:rPr>
        <w:t xml:space="preserve">. Output and dispersal of propagules of Carduus </w:t>
      </w:r>
      <w:proofErr w:type="spellStart"/>
      <w:r w:rsidRPr="006A4EEF">
        <w:rPr>
          <w:rFonts w:ascii="Times New Roman" w:hAnsi="Times New Roman" w:cs="Times New Roman"/>
          <w:color w:val="222222"/>
          <w:sz w:val="24"/>
          <w:szCs w:val="24"/>
          <w:shd w:val="clear" w:color="auto" w:fill="FFFFFF"/>
        </w:rPr>
        <w:t>acanthoides</w:t>
      </w:r>
      <w:proofErr w:type="spellEnd"/>
      <w:r w:rsidRPr="006A4EEF">
        <w:rPr>
          <w:rFonts w:ascii="Times New Roman" w:hAnsi="Times New Roman" w:cs="Times New Roman"/>
          <w:color w:val="222222"/>
          <w:sz w:val="24"/>
          <w:szCs w:val="24"/>
          <w:shd w:val="clear" w:color="auto" w:fill="FFFFFF"/>
        </w:rPr>
        <w:t xml:space="preserve"> L. </w:t>
      </w:r>
      <w:r w:rsidRPr="00795FB2">
        <w:rPr>
          <w:rFonts w:ascii="Times New Roman" w:hAnsi="Times New Roman" w:cs="Times New Roman"/>
          <w:i/>
          <w:iCs/>
          <w:color w:val="222222"/>
          <w:sz w:val="24"/>
          <w:szCs w:val="24"/>
          <w:shd w:val="clear" w:color="auto" w:fill="FFFFFF"/>
        </w:rPr>
        <w:t>Weed Research</w:t>
      </w:r>
      <w:r w:rsidRPr="006A4EEF">
        <w:rPr>
          <w:rFonts w:ascii="Times New Roman" w:hAnsi="Times New Roman" w:cs="Times New Roman"/>
          <w:color w:val="222222"/>
          <w:sz w:val="24"/>
          <w:szCs w:val="24"/>
          <w:shd w:val="clear" w:color="auto" w:fill="FFFFFF"/>
        </w:rPr>
        <w:t>, 30 (3), 161-169.</w:t>
      </w:r>
    </w:p>
    <w:p w14:paraId="2C22C8E0"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Fernando, N., </w:t>
      </w:r>
      <w:proofErr w:type="spellStart"/>
      <w:r w:rsidRPr="00795FB2">
        <w:rPr>
          <w:rFonts w:ascii="Times New Roman" w:hAnsi="Times New Roman" w:cs="Times New Roman"/>
          <w:color w:val="222222"/>
          <w:sz w:val="24"/>
          <w:szCs w:val="24"/>
          <w:shd w:val="clear" w:color="auto" w:fill="FFFFFF"/>
        </w:rPr>
        <w:t>Manalil</w:t>
      </w:r>
      <w:proofErr w:type="spellEnd"/>
      <w:r w:rsidRPr="00795FB2">
        <w:rPr>
          <w:rFonts w:ascii="Times New Roman" w:hAnsi="Times New Roman" w:cs="Times New Roman"/>
          <w:color w:val="222222"/>
          <w:sz w:val="24"/>
          <w:szCs w:val="24"/>
          <w:shd w:val="clear" w:color="auto" w:fill="FFFFFF"/>
        </w:rPr>
        <w:t xml:space="preserve">, S., Florentine, S.K., Chauhan, B.S., &amp; </w:t>
      </w:r>
      <w:proofErr w:type="spellStart"/>
      <w:r w:rsidRPr="00795FB2">
        <w:rPr>
          <w:rFonts w:ascii="Times New Roman" w:hAnsi="Times New Roman" w:cs="Times New Roman"/>
          <w:color w:val="222222"/>
          <w:sz w:val="24"/>
          <w:szCs w:val="24"/>
          <w:shd w:val="clear" w:color="auto" w:fill="FFFFFF"/>
        </w:rPr>
        <w:t>Seneweera</w:t>
      </w:r>
      <w:proofErr w:type="spellEnd"/>
      <w:r w:rsidRPr="00795FB2">
        <w:rPr>
          <w:rFonts w:ascii="Times New Roman" w:hAnsi="Times New Roman" w:cs="Times New Roman"/>
          <w:color w:val="222222"/>
          <w:sz w:val="24"/>
          <w:szCs w:val="24"/>
          <w:shd w:val="clear" w:color="auto" w:fill="FFFFFF"/>
        </w:rPr>
        <w:t xml:space="preserve">, S. (2016). Glyphosate resistance of C3 and C4 weeds under rising atmospheric CO2. </w:t>
      </w:r>
      <w:r w:rsidRPr="00AD7752">
        <w:rPr>
          <w:rFonts w:ascii="Times New Roman" w:hAnsi="Times New Roman" w:cs="Times New Roman"/>
          <w:i/>
          <w:iCs/>
          <w:color w:val="222222"/>
          <w:sz w:val="24"/>
          <w:szCs w:val="24"/>
          <w:shd w:val="clear" w:color="auto" w:fill="FFFFFF"/>
        </w:rPr>
        <w:t>Frontiers in plant science</w:t>
      </w:r>
      <w:r w:rsidRPr="00795FB2">
        <w:rPr>
          <w:rFonts w:ascii="Times New Roman" w:hAnsi="Times New Roman" w:cs="Times New Roman"/>
          <w:color w:val="222222"/>
          <w:sz w:val="24"/>
          <w:szCs w:val="24"/>
          <w:shd w:val="clear" w:color="auto" w:fill="FFFFFF"/>
        </w:rPr>
        <w:t>, 7, 910.</w:t>
      </w:r>
    </w:p>
    <w:p w14:paraId="6059A638" w14:textId="77777777" w:rsidR="00795FB2" w:rsidRP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Gerard, P.J., Kean, J.M., Phillips, C.B., Fowler, S.V., Withers, T.M., Walker, G.P., &amp; Charles, J.G. (2010). Possible impacts of climate change on biocontrol systems in New Zealand. </w:t>
      </w:r>
      <w:r w:rsidRPr="00AD7752">
        <w:rPr>
          <w:rFonts w:ascii="Times New Roman" w:hAnsi="Times New Roman" w:cs="Times New Roman"/>
          <w:i/>
          <w:iCs/>
          <w:color w:val="222222"/>
          <w:sz w:val="24"/>
          <w:szCs w:val="24"/>
          <w:shd w:val="clear" w:color="auto" w:fill="FFFFFF"/>
        </w:rPr>
        <w:t>Report for MAF Pol Project</w:t>
      </w:r>
      <w:r w:rsidRPr="00795FB2">
        <w:rPr>
          <w:rFonts w:ascii="Times New Roman" w:hAnsi="Times New Roman" w:cs="Times New Roman"/>
          <w:color w:val="222222"/>
          <w:sz w:val="24"/>
          <w:szCs w:val="24"/>
          <w:shd w:val="clear" w:color="auto" w:fill="FFFFFF"/>
        </w:rPr>
        <w:t>, 0910-11689.</w:t>
      </w:r>
    </w:p>
    <w:p w14:paraId="6A4A9C37" w14:textId="77777777" w:rsidR="00795FB2" w:rsidRP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795FB2">
        <w:rPr>
          <w:rFonts w:ascii="Times New Roman" w:hAnsi="Times New Roman" w:cs="Times New Roman"/>
          <w:color w:val="222222"/>
          <w:sz w:val="24"/>
          <w:szCs w:val="24"/>
          <w:shd w:val="clear" w:color="auto" w:fill="FFFFFF"/>
        </w:rPr>
        <w:t>Ghersa</w:t>
      </w:r>
      <w:proofErr w:type="spellEnd"/>
      <w:r w:rsidRPr="00795FB2">
        <w:rPr>
          <w:rFonts w:ascii="Times New Roman" w:hAnsi="Times New Roman" w:cs="Times New Roman"/>
          <w:color w:val="222222"/>
          <w:sz w:val="24"/>
          <w:szCs w:val="24"/>
          <w:shd w:val="clear" w:color="auto" w:fill="FFFFFF"/>
        </w:rPr>
        <w:t xml:space="preserve">, C.M. &amp; Holt, J.S. (1995). Using phenology prediction in weed management: a review. </w:t>
      </w:r>
      <w:r w:rsidRPr="00AD7752">
        <w:rPr>
          <w:rFonts w:ascii="Times New Roman" w:hAnsi="Times New Roman" w:cs="Times New Roman"/>
          <w:i/>
          <w:iCs/>
          <w:color w:val="222222"/>
          <w:sz w:val="24"/>
          <w:szCs w:val="24"/>
          <w:shd w:val="clear" w:color="auto" w:fill="FFFFFF"/>
        </w:rPr>
        <w:t>Weed research</w:t>
      </w:r>
      <w:r w:rsidRPr="00795FB2">
        <w:rPr>
          <w:rFonts w:ascii="Times New Roman" w:hAnsi="Times New Roman" w:cs="Times New Roman"/>
          <w:color w:val="222222"/>
          <w:sz w:val="24"/>
          <w:szCs w:val="24"/>
          <w:shd w:val="clear" w:color="auto" w:fill="FFFFFF"/>
        </w:rPr>
        <w:t>, 35(6), 461-470.</w:t>
      </w:r>
    </w:p>
    <w:p w14:paraId="27AEBBE9"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795FB2">
        <w:rPr>
          <w:rFonts w:ascii="Times New Roman" w:hAnsi="Times New Roman" w:cs="Times New Roman"/>
          <w:color w:val="222222"/>
          <w:sz w:val="24"/>
          <w:szCs w:val="24"/>
          <w:shd w:val="clear" w:color="auto" w:fill="FFFFFF"/>
        </w:rPr>
        <w:t>Ghersa</w:t>
      </w:r>
      <w:proofErr w:type="spellEnd"/>
      <w:r w:rsidRPr="00795FB2">
        <w:rPr>
          <w:rFonts w:ascii="Times New Roman" w:hAnsi="Times New Roman" w:cs="Times New Roman"/>
          <w:color w:val="222222"/>
          <w:sz w:val="24"/>
          <w:szCs w:val="24"/>
          <w:shd w:val="clear" w:color="auto" w:fill="FFFFFF"/>
        </w:rPr>
        <w:t xml:space="preserve">, C.M., </w:t>
      </w:r>
      <w:proofErr w:type="spellStart"/>
      <w:r w:rsidRPr="00795FB2">
        <w:rPr>
          <w:rFonts w:ascii="Times New Roman" w:hAnsi="Times New Roman" w:cs="Times New Roman"/>
          <w:color w:val="222222"/>
          <w:sz w:val="24"/>
          <w:szCs w:val="24"/>
          <w:shd w:val="clear" w:color="auto" w:fill="FFFFFF"/>
        </w:rPr>
        <w:t>Benech</w:t>
      </w:r>
      <w:proofErr w:type="spellEnd"/>
      <w:r w:rsidRPr="00795FB2">
        <w:rPr>
          <w:rFonts w:ascii="Times New Roman" w:hAnsi="Times New Roman" w:cs="Times New Roman"/>
          <w:color w:val="222222"/>
          <w:sz w:val="24"/>
          <w:szCs w:val="24"/>
          <w:shd w:val="clear" w:color="auto" w:fill="FFFFFF"/>
        </w:rPr>
        <w:t xml:space="preserve">-Arnold, R.L., </w:t>
      </w:r>
      <w:proofErr w:type="spellStart"/>
      <w:r w:rsidRPr="00795FB2">
        <w:rPr>
          <w:rFonts w:ascii="Times New Roman" w:hAnsi="Times New Roman" w:cs="Times New Roman"/>
          <w:color w:val="222222"/>
          <w:sz w:val="24"/>
          <w:szCs w:val="24"/>
          <w:shd w:val="clear" w:color="auto" w:fill="FFFFFF"/>
        </w:rPr>
        <w:t>Satorre</w:t>
      </w:r>
      <w:proofErr w:type="spellEnd"/>
      <w:r w:rsidRPr="00795FB2">
        <w:rPr>
          <w:rFonts w:ascii="Times New Roman" w:hAnsi="Times New Roman" w:cs="Times New Roman"/>
          <w:color w:val="222222"/>
          <w:sz w:val="24"/>
          <w:szCs w:val="24"/>
          <w:shd w:val="clear" w:color="auto" w:fill="FFFFFF"/>
        </w:rPr>
        <w:t xml:space="preserve">, E.H., &amp; </w:t>
      </w:r>
      <w:proofErr w:type="spellStart"/>
      <w:r w:rsidRPr="00795FB2">
        <w:rPr>
          <w:rFonts w:ascii="Times New Roman" w:hAnsi="Times New Roman" w:cs="Times New Roman"/>
          <w:color w:val="222222"/>
          <w:sz w:val="24"/>
          <w:szCs w:val="24"/>
          <w:shd w:val="clear" w:color="auto" w:fill="FFFFFF"/>
        </w:rPr>
        <w:t>Martınez-Ghersa</w:t>
      </w:r>
      <w:proofErr w:type="spellEnd"/>
      <w:r w:rsidRPr="00795FB2">
        <w:rPr>
          <w:rFonts w:ascii="Times New Roman" w:hAnsi="Times New Roman" w:cs="Times New Roman"/>
          <w:color w:val="222222"/>
          <w:sz w:val="24"/>
          <w:szCs w:val="24"/>
          <w:shd w:val="clear" w:color="auto" w:fill="FFFFFF"/>
        </w:rPr>
        <w:t xml:space="preserve">, M.A. (2000). Advances in weed management strategies. </w:t>
      </w:r>
      <w:r w:rsidRPr="00AD7752">
        <w:rPr>
          <w:rFonts w:ascii="Times New Roman" w:hAnsi="Times New Roman" w:cs="Times New Roman"/>
          <w:i/>
          <w:iCs/>
          <w:color w:val="222222"/>
          <w:sz w:val="24"/>
          <w:szCs w:val="24"/>
          <w:shd w:val="clear" w:color="auto" w:fill="FFFFFF"/>
        </w:rPr>
        <w:t>Field crops research</w:t>
      </w:r>
      <w:r w:rsidRPr="00795FB2">
        <w:rPr>
          <w:rFonts w:ascii="Times New Roman" w:hAnsi="Times New Roman" w:cs="Times New Roman"/>
          <w:color w:val="222222"/>
          <w:sz w:val="24"/>
          <w:szCs w:val="24"/>
          <w:shd w:val="clear" w:color="auto" w:fill="FFFFFF"/>
        </w:rPr>
        <w:t>, 67(2), 95-104.</w:t>
      </w:r>
    </w:p>
    <w:p w14:paraId="74808666"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lastRenderedPageBreak/>
        <w:t xml:space="preserve">Grime, J.P. (1977). Evidence for the existence of three primary strategies in plants and its relevance to ecological and evolutionary theory. </w:t>
      </w:r>
      <w:r w:rsidRPr="00AD7752">
        <w:rPr>
          <w:rFonts w:ascii="Times New Roman" w:hAnsi="Times New Roman" w:cs="Times New Roman"/>
          <w:i/>
          <w:iCs/>
          <w:color w:val="222222"/>
          <w:sz w:val="24"/>
          <w:szCs w:val="24"/>
          <w:shd w:val="clear" w:color="auto" w:fill="FFFFFF"/>
        </w:rPr>
        <w:t>The American Naturalist</w:t>
      </w:r>
      <w:r w:rsidRPr="003208D8">
        <w:rPr>
          <w:rFonts w:ascii="Times New Roman" w:hAnsi="Times New Roman" w:cs="Times New Roman"/>
          <w:color w:val="222222"/>
          <w:sz w:val="24"/>
          <w:szCs w:val="24"/>
          <w:shd w:val="clear" w:color="auto" w:fill="FFFFFF"/>
        </w:rPr>
        <w:t>, 111(982), 1169-1194.</w:t>
      </w:r>
    </w:p>
    <w:p w14:paraId="30FC7D1E"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Hellmann, J.J., Byers, J.E., Bierwagen, B.G., &amp; Dukes, J.S. (2008). Five potential consequences of climate change for invasive species. </w:t>
      </w:r>
      <w:r w:rsidRPr="00AD7752">
        <w:rPr>
          <w:rFonts w:ascii="Times New Roman" w:hAnsi="Times New Roman" w:cs="Times New Roman"/>
          <w:i/>
          <w:iCs/>
          <w:color w:val="222222"/>
          <w:sz w:val="24"/>
          <w:szCs w:val="24"/>
          <w:shd w:val="clear" w:color="auto" w:fill="FFFFFF"/>
        </w:rPr>
        <w:t>Conservation biology</w:t>
      </w:r>
      <w:r w:rsidRPr="003208D8">
        <w:rPr>
          <w:rFonts w:ascii="Times New Roman" w:hAnsi="Times New Roman" w:cs="Times New Roman"/>
          <w:color w:val="222222"/>
          <w:sz w:val="24"/>
          <w:szCs w:val="24"/>
          <w:shd w:val="clear" w:color="auto" w:fill="FFFFFF"/>
        </w:rPr>
        <w:t>, 22(3), 534-543.</w:t>
      </w:r>
    </w:p>
    <w:p w14:paraId="692770DC" w14:textId="292191F2"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3208D8">
        <w:rPr>
          <w:rFonts w:ascii="Times New Roman" w:hAnsi="Times New Roman" w:cs="Times New Roman"/>
          <w:color w:val="222222"/>
          <w:sz w:val="24"/>
          <w:szCs w:val="24"/>
          <w:shd w:val="clear" w:color="auto" w:fill="FFFFFF"/>
        </w:rPr>
        <w:t>Jongejans</w:t>
      </w:r>
      <w:proofErr w:type="spellEnd"/>
      <w:r w:rsidRPr="003208D8">
        <w:rPr>
          <w:rFonts w:ascii="Times New Roman" w:hAnsi="Times New Roman" w:cs="Times New Roman"/>
          <w:color w:val="222222"/>
          <w:sz w:val="24"/>
          <w:szCs w:val="24"/>
          <w:shd w:val="clear" w:color="auto" w:fill="FFFFFF"/>
        </w:rPr>
        <w:t xml:space="preserve">, E., Silverman, E.J., </w:t>
      </w:r>
      <w:proofErr w:type="spellStart"/>
      <w:r w:rsidRPr="003208D8">
        <w:rPr>
          <w:rFonts w:ascii="Times New Roman" w:hAnsi="Times New Roman" w:cs="Times New Roman"/>
          <w:color w:val="222222"/>
          <w:sz w:val="24"/>
          <w:szCs w:val="24"/>
          <w:shd w:val="clear" w:color="auto" w:fill="FFFFFF"/>
        </w:rPr>
        <w:t>Skarpaas</w:t>
      </w:r>
      <w:proofErr w:type="spellEnd"/>
      <w:r w:rsidRPr="003208D8">
        <w:rPr>
          <w:rFonts w:ascii="Times New Roman" w:hAnsi="Times New Roman" w:cs="Times New Roman"/>
          <w:color w:val="222222"/>
          <w:sz w:val="24"/>
          <w:szCs w:val="24"/>
          <w:shd w:val="clear" w:color="auto" w:fill="FFFFFF"/>
        </w:rPr>
        <w:t xml:space="preserve">, O., &amp; Shea, K. (2015). Post-dispersal seed removal of Carduus nutans and C. </w:t>
      </w:r>
      <w:proofErr w:type="spellStart"/>
      <w:r w:rsidRPr="003208D8">
        <w:rPr>
          <w:rFonts w:ascii="Times New Roman" w:hAnsi="Times New Roman" w:cs="Times New Roman"/>
          <w:color w:val="222222"/>
          <w:sz w:val="24"/>
          <w:szCs w:val="24"/>
          <w:shd w:val="clear" w:color="auto" w:fill="FFFFFF"/>
        </w:rPr>
        <w:t>acanthoides</w:t>
      </w:r>
      <w:proofErr w:type="spellEnd"/>
      <w:r w:rsidRPr="003208D8">
        <w:rPr>
          <w:rFonts w:ascii="Times New Roman" w:hAnsi="Times New Roman" w:cs="Times New Roman"/>
          <w:color w:val="222222"/>
          <w:sz w:val="24"/>
          <w:szCs w:val="24"/>
          <w:shd w:val="clear" w:color="auto" w:fill="FFFFFF"/>
        </w:rPr>
        <w:t xml:space="preserve"> by insects and small mammals. </w:t>
      </w:r>
      <w:r w:rsidRPr="00AD7752">
        <w:rPr>
          <w:rFonts w:ascii="Times New Roman" w:hAnsi="Times New Roman" w:cs="Times New Roman"/>
          <w:i/>
          <w:iCs/>
          <w:color w:val="222222"/>
          <w:sz w:val="24"/>
          <w:szCs w:val="24"/>
          <w:shd w:val="clear" w:color="auto" w:fill="FFFFFF"/>
        </w:rPr>
        <w:t>Ecological research</w:t>
      </w:r>
      <w:r w:rsidRPr="003208D8">
        <w:rPr>
          <w:rFonts w:ascii="Times New Roman" w:hAnsi="Times New Roman" w:cs="Times New Roman"/>
          <w:color w:val="222222"/>
          <w:sz w:val="24"/>
          <w:szCs w:val="24"/>
          <w:shd w:val="clear" w:color="auto" w:fill="FFFFFF"/>
        </w:rPr>
        <w:t>, 30(1), 173-180.</w:t>
      </w:r>
    </w:p>
    <w:p w14:paraId="69851864"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Keller, J.A. &amp; Shea, K. (2021). Warming and shifting phenology accelerate an invasive plant life cycle. </w:t>
      </w:r>
      <w:r w:rsidRPr="00AD7752">
        <w:rPr>
          <w:rFonts w:ascii="Times New Roman" w:hAnsi="Times New Roman" w:cs="Times New Roman"/>
          <w:i/>
          <w:iCs/>
          <w:color w:val="222222"/>
          <w:sz w:val="24"/>
          <w:szCs w:val="24"/>
          <w:shd w:val="clear" w:color="auto" w:fill="FFFFFF"/>
        </w:rPr>
        <w:t>Ecology</w:t>
      </w:r>
      <w:r w:rsidRPr="003208D8">
        <w:rPr>
          <w:rFonts w:ascii="Times New Roman" w:hAnsi="Times New Roman" w:cs="Times New Roman"/>
          <w:color w:val="222222"/>
          <w:sz w:val="24"/>
          <w:szCs w:val="24"/>
          <w:shd w:val="clear" w:color="auto" w:fill="FFFFFF"/>
        </w:rPr>
        <w:t>, 102(1), e03219.</w:t>
      </w:r>
    </w:p>
    <w:p w14:paraId="29B276B2" w14:textId="37E8655B" w:rsidR="00194E5D" w:rsidRDefault="00194E5D" w:rsidP="00604784">
      <w:pPr>
        <w:spacing w:after="0" w:line="480" w:lineRule="auto"/>
        <w:ind w:left="284" w:hanging="284"/>
        <w:rPr>
          <w:rFonts w:ascii="Times New Roman" w:hAnsi="Times New Roman" w:cs="Times New Roman"/>
          <w:color w:val="222222"/>
          <w:sz w:val="24"/>
          <w:szCs w:val="24"/>
          <w:shd w:val="clear" w:color="auto" w:fill="FFFFFF"/>
        </w:rPr>
      </w:pPr>
      <w:r w:rsidRPr="00194E5D">
        <w:rPr>
          <w:rFonts w:ascii="Times New Roman" w:hAnsi="Times New Roman" w:cs="Times New Roman"/>
          <w:color w:val="222222"/>
          <w:sz w:val="24"/>
          <w:szCs w:val="24"/>
          <w:shd w:val="clear" w:color="auto" w:fill="FFFFFF"/>
        </w:rPr>
        <w:t>Keller, J.A. &amp; Shea, K.</w:t>
      </w:r>
      <w:r>
        <w:rPr>
          <w:rFonts w:ascii="Times New Roman" w:hAnsi="Times New Roman" w:cs="Times New Roman"/>
          <w:color w:val="222222"/>
          <w:sz w:val="24"/>
          <w:szCs w:val="24"/>
          <w:shd w:val="clear" w:color="auto" w:fill="FFFFFF"/>
        </w:rPr>
        <w:t xml:space="preserve"> (2022).</w:t>
      </w:r>
      <w:r w:rsidRPr="00194E5D">
        <w:rPr>
          <w:rFonts w:ascii="Times New Roman" w:hAnsi="Times New Roman" w:cs="Times New Roman"/>
          <w:color w:val="222222"/>
          <w:sz w:val="24"/>
          <w:szCs w:val="24"/>
          <w:shd w:val="clear" w:color="auto" w:fill="FFFFFF"/>
        </w:rPr>
        <w:t xml:space="preserve"> Pest management in future climates: Warming reduces physical weed management effectiveness. </w:t>
      </w:r>
      <w:r w:rsidRPr="00AD7752">
        <w:rPr>
          <w:rFonts w:ascii="Times New Roman" w:hAnsi="Times New Roman" w:cs="Times New Roman"/>
          <w:i/>
          <w:iCs/>
          <w:color w:val="222222"/>
          <w:sz w:val="24"/>
          <w:szCs w:val="24"/>
          <w:shd w:val="clear" w:color="auto" w:fill="FFFFFF"/>
        </w:rPr>
        <w:t>Ecological applications</w:t>
      </w:r>
      <w:r w:rsidRPr="00194E5D">
        <w:rPr>
          <w:rFonts w:ascii="Times New Roman" w:hAnsi="Times New Roman" w:cs="Times New Roman"/>
          <w:color w:val="222222"/>
          <w:sz w:val="24"/>
          <w:szCs w:val="24"/>
          <w:shd w:val="clear" w:color="auto" w:fill="FFFFFF"/>
        </w:rPr>
        <w:t>, e2633.</w:t>
      </w:r>
    </w:p>
    <w:p w14:paraId="1392B5B2" w14:textId="2E75EC0C" w:rsidR="004638D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4638D0">
        <w:rPr>
          <w:rFonts w:ascii="Times New Roman" w:hAnsi="Times New Roman" w:cs="Times New Roman"/>
          <w:color w:val="222222"/>
          <w:sz w:val="24"/>
          <w:szCs w:val="24"/>
          <w:shd w:val="clear" w:color="auto" w:fill="FFFFFF"/>
        </w:rPr>
        <w:t xml:space="preserve">Kok, L.T. </w:t>
      </w:r>
      <w:r w:rsidR="003208D8">
        <w:rPr>
          <w:rFonts w:ascii="Times New Roman" w:hAnsi="Times New Roman" w:cs="Times New Roman"/>
          <w:color w:val="222222"/>
          <w:sz w:val="24"/>
          <w:szCs w:val="24"/>
          <w:shd w:val="clear" w:color="auto" w:fill="FFFFFF"/>
        </w:rPr>
        <w:t>&amp;</w:t>
      </w:r>
      <w:r w:rsidRPr="004638D0">
        <w:rPr>
          <w:rFonts w:ascii="Times New Roman" w:hAnsi="Times New Roman" w:cs="Times New Roman"/>
          <w:color w:val="222222"/>
          <w:sz w:val="24"/>
          <w:szCs w:val="24"/>
          <w:shd w:val="clear" w:color="auto" w:fill="FFFFFF"/>
        </w:rPr>
        <w:t xml:space="preserve"> Surles, W.W. </w:t>
      </w:r>
      <w:r w:rsidR="003208D8">
        <w:rPr>
          <w:rFonts w:ascii="Times New Roman" w:hAnsi="Times New Roman" w:cs="Times New Roman"/>
          <w:color w:val="222222"/>
          <w:sz w:val="24"/>
          <w:szCs w:val="24"/>
          <w:shd w:val="clear" w:color="auto" w:fill="FFFFFF"/>
        </w:rPr>
        <w:t>(</w:t>
      </w:r>
      <w:r w:rsidRPr="004638D0">
        <w:rPr>
          <w:rFonts w:ascii="Times New Roman" w:hAnsi="Times New Roman" w:cs="Times New Roman"/>
          <w:color w:val="222222"/>
          <w:sz w:val="24"/>
          <w:szCs w:val="24"/>
          <w:shd w:val="clear" w:color="auto" w:fill="FFFFFF"/>
        </w:rPr>
        <w:t>1975</w:t>
      </w:r>
      <w:r w:rsidR="003208D8">
        <w:rPr>
          <w:rFonts w:ascii="Times New Roman" w:hAnsi="Times New Roman" w:cs="Times New Roman"/>
          <w:color w:val="222222"/>
          <w:sz w:val="24"/>
          <w:szCs w:val="24"/>
          <w:shd w:val="clear" w:color="auto" w:fill="FFFFFF"/>
        </w:rPr>
        <w:t>)</w:t>
      </w:r>
      <w:r w:rsidRPr="004638D0">
        <w:rPr>
          <w:rFonts w:ascii="Times New Roman" w:hAnsi="Times New Roman" w:cs="Times New Roman"/>
          <w:color w:val="222222"/>
          <w:sz w:val="24"/>
          <w:szCs w:val="24"/>
          <w:shd w:val="clear" w:color="auto" w:fill="FFFFFF"/>
        </w:rPr>
        <w:t xml:space="preserve">. Successful biocontrol of musk thistle by an introduced weevil, </w:t>
      </w:r>
      <w:proofErr w:type="spellStart"/>
      <w:r w:rsidRPr="004638D0">
        <w:rPr>
          <w:rFonts w:ascii="Times New Roman" w:hAnsi="Times New Roman" w:cs="Times New Roman"/>
          <w:color w:val="222222"/>
          <w:sz w:val="24"/>
          <w:szCs w:val="24"/>
          <w:shd w:val="clear" w:color="auto" w:fill="FFFFFF"/>
        </w:rPr>
        <w:t>Rhinocyllus</w:t>
      </w:r>
      <w:proofErr w:type="spellEnd"/>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conicus</w:t>
      </w:r>
      <w:proofErr w:type="spellEnd"/>
      <w:r w:rsidRPr="004638D0">
        <w:rPr>
          <w:rFonts w:ascii="Times New Roman" w:hAnsi="Times New Roman" w:cs="Times New Roman"/>
          <w:color w:val="222222"/>
          <w:sz w:val="24"/>
          <w:szCs w:val="24"/>
          <w:shd w:val="clear" w:color="auto" w:fill="FFFFFF"/>
        </w:rPr>
        <w:t xml:space="preserve">. </w:t>
      </w:r>
      <w:r w:rsidRPr="003208D8">
        <w:rPr>
          <w:rFonts w:ascii="Times New Roman" w:hAnsi="Times New Roman" w:cs="Times New Roman"/>
          <w:i/>
          <w:iCs/>
          <w:color w:val="222222"/>
          <w:sz w:val="24"/>
          <w:szCs w:val="24"/>
          <w:shd w:val="clear" w:color="auto" w:fill="FFFFFF"/>
        </w:rPr>
        <w:t>Environmental Entomology</w:t>
      </w:r>
      <w:r w:rsidRPr="004638D0">
        <w:rPr>
          <w:rFonts w:ascii="Times New Roman" w:hAnsi="Times New Roman" w:cs="Times New Roman"/>
          <w:color w:val="222222"/>
          <w:sz w:val="24"/>
          <w:szCs w:val="24"/>
          <w:shd w:val="clear" w:color="auto" w:fill="FFFFFF"/>
        </w:rPr>
        <w:t>, 4(6), 1025-1027.</w:t>
      </w:r>
    </w:p>
    <w:p w14:paraId="7E42627B" w14:textId="1B0477EF" w:rsidR="00357858" w:rsidRDefault="00357858" w:rsidP="00604784">
      <w:pPr>
        <w:spacing w:after="0" w:line="480" w:lineRule="auto"/>
        <w:ind w:left="284" w:hanging="284"/>
        <w:rPr>
          <w:rFonts w:ascii="Times New Roman" w:hAnsi="Times New Roman" w:cs="Times New Roman"/>
          <w:color w:val="222222"/>
          <w:sz w:val="24"/>
          <w:szCs w:val="24"/>
          <w:shd w:val="clear" w:color="auto" w:fill="FFFFFF"/>
        </w:rPr>
      </w:pPr>
      <w:r w:rsidRPr="00D26BE9">
        <w:rPr>
          <w:rFonts w:ascii="Times New Roman" w:hAnsi="Times New Roman" w:cs="Times New Roman"/>
          <w:color w:val="222222"/>
          <w:sz w:val="24"/>
          <w:szCs w:val="24"/>
          <w:shd w:val="clear" w:color="auto" w:fill="FFFFFF"/>
        </w:rPr>
        <w:t xml:space="preserve">Kok, L.T. </w:t>
      </w:r>
      <w:r w:rsidR="003208D8" w:rsidRPr="00D26BE9">
        <w:rPr>
          <w:rFonts w:ascii="Times New Roman" w:hAnsi="Times New Roman" w:cs="Times New Roman"/>
          <w:color w:val="222222"/>
          <w:sz w:val="24"/>
          <w:szCs w:val="24"/>
          <w:shd w:val="clear" w:color="auto" w:fill="FFFFFF"/>
        </w:rPr>
        <w:t>(</w:t>
      </w:r>
      <w:r w:rsidRPr="00D26BE9">
        <w:rPr>
          <w:rFonts w:ascii="Times New Roman" w:hAnsi="Times New Roman" w:cs="Times New Roman"/>
          <w:color w:val="222222"/>
          <w:sz w:val="24"/>
          <w:szCs w:val="24"/>
          <w:shd w:val="clear" w:color="auto" w:fill="FFFFFF"/>
        </w:rPr>
        <w:t>1978</w:t>
      </w:r>
      <w:r w:rsidR="003208D8" w:rsidRPr="00D26BE9">
        <w:rPr>
          <w:rFonts w:ascii="Times New Roman" w:hAnsi="Times New Roman" w:cs="Times New Roman"/>
          <w:color w:val="222222"/>
          <w:sz w:val="24"/>
          <w:szCs w:val="24"/>
          <w:shd w:val="clear" w:color="auto" w:fill="FFFFFF"/>
        </w:rPr>
        <w:t>).</w:t>
      </w:r>
      <w:r w:rsidRPr="00D26BE9">
        <w:rPr>
          <w:rFonts w:ascii="Times New Roman" w:hAnsi="Times New Roman" w:cs="Times New Roman"/>
          <w:color w:val="222222"/>
          <w:sz w:val="24"/>
          <w:szCs w:val="24"/>
          <w:shd w:val="clear" w:color="auto" w:fill="FFFFFF"/>
        </w:rPr>
        <w:t xml:space="preserve"> Biological control of Carduus thistles in northeastern USA. In </w:t>
      </w:r>
      <w:r w:rsidRPr="00D26BE9">
        <w:rPr>
          <w:rFonts w:ascii="Times New Roman" w:hAnsi="Times New Roman" w:cs="Times New Roman"/>
          <w:i/>
          <w:iCs/>
          <w:color w:val="222222"/>
          <w:sz w:val="24"/>
          <w:szCs w:val="24"/>
          <w:shd w:val="clear" w:color="auto" w:fill="FFFFFF"/>
        </w:rPr>
        <w:t>Proceedings of the 4th International Symposium on Biological Control of Weeds</w:t>
      </w:r>
      <w:r w:rsidR="00D26BE9" w:rsidRPr="00D26BE9">
        <w:rPr>
          <w:rFonts w:ascii="Times New Roman" w:hAnsi="Times New Roman" w:cs="Times New Roman"/>
          <w:color w:val="222222"/>
          <w:sz w:val="24"/>
          <w:szCs w:val="24"/>
          <w:shd w:val="clear" w:color="auto" w:fill="FFFFFF"/>
        </w:rPr>
        <w:t>.</w:t>
      </w:r>
      <w:r w:rsidRPr="00D26BE9">
        <w:rPr>
          <w:rFonts w:ascii="Times New Roman" w:hAnsi="Times New Roman" w:cs="Times New Roman"/>
          <w:color w:val="222222"/>
          <w:sz w:val="24"/>
          <w:szCs w:val="24"/>
          <w:shd w:val="clear" w:color="auto" w:fill="FFFFFF"/>
        </w:rPr>
        <w:t xml:space="preserve"> 101-104.</w:t>
      </w:r>
    </w:p>
    <w:p w14:paraId="251CF123"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Kok, L.T. (2001). Classical biological control of nodding and </w:t>
      </w:r>
      <w:proofErr w:type="spellStart"/>
      <w:r w:rsidRPr="003208D8">
        <w:rPr>
          <w:rFonts w:ascii="Times New Roman" w:hAnsi="Times New Roman" w:cs="Times New Roman"/>
          <w:color w:val="222222"/>
          <w:sz w:val="24"/>
          <w:szCs w:val="24"/>
          <w:shd w:val="clear" w:color="auto" w:fill="FFFFFF"/>
        </w:rPr>
        <w:t>plumeless</w:t>
      </w:r>
      <w:proofErr w:type="spellEnd"/>
      <w:r w:rsidRPr="003208D8">
        <w:rPr>
          <w:rFonts w:ascii="Times New Roman" w:hAnsi="Times New Roman" w:cs="Times New Roman"/>
          <w:color w:val="222222"/>
          <w:sz w:val="24"/>
          <w:szCs w:val="24"/>
          <w:shd w:val="clear" w:color="auto" w:fill="FFFFFF"/>
        </w:rPr>
        <w:t xml:space="preserve"> thistles. </w:t>
      </w:r>
      <w:r w:rsidRPr="00AD7752">
        <w:rPr>
          <w:rFonts w:ascii="Times New Roman" w:hAnsi="Times New Roman" w:cs="Times New Roman"/>
          <w:i/>
          <w:iCs/>
          <w:color w:val="222222"/>
          <w:sz w:val="24"/>
          <w:szCs w:val="24"/>
          <w:shd w:val="clear" w:color="auto" w:fill="FFFFFF"/>
        </w:rPr>
        <w:t>Biological Control</w:t>
      </w:r>
      <w:r w:rsidRPr="003208D8">
        <w:rPr>
          <w:rFonts w:ascii="Times New Roman" w:hAnsi="Times New Roman" w:cs="Times New Roman"/>
          <w:color w:val="222222"/>
          <w:sz w:val="24"/>
          <w:szCs w:val="24"/>
          <w:shd w:val="clear" w:color="auto" w:fill="FFFFFF"/>
        </w:rPr>
        <w:t>, 21(3), 206-213.</w:t>
      </w:r>
    </w:p>
    <w:p w14:paraId="5C8B67ED"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Lee, C.E. &amp; </w:t>
      </w:r>
      <w:proofErr w:type="spellStart"/>
      <w:r w:rsidRPr="003208D8">
        <w:rPr>
          <w:rFonts w:ascii="Times New Roman" w:hAnsi="Times New Roman" w:cs="Times New Roman"/>
          <w:color w:val="222222"/>
          <w:sz w:val="24"/>
          <w:szCs w:val="24"/>
          <w:shd w:val="clear" w:color="auto" w:fill="FFFFFF"/>
        </w:rPr>
        <w:t>Gelembiuk</w:t>
      </w:r>
      <w:proofErr w:type="spellEnd"/>
      <w:r w:rsidRPr="003208D8">
        <w:rPr>
          <w:rFonts w:ascii="Times New Roman" w:hAnsi="Times New Roman" w:cs="Times New Roman"/>
          <w:color w:val="222222"/>
          <w:sz w:val="24"/>
          <w:szCs w:val="24"/>
          <w:shd w:val="clear" w:color="auto" w:fill="FFFFFF"/>
        </w:rPr>
        <w:t xml:space="preserve">, G.W. (2008). Evolutionary origins of invasive populations. </w:t>
      </w:r>
      <w:r w:rsidRPr="00AD7752">
        <w:rPr>
          <w:rFonts w:ascii="Times New Roman" w:hAnsi="Times New Roman" w:cs="Times New Roman"/>
          <w:i/>
          <w:iCs/>
          <w:color w:val="222222"/>
          <w:sz w:val="24"/>
          <w:szCs w:val="24"/>
          <w:shd w:val="clear" w:color="auto" w:fill="FFFFFF"/>
        </w:rPr>
        <w:t>Evolutionary Applications</w:t>
      </w:r>
      <w:r w:rsidRPr="003208D8">
        <w:rPr>
          <w:rFonts w:ascii="Times New Roman" w:hAnsi="Times New Roman" w:cs="Times New Roman"/>
          <w:color w:val="222222"/>
          <w:sz w:val="24"/>
          <w:szCs w:val="24"/>
          <w:shd w:val="clear" w:color="auto" w:fill="FFFFFF"/>
        </w:rPr>
        <w:t>, 1(3), 427-448.</w:t>
      </w:r>
    </w:p>
    <w:p w14:paraId="2D70610D" w14:textId="60B6A5E8" w:rsidR="00991349" w:rsidRDefault="005270E5" w:rsidP="00604784">
      <w:pPr>
        <w:spacing w:after="0" w:line="480" w:lineRule="auto"/>
        <w:ind w:left="284" w:hanging="284"/>
        <w:rPr>
          <w:rFonts w:ascii="Times New Roman" w:hAnsi="Times New Roman" w:cs="Times New Roman"/>
          <w:color w:val="222222"/>
          <w:sz w:val="24"/>
          <w:szCs w:val="24"/>
          <w:shd w:val="clear" w:color="auto" w:fill="FFFFFF"/>
        </w:rPr>
      </w:pPr>
      <w:bookmarkStart w:id="8" w:name="_Hlk195371325"/>
      <w:r>
        <w:rPr>
          <w:rFonts w:ascii="Times New Roman" w:hAnsi="Times New Roman" w:cs="Times New Roman"/>
          <w:color w:val="222222"/>
          <w:sz w:val="24"/>
          <w:szCs w:val="24"/>
          <w:shd w:val="clear" w:color="auto" w:fill="FFFFFF"/>
        </w:rPr>
        <w:t>Lenth</w:t>
      </w:r>
      <w:r w:rsidR="00991349" w:rsidRPr="00A5420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R.V</w:t>
      </w:r>
      <w:r w:rsidR="00991349" w:rsidRPr="00A54203">
        <w:rPr>
          <w:rFonts w:ascii="Times New Roman" w:hAnsi="Times New Roman" w:cs="Times New Roman"/>
          <w:color w:val="222222"/>
          <w:sz w:val="24"/>
          <w:szCs w:val="24"/>
          <w:shd w:val="clear" w:color="auto" w:fill="FFFFFF"/>
        </w:rPr>
        <w:t>. (2022). Package ‘</w:t>
      </w:r>
      <w:proofErr w:type="spellStart"/>
      <w:r>
        <w:rPr>
          <w:rFonts w:ascii="Times New Roman" w:hAnsi="Times New Roman" w:cs="Times New Roman"/>
          <w:color w:val="222222"/>
          <w:sz w:val="24"/>
          <w:szCs w:val="24"/>
          <w:shd w:val="clear" w:color="auto" w:fill="FFFFFF"/>
        </w:rPr>
        <w:t>emmeans</w:t>
      </w:r>
      <w:proofErr w:type="spellEnd"/>
      <w:r w:rsidR="00991349" w:rsidRPr="00A54203">
        <w:rPr>
          <w:rFonts w:ascii="Times New Roman" w:hAnsi="Times New Roman" w:cs="Times New Roman"/>
          <w:color w:val="222222"/>
          <w:sz w:val="24"/>
          <w:szCs w:val="24"/>
          <w:shd w:val="clear" w:color="auto" w:fill="FFFFFF"/>
        </w:rPr>
        <w:t>’, version 1.</w:t>
      </w:r>
      <w:r>
        <w:rPr>
          <w:rFonts w:ascii="Times New Roman" w:hAnsi="Times New Roman" w:cs="Times New Roman"/>
          <w:color w:val="222222"/>
          <w:sz w:val="24"/>
          <w:szCs w:val="24"/>
          <w:shd w:val="clear" w:color="auto" w:fill="FFFFFF"/>
        </w:rPr>
        <w:t>8.3</w:t>
      </w:r>
      <w:r w:rsidR="00991349" w:rsidRPr="00A5420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t xml:space="preserve">             </w:t>
      </w:r>
      <w:r w:rsidRPr="005270E5">
        <w:rPr>
          <w:rFonts w:ascii="Times New Roman" w:hAnsi="Times New Roman" w:cs="Times New Roman"/>
          <w:color w:val="222222"/>
          <w:sz w:val="24"/>
          <w:szCs w:val="24"/>
          <w:shd w:val="clear" w:color="auto" w:fill="FFFFFF"/>
        </w:rPr>
        <w:t>https://cran.r-project.org/web/packages/emmeans/index.html</w:t>
      </w:r>
    </w:p>
    <w:bookmarkEnd w:id="8"/>
    <w:p w14:paraId="10836ED2" w14:textId="76BF8C25"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lastRenderedPageBreak/>
        <w:t xml:space="preserve">Manea, A., Leishman, M.R., &amp; Downey, P.O. (2011). Exotic C4 grasses have increased tolerance to glyphosate under elevated carbon dioxide. </w:t>
      </w:r>
      <w:r w:rsidRPr="00AD7752">
        <w:rPr>
          <w:rFonts w:ascii="Times New Roman" w:hAnsi="Times New Roman" w:cs="Times New Roman"/>
          <w:i/>
          <w:iCs/>
          <w:color w:val="222222"/>
          <w:sz w:val="24"/>
          <w:szCs w:val="24"/>
          <w:shd w:val="clear" w:color="auto" w:fill="FFFFFF"/>
        </w:rPr>
        <w:t>Weed Science</w:t>
      </w:r>
      <w:r w:rsidRPr="003208D8">
        <w:rPr>
          <w:rFonts w:ascii="Times New Roman" w:hAnsi="Times New Roman" w:cs="Times New Roman"/>
          <w:color w:val="222222"/>
          <w:sz w:val="24"/>
          <w:szCs w:val="24"/>
          <w:shd w:val="clear" w:color="auto" w:fill="FFFFFF"/>
        </w:rPr>
        <w:t>, 59(1), 28-36.</w:t>
      </w:r>
    </w:p>
    <w:p w14:paraId="730EE7B1" w14:textId="7BB07EEF" w:rsidR="006A4EEF"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sidRPr="006A4EEF">
        <w:rPr>
          <w:rFonts w:ascii="Times New Roman" w:hAnsi="Times New Roman" w:cs="Times New Roman"/>
          <w:color w:val="222222"/>
          <w:sz w:val="24"/>
          <w:szCs w:val="24"/>
          <w:shd w:val="clear" w:color="auto" w:fill="FFFFFF"/>
        </w:rPr>
        <w:t>McCarty, M.K.</w:t>
      </w:r>
      <w:r w:rsidR="003208D8">
        <w:rPr>
          <w:rFonts w:ascii="Times New Roman" w:hAnsi="Times New Roman" w:cs="Times New Roman"/>
          <w:color w:val="222222"/>
          <w:sz w:val="24"/>
          <w:szCs w:val="24"/>
          <w:shd w:val="clear" w:color="auto" w:fill="FFFFFF"/>
        </w:rPr>
        <w:t xml:space="preserve"> (</w:t>
      </w:r>
      <w:r w:rsidRPr="006A4EEF">
        <w:rPr>
          <w:rFonts w:ascii="Times New Roman" w:hAnsi="Times New Roman" w:cs="Times New Roman"/>
          <w:color w:val="222222"/>
          <w:sz w:val="24"/>
          <w:szCs w:val="24"/>
          <w:shd w:val="clear" w:color="auto" w:fill="FFFFFF"/>
        </w:rPr>
        <w:t>1982</w:t>
      </w:r>
      <w:r w:rsidR="003208D8">
        <w:rPr>
          <w:rFonts w:ascii="Times New Roman" w:hAnsi="Times New Roman" w:cs="Times New Roman"/>
          <w:color w:val="222222"/>
          <w:sz w:val="24"/>
          <w:szCs w:val="24"/>
          <w:shd w:val="clear" w:color="auto" w:fill="FFFFFF"/>
        </w:rPr>
        <w:t>)</w:t>
      </w:r>
      <w:r w:rsidRPr="006A4EEF">
        <w:rPr>
          <w:rFonts w:ascii="Times New Roman" w:hAnsi="Times New Roman" w:cs="Times New Roman"/>
          <w:color w:val="222222"/>
          <w:sz w:val="24"/>
          <w:szCs w:val="24"/>
          <w:shd w:val="clear" w:color="auto" w:fill="FFFFFF"/>
        </w:rPr>
        <w:t xml:space="preserve">. Musk thistle (Carduus </w:t>
      </w:r>
      <w:proofErr w:type="spellStart"/>
      <w:r w:rsidRPr="006A4EEF">
        <w:rPr>
          <w:rFonts w:ascii="Times New Roman" w:hAnsi="Times New Roman" w:cs="Times New Roman"/>
          <w:color w:val="222222"/>
          <w:sz w:val="24"/>
          <w:szCs w:val="24"/>
          <w:shd w:val="clear" w:color="auto" w:fill="FFFFFF"/>
        </w:rPr>
        <w:t>thoermeri</w:t>
      </w:r>
      <w:proofErr w:type="spellEnd"/>
      <w:r w:rsidRPr="006A4EEF">
        <w:rPr>
          <w:rFonts w:ascii="Times New Roman" w:hAnsi="Times New Roman" w:cs="Times New Roman"/>
          <w:color w:val="222222"/>
          <w:sz w:val="24"/>
          <w:szCs w:val="24"/>
          <w:shd w:val="clear" w:color="auto" w:fill="FFFFFF"/>
        </w:rPr>
        <w:t xml:space="preserve">) seed production. </w:t>
      </w:r>
      <w:r w:rsidRPr="003208D8">
        <w:rPr>
          <w:rFonts w:ascii="Times New Roman" w:hAnsi="Times New Roman" w:cs="Times New Roman"/>
          <w:i/>
          <w:iCs/>
          <w:color w:val="222222"/>
          <w:sz w:val="24"/>
          <w:szCs w:val="24"/>
          <w:shd w:val="clear" w:color="auto" w:fill="FFFFFF"/>
        </w:rPr>
        <w:t>Weed Science</w:t>
      </w:r>
      <w:r w:rsidRPr="006A4EEF">
        <w:rPr>
          <w:rFonts w:ascii="Times New Roman" w:hAnsi="Times New Roman" w:cs="Times New Roman"/>
          <w:color w:val="222222"/>
          <w:sz w:val="24"/>
          <w:szCs w:val="24"/>
          <w:shd w:val="clear" w:color="auto" w:fill="FFFFFF"/>
        </w:rPr>
        <w:t>, 30(5), 441-445.</w:t>
      </w:r>
    </w:p>
    <w:p w14:paraId="5D857AFE"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McEvoy, P., Cox, C., &amp; Coombs, E. (1991). Successful biological control of ragwort, Senecio jacobaea, by introduced insects in Oregon. </w:t>
      </w:r>
      <w:r w:rsidRPr="00AD7752">
        <w:rPr>
          <w:rFonts w:ascii="Times New Roman" w:hAnsi="Times New Roman" w:cs="Times New Roman"/>
          <w:i/>
          <w:iCs/>
          <w:color w:val="222222"/>
          <w:sz w:val="24"/>
          <w:szCs w:val="24"/>
          <w:shd w:val="clear" w:color="auto" w:fill="FFFFFF"/>
        </w:rPr>
        <w:t>Ecological Applications</w:t>
      </w:r>
      <w:r w:rsidRPr="003208D8">
        <w:rPr>
          <w:rFonts w:ascii="Times New Roman" w:hAnsi="Times New Roman" w:cs="Times New Roman"/>
          <w:color w:val="222222"/>
          <w:sz w:val="24"/>
          <w:szCs w:val="24"/>
          <w:shd w:val="clear" w:color="auto" w:fill="FFFFFF"/>
        </w:rPr>
        <w:t>, 1(4), 430-442.</w:t>
      </w:r>
    </w:p>
    <w:p w14:paraId="4C99F847"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3208D8">
        <w:rPr>
          <w:rFonts w:ascii="Times New Roman" w:hAnsi="Times New Roman" w:cs="Times New Roman"/>
          <w:color w:val="222222"/>
          <w:sz w:val="24"/>
          <w:szCs w:val="24"/>
          <w:shd w:val="clear" w:color="auto" w:fill="FFFFFF"/>
        </w:rPr>
        <w:t>Molau</w:t>
      </w:r>
      <w:proofErr w:type="spellEnd"/>
      <w:r w:rsidRPr="003208D8">
        <w:rPr>
          <w:rFonts w:ascii="Times New Roman" w:hAnsi="Times New Roman" w:cs="Times New Roman"/>
          <w:color w:val="222222"/>
          <w:sz w:val="24"/>
          <w:szCs w:val="24"/>
          <w:shd w:val="clear" w:color="auto" w:fill="FFFFFF"/>
        </w:rPr>
        <w:t>, U. &amp; Mølgaard, P. (1996). International Tundra Experiment Manual. Danish Polar Centre, Copenhagen.</w:t>
      </w:r>
    </w:p>
    <w:p w14:paraId="0039E5E8"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Peters, K., </w:t>
      </w:r>
      <w:proofErr w:type="spellStart"/>
      <w:r w:rsidRPr="003208D8">
        <w:rPr>
          <w:rFonts w:ascii="Times New Roman" w:hAnsi="Times New Roman" w:cs="Times New Roman"/>
          <w:color w:val="222222"/>
          <w:sz w:val="24"/>
          <w:szCs w:val="24"/>
          <w:shd w:val="clear" w:color="auto" w:fill="FFFFFF"/>
        </w:rPr>
        <w:t>Breitsameter</w:t>
      </w:r>
      <w:proofErr w:type="spellEnd"/>
      <w:r w:rsidRPr="003208D8">
        <w:rPr>
          <w:rFonts w:ascii="Times New Roman" w:hAnsi="Times New Roman" w:cs="Times New Roman"/>
          <w:color w:val="222222"/>
          <w:sz w:val="24"/>
          <w:szCs w:val="24"/>
          <w:shd w:val="clear" w:color="auto" w:fill="FFFFFF"/>
        </w:rPr>
        <w:t xml:space="preserve">, L., &amp; </w:t>
      </w:r>
      <w:proofErr w:type="spellStart"/>
      <w:r w:rsidRPr="003208D8">
        <w:rPr>
          <w:rFonts w:ascii="Times New Roman" w:hAnsi="Times New Roman" w:cs="Times New Roman"/>
          <w:color w:val="222222"/>
          <w:sz w:val="24"/>
          <w:szCs w:val="24"/>
          <w:shd w:val="clear" w:color="auto" w:fill="FFFFFF"/>
        </w:rPr>
        <w:t>Gerowitt</w:t>
      </w:r>
      <w:proofErr w:type="spellEnd"/>
      <w:r w:rsidRPr="003208D8">
        <w:rPr>
          <w:rFonts w:ascii="Times New Roman" w:hAnsi="Times New Roman" w:cs="Times New Roman"/>
          <w:color w:val="222222"/>
          <w:sz w:val="24"/>
          <w:szCs w:val="24"/>
          <w:shd w:val="clear" w:color="auto" w:fill="FFFFFF"/>
        </w:rPr>
        <w:t xml:space="preserve">, B. (2014). Impact of climate change on weeds in agriculture: a review. </w:t>
      </w:r>
      <w:r w:rsidRPr="00AD7752">
        <w:rPr>
          <w:rFonts w:ascii="Times New Roman" w:hAnsi="Times New Roman" w:cs="Times New Roman"/>
          <w:i/>
          <w:iCs/>
          <w:color w:val="222222"/>
          <w:sz w:val="24"/>
          <w:szCs w:val="24"/>
          <w:shd w:val="clear" w:color="auto" w:fill="FFFFFF"/>
        </w:rPr>
        <w:t>Agronomy for sustainable development</w:t>
      </w:r>
      <w:r w:rsidRPr="003208D8">
        <w:rPr>
          <w:rFonts w:ascii="Times New Roman" w:hAnsi="Times New Roman" w:cs="Times New Roman"/>
          <w:color w:val="222222"/>
          <w:sz w:val="24"/>
          <w:szCs w:val="24"/>
          <w:shd w:val="clear" w:color="auto" w:fill="FFFFFF"/>
        </w:rPr>
        <w:t>, 34(4), 707-721.</w:t>
      </w:r>
    </w:p>
    <w:p w14:paraId="65A03F4D"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R Development Core Team (2009). R: A language and environment for statistical computing. R Foundation for Statistical Computing, Vienna, Austria.</w:t>
      </w:r>
    </w:p>
    <w:p w14:paraId="1E5EECDF"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Radosevich, S.R., Holt, J.S., &amp; </w:t>
      </w:r>
      <w:proofErr w:type="spellStart"/>
      <w:r w:rsidRPr="003208D8">
        <w:rPr>
          <w:rFonts w:ascii="Times New Roman" w:hAnsi="Times New Roman" w:cs="Times New Roman"/>
          <w:color w:val="222222"/>
          <w:sz w:val="24"/>
          <w:szCs w:val="24"/>
          <w:shd w:val="clear" w:color="auto" w:fill="FFFFFF"/>
        </w:rPr>
        <w:t>Ghersa</w:t>
      </w:r>
      <w:proofErr w:type="spellEnd"/>
      <w:r w:rsidRPr="003208D8">
        <w:rPr>
          <w:rFonts w:ascii="Times New Roman" w:hAnsi="Times New Roman" w:cs="Times New Roman"/>
          <w:color w:val="222222"/>
          <w:sz w:val="24"/>
          <w:szCs w:val="24"/>
          <w:shd w:val="clear" w:color="auto" w:fill="FFFFFF"/>
        </w:rPr>
        <w:t>, C. (1997). Weed ecology: implications for management. John Wiley &amp; Sons.</w:t>
      </w:r>
    </w:p>
    <w:p w14:paraId="60F82404" w14:textId="2EC86626" w:rsidR="00CB372C" w:rsidRDefault="00CB372C" w:rsidP="00604784">
      <w:pPr>
        <w:spacing w:after="0" w:line="480" w:lineRule="auto"/>
        <w:ind w:left="284" w:hanging="284"/>
        <w:rPr>
          <w:rFonts w:ascii="Times New Roman" w:hAnsi="Times New Roman" w:cs="Times New Roman"/>
          <w:color w:val="222222"/>
          <w:sz w:val="24"/>
          <w:szCs w:val="24"/>
          <w:shd w:val="clear" w:color="auto" w:fill="FFFFFF"/>
        </w:rPr>
      </w:pPr>
      <w:r w:rsidRPr="00CB372C">
        <w:rPr>
          <w:rFonts w:ascii="Times New Roman" w:hAnsi="Times New Roman" w:cs="Times New Roman"/>
          <w:color w:val="222222"/>
          <w:sz w:val="24"/>
          <w:szCs w:val="24"/>
          <w:shd w:val="clear" w:color="auto" w:fill="FFFFFF"/>
        </w:rPr>
        <w:t xml:space="preserve">Rhoads, A.F. </w:t>
      </w:r>
      <w:r w:rsidR="008B3E2A">
        <w:rPr>
          <w:rFonts w:ascii="Times New Roman" w:hAnsi="Times New Roman" w:cs="Times New Roman"/>
          <w:color w:val="222222"/>
          <w:sz w:val="24"/>
          <w:szCs w:val="24"/>
          <w:shd w:val="clear" w:color="auto" w:fill="FFFFFF"/>
        </w:rPr>
        <w:t>&amp;</w:t>
      </w:r>
      <w:r w:rsidRPr="00CB372C">
        <w:rPr>
          <w:rFonts w:ascii="Times New Roman" w:hAnsi="Times New Roman" w:cs="Times New Roman"/>
          <w:color w:val="222222"/>
          <w:sz w:val="24"/>
          <w:szCs w:val="24"/>
          <w:shd w:val="clear" w:color="auto" w:fill="FFFFFF"/>
        </w:rPr>
        <w:t xml:space="preserve"> Block, T.A.</w:t>
      </w:r>
      <w:r w:rsidR="003208D8">
        <w:rPr>
          <w:rFonts w:ascii="Times New Roman" w:hAnsi="Times New Roman" w:cs="Times New Roman"/>
          <w:color w:val="222222"/>
          <w:sz w:val="24"/>
          <w:szCs w:val="24"/>
          <w:shd w:val="clear" w:color="auto" w:fill="FFFFFF"/>
        </w:rPr>
        <w:t xml:space="preserve"> (</w:t>
      </w:r>
      <w:r w:rsidRPr="00CB372C">
        <w:rPr>
          <w:rFonts w:ascii="Times New Roman" w:hAnsi="Times New Roman" w:cs="Times New Roman"/>
          <w:color w:val="222222"/>
          <w:sz w:val="24"/>
          <w:szCs w:val="24"/>
          <w:shd w:val="clear" w:color="auto" w:fill="FFFFFF"/>
        </w:rPr>
        <w:t>2007</w:t>
      </w:r>
      <w:r w:rsidR="003208D8">
        <w:rPr>
          <w:rFonts w:ascii="Times New Roman" w:hAnsi="Times New Roman" w:cs="Times New Roman"/>
          <w:color w:val="222222"/>
          <w:sz w:val="24"/>
          <w:szCs w:val="24"/>
          <w:shd w:val="clear" w:color="auto" w:fill="FFFFFF"/>
        </w:rPr>
        <w:t>)</w:t>
      </w:r>
      <w:r w:rsidRPr="00CB372C">
        <w:rPr>
          <w:rFonts w:ascii="Times New Roman" w:hAnsi="Times New Roman" w:cs="Times New Roman"/>
          <w:color w:val="222222"/>
          <w:sz w:val="24"/>
          <w:szCs w:val="24"/>
          <w:shd w:val="clear" w:color="auto" w:fill="FFFFFF"/>
        </w:rPr>
        <w:t>. The plants of Pennsylvania: an illustrated manual. University of Pennsylvania Press.</w:t>
      </w:r>
    </w:p>
    <w:p w14:paraId="57F7F9EA"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Ruttledge, A. &amp; Chauhan, B.S. (2020). Climate change and weeds of cropping systems. In </w:t>
      </w:r>
      <w:r w:rsidRPr="00AD7752">
        <w:rPr>
          <w:rFonts w:ascii="Times New Roman" w:hAnsi="Times New Roman" w:cs="Times New Roman"/>
          <w:i/>
          <w:iCs/>
          <w:color w:val="222222"/>
          <w:sz w:val="24"/>
          <w:szCs w:val="24"/>
          <w:shd w:val="clear" w:color="auto" w:fill="FFFFFF"/>
        </w:rPr>
        <w:t>Crop protection under changing climate</w:t>
      </w:r>
      <w:r w:rsidRPr="003208D8">
        <w:rPr>
          <w:rFonts w:ascii="Times New Roman" w:hAnsi="Times New Roman" w:cs="Times New Roman"/>
          <w:color w:val="222222"/>
          <w:sz w:val="24"/>
          <w:szCs w:val="24"/>
          <w:shd w:val="clear" w:color="auto" w:fill="FFFFFF"/>
        </w:rPr>
        <w:t>, 57-84. Springer, Cham.</w:t>
      </w:r>
    </w:p>
    <w:p w14:paraId="6AD9CEEF"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Skinner, K., Smith, L., &amp; Rice, P. (2000). Using noxious weed lists to prioritize targets for developing weed management strategies. </w:t>
      </w:r>
      <w:r w:rsidRPr="00AD7752">
        <w:rPr>
          <w:rFonts w:ascii="Times New Roman" w:hAnsi="Times New Roman" w:cs="Times New Roman"/>
          <w:i/>
          <w:iCs/>
          <w:color w:val="222222"/>
          <w:sz w:val="24"/>
          <w:szCs w:val="24"/>
          <w:shd w:val="clear" w:color="auto" w:fill="FFFFFF"/>
        </w:rPr>
        <w:t>Weed Science</w:t>
      </w:r>
      <w:r w:rsidRPr="003208D8">
        <w:rPr>
          <w:rFonts w:ascii="Times New Roman" w:hAnsi="Times New Roman" w:cs="Times New Roman"/>
          <w:color w:val="222222"/>
          <w:sz w:val="24"/>
          <w:szCs w:val="24"/>
          <w:shd w:val="clear" w:color="auto" w:fill="FFFFFF"/>
        </w:rPr>
        <w:t>, 48(5), 640-644.</w:t>
      </w:r>
    </w:p>
    <w:p w14:paraId="487927B1"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Sun, Y., Ding, J., Siemann, E., &amp; Keller, S.R. (2020). Biocontrol of invasive weeds under climate change: progress, challenges and management implications. </w:t>
      </w:r>
      <w:r w:rsidRPr="00AD7752">
        <w:rPr>
          <w:rFonts w:ascii="Times New Roman" w:hAnsi="Times New Roman" w:cs="Times New Roman"/>
          <w:i/>
          <w:iCs/>
          <w:color w:val="222222"/>
          <w:sz w:val="24"/>
          <w:szCs w:val="24"/>
          <w:shd w:val="clear" w:color="auto" w:fill="FFFFFF"/>
        </w:rPr>
        <w:t>Current opinion in insect science</w:t>
      </w:r>
      <w:r w:rsidRPr="003208D8">
        <w:rPr>
          <w:rFonts w:ascii="Times New Roman" w:hAnsi="Times New Roman" w:cs="Times New Roman"/>
          <w:color w:val="222222"/>
          <w:sz w:val="24"/>
          <w:szCs w:val="24"/>
          <w:shd w:val="clear" w:color="auto" w:fill="FFFFFF"/>
        </w:rPr>
        <w:t>, 38, 72-78.</w:t>
      </w:r>
    </w:p>
    <w:p w14:paraId="01F00BD4" w14:textId="79CAC519" w:rsidR="004638D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4638D0">
        <w:rPr>
          <w:rFonts w:ascii="Times New Roman" w:hAnsi="Times New Roman" w:cs="Times New Roman"/>
          <w:color w:val="222222"/>
          <w:sz w:val="24"/>
          <w:szCs w:val="24"/>
          <w:shd w:val="clear" w:color="auto" w:fill="FFFFFF"/>
        </w:rPr>
        <w:lastRenderedPageBreak/>
        <w:t xml:space="preserve">Surles, W.W., Kok, L.T. </w:t>
      </w:r>
      <w:r w:rsidR="003208D8">
        <w:rPr>
          <w:rFonts w:ascii="Times New Roman" w:hAnsi="Times New Roman" w:cs="Times New Roman"/>
          <w:color w:val="222222"/>
          <w:sz w:val="24"/>
          <w:szCs w:val="24"/>
          <w:shd w:val="clear" w:color="auto" w:fill="FFFFFF"/>
        </w:rPr>
        <w:t>&amp;</w:t>
      </w:r>
      <w:r w:rsidRPr="004638D0">
        <w:rPr>
          <w:rFonts w:ascii="Times New Roman" w:hAnsi="Times New Roman" w:cs="Times New Roman"/>
          <w:color w:val="222222"/>
          <w:sz w:val="24"/>
          <w:szCs w:val="24"/>
          <w:shd w:val="clear" w:color="auto" w:fill="FFFFFF"/>
        </w:rPr>
        <w:t xml:space="preserve"> Pienkowski, R.L.</w:t>
      </w:r>
      <w:r w:rsidR="003208D8">
        <w:rPr>
          <w:rFonts w:ascii="Times New Roman" w:hAnsi="Times New Roman" w:cs="Times New Roman"/>
          <w:color w:val="222222"/>
          <w:sz w:val="24"/>
          <w:szCs w:val="24"/>
          <w:shd w:val="clear" w:color="auto" w:fill="FFFFFF"/>
        </w:rPr>
        <w:t xml:space="preserve"> (</w:t>
      </w:r>
      <w:r w:rsidRPr="004638D0">
        <w:rPr>
          <w:rFonts w:ascii="Times New Roman" w:hAnsi="Times New Roman" w:cs="Times New Roman"/>
          <w:color w:val="222222"/>
          <w:sz w:val="24"/>
          <w:szCs w:val="24"/>
          <w:shd w:val="clear" w:color="auto" w:fill="FFFFFF"/>
        </w:rPr>
        <w:t>1974</w:t>
      </w:r>
      <w:r w:rsidR="003208D8">
        <w:rPr>
          <w:rFonts w:ascii="Times New Roman" w:hAnsi="Times New Roman" w:cs="Times New Roman"/>
          <w:color w:val="222222"/>
          <w:sz w:val="24"/>
          <w:szCs w:val="24"/>
          <w:shd w:val="clear" w:color="auto" w:fill="FFFFFF"/>
        </w:rPr>
        <w:t>)</w:t>
      </w:r>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Rhinocyllus</w:t>
      </w:r>
      <w:proofErr w:type="spellEnd"/>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conicus</w:t>
      </w:r>
      <w:proofErr w:type="spellEnd"/>
      <w:r w:rsidRPr="004638D0">
        <w:rPr>
          <w:rFonts w:ascii="Times New Roman" w:hAnsi="Times New Roman" w:cs="Times New Roman"/>
          <w:color w:val="222222"/>
          <w:sz w:val="24"/>
          <w:szCs w:val="24"/>
          <w:shd w:val="clear" w:color="auto" w:fill="FFFFFF"/>
        </w:rPr>
        <w:t xml:space="preserve"> establishment for biocontrol of thistles in Virginia. </w:t>
      </w:r>
      <w:r w:rsidRPr="003208D8">
        <w:rPr>
          <w:rFonts w:ascii="Times New Roman" w:hAnsi="Times New Roman" w:cs="Times New Roman"/>
          <w:i/>
          <w:iCs/>
          <w:color w:val="222222"/>
          <w:sz w:val="24"/>
          <w:szCs w:val="24"/>
          <w:shd w:val="clear" w:color="auto" w:fill="FFFFFF"/>
        </w:rPr>
        <w:t>Weed Science</w:t>
      </w:r>
      <w:r w:rsidRPr="004638D0">
        <w:rPr>
          <w:rFonts w:ascii="Times New Roman" w:hAnsi="Times New Roman" w:cs="Times New Roman"/>
          <w:color w:val="222222"/>
          <w:sz w:val="24"/>
          <w:szCs w:val="24"/>
          <w:shd w:val="clear" w:color="auto" w:fill="FFFFFF"/>
        </w:rPr>
        <w:t>, 22(1), pp.1-3.</w:t>
      </w:r>
    </w:p>
    <w:p w14:paraId="1FF3B7BE" w14:textId="2ECD2A38"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bookmarkStart w:id="9" w:name="_Hlk196034495"/>
      <w:proofErr w:type="spellStart"/>
      <w:r w:rsidRPr="003208D8">
        <w:rPr>
          <w:rFonts w:ascii="Times New Roman" w:hAnsi="Times New Roman" w:cs="Times New Roman"/>
          <w:color w:val="222222"/>
          <w:sz w:val="24"/>
          <w:szCs w:val="24"/>
          <w:shd w:val="clear" w:color="auto" w:fill="FFFFFF"/>
        </w:rPr>
        <w:t>Therneau</w:t>
      </w:r>
      <w:proofErr w:type="spellEnd"/>
      <w:r w:rsidRPr="003208D8">
        <w:rPr>
          <w:rFonts w:ascii="Times New Roman" w:hAnsi="Times New Roman" w:cs="Times New Roman"/>
          <w:color w:val="222222"/>
          <w:sz w:val="24"/>
          <w:szCs w:val="24"/>
          <w:shd w:val="clear" w:color="auto" w:fill="FFFFFF"/>
        </w:rPr>
        <w:t>, T.</w:t>
      </w:r>
      <w:r w:rsidR="00583947">
        <w:rPr>
          <w:rFonts w:ascii="Times New Roman" w:hAnsi="Times New Roman" w:cs="Times New Roman"/>
          <w:color w:val="222222"/>
          <w:sz w:val="24"/>
          <w:szCs w:val="24"/>
          <w:shd w:val="clear" w:color="auto" w:fill="FFFFFF"/>
        </w:rPr>
        <w:t>M.</w:t>
      </w:r>
      <w:r w:rsidRPr="003208D8">
        <w:rPr>
          <w:rFonts w:ascii="Times New Roman" w:hAnsi="Times New Roman" w:cs="Times New Roman"/>
          <w:color w:val="222222"/>
          <w:sz w:val="24"/>
          <w:szCs w:val="24"/>
          <w:shd w:val="clear" w:color="auto" w:fill="FFFFFF"/>
        </w:rPr>
        <w:t xml:space="preserve"> (202</w:t>
      </w:r>
      <w:r w:rsidR="00583947">
        <w:rPr>
          <w:rFonts w:ascii="Times New Roman" w:hAnsi="Times New Roman" w:cs="Times New Roman"/>
          <w:color w:val="222222"/>
          <w:sz w:val="24"/>
          <w:szCs w:val="24"/>
          <w:shd w:val="clear" w:color="auto" w:fill="FFFFFF"/>
        </w:rPr>
        <w:t>4</w:t>
      </w:r>
      <w:r w:rsidRPr="003208D8">
        <w:rPr>
          <w:rFonts w:ascii="Times New Roman" w:hAnsi="Times New Roman" w:cs="Times New Roman"/>
          <w:color w:val="222222"/>
          <w:sz w:val="24"/>
          <w:szCs w:val="24"/>
          <w:shd w:val="clear" w:color="auto" w:fill="FFFFFF"/>
        </w:rPr>
        <w:t xml:space="preserve">). </w:t>
      </w:r>
      <w:r w:rsidR="00583947">
        <w:rPr>
          <w:rFonts w:ascii="Times New Roman" w:hAnsi="Times New Roman" w:cs="Times New Roman"/>
          <w:color w:val="222222"/>
          <w:sz w:val="24"/>
          <w:szCs w:val="24"/>
          <w:shd w:val="clear" w:color="auto" w:fill="FFFFFF"/>
        </w:rPr>
        <w:t xml:space="preserve">Package </w:t>
      </w:r>
      <w:r w:rsidR="00DA3038">
        <w:rPr>
          <w:rFonts w:ascii="Times New Roman" w:hAnsi="Times New Roman" w:cs="Times New Roman"/>
          <w:color w:val="222222"/>
          <w:sz w:val="24"/>
          <w:szCs w:val="24"/>
          <w:shd w:val="clear" w:color="auto" w:fill="FFFFFF"/>
        </w:rPr>
        <w:t>‘</w:t>
      </w:r>
      <w:proofErr w:type="spellStart"/>
      <w:r w:rsidR="00583947">
        <w:rPr>
          <w:rFonts w:ascii="Times New Roman" w:hAnsi="Times New Roman" w:cs="Times New Roman"/>
          <w:color w:val="222222"/>
          <w:sz w:val="24"/>
          <w:szCs w:val="24"/>
          <w:shd w:val="clear" w:color="auto" w:fill="FFFFFF"/>
        </w:rPr>
        <w:t>coxme</w:t>
      </w:r>
      <w:proofErr w:type="spellEnd"/>
      <w:r w:rsidR="00DA3038">
        <w:rPr>
          <w:rFonts w:ascii="Times New Roman" w:hAnsi="Times New Roman" w:cs="Times New Roman"/>
          <w:color w:val="222222"/>
          <w:sz w:val="24"/>
          <w:szCs w:val="24"/>
          <w:shd w:val="clear" w:color="auto" w:fill="FFFFFF"/>
        </w:rPr>
        <w:t>’</w:t>
      </w:r>
      <w:r w:rsidR="00583947">
        <w:rPr>
          <w:rFonts w:ascii="Times New Roman" w:hAnsi="Times New Roman" w:cs="Times New Roman"/>
          <w:color w:val="222222"/>
          <w:sz w:val="24"/>
          <w:szCs w:val="24"/>
          <w:shd w:val="clear" w:color="auto" w:fill="FFFFFF"/>
        </w:rPr>
        <w:t>,</w:t>
      </w:r>
      <w:r w:rsidRPr="003208D8">
        <w:rPr>
          <w:rFonts w:ascii="Times New Roman" w:hAnsi="Times New Roman" w:cs="Times New Roman"/>
          <w:color w:val="222222"/>
          <w:sz w:val="24"/>
          <w:szCs w:val="24"/>
          <w:shd w:val="clear" w:color="auto" w:fill="FFFFFF"/>
        </w:rPr>
        <w:t xml:space="preserve"> version </w:t>
      </w:r>
      <w:r w:rsidR="00583947">
        <w:rPr>
          <w:rFonts w:ascii="Times New Roman" w:hAnsi="Times New Roman" w:cs="Times New Roman"/>
          <w:color w:val="222222"/>
          <w:sz w:val="24"/>
          <w:szCs w:val="24"/>
          <w:shd w:val="clear" w:color="auto" w:fill="FFFFFF"/>
        </w:rPr>
        <w:t xml:space="preserve">2.2-20.                                        </w:t>
      </w:r>
      <w:r w:rsidR="00166EFB">
        <w:rPr>
          <w:rFonts w:ascii="Times New Roman" w:hAnsi="Times New Roman" w:cs="Times New Roman"/>
          <w:color w:val="222222"/>
          <w:sz w:val="24"/>
          <w:szCs w:val="24"/>
          <w:shd w:val="clear" w:color="auto" w:fill="FFFFFF"/>
        </w:rPr>
        <w:t xml:space="preserve"> </w:t>
      </w:r>
      <w:r w:rsidR="00DA3038">
        <w:rPr>
          <w:rFonts w:ascii="Times New Roman" w:hAnsi="Times New Roman" w:cs="Times New Roman"/>
          <w:color w:val="222222"/>
          <w:sz w:val="24"/>
          <w:szCs w:val="24"/>
          <w:shd w:val="clear" w:color="auto" w:fill="FFFFFF"/>
        </w:rPr>
        <w:t xml:space="preserve"> </w:t>
      </w:r>
      <w:r w:rsidR="00166EFB" w:rsidRPr="00A54203">
        <w:rPr>
          <w:rFonts w:ascii="Times New Roman" w:hAnsi="Times New Roman" w:cs="Times New Roman"/>
          <w:color w:val="222222"/>
          <w:sz w:val="24"/>
          <w:szCs w:val="24"/>
          <w:shd w:val="clear" w:color="auto" w:fill="FFFFFF"/>
        </w:rPr>
        <w:t>https://cran.r-project.org/web/packages/</w:t>
      </w:r>
      <w:r w:rsidR="00166EFB">
        <w:rPr>
          <w:rFonts w:ascii="Times New Roman" w:hAnsi="Times New Roman" w:cs="Times New Roman"/>
          <w:color w:val="222222"/>
          <w:sz w:val="24"/>
          <w:szCs w:val="24"/>
          <w:shd w:val="clear" w:color="auto" w:fill="FFFFFF"/>
        </w:rPr>
        <w:t>coxme</w:t>
      </w:r>
      <w:r w:rsidR="00166EFB" w:rsidRPr="00A54203">
        <w:rPr>
          <w:rFonts w:ascii="Times New Roman" w:hAnsi="Times New Roman" w:cs="Times New Roman"/>
          <w:color w:val="222222"/>
          <w:sz w:val="24"/>
          <w:szCs w:val="24"/>
          <w:shd w:val="clear" w:color="auto" w:fill="FFFFFF"/>
        </w:rPr>
        <w:t>/index.html</w:t>
      </w:r>
    </w:p>
    <w:bookmarkEnd w:id="9"/>
    <w:p w14:paraId="11BD9F6F"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Thomson, L.J., Macfadyen, S., &amp; Hoffmann, A.A. (2010). Predicting the effects of climate change on natural enemies of agricultural pests. </w:t>
      </w:r>
      <w:r w:rsidRPr="00AD7752">
        <w:rPr>
          <w:rFonts w:ascii="Times New Roman" w:hAnsi="Times New Roman" w:cs="Times New Roman"/>
          <w:i/>
          <w:iCs/>
          <w:color w:val="222222"/>
          <w:sz w:val="24"/>
          <w:szCs w:val="24"/>
          <w:shd w:val="clear" w:color="auto" w:fill="FFFFFF"/>
        </w:rPr>
        <w:t>Biological control</w:t>
      </w:r>
      <w:r w:rsidRPr="003208D8">
        <w:rPr>
          <w:rFonts w:ascii="Times New Roman" w:hAnsi="Times New Roman" w:cs="Times New Roman"/>
          <w:color w:val="222222"/>
          <w:sz w:val="24"/>
          <w:szCs w:val="24"/>
          <w:shd w:val="clear" w:color="auto" w:fill="FFFFFF"/>
        </w:rPr>
        <w:t>, 52(3), 296-306.</w:t>
      </w:r>
    </w:p>
    <w:p w14:paraId="5340DF8F"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Trumble, J.T. &amp; Kok, L.T. (1982). Integrated pest management techniques in thistle suppression in pastures of North America. </w:t>
      </w:r>
      <w:r w:rsidRPr="00AD7752">
        <w:rPr>
          <w:rFonts w:ascii="Times New Roman" w:hAnsi="Times New Roman" w:cs="Times New Roman"/>
          <w:i/>
          <w:iCs/>
          <w:color w:val="222222"/>
          <w:sz w:val="24"/>
          <w:szCs w:val="24"/>
          <w:shd w:val="clear" w:color="auto" w:fill="FFFFFF"/>
        </w:rPr>
        <w:t>Weed Research</w:t>
      </w:r>
      <w:r w:rsidRPr="003208D8">
        <w:rPr>
          <w:rFonts w:ascii="Times New Roman" w:hAnsi="Times New Roman" w:cs="Times New Roman"/>
          <w:color w:val="222222"/>
          <w:sz w:val="24"/>
          <w:szCs w:val="24"/>
          <w:shd w:val="clear" w:color="auto" w:fill="FFFFFF"/>
        </w:rPr>
        <w:t>, 22(6), 345-359.</w:t>
      </w:r>
    </w:p>
    <w:p w14:paraId="0174ED60" w14:textId="77777777" w:rsidR="00AD7752"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AD7752">
        <w:rPr>
          <w:rFonts w:ascii="Times New Roman" w:hAnsi="Times New Roman" w:cs="Times New Roman"/>
          <w:color w:val="222222"/>
          <w:sz w:val="24"/>
          <w:szCs w:val="24"/>
          <w:shd w:val="clear" w:color="auto" w:fill="FFFFFF"/>
        </w:rPr>
        <w:t xml:space="preserve">Varanasi, A., Prasad, P.V., &amp; </w:t>
      </w:r>
      <w:proofErr w:type="spellStart"/>
      <w:r w:rsidRPr="00AD7752">
        <w:rPr>
          <w:rFonts w:ascii="Times New Roman" w:hAnsi="Times New Roman" w:cs="Times New Roman"/>
          <w:color w:val="222222"/>
          <w:sz w:val="24"/>
          <w:szCs w:val="24"/>
          <w:shd w:val="clear" w:color="auto" w:fill="FFFFFF"/>
        </w:rPr>
        <w:t>Jugulam</w:t>
      </w:r>
      <w:proofErr w:type="spellEnd"/>
      <w:r w:rsidRPr="00AD7752">
        <w:rPr>
          <w:rFonts w:ascii="Times New Roman" w:hAnsi="Times New Roman" w:cs="Times New Roman"/>
          <w:color w:val="222222"/>
          <w:sz w:val="24"/>
          <w:szCs w:val="24"/>
          <w:shd w:val="clear" w:color="auto" w:fill="FFFFFF"/>
        </w:rPr>
        <w:t xml:space="preserve">, M. (2016). Impact of climate change factors on weeds and herbicide efficacy. </w:t>
      </w:r>
      <w:r w:rsidRPr="00AD7752">
        <w:rPr>
          <w:rFonts w:ascii="Times New Roman" w:hAnsi="Times New Roman" w:cs="Times New Roman"/>
          <w:i/>
          <w:iCs/>
          <w:color w:val="222222"/>
          <w:sz w:val="24"/>
          <w:szCs w:val="24"/>
          <w:shd w:val="clear" w:color="auto" w:fill="FFFFFF"/>
        </w:rPr>
        <w:t>Advances in agronomy</w:t>
      </w:r>
      <w:r w:rsidRPr="00AD7752">
        <w:rPr>
          <w:rFonts w:ascii="Times New Roman" w:hAnsi="Times New Roman" w:cs="Times New Roman"/>
          <w:color w:val="222222"/>
          <w:sz w:val="24"/>
          <w:szCs w:val="24"/>
          <w:shd w:val="clear" w:color="auto" w:fill="FFFFFF"/>
        </w:rPr>
        <w:t>, 135, 107-146.</w:t>
      </w:r>
    </w:p>
    <w:p w14:paraId="7BF6D357" w14:textId="27CF855B" w:rsidR="00BC3457" w:rsidRDefault="00BC3457" w:rsidP="00604784">
      <w:pPr>
        <w:spacing w:after="0" w:line="480" w:lineRule="auto"/>
        <w:ind w:left="284" w:hanging="284"/>
        <w:rPr>
          <w:rFonts w:ascii="Times New Roman" w:hAnsi="Times New Roman" w:cs="Times New Roman"/>
          <w:color w:val="222222"/>
          <w:sz w:val="24"/>
          <w:szCs w:val="24"/>
          <w:shd w:val="clear" w:color="auto" w:fill="FFFFFF"/>
        </w:rPr>
      </w:pPr>
      <w:r w:rsidRPr="00D10B8B">
        <w:rPr>
          <w:rFonts w:ascii="Times New Roman" w:hAnsi="Times New Roman" w:cs="Times New Roman"/>
          <w:color w:val="222222"/>
          <w:sz w:val="24"/>
          <w:szCs w:val="24"/>
          <w:shd w:val="clear" w:color="auto" w:fill="FFFFFF"/>
        </w:rPr>
        <w:t xml:space="preserve">Zhang, R., Heberling, J.M., Haner, E. </w:t>
      </w:r>
      <w:r w:rsidR="00AD7752">
        <w:rPr>
          <w:rFonts w:ascii="Times New Roman" w:hAnsi="Times New Roman" w:cs="Times New Roman"/>
          <w:color w:val="222222"/>
          <w:sz w:val="24"/>
          <w:szCs w:val="24"/>
          <w:shd w:val="clear" w:color="auto" w:fill="FFFFFF"/>
        </w:rPr>
        <w:t>&amp;</w:t>
      </w:r>
      <w:r w:rsidRPr="00D10B8B">
        <w:rPr>
          <w:rFonts w:ascii="Times New Roman" w:hAnsi="Times New Roman" w:cs="Times New Roman"/>
          <w:color w:val="222222"/>
          <w:sz w:val="24"/>
          <w:szCs w:val="24"/>
          <w:shd w:val="clear" w:color="auto" w:fill="FFFFFF"/>
        </w:rPr>
        <w:t xml:space="preserve"> Shea, K. </w:t>
      </w:r>
      <w:r>
        <w:rPr>
          <w:rFonts w:ascii="Times New Roman" w:hAnsi="Times New Roman" w:cs="Times New Roman"/>
          <w:color w:val="222222"/>
          <w:sz w:val="24"/>
          <w:szCs w:val="24"/>
          <w:shd w:val="clear" w:color="auto" w:fill="FFFFFF"/>
        </w:rPr>
        <w:t>(</w:t>
      </w:r>
      <w:r w:rsidRPr="00D10B8B">
        <w:rPr>
          <w:rFonts w:ascii="Times New Roman" w:hAnsi="Times New Roman" w:cs="Times New Roman"/>
          <w:color w:val="222222"/>
          <w:sz w:val="24"/>
          <w:szCs w:val="24"/>
          <w:shd w:val="clear" w:color="auto" w:fill="FFFFFF"/>
        </w:rPr>
        <w:t>2011</w:t>
      </w:r>
      <w:r>
        <w:rPr>
          <w:rFonts w:ascii="Times New Roman" w:hAnsi="Times New Roman" w:cs="Times New Roman"/>
          <w:color w:val="222222"/>
          <w:sz w:val="24"/>
          <w:szCs w:val="24"/>
          <w:shd w:val="clear" w:color="auto" w:fill="FFFFFF"/>
        </w:rPr>
        <w:t>a)</w:t>
      </w:r>
      <w:r w:rsidRPr="00D10B8B">
        <w:rPr>
          <w:rFonts w:ascii="Times New Roman" w:hAnsi="Times New Roman" w:cs="Times New Roman"/>
          <w:color w:val="222222"/>
          <w:sz w:val="24"/>
          <w:szCs w:val="24"/>
          <w:shd w:val="clear" w:color="auto" w:fill="FFFFFF"/>
        </w:rPr>
        <w:t xml:space="preserve">. Tolerance of two invasive thistles to repeated disturbance. </w:t>
      </w:r>
      <w:r w:rsidRPr="00AD7752">
        <w:rPr>
          <w:rFonts w:ascii="Times New Roman" w:hAnsi="Times New Roman" w:cs="Times New Roman"/>
          <w:i/>
          <w:iCs/>
          <w:color w:val="222222"/>
          <w:sz w:val="24"/>
          <w:szCs w:val="24"/>
          <w:shd w:val="clear" w:color="auto" w:fill="FFFFFF"/>
        </w:rPr>
        <w:t>Ecological research</w:t>
      </w:r>
      <w:r w:rsidRPr="00D10B8B">
        <w:rPr>
          <w:rFonts w:ascii="Times New Roman" w:hAnsi="Times New Roman" w:cs="Times New Roman"/>
          <w:color w:val="222222"/>
          <w:sz w:val="24"/>
          <w:szCs w:val="24"/>
          <w:shd w:val="clear" w:color="auto" w:fill="FFFFFF"/>
        </w:rPr>
        <w:t>, 26(3), 575-581.</w:t>
      </w:r>
    </w:p>
    <w:p w14:paraId="681D02D2" w14:textId="7C1D78B5" w:rsidR="00D10B8B" w:rsidRDefault="00D10B8B" w:rsidP="00604784">
      <w:pPr>
        <w:spacing w:after="0" w:line="480" w:lineRule="auto"/>
        <w:ind w:left="284" w:hanging="284"/>
        <w:rPr>
          <w:rFonts w:ascii="Times New Roman" w:hAnsi="Times New Roman" w:cs="Times New Roman"/>
          <w:color w:val="222222"/>
          <w:sz w:val="24"/>
          <w:szCs w:val="24"/>
          <w:shd w:val="clear" w:color="auto" w:fill="FFFFFF"/>
        </w:rPr>
      </w:pPr>
      <w:r w:rsidRPr="008E002A">
        <w:rPr>
          <w:rFonts w:ascii="Times New Roman" w:hAnsi="Times New Roman" w:cs="Times New Roman"/>
          <w:color w:val="222222"/>
          <w:sz w:val="24"/>
          <w:szCs w:val="24"/>
          <w:shd w:val="clear" w:color="auto" w:fill="FFFFFF"/>
        </w:rPr>
        <w:t xml:space="preserve">Zhang, R., </w:t>
      </w:r>
      <w:proofErr w:type="spellStart"/>
      <w:r w:rsidRPr="008E002A">
        <w:rPr>
          <w:rFonts w:ascii="Times New Roman" w:hAnsi="Times New Roman" w:cs="Times New Roman"/>
          <w:color w:val="222222"/>
          <w:sz w:val="24"/>
          <w:szCs w:val="24"/>
          <w:shd w:val="clear" w:color="auto" w:fill="FFFFFF"/>
        </w:rPr>
        <w:t>Jongejans</w:t>
      </w:r>
      <w:proofErr w:type="spellEnd"/>
      <w:r w:rsidRPr="008E002A">
        <w:rPr>
          <w:rFonts w:ascii="Times New Roman" w:hAnsi="Times New Roman" w:cs="Times New Roman"/>
          <w:color w:val="222222"/>
          <w:sz w:val="24"/>
          <w:szCs w:val="24"/>
          <w:shd w:val="clear" w:color="auto" w:fill="FFFFFF"/>
        </w:rPr>
        <w:t>, E., &amp; Shea, K. (2011</w:t>
      </w:r>
      <w:r w:rsidR="00BC3457">
        <w:rPr>
          <w:rFonts w:ascii="Times New Roman" w:hAnsi="Times New Roman" w:cs="Times New Roman"/>
          <w:color w:val="222222"/>
          <w:sz w:val="24"/>
          <w:szCs w:val="24"/>
          <w:shd w:val="clear" w:color="auto" w:fill="FFFFFF"/>
        </w:rPr>
        <w:t>b</w:t>
      </w:r>
      <w:r w:rsidRPr="008E002A">
        <w:rPr>
          <w:rFonts w:ascii="Times New Roman" w:hAnsi="Times New Roman" w:cs="Times New Roman"/>
          <w:color w:val="222222"/>
          <w:sz w:val="24"/>
          <w:szCs w:val="24"/>
          <w:shd w:val="clear" w:color="auto" w:fill="FFFFFF"/>
        </w:rPr>
        <w:t xml:space="preserve">). Warming increases the spread of an invasive thistle. </w:t>
      </w:r>
      <w:proofErr w:type="spellStart"/>
      <w:r w:rsidRPr="00AD7752">
        <w:rPr>
          <w:rFonts w:ascii="Times New Roman" w:hAnsi="Times New Roman" w:cs="Times New Roman"/>
          <w:i/>
          <w:iCs/>
          <w:color w:val="222222"/>
          <w:sz w:val="24"/>
          <w:szCs w:val="24"/>
          <w:shd w:val="clear" w:color="auto" w:fill="FFFFFF"/>
        </w:rPr>
        <w:t>PLoS</w:t>
      </w:r>
      <w:proofErr w:type="spellEnd"/>
      <w:r w:rsidRPr="00AD7752">
        <w:rPr>
          <w:rFonts w:ascii="Times New Roman" w:hAnsi="Times New Roman" w:cs="Times New Roman"/>
          <w:i/>
          <w:iCs/>
          <w:color w:val="222222"/>
          <w:sz w:val="24"/>
          <w:szCs w:val="24"/>
          <w:shd w:val="clear" w:color="auto" w:fill="FFFFFF"/>
        </w:rPr>
        <w:t xml:space="preserve"> One</w:t>
      </w:r>
      <w:r w:rsidRPr="008E002A">
        <w:rPr>
          <w:rFonts w:ascii="Times New Roman" w:hAnsi="Times New Roman" w:cs="Times New Roman"/>
          <w:color w:val="222222"/>
          <w:sz w:val="24"/>
          <w:szCs w:val="24"/>
          <w:shd w:val="clear" w:color="auto" w:fill="FFFFFF"/>
        </w:rPr>
        <w:t>, 6(6), e21725.</w:t>
      </w:r>
    </w:p>
    <w:p w14:paraId="00E8CD07" w14:textId="1BA468F7" w:rsidR="00386C46" w:rsidRDefault="00386C46" w:rsidP="00604784">
      <w:pPr>
        <w:spacing w:after="0" w:line="480" w:lineRule="auto"/>
        <w:ind w:left="284" w:hanging="284"/>
        <w:rPr>
          <w:rFonts w:ascii="Times New Roman" w:hAnsi="Times New Roman" w:cs="Times New Roman"/>
          <w:color w:val="222222"/>
          <w:sz w:val="24"/>
          <w:szCs w:val="24"/>
          <w:shd w:val="clear" w:color="auto" w:fill="FFFFFF"/>
        </w:rPr>
      </w:pPr>
      <w:r w:rsidRPr="00386C46">
        <w:rPr>
          <w:rFonts w:ascii="Times New Roman" w:hAnsi="Times New Roman" w:cs="Times New Roman"/>
          <w:color w:val="222222"/>
          <w:sz w:val="24"/>
          <w:szCs w:val="24"/>
          <w:shd w:val="clear" w:color="auto" w:fill="FFFFFF"/>
        </w:rPr>
        <w:t xml:space="preserve">Zhang, R. </w:t>
      </w:r>
      <w:r w:rsidR="00AD7752">
        <w:rPr>
          <w:rFonts w:ascii="Times New Roman" w:hAnsi="Times New Roman" w:cs="Times New Roman"/>
          <w:color w:val="222222"/>
          <w:sz w:val="24"/>
          <w:szCs w:val="24"/>
          <w:shd w:val="clear" w:color="auto" w:fill="FFFFFF"/>
        </w:rPr>
        <w:t>&amp;</w:t>
      </w:r>
      <w:r w:rsidRPr="00386C46">
        <w:rPr>
          <w:rFonts w:ascii="Times New Roman" w:hAnsi="Times New Roman" w:cs="Times New Roman"/>
          <w:color w:val="222222"/>
          <w:sz w:val="24"/>
          <w:szCs w:val="24"/>
          <w:shd w:val="clear" w:color="auto" w:fill="FFFFFF"/>
        </w:rPr>
        <w:t xml:space="preserve"> Shea, K.</w:t>
      </w:r>
      <w:r w:rsidR="00AD7752">
        <w:rPr>
          <w:rFonts w:ascii="Times New Roman" w:hAnsi="Times New Roman" w:cs="Times New Roman"/>
          <w:color w:val="222222"/>
          <w:sz w:val="24"/>
          <w:szCs w:val="24"/>
          <w:shd w:val="clear" w:color="auto" w:fill="FFFFFF"/>
        </w:rPr>
        <w:t xml:space="preserve"> (</w:t>
      </w:r>
      <w:r w:rsidRPr="00386C46">
        <w:rPr>
          <w:rFonts w:ascii="Times New Roman" w:hAnsi="Times New Roman" w:cs="Times New Roman"/>
          <w:color w:val="222222"/>
          <w:sz w:val="24"/>
          <w:szCs w:val="24"/>
          <w:shd w:val="clear" w:color="auto" w:fill="FFFFFF"/>
        </w:rPr>
        <w:t>2012</w:t>
      </w:r>
      <w:r w:rsidR="00AD7752">
        <w:rPr>
          <w:rFonts w:ascii="Times New Roman" w:hAnsi="Times New Roman" w:cs="Times New Roman"/>
          <w:color w:val="222222"/>
          <w:sz w:val="24"/>
          <w:szCs w:val="24"/>
          <w:shd w:val="clear" w:color="auto" w:fill="FFFFFF"/>
        </w:rPr>
        <w:t>)</w:t>
      </w:r>
      <w:r w:rsidRPr="00386C46">
        <w:rPr>
          <w:rFonts w:ascii="Times New Roman" w:hAnsi="Times New Roman" w:cs="Times New Roman"/>
          <w:color w:val="222222"/>
          <w:sz w:val="24"/>
          <w:szCs w:val="24"/>
          <w:shd w:val="clear" w:color="auto" w:fill="FFFFFF"/>
        </w:rPr>
        <w:t xml:space="preserve">. Integrating multiple disturbance aspects: management of an invasive thistle, Carduus nutans. </w:t>
      </w:r>
      <w:r w:rsidRPr="00AD7752">
        <w:rPr>
          <w:rFonts w:ascii="Times New Roman" w:hAnsi="Times New Roman" w:cs="Times New Roman"/>
          <w:i/>
          <w:iCs/>
          <w:color w:val="222222"/>
          <w:sz w:val="24"/>
          <w:szCs w:val="24"/>
          <w:shd w:val="clear" w:color="auto" w:fill="FFFFFF"/>
        </w:rPr>
        <w:t>Annals of botany</w:t>
      </w:r>
      <w:r w:rsidRPr="00386C46">
        <w:rPr>
          <w:rFonts w:ascii="Times New Roman" w:hAnsi="Times New Roman" w:cs="Times New Roman"/>
          <w:color w:val="222222"/>
          <w:sz w:val="24"/>
          <w:szCs w:val="24"/>
          <w:shd w:val="clear" w:color="auto" w:fill="FFFFFF"/>
        </w:rPr>
        <w:t>, 110(7), 1395-1401.</w:t>
      </w:r>
    </w:p>
    <w:p w14:paraId="1B86FA6F" w14:textId="77777777" w:rsidR="00AD7752"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AD7752">
        <w:rPr>
          <w:rFonts w:ascii="Times New Roman" w:hAnsi="Times New Roman" w:cs="Times New Roman"/>
          <w:color w:val="222222"/>
          <w:sz w:val="24"/>
          <w:szCs w:val="24"/>
          <w:shd w:val="clear" w:color="auto" w:fill="FFFFFF"/>
        </w:rPr>
        <w:t xml:space="preserve">Ziska, L.H., Teasdale, J.R., &amp; Bunce, J.A. (1999). Future atmospheric carbon dioxide may increase tolerance to glyphosate. </w:t>
      </w:r>
      <w:r w:rsidRPr="00AD7752">
        <w:rPr>
          <w:rFonts w:ascii="Times New Roman" w:hAnsi="Times New Roman" w:cs="Times New Roman"/>
          <w:i/>
          <w:iCs/>
          <w:color w:val="222222"/>
          <w:sz w:val="24"/>
          <w:szCs w:val="24"/>
          <w:shd w:val="clear" w:color="auto" w:fill="FFFFFF"/>
        </w:rPr>
        <w:t>Weed Science</w:t>
      </w:r>
      <w:r w:rsidRPr="00AD7752">
        <w:rPr>
          <w:rFonts w:ascii="Times New Roman" w:hAnsi="Times New Roman" w:cs="Times New Roman"/>
          <w:color w:val="222222"/>
          <w:sz w:val="24"/>
          <w:szCs w:val="24"/>
          <w:shd w:val="clear" w:color="auto" w:fill="FFFFFF"/>
        </w:rPr>
        <w:t>, 47(5), 608-615.</w:t>
      </w:r>
    </w:p>
    <w:p w14:paraId="78E10602" w14:textId="463D1015" w:rsidR="00241967"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AD7752">
        <w:rPr>
          <w:rFonts w:ascii="Times New Roman" w:hAnsi="Times New Roman" w:cs="Times New Roman"/>
          <w:color w:val="222222"/>
          <w:sz w:val="24"/>
          <w:szCs w:val="24"/>
          <w:shd w:val="clear" w:color="auto" w:fill="FFFFFF"/>
        </w:rPr>
        <w:t xml:space="preserve">Ziska, L.H., Blumenthal, D.M., Runion, G.B., Hunt, E.R., &amp; Diaz-Soltero, H. (2011). Invasive species and climate change: an agronomic perspective. </w:t>
      </w:r>
      <w:r w:rsidRPr="00AD7752">
        <w:rPr>
          <w:rFonts w:ascii="Times New Roman" w:hAnsi="Times New Roman" w:cs="Times New Roman"/>
          <w:i/>
          <w:iCs/>
          <w:color w:val="222222"/>
          <w:sz w:val="24"/>
          <w:szCs w:val="24"/>
          <w:shd w:val="clear" w:color="auto" w:fill="FFFFFF"/>
        </w:rPr>
        <w:t>Climatic Change</w:t>
      </w:r>
      <w:r w:rsidRPr="00AD7752">
        <w:rPr>
          <w:rFonts w:ascii="Times New Roman" w:hAnsi="Times New Roman" w:cs="Times New Roman"/>
          <w:color w:val="222222"/>
          <w:sz w:val="24"/>
          <w:szCs w:val="24"/>
          <w:shd w:val="clear" w:color="auto" w:fill="FFFFFF"/>
        </w:rPr>
        <w:t>, 105(1), 13-42.</w:t>
      </w:r>
    </w:p>
    <w:p w14:paraId="2F9EC9C6" w14:textId="77777777" w:rsidR="00241967" w:rsidRDefault="00241967">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79AF8A17" w14:textId="3B91F6F9" w:rsidR="00241967" w:rsidRPr="00E05907" w:rsidRDefault="00241967" w:rsidP="00392DE2">
      <w:pPr>
        <w:spacing w:after="0" w:line="480" w:lineRule="auto"/>
        <w:rPr>
          <w:rFonts w:ascii="Times New Roman" w:eastAsiaTheme="minorEastAsia" w:hAnsi="Times New Roman" w:cs="Times New Roman"/>
          <w:sz w:val="24"/>
          <w:szCs w:val="24"/>
          <w:lang w:val="en-US"/>
        </w:rPr>
      </w:pPr>
      <w:r w:rsidRPr="00E05907">
        <w:rPr>
          <w:rFonts w:ascii="Times New Roman" w:hAnsi="Times New Roman" w:cs="Times New Roman"/>
          <w:b/>
          <w:bCs/>
          <w:sz w:val="24"/>
          <w:szCs w:val="24"/>
          <w:lang w:val="en-US"/>
        </w:rPr>
        <w:lastRenderedPageBreak/>
        <w:t xml:space="preserve">Table 1. </w:t>
      </w:r>
      <w:r w:rsidR="00710517" w:rsidRPr="009C5387">
        <w:rPr>
          <w:rFonts w:ascii="Times New Roman" w:hAnsi="Times New Roman" w:cs="Times New Roman"/>
          <w:sz w:val="24"/>
          <w:szCs w:val="24"/>
          <w:lang w:val="en-US"/>
        </w:rPr>
        <w:t>Estimates (</w:t>
      </w:r>
      <m:oMath>
        <m:r>
          <w:rPr>
            <w:rFonts w:ascii="Cambria Math" w:hAnsi="Cambria Math" w:cs="Times New Roman"/>
            <w:sz w:val="24"/>
            <w:szCs w:val="24"/>
            <w:lang w:val="en-US"/>
          </w:rPr>
          <m:t>±</m:t>
        </m:r>
      </m:oMath>
      <w:r w:rsidR="00710517" w:rsidRPr="009C5387">
        <w:rPr>
          <w:rFonts w:ascii="Times New Roman" w:eastAsiaTheme="minorEastAsia" w:hAnsi="Times New Roman" w:cs="Times New Roman"/>
          <w:sz w:val="24"/>
          <w:szCs w:val="24"/>
          <w:lang w:val="en-US"/>
        </w:rPr>
        <w:t>1 standard error),</w:t>
      </w:r>
      <w:r w:rsidR="00941A74">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t</m:t>
        </m:r>
      </m:oMath>
      <w:r w:rsidR="00200DB4">
        <w:rPr>
          <w:rFonts w:ascii="Times New Roman" w:eastAsiaTheme="minorEastAsia" w:hAnsi="Times New Roman" w:cs="Times New Roman"/>
          <w:sz w:val="24"/>
          <w:szCs w:val="24"/>
          <w:lang w:val="en-US"/>
        </w:rPr>
        <w:t>-</w:t>
      </w:r>
      <w:r w:rsidR="00710517" w:rsidRPr="009C5387">
        <w:rPr>
          <w:rFonts w:ascii="Times New Roman" w:eastAsiaTheme="minorEastAsia" w:hAnsi="Times New Roman" w:cs="Times New Roman"/>
          <w:sz w:val="24"/>
          <w:szCs w:val="24"/>
          <w:lang w:val="en-US"/>
        </w:rPr>
        <w:t xml:space="preserve">scores, and </w:t>
      </w:r>
      <m:oMath>
        <m:r>
          <w:rPr>
            <w:rFonts w:ascii="Cambria Math" w:eastAsiaTheme="minorEastAsia" w:hAnsi="Cambria Math" w:cs="Times New Roman"/>
            <w:sz w:val="24"/>
            <w:szCs w:val="24"/>
            <w:lang w:val="en-US"/>
          </w:rPr>
          <m:t>p</m:t>
        </m:r>
      </m:oMath>
      <w:r w:rsidR="00710517" w:rsidRPr="009C5387">
        <w:rPr>
          <w:rFonts w:ascii="Times New Roman" w:eastAsiaTheme="minorEastAsia" w:hAnsi="Times New Roman" w:cs="Times New Roman"/>
          <w:sz w:val="24"/>
          <w:szCs w:val="24"/>
          <w:lang w:val="en-US"/>
        </w:rPr>
        <w:t>-values</w:t>
      </w:r>
      <w:r w:rsidR="00873819">
        <w:rPr>
          <w:rFonts w:ascii="Times New Roman" w:eastAsiaTheme="minorEastAsia" w:hAnsi="Times New Roman" w:cs="Times New Roman"/>
          <w:sz w:val="24"/>
          <w:szCs w:val="24"/>
          <w:lang w:val="en-US"/>
        </w:rPr>
        <w:t xml:space="preserve"> </w:t>
      </w:r>
      <w:r w:rsidR="007626D3">
        <w:rPr>
          <w:rFonts w:ascii="Times New Roman" w:eastAsiaTheme="minorEastAsia" w:hAnsi="Times New Roman" w:cs="Times New Roman"/>
          <w:sz w:val="24"/>
          <w:szCs w:val="24"/>
          <w:lang w:val="en-US"/>
        </w:rPr>
        <w:t xml:space="preserve">for </w:t>
      </w:r>
      <w:r w:rsidR="00654906" w:rsidRPr="00E05907">
        <w:rPr>
          <w:rFonts w:ascii="Times New Roman" w:eastAsiaTheme="minorEastAsia" w:hAnsi="Times New Roman" w:cs="Times New Roman"/>
          <w:sz w:val="24"/>
          <w:szCs w:val="24"/>
          <w:lang w:val="en-US"/>
        </w:rPr>
        <w:t>coefficients of the</w:t>
      </w:r>
      <w:r w:rsidR="007626D3">
        <w:rPr>
          <w:rFonts w:ascii="Times New Roman" w:eastAsiaTheme="minorEastAsia" w:hAnsi="Times New Roman" w:cs="Times New Roman"/>
          <w:sz w:val="24"/>
          <w:szCs w:val="24"/>
          <w:lang w:val="en-US"/>
        </w:rPr>
        <w:t xml:space="preserve"> </w:t>
      </w:r>
      <w:r w:rsidR="00654906" w:rsidRPr="00E05907">
        <w:rPr>
          <w:rFonts w:ascii="Times New Roman" w:eastAsiaTheme="minorEastAsia" w:hAnsi="Times New Roman" w:cs="Times New Roman"/>
          <w:sz w:val="24"/>
          <w:szCs w:val="24"/>
          <w:lang w:val="en-US"/>
        </w:rPr>
        <w:t>mixed-effects</w:t>
      </w:r>
      <w:r w:rsidR="00654906">
        <w:rPr>
          <w:rFonts w:ascii="Times New Roman" w:eastAsiaTheme="minorEastAsia" w:hAnsi="Times New Roman" w:cs="Times New Roman"/>
          <w:sz w:val="24"/>
          <w:szCs w:val="24"/>
          <w:lang w:val="en-US"/>
        </w:rPr>
        <w:t xml:space="preserve"> linear models on</w:t>
      </w:r>
      <w:r w:rsidR="007626D3">
        <w:rPr>
          <w:rFonts w:ascii="Times New Roman" w:eastAsiaTheme="minorEastAsia" w:hAnsi="Times New Roman" w:cs="Times New Roman"/>
          <w:sz w:val="24"/>
          <w:szCs w:val="24"/>
          <w:lang w:val="en-US"/>
        </w:rPr>
        <w:t xml:space="preserve"> log-transformed</w:t>
      </w:r>
      <w:r w:rsidR="00710517" w:rsidRPr="009C5387">
        <w:rPr>
          <w:rFonts w:ascii="Times New Roman" w:eastAsiaTheme="minorEastAsia" w:hAnsi="Times New Roman" w:cs="Times New Roman"/>
          <w:sz w:val="24"/>
          <w:szCs w:val="24"/>
          <w:lang w:val="en-US"/>
        </w:rPr>
        <w:t xml:space="preserve"> </w:t>
      </w:r>
      <w:r w:rsidR="003B0D9A">
        <w:rPr>
          <w:rFonts w:ascii="Times New Roman" w:eastAsiaTheme="minorEastAsia" w:hAnsi="Times New Roman" w:cs="Times New Roman"/>
          <w:sz w:val="24"/>
          <w:szCs w:val="24"/>
          <w:lang w:val="en-US"/>
        </w:rPr>
        <w:t>maximum bud count,</w:t>
      </w:r>
      <w:r w:rsidR="00873819">
        <w:rPr>
          <w:rFonts w:ascii="Times New Roman" w:eastAsiaTheme="minorEastAsia" w:hAnsi="Times New Roman" w:cs="Times New Roman"/>
          <w:sz w:val="24"/>
          <w:szCs w:val="24"/>
          <w:lang w:val="en-US"/>
        </w:rPr>
        <w:t xml:space="preserve"> log-transformed</w:t>
      </w:r>
      <w:r w:rsidR="003B0D9A">
        <w:rPr>
          <w:rFonts w:ascii="Times New Roman" w:eastAsiaTheme="minorEastAsia" w:hAnsi="Times New Roman" w:cs="Times New Roman"/>
          <w:sz w:val="24"/>
          <w:szCs w:val="24"/>
          <w:lang w:val="en-US"/>
        </w:rPr>
        <w:t xml:space="preserve"> maximum height (cm), and</w:t>
      </w:r>
      <w:r w:rsidR="00873819">
        <w:rPr>
          <w:rFonts w:ascii="Times New Roman" w:eastAsiaTheme="minorEastAsia" w:hAnsi="Times New Roman" w:cs="Times New Roman"/>
          <w:sz w:val="24"/>
          <w:szCs w:val="24"/>
          <w:lang w:val="en-US"/>
        </w:rPr>
        <w:t xml:space="preserve"> log-transformed</w:t>
      </w:r>
      <w:r w:rsidR="003B0D9A">
        <w:rPr>
          <w:rFonts w:ascii="Times New Roman" w:eastAsiaTheme="minorEastAsia" w:hAnsi="Times New Roman" w:cs="Times New Roman"/>
          <w:sz w:val="24"/>
          <w:szCs w:val="24"/>
          <w:lang w:val="en-US"/>
        </w:rPr>
        <w:t xml:space="preserve"> maximum stem count</w:t>
      </w:r>
      <w:r w:rsidR="006948FF">
        <w:rPr>
          <w:rFonts w:ascii="Times New Roman" w:eastAsiaTheme="minorEastAsia" w:hAnsi="Times New Roman" w:cs="Times New Roman"/>
          <w:sz w:val="24"/>
          <w:szCs w:val="24"/>
          <w:lang w:val="en-US"/>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93F23" w:rsidRPr="009C5387" w14:paraId="7FF5F945" w14:textId="77777777" w:rsidTr="006004F7">
        <w:tc>
          <w:tcPr>
            <w:tcW w:w="2107" w:type="dxa"/>
            <w:tcBorders>
              <w:bottom w:val="single" w:sz="18" w:space="0" w:color="auto"/>
            </w:tcBorders>
          </w:tcPr>
          <w:p w14:paraId="665C1C2C" w14:textId="77777777" w:rsidR="00893F23" w:rsidRPr="009C5387" w:rsidRDefault="00893F23" w:rsidP="006004F7">
            <w:pPr>
              <w:rPr>
                <w:rFonts w:ascii="Times New Roman" w:hAnsi="Times New Roman" w:cs="Times New Roman"/>
                <w:b/>
                <w:bCs/>
                <w:lang w:val="en-US"/>
              </w:rPr>
            </w:pPr>
            <w:bookmarkStart w:id="10" w:name="_Hlk195362412"/>
          </w:p>
        </w:tc>
        <w:tc>
          <w:tcPr>
            <w:tcW w:w="3340" w:type="dxa"/>
            <w:gridSpan w:val="3"/>
            <w:tcBorders>
              <w:bottom w:val="single" w:sz="18" w:space="0" w:color="auto"/>
            </w:tcBorders>
          </w:tcPr>
          <w:p w14:paraId="76B1B5B9" w14:textId="6102390B" w:rsidR="00893F23" w:rsidRPr="009C5387" w:rsidRDefault="00893F23" w:rsidP="006004F7">
            <w:pPr>
              <w:jc w:val="center"/>
              <w:rPr>
                <w:rFonts w:ascii="Times New Roman" w:hAnsi="Times New Roman" w:cs="Times New Roman"/>
                <w:b/>
                <w:bCs/>
                <w:lang w:val="en-US"/>
              </w:rPr>
            </w:pPr>
            <w:r w:rsidRPr="009C5387">
              <w:rPr>
                <w:rFonts w:ascii="Times New Roman" w:hAnsi="Times New Roman" w:cs="Times New Roman"/>
                <w:b/>
                <w:bCs/>
                <w:i/>
                <w:iCs/>
                <w:lang w:val="en-US"/>
              </w:rPr>
              <w:t>C. nutans</w:t>
            </w:r>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sidR="00710517">
              <w:rPr>
                <w:rFonts w:ascii="Times New Roman" w:hAnsi="Times New Roman" w:cs="Times New Roman"/>
                <w:b/>
                <w:bCs/>
                <w:lang w:val="en-US"/>
              </w:rPr>
              <w:t>60</w:t>
            </w:r>
            <w:r w:rsidRPr="009C5387">
              <w:rPr>
                <w:rFonts w:ascii="Times New Roman" w:hAnsi="Times New Roman" w:cs="Times New Roman"/>
                <w:b/>
                <w:bCs/>
                <w:lang w:val="en-US"/>
              </w:rPr>
              <w:t>)</w:t>
            </w:r>
          </w:p>
        </w:tc>
        <w:tc>
          <w:tcPr>
            <w:tcW w:w="563" w:type="dxa"/>
            <w:tcBorders>
              <w:bottom w:val="single" w:sz="18" w:space="0" w:color="auto"/>
            </w:tcBorders>
          </w:tcPr>
          <w:p w14:paraId="1A957012" w14:textId="77777777" w:rsidR="00893F23" w:rsidRPr="009C5387" w:rsidRDefault="00893F23" w:rsidP="006004F7">
            <w:pPr>
              <w:jc w:val="center"/>
              <w:rPr>
                <w:rFonts w:ascii="Times New Roman" w:hAnsi="Times New Roman" w:cs="Times New Roman"/>
                <w:b/>
                <w:bCs/>
                <w:lang w:val="en-US"/>
              </w:rPr>
            </w:pPr>
          </w:p>
        </w:tc>
        <w:tc>
          <w:tcPr>
            <w:tcW w:w="3346" w:type="dxa"/>
            <w:gridSpan w:val="3"/>
            <w:tcBorders>
              <w:bottom w:val="single" w:sz="18" w:space="0" w:color="auto"/>
            </w:tcBorders>
            <w:vAlign w:val="center"/>
          </w:tcPr>
          <w:p w14:paraId="71F931BC" w14:textId="4DDF6514" w:rsidR="00893F23" w:rsidRPr="009C5387" w:rsidRDefault="00893F23" w:rsidP="006004F7">
            <w:pPr>
              <w:jc w:val="center"/>
              <w:rPr>
                <w:rFonts w:ascii="Times New Roman" w:hAnsi="Times New Roman" w:cs="Times New Roman"/>
                <w:b/>
                <w:bCs/>
                <w:lang w:val="en-US"/>
              </w:rPr>
            </w:pPr>
            <w:r w:rsidRPr="009C5387">
              <w:rPr>
                <w:rFonts w:ascii="Times New Roman" w:hAnsi="Times New Roman" w:cs="Times New Roman"/>
                <w:b/>
                <w:bCs/>
                <w:i/>
                <w:iCs/>
                <w:lang w:val="en-US"/>
              </w:rPr>
              <w:t xml:space="preserve">C. </w:t>
            </w:r>
            <w:proofErr w:type="spellStart"/>
            <w:r w:rsidRPr="009C5387">
              <w:rPr>
                <w:rFonts w:ascii="Times New Roman" w:hAnsi="Times New Roman" w:cs="Times New Roman"/>
                <w:b/>
                <w:bCs/>
                <w:i/>
                <w:iCs/>
                <w:lang w:val="en-US"/>
              </w:rPr>
              <w:t>acanthoides</w:t>
            </w:r>
            <w:proofErr w:type="spellEnd"/>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sidR="00710517">
              <w:rPr>
                <w:rFonts w:ascii="Times New Roman" w:hAnsi="Times New Roman" w:cs="Times New Roman"/>
                <w:b/>
                <w:bCs/>
                <w:lang w:val="en-US"/>
              </w:rPr>
              <w:t>60</w:t>
            </w:r>
            <w:r w:rsidRPr="009C5387">
              <w:rPr>
                <w:rFonts w:ascii="Times New Roman" w:hAnsi="Times New Roman" w:cs="Times New Roman"/>
                <w:b/>
                <w:bCs/>
                <w:lang w:val="en-US"/>
              </w:rPr>
              <w:t>)</w:t>
            </w:r>
          </w:p>
        </w:tc>
      </w:tr>
      <w:tr w:rsidR="00893F23" w:rsidRPr="009C5387" w14:paraId="6D596FAC" w14:textId="77777777" w:rsidTr="00941A74">
        <w:trPr>
          <w:trHeight w:val="283"/>
        </w:trPr>
        <w:tc>
          <w:tcPr>
            <w:tcW w:w="2107" w:type="dxa"/>
            <w:tcBorders>
              <w:top w:val="single" w:sz="4" w:space="0" w:color="auto"/>
            </w:tcBorders>
          </w:tcPr>
          <w:p w14:paraId="1A68D590" w14:textId="77777777" w:rsidR="00893F23" w:rsidRPr="009C5387" w:rsidRDefault="00893F23" w:rsidP="006004F7">
            <w:pPr>
              <w:rPr>
                <w:rFonts w:ascii="Times New Roman" w:hAnsi="Times New Roman" w:cs="Times New Roman"/>
                <w:lang w:val="en-US"/>
              </w:rPr>
            </w:pPr>
          </w:p>
        </w:tc>
        <w:tc>
          <w:tcPr>
            <w:tcW w:w="1586" w:type="dxa"/>
            <w:tcBorders>
              <w:top w:val="single" w:sz="4" w:space="0" w:color="auto"/>
            </w:tcBorders>
            <w:vAlign w:val="center"/>
          </w:tcPr>
          <w:p w14:paraId="42D5B4C7" w14:textId="77777777" w:rsidR="00893F23" w:rsidRPr="009C5387" w:rsidRDefault="00893F23" w:rsidP="006004F7">
            <w:pPr>
              <w:jc w:val="right"/>
              <w:rPr>
                <w:rFonts w:ascii="Times New Roman" w:hAnsi="Times New Roman" w:cs="Times New Roman"/>
                <w:lang w:val="en-US"/>
              </w:rPr>
            </w:pPr>
          </w:p>
        </w:tc>
        <w:tc>
          <w:tcPr>
            <w:tcW w:w="905" w:type="dxa"/>
            <w:tcBorders>
              <w:top w:val="single" w:sz="4" w:space="0" w:color="auto"/>
            </w:tcBorders>
            <w:vAlign w:val="center"/>
          </w:tcPr>
          <w:p w14:paraId="1B850A5D" w14:textId="77777777" w:rsidR="00893F23" w:rsidRPr="009C5387" w:rsidRDefault="00893F23" w:rsidP="006004F7">
            <w:pPr>
              <w:jc w:val="right"/>
              <w:rPr>
                <w:rFonts w:ascii="Times New Roman" w:hAnsi="Times New Roman" w:cs="Times New Roman"/>
                <w:lang w:val="en-US"/>
              </w:rPr>
            </w:pPr>
          </w:p>
        </w:tc>
        <w:tc>
          <w:tcPr>
            <w:tcW w:w="849" w:type="dxa"/>
            <w:tcBorders>
              <w:top w:val="single" w:sz="4" w:space="0" w:color="auto"/>
            </w:tcBorders>
            <w:vAlign w:val="center"/>
          </w:tcPr>
          <w:p w14:paraId="59EB63FB" w14:textId="77777777" w:rsidR="00893F23" w:rsidRPr="009C5387" w:rsidRDefault="00893F23" w:rsidP="006004F7">
            <w:pPr>
              <w:jc w:val="right"/>
              <w:rPr>
                <w:rFonts w:ascii="Times New Roman" w:hAnsi="Times New Roman" w:cs="Times New Roman"/>
                <w:lang w:val="en-US"/>
              </w:rPr>
            </w:pPr>
          </w:p>
        </w:tc>
        <w:tc>
          <w:tcPr>
            <w:tcW w:w="563" w:type="dxa"/>
            <w:tcBorders>
              <w:top w:val="single" w:sz="4" w:space="0" w:color="auto"/>
            </w:tcBorders>
          </w:tcPr>
          <w:p w14:paraId="366777FD" w14:textId="77777777" w:rsidR="00893F23" w:rsidRPr="009C5387" w:rsidDel="00EC4627" w:rsidRDefault="00893F23" w:rsidP="006004F7">
            <w:pPr>
              <w:jc w:val="right"/>
              <w:rPr>
                <w:rFonts w:ascii="Times New Roman" w:hAnsi="Times New Roman" w:cs="Times New Roman"/>
                <w:lang w:val="en-US"/>
              </w:rPr>
            </w:pPr>
          </w:p>
        </w:tc>
        <w:tc>
          <w:tcPr>
            <w:tcW w:w="1587" w:type="dxa"/>
            <w:tcBorders>
              <w:top w:val="single" w:sz="4" w:space="0" w:color="auto"/>
            </w:tcBorders>
            <w:vAlign w:val="center"/>
          </w:tcPr>
          <w:p w14:paraId="3A72FCA7" w14:textId="77777777" w:rsidR="00893F23" w:rsidRPr="009C5387" w:rsidRDefault="00893F23" w:rsidP="006004F7">
            <w:pPr>
              <w:jc w:val="right"/>
              <w:rPr>
                <w:rFonts w:ascii="Times New Roman" w:hAnsi="Times New Roman" w:cs="Times New Roman"/>
                <w:lang w:val="en-US"/>
              </w:rPr>
            </w:pPr>
          </w:p>
        </w:tc>
        <w:tc>
          <w:tcPr>
            <w:tcW w:w="907" w:type="dxa"/>
            <w:tcBorders>
              <w:top w:val="single" w:sz="4" w:space="0" w:color="auto"/>
            </w:tcBorders>
            <w:vAlign w:val="center"/>
          </w:tcPr>
          <w:p w14:paraId="6853610A" w14:textId="77777777" w:rsidR="00893F23" w:rsidRPr="009C5387" w:rsidRDefault="00893F23" w:rsidP="006004F7">
            <w:pPr>
              <w:jc w:val="right"/>
              <w:rPr>
                <w:rFonts w:ascii="Times New Roman" w:hAnsi="Times New Roman" w:cs="Times New Roman"/>
                <w:lang w:val="en-US"/>
              </w:rPr>
            </w:pPr>
          </w:p>
        </w:tc>
        <w:tc>
          <w:tcPr>
            <w:tcW w:w="852" w:type="dxa"/>
            <w:tcBorders>
              <w:top w:val="single" w:sz="4" w:space="0" w:color="auto"/>
            </w:tcBorders>
            <w:vAlign w:val="center"/>
          </w:tcPr>
          <w:p w14:paraId="61BEBCAF" w14:textId="77777777" w:rsidR="00893F23" w:rsidRPr="009C5387" w:rsidRDefault="00893F23" w:rsidP="006004F7">
            <w:pPr>
              <w:jc w:val="right"/>
              <w:rPr>
                <w:rFonts w:ascii="Times New Roman" w:hAnsi="Times New Roman" w:cs="Times New Roman"/>
                <w:lang w:val="en-US"/>
              </w:rPr>
            </w:pPr>
          </w:p>
        </w:tc>
      </w:tr>
      <w:tr w:rsidR="00941A74" w:rsidRPr="009C5387" w14:paraId="16D6DB99" w14:textId="77777777" w:rsidTr="006004F7">
        <w:trPr>
          <w:trHeight w:val="283"/>
        </w:trPr>
        <w:tc>
          <w:tcPr>
            <w:tcW w:w="2107" w:type="dxa"/>
            <w:tcBorders>
              <w:bottom w:val="single" w:sz="4" w:space="0" w:color="auto"/>
            </w:tcBorders>
          </w:tcPr>
          <w:p w14:paraId="1B1DFB1E" w14:textId="0198DBE1" w:rsidR="00941A74" w:rsidRPr="00D65A58" w:rsidRDefault="00941A74" w:rsidP="00941A74">
            <w:pPr>
              <w:rPr>
                <w:rFonts w:ascii="Times New Roman" w:hAnsi="Times New Roman" w:cs="Times New Roman"/>
                <w:b/>
                <w:bCs/>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Buds</w:t>
            </w:r>
          </w:p>
        </w:tc>
        <w:tc>
          <w:tcPr>
            <w:tcW w:w="1586" w:type="dxa"/>
            <w:tcBorders>
              <w:bottom w:val="single" w:sz="4" w:space="0" w:color="auto"/>
            </w:tcBorders>
          </w:tcPr>
          <w:p w14:paraId="68377B72"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5" w:type="dxa"/>
            <w:tcBorders>
              <w:bottom w:val="single" w:sz="4" w:space="0" w:color="auto"/>
            </w:tcBorders>
          </w:tcPr>
          <w:p w14:paraId="3387C48B" w14:textId="366DA449" w:rsidR="00941A74" w:rsidRPr="009C5387" w:rsidRDefault="00941A74" w:rsidP="00941A74">
            <w:pPr>
              <w:jc w:val="center"/>
              <w:rPr>
                <w:rFonts w:ascii="Times New Roman" w:hAnsi="Times New Roman" w:cs="Times New Roman"/>
                <w:lang w:val="en-US"/>
              </w:rPr>
            </w:pPr>
            <w:r>
              <w:rPr>
                <w:rFonts w:ascii="Times New Roman" w:hAnsi="Times New Roman" w:cs="Times New Roman"/>
                <w:b/>
                <w:bCs/>
                <w:i/>
                <w:iCs/>
                <w:lang w:val="en-US"/>
              </w:rPr>
              <w:t>t</w:t>
            </w:r>
          </w:p>
        </w:tc>
        <w:tc>
          <w:tcPr>
            <w:tcW w:w="849" w:type="dxa"/>
            <w:tcBorders>
              <w:bottom w:val="single" w:sz="4" w:space="0" w:color="auto"/>
            </w:tcBorders>
          </w:tcPr>
          <w:p w14:paraId="7A8BD332"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i/>
                <w:iCs/>
                <w:lang w:val="en-US"/>
              </w:rPr>
              <w:t>p</w:t>
            </w:r>
          </w:p>
        </w:tc>
        <w:tc>
          <w:tcPr>
            <w:tcW w:w="563" w:type="dxa"/>
            <w:tcBorders>
              <w:bottom w:val="single" w:sz="4" w:space="0" w:color="auto"/>
            </w:tcBorders>
          </w:tcPr>
          <w:p w14:paraId="61322909" w14:textId="77777777" w:rsidR="00941A74" w:rsidRPr="009C5387" w:rsidDel="00EC4627" w:rsidRDefault="00941A74" w:rsidP="00941A74">
            <w:pPr>
              <w:jc w:val="center"/>
              <w:rPr>
                <w:rFonts w:ascii="Times New Roman" w:hAnsi="Times New Roman" w:cs="Times New Roman"/>
                <w:lang w:val="en-US"/>
              </w:rPr>
            </w:pPr>
          </w:p>
        </w:tc>
        <w:tc>
          <w:tcPr>
            <w:tcW w:w="1587" w:type="dxa"/>
            <w:tcBorders>
              <w:bottom w:val="single" w:sz="4" w:space="0" w:color="auto"/>
            </w:tcBorders>
            <w:vAlign w:val="center"/>
          </w:tcPr>
          <w:p w14:paraId="5C5D327B"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7" w:type="dxa"/>
            <w:tcBorders>
              <w:bottom w:val="single" w:sz="4" w:space="0" w:color="auto"/>
            </w:tcBorders>
          </w:tcPr>
          <w:p w14:paraId="7E668E51" w14:textId="023B7FBF" w:rsidR="00941A74" w:rsidRPr="009C5387" w:rsidRDefault="00941A74" w:rsidP="00941A74">
            <w:pPr>
              <w:jc w:val="center"/>
              <w:rPr>
                <w:rFonts w:ascii="Times New Roman" w:hAnsi="Times New Roman" w:cs="Times New Roman"/>
                <w:lang w:val="en-US"/>
              </w:rPr>
            </w:pPr>
            <w:r>
              <w:rPr>
                <w:rFonts w:ascii="Times New Roman" w:hAnsi="Times New Roman" w:cs="Times New Roman"/>
                <w:b/>
                <w:bCs/>
                <w:i/>
                <w:iCs/>
                <w:lang w:val="en-US"/>
              </w:rPr>
              <w:t>t</w:t>
            </w:r>
          </w:p>
        </w:tc>
        <w:tc>
          <w:tcPr>
            <w:tcW w:w="852" w:type="dxa"/>
            <w:tcBorders>
              <w:bottom w:val="single" w:sz="4" w:space="0" w:color="auto"/>
            </w:tcBorders>
          </w:tcPr>
          <w:p w14:paraId="3F6EC05F"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i/>
                <w:iCs/>
                <w:lang w:val="en-US"/>
              </w:rPr>
              <w:t>p</w:t>
            </w:r>
          </w:p>
        </w:tc>
      </w:tr>
      <w:tr w:rsidR="00941A74" w:rsidRPr="009C5387" w14:paraId="3FAF7F79" w14:textId="77777777" w:rsidTr="006004F7">
        <w:trPr>
          <w:trHeight w:val="283"/>
        </w:trPr>
        <w:tc>
          <w:tcPr>
            <w:tcW w:w="2107" w:type="dxa"/>
            <w:tcBorders>
              <w:top w:val="single" w:sz="4" w:space="0" w:color="auto"/>
            </w:tcBorders>
          </w:tcPr>
          <w:p w14:paraId="4BB34350" w14:textId="77777777" w:rsidR="00941A74" w:rsidRPr="009C5387" w:rsidRDefault="00941A74" w:rsidP="00941A74">
            <w:pPr>
              <w:rPr>
                <w:rFonts w:ascii="Times New Roman" w:hAnsi="Times New Roman" w:cs="Times New Roman"/>
                <w:lang w:val="en-US"/>
              </w:rPr>
            </w:pPr>
            <w:r w:rsidRPr="009C5387">
              <w:rPr>
                <w:rFonts w:ascii="Times New Roman" w:hAnsi="Times New Roman" w:cs="Times New Roman"/>
                <w:lang w:val="en-US"/>
              </w:rPr>
              <w:t>Intercept</w:t>
            </w:r>
          </w:p>
        </w:tc>
        <w:tc>
          <w:tcPr>
            <w:tcW w:w="1586" w:type="dxa"/>
            <w:tcBorders>
              <w:top w:val="single" w:sz="4" w:space="0" w:color="auto"/>
            </w:tcBorders>
            <w:vAlign w:val="center"/>
          </w:tcPr>
          <w:p w14:paraId="372A3FE3" w14:textId="0E4D88D2"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1.587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0.142</w:t>
            </w:r>
          </w:p>
        </w:tc>
        <w:tc>
          <w:tcPr>
            <w:tcW w:w="905" w:type="dxa"/>
            <w:tcBorders>
              <w:top w:val="single" w:sz="4" w:space="0" w:color="auto"/>
            </w:tcBorders>
            <w:vAlign w:val="center"/>
          </w:tcPr>
          <w:p w14:paraId="6AE1A98D" w14:textId="422DFC7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11.201</w:t>
            </w:r>
          </w:p>
        </w:tc>
        <w:tc>
          <w:tcPr>
            <w:tcW w:w="849" w:type="dxa"/>
            <w:tcBorders>
              <w:top w:val="single" w:sz="4" w:space="0" w:color="auto"/>
            </w:tcBorders>
            <w:vAlign w:val="center"/>
          </w:tcPr>
          <w:p w14:paraId="6E326800" w14:textId="0F6D2239"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Borders>
              <w:top w:val="single" w:sz="4" w:space="0" w:color="auto"/>
            </w:tcBorders>
          </w:tcPr>
          <w:p w14:paraId="1ECCC9DA" w14:textId="77777777" w:rsidR="00941A74" w:rsidRPr="009C5387" w:rsidDel="00EC4627" w:rsidRDefault="00941A74" w:rsidP="00941A74">
            <w:pPr>
              <w:jc w:val="right"/>
              <w:rPr>
                <w:rFonts w:ascii="Times New Roman" w:hAnsi="Times New Roman" w:cs="Times New Roman"/>
                <w:lang w:val="en-US"/>
              </w:rPr>
            </w:pPr>
          </w:p>
        </w:tc>
        <w:tc>
          <w:tcPr>
            <w:tcW w:w="1587" w:type="dxa"/>
            <w:tcBorders>
              <w:top w:val="single" w:sz="4" w:space="0" w:color="auto"/>
            </w:tcBorders>
            <w:vAlign w:val="center"/>
          </w:tcPr>
          <w:p w14:paraId="316881CB" w14:textId="6B627E2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2.225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0.263</w:t>
            </w:r>
          </w:p>
        </w:tc>
        <w:tc>
          <w:tcPr>
            <w:tcW w:w="907" w:type="dxa"/>
            <w:tcBorders>
              <w:top w:val="single" w:sz="4" w:space="0" w:color="auto"/>
            </w:tcBorders>
            <w:vAlign w:val="center"/>
          </w:tcPr>
          <w:p w14:paraId="11481B2C" w14:textId="6E0AAF3D"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8.477</w:t>
            </w:r>
          </w:p>
        </w:tc>
        <w:tc>
          <w:tcPr>
            <w:tcW w:w="852" w:type="dxa"/>
            <w:tcBorders>
              <w:top w:val="single" w:sz="4" w:space="0" w:color="auto"/>
            </w:tcBorders>
            <w:vAlign w:val="center"/>
          </w:tcPr>
          <w:p w14:paraId="164712F8" w14:textId="2406AAE2"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4B30F13B" w14:textId="77777777" w:rsidTr="006004F7">
        <w:trPr>
          <w:trHeight w:val="283"/>
        </w:trPr>
        <w:tc>
          <w:tcPr>
            <w:tcW w:w="2107" w:type="dxa"/>
          </w:tcPr>
          <w:p w14:paraId="4ABA1475" w14:textId="2CBCF550" w:rsidR="00941A74" w:rsidRPr="009C5387" w:rsidRDefault="00941A74" w:rsidP="00941A7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5FAF9BA0" w14:textId="0C25CDE6" w:rsidR="00941A74" w:rsidRPr="009C5387" w:rsidDel="00F33B2F" w:rsidRDefault="00941A74" w:rsidP="00941A74">
            <w:pPr>
              <w:jc w:val="right"/>
              <w:rPr>
                <w:rFonts w:ascii="Times New Roman" w:hAnsi="Times New Roman" w:cs="Times New Roman"/>
                <w:lang w:val="en-US"/>
              </w:rPr>
            </w:pPr>
            <w:r>
              <w:rPr>
                <w:rFonts w:ascii="Times New Roman" w:hAnsi="Times New Roman" w:cs="Times New Roman"/>
                <w:lang w:val="en-US"/>
              </w:rPr>
              <w:t>-0.109</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0.157</w:t>
            </w:r>
          </w:p>
        </w:tc>
        <w:tc>
          <w:tcPr>
            <w:tcW w:w="905" w:type="dxa"/>
            <w:vAlign w:val="center"/>
          </w:tcPr>
          <w:p w14:paraId="6EF24222" w14:textId="626863C1"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-0.695</w:t>
            </w:r>
          </w:p>
        </w:tc>
        <w:tc>
          <w:tcPr>
            <w:tcW w:w="849" w:type="dxa"/>
            <w:vAlign w:val="center"/>
          </w:tcPr>
          <w:p w14:paraId="5EDFF99A" w14:textId="62A52066"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0.492</w:t>
            </w:r>
          </w:p>
        </w:tc>
        <w:tc>
          <w:tcPr>
            <w:tcW w:w="563" w:type="dxa"/>
          </w:tcPr>
          <w:p w14:paraId="51776E79" w14:textId="77777777" w:rsidR="00941A74" w:rsidRPr="009C5387" w:rsidDel="00EC4627" w:rsidRDefault="00941A74" w:rsidP="00941A74">
            <w:pPr>
              <w:jc w:val="right"/>
              <w:rPr>
                <w:rFonts w:ascii="Times New Roman" w:hAnsi="Times New Roman" w:cs="Times New Roman"/>
                <w:lang w:val="en-US"/>
              </w:rPr>
            </w:pPr>
          </w:p>
        </w:tc>
        <w:tc>
          <w:tcPr>
            <w:tcW w:w="1587" w:type="dxa"/>
            <w:vAlign w:val="center"/>
          </w:tcPr>
          <w:p w14:paraId="6DD5F684" w14:textId="62A1C459" w:rsidR="00941A74" w:rsidRPr="009C5387" w:rsidDel="00EC4627" w:rsidRDefault="00941A74" w:rsidP="00941A74">
            <w:pPr>
              <w:jc w:val="right"/>
              <w:rPr>
                <w:rFonts w:ascii="Times New Roman" w:hAnsi="Times New Roman" w:cs="Times New Roman"/>
                <w:lang w:val="en-US"/>
              </w:rPr>
            </w:pPr>
            <w:r>
              <w:rPr>
                <w:rFonts w:ascii="Times New Roman" w:hAnsi="Times New Roman" w:cs="Times New Roman"/>
                <w:lang w:val="en-US"/>
              </w:rPr>
              <w:t>0.224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0.308</w:t>
            </w:r>
          </w:p>
        </w:tc>
        <w:tc>
          <w:tcPr>
            <w:tcW w:w="907" w:type="dxa"/>
            <w:vAlign w:val="center"/>
          </w:tcPr>
          <w:p w14:paraId="445F08A2" w14:textId="71B2BA8D" w:rsidR="00941A74" w:rsidRPr="009C5387" w:rsidDel="00EC4627" w:rsidRDefault="00941A74" w:rsidP="00941A74">
            <w:pPr>
              <w:jc w:val="right"/>
              <w:rPr>
                <w:rFonts w:ascii="Times New Roman" w:hAnsi="Times New Roman" w:cs="Times New Roman"/>
                <w:lang w:val="en-US"/>
              </w:rPr>
            </w:pPr>
            <w:r>
              <w:rPr>
                <w:rFonts w:ascii="Times New Roman" w:hAnsi="Times New Roman" w:cs="Times New Roman"/>
                <w:lang w:val="en-US"/>
              </w:rPr>
              <w:t>0.728</w:t>
            </w:r>
          </w:p>
        </w:tc>
        <w:tc>
          <w:tcPr>
            <w:tcW w:w="852" w:type="dxa"/>
            <w:vAlign w:val="center"/>
          </w:tcPr>
          <w:p w14:paraId="0CDB113C" w14:textId="02B0D525"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0.491</w:t>
            </w:r>
          </w:p>
        </w:tc>
      </w:tr>
      <w:tr w:rsidR="00941A74" w:rsidRPr="009C5387" w14:paraId="30AF8123" w14:textId="77777777" w:rsidTr="006004F7">
        <w:trPr>
          <w:trHeight w:val="283"/>
        </w:trPr>
        <w:tc>
          <w:tcPr>
            <w:tcW w:w="2107" w:type="dxa"/>
          </w:tcPr>
          <w:p w14:paraId="2FA33462" w14:textId="3D6731AA" w:rsidR="00941A74" w:rsidRPr="009C5387" w:rsidRDefault="00941A74" w:rsidP="00941A7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231D662D" w14:textId="3AE91416" w:rsidR="00941A74" w:rsidRPr="009C5387" w:rsidRDefault="00941A74" w:rsidP="00941A74">
            <w:pPr>
              <w:jc w:val="right"/>
              <w:rPr>
                <w:rFonts w:ascii="Times New Roman" w:hAnsi="Times New Roman" w:cs="Times New Roman"/>
                <w:lang w:val="en-US"/>
              </w:rPr>
            </w:pPr>
          </w:p>
        </w:tc>
        <w:tc>
          <w:tcPr>
            <w:tcW w:w="905" w:type="dxa"/>
            <w:vAlign w:val="center"/>
          </w:tcPr>
          <w:p w14:paraId="39E58645" w14:textId="1AB454DB" w:rsidR="00941A74" w:rsidRPr="009C5387" w:rsidRDefault="00941A74" w:rsidP="00941A74">
            <w:pPr>
              <w:jc w:val="right"/>
              <w:rPr>
                <w:rFonts w:ascii="Times New Roman" w:hAnsi="Times New Roman" w:cs="Times New Roman"/>
                <w:lang w:val="en-US"/>
              </w:rPr>
            </w:pPr>
          </w:p>
        </w:tc>
        <w:tc>
          <w:tcPr>
            <w:tcW w:w="849" w:type="dxa"/>
            <w:vAlign w:val="center"/>
          </w:tcPr>
          <w:p w14:paraId="355CC834" w14:textId="13280644" w:rsidR="00941A74" w:rsidRPr="009C5387" w:rsidRDefault="00941A74" w:rsidP="00941A74">
            <w:pPr>
              <w:jc w:val="right"/>
              <w:rPr>
                <w:rFonts w:ascii="Times New Roman" w:hAnsi="Times New Roman" w:cs="Times New Roman"/>
                <w:lang w:val="en-US"/>
              </w:rPr>
            </w:pPr>
          </w:p>
        </w:tc>
        <w:tc>
          <w:tcPr>
            <w:tcW w:w="563" w:type="dxa"/>
          </w:tcPr>
          <w:p w14:paraId="43794324"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1E118429" w14:textId="018514BB" w:rsidR="00941A74" w:rsidRPr="009C5387" w:rsidRDefault="00941A74" w:rsidP="00941A74">
            <w:pPr>
              <w:jc w:val="right"/>
              <w:rPr>
                <w:rFonts w:ascii="Times New Roman" w:hAnsi="Times New Roman" w:cs="Times New Roman"/>
                <w:lang w:val="en-US"/>
              </w:rPr>
            </w:pPr>
          </w:p>
        </w:tc>
        <w:tc>
          <w:tcPr>
            <w:tcW w:w="907" w:type="dxa"/>
            <w:vAlign w:val="center"/>
          </w:tcPr>
          <w:p w14:paraId="2107E8B2" w14:textId="6978FBFC" w:rsidR="00941A74" w:rsidRPr="009C5387" w:rsidRDefault="00941A74" w:rsidP="00941A74">
            <w:pPr>
              <w:jc w:val="right"/>
              <w:rPr>
                <w:rFonts w:ascii="Times New Roman" w:hAnsi="Times New Roman" w:cs="Times New Roman"/>
                <w:lang w:val="en-US"/>
              </w:rPr>
            </w:pPr>
          </w:p>
        </w:tc>
        <w:tc>
          <w:tcPr>
            <w:tcW w:w="852" w:type="dxa"/>
            <w:vAlign w:val="center"/>
          </w:tcPr>
          <w:p w14:paraId="4776B94C" w14:textId="6167D946" w:rsidR="00941A74" w:rsidRPr="009C5387" w:rsidRDefault="00941A74" w:rsidP="00941A74">
            <w:pPr>
              <w:jc w:val="right"/>
              <w:rPr>
                <w:rFonts w:ascii="Times New Roman" w:hAnsi="Times New Roman" w:cs="Times New Roman"/>
                <w:lang w:val="en-US"/>
              </w:rPr>
            </w:pPr>
          </w:p>
        </w:tc>
      </w:tr>
      <w:tr w:rsidR="00941A74" w:rsidRPr="009C5387" w14:paraId="70370C02" w14:textId="77777777" w:rsidTr="00A47B48">
        <w:trPr>
          <w:trHeight w:val="283"/>
        </w:trPr>
        <w:tc>
          <w:tcPr>
            <w:tcW w:w="2107" w:type="dxa"/>
          </w:tcPr>
          <w:p w14:paraId="57F9DE1A" w14:textId="781D0F02" w:rsidR="00941A74" w:rsidRPr="009C5387" w:rsidRDefault="00941A74" w:rsidP="00941A7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27CA62BD" w14:textId="0DD5BDA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-1.093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0.172</w:t>
            </w:r>
          </w:p>
        </w:tc>
        <w:tc>
          <w:tcPr>
            <w:tcW w:w="905" w:type="dxa"/>
          </w:tcPr>
          <w:p w14:paraId="1A3AB797" w14:textId="5BDAA316"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-6.339</w:t>
            </w:r>
          </w:p>
        </w:tc>
        <w:tc>
          <w:tcPr>
            <w:tcW w:w="849" w:type="dxa"/>
            <w:vAlign w:val="center"/>
          </w:tcPr>
          <w:p w14:paraId="59A1E7E8" w14:textId="6DAF6BE4"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334A9722"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4F94C3C0" w14:textId="7DCAEF0E"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-2.131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0.269</w:t>
            </w:r>
          </w:p>
        </w:tc>
        <w:tc>
          <w:tcPr>
            <w:tcW w:w="907" w:type="dxa"/>
          </w:tcPr>
          <w:p w14:paraId="192672C5" w14:textId="6D41D535"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-7.910</w:t>
            </w:r>
          </w:p>
        </w:tc>
        <w:tc>
          <w:tcPr>
            <w:tcW w:w="852" w:type="dxa"/>
            <w:vAlign w:val="center"/>
          </w:tcPr>
          <w:p w14:paraId="730DB71F" w14:textId="119D4C7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2015B8FB" w14:textId="77777777" w:rsidTr="009730FF">
        <w:trPr>
          <w:trHeight w:val="283"/>
        </w:trPr>
        <w:tc>
          <w:tcPr>
            <w:tcW w:w="2107" w:type="dxa"/>
          </w:tcPr>
          <w:p w14:paraId="20AF0F0E" w14:textId="2887745B" w:rsidR="00941A74" w:rsidRDefault="00941A74" w:rsidP="00941A7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76E15045" w14:textId="401AB5E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-1.469</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0.199</w:t>
            </w:r>
          </w:p>
        </w:tc>
        <w:tc>
          <w:tcPr>
            <w:tcW w:w="905" w:type="dxa"/>
          </w:tcPr>
          <w:p w14:paraId="3CD14C25" w14:textId="1BE25C39"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-7.377</w:t>
            </w:r>
          </w:p>
        </w:tc>
        <w:tc>
          <w:tcPr>
            <w:tcW w:w="849" w:type="dxa"/>
            <w:vAlign w:val="center"/>
          </w:tcPr>
          <w:p w14:paraId="446302A1" w14:textId="4343351A"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2568B681"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3D2E2870" w14:textId="67B727C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-2.175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0.418</w:t>
            </w:r>
          </w:p>
        </w:tc>
        <w:tc>
          <w:tcPr>
            <w:tcW w:w="907" w:type="dxa"/>
          </w:tcPr>
          <w:p w14:paraId="2ED225A8" w14:textId="3D1E2E64"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-5.203</w:t>
            </w:r>
          </w:p>
        </w:tc>
        <w:tc>
          <w:tcPr>
            <w:tcW w:w="852" w:type="dxa"/>
            <w:vAlign w:val="center"/>
          </w:tcPr>
          <w:p w14:paraId="4EFB771F" w14:textId="2C122581"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5F7D2BB6" w14:textId="77777777" w:rsidTr="009730FF">
        <w:trPr>
          <w:trHeight w:val="283"/>
        </w:trPr>
        <w:tc>
          <w:tcPr>
            <w:tcW w:w="2107" w:type="dxa"/>
          </w:tcPr>
          <w:p w14:paraId="471F0BDC" w14:textId="525186B5" w:rsidR="00941A74" w:rsidRDefault="00941A74" w:rsidP="00941A7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0D16DF27" w14:textId="070B86F7"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417B81AE" w14:textId="61A46FC9"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3A2AD7FD" w14:textId="3ED2A420"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18ACCE5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3874B9BF" w14:textId="3FBBF014"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71069B91" w14:textId="2352734B"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258AF8F2" w14:textId="6D98C6C4"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r>
      <w:tr w:rsidR="00941A74" w:rsidRPr="009C5387" w14:paraId="64F158A8" w14:textId="77777777" w:rsidTr="00A47B48">
        <w:trPr>
          <w:trHeight w:val="283"/>
        </w:trPr>
        <w:tc>
          <w:tcPr>
            <w:tcW w:w="2107" w:type="dxa"/>
          </w:tcPr>
          <w:p w14:paraId="7A2A2435" w14:textId="2029C90D" w:rsidR="00941A74" w:rsidRDefault="00941A74" w:rsidP="00941A74">
            <w:pPr>
              <w:ind w:firstLine="170"/>
              <w:rPr>
                <w:rFonts w:ascii="Times New Roman" w:hAnsi="Times New Roman" w:cs="Times New Roman"/>
                <w:lang w:val="en-US"/>
              </w:rPr>
            </w:pPr>
          </w:p>
        </w:tc>
        <w:tc>
          <w:tcPr>
            <w:tcW w:w="1586" w:type="dxa"/>
          </w:tcPr>
          <w:p w14:paraId="3DBBF32D" w14:textId="333DA0FC" w:rsidR="00941A74" w:rsidRPr="009C5387" w:rsidRDefault="00941A74" w:rsidP="00941A74">
            <w:pPr>
              <w:jc w:val="right"/>
              <w:rPr>
                <w:rFonts w:ascii="Times New Roman" w:hAnsi="Times New Roman" w:cs="Times New Roman"/>
                <w:lang w:val="en-US"/>
              </w:rPr>
            </w:pPr>
          </w:p>
        </w:tc>
        <w:tc>
          <w:tcPr>
            <w:tcW w:w="905" w:type="dxa"/>
          </w:tcPr>
          <w:p w14:paraId="6E6CCACE" w14:textId="163EBF75" w:rsidR="00941A74" w:rsidRPr="009C5387" w:rsidRDefault="00941A74" w:rsidP="00941A74">
            <w:pPr>
              <w:jc w:val="right"/>
              <w:rPr>
                <w:rFonts w:ascii="Times New Roman" w:hAnsi="Times New Roman" w:cs="Times New Roman"/>
                <w:lang w:val="en-US"/>
              </w:rPr>
            </w:pPr>
          </w:p>
        </w:tc>
        <w:tc>
          <w:tcPr>
            <w:tcW w:w="849" w:type="dxa"/>
          </w:tcPr>
          <w:p w14:paraId="5EAD2949" w14:textId="5E55A243" w:rsidR="00941A74" w:rsidRPr="009C5387" w:rsidRDefault="00941A74" w:rsidP="00941A74">
            <w:pPr>
              <w:jc w:val="right"/>
              <w:rPr>
                <w:rFonts w:ascii="Times New Roman" w:hAnsi="Times New Roman" w:cs="Times New Roman"/>
                <w:lang w:val="en-US"/>
              </w:rPr>
            </w:pPr>
          </w:p>
        </w:tc>
        <w:tc>
          <w:tcPr>
            <w:tcW w:w="563" w:type="dxa"/>
          </w:tcPr>
          <w:p w14:paraId="3415B774" w14:textId="77777777" w:rsidR="00941A74" w:rsidRPr="009C5387" w:rsidRDefault="00941A74" w:rsidP="00941A74">
            <w:pPr>
              <w:jc w:val="right"/>
              <w:rPr>
                <w:rFonts w:ascii="Times New Roman" w:hAnsi="Times New Roman" w:cs="Times New Roman"/>
                <w:lang w:val="en-US"/>
              </w:rPr>
            </w:pPr>
          </w:p>
        </w:tc>
        <w:tc>
          <w:tcPr>
            <w:tcW w:w="1587" w:type="dxa"/>
          </w:tcPr>
          <w:p w14:paraId="402BA020" w14:textId="69F635F2" w:rsidR="00941A74" w:rsidRPr="009C5387" w:rsidRDefault="00941A74" w:rsidP="00941A74">
            <w:pPr>
              <w:jc w:val="right"/>
              <w:rPr>
                <w:rFonts w:ascii="Times New Roman" w:hAnsi="Times New Roman" w:cs="Times New Roman"/>
                <w:lang w:val="en-US"/>
              </w:rPr>
            </w:pPr>
          </w:p>
        </w:tc>
        <w:tc>
          <w:tcPr>
            <w:tcW w:w="907" w:type="dxa"/>
          </w:tcPr>
          <w:p w14:paraId="64AAD44C" w14:textId="3C7EDD22" w:rsidR="00941A74" w:rsidRPr="009C5387" w:rsidRDefault="00941A74" w:rsidP="00941A74">
            <w:pPr>
              <w:jc w:val="right"/>
              <w:rPr>
                <w:rFonts w:ascii="Times New Roman" w:hAnsi="Times New Roman" w:cs="Times New Roman"/>
                <w:lang w:val="en-US"/>
              </w:rPr>
            </w:pPr>
          </w:p>
        </w:tc>
        <w:tc>
          <w:tcPr>
            <w:tcW w:w="852" w:type="dxa"/>
          </w:tcPr>
          <w:p w14:paraId="089F5E4D" w14:textId="00439A30" w:rsidR="00941A74" w:rsidRPr="009C5387" w:rsidRDefault="00941A74" w:rsidP="00941A74">
            <w:pPr>
              <w:jc w:val="right"/>
              <w:rPr>
                <w:rFonts w:ascii="Times New Roman" w:hAnsi="Times New Roman" w:cs="Times New Roman"/>
                <w:lang w:val="en-US"/>
              </w:rPr>
            </w:pPr>
          </w:p>
        </w:tc>
      </w:tr>
      <w:tr w:rsidR="00941A74" w:rsidRPr="009C5387" w14:paraId="30170141" w14:textId="77777777" w:rsidTr="00A47B48">
        <w:trPr>
          <w:trHeight w:val="283"/>
        </w:trPr>
        <w:tc>
          <w:tcPr>
            <w:tcW w:w="2107" w:type="dxa"/>
            <w:tcBorders>
              <w:bottom w:val="single" w:sz="4" w:space="0" w:color="auto"/>
            </w:tcBorders>
          </w:tcPr>
          <w:p w14:paraId="0AD48A5D" w14:textId="7E12C139" w:rsidR="00941A74" w:rsidRPr="009C5387" w:rsidRDefault="00941A74" w:rsidP="00941A74">
            <w:pPr>
              <w:rPr>
                <w:rFonts w:ascii="Times New Roman" w:hAnsi="Times New Roman" w:cs="Times New Roman"/>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Height</w:t>
            </w:r>
          </w:p>
        </w:tc>
        <w:tc>
          <w:tcPr>
            <w:tcW w:w="1586" w:type="dxa"/>
            <w:tcBorders>
              <w:bottom w:val="single" w:sz="4" w:space="0" w:color="auto"/>
            </w:tcBorders>
            <w:vAlign w:val="center"/>
          </w:tcPr>
          <w:p w14:paraId="16CCB8FA" w14:textId="77777777" w:rsidR="00941A74" w:rsidRPr="009C5387" w:rsidRDefault="00941A74" w:rsidP="00941A74">
            <w:pPr>
              <w:jc w:val="right"/>
              <w:rPr>
                <w:rFonts w:ascii="Times New Roman" w:hAnsi="Times New Roman" w:cs="Times New Roman"/>
                <w:lang w:val="en-US"/>
              </w:rPr>
            </w:pPr>
          </w:p>
        </w:tc>
        <w:tc>
          <w:tcPr>
            <w:tcW w:w="905" w:type="dxa"/>
            <w:tcBorders>
              <w:bottom w:val="single" w:sz="4" w:space="0" w:color="auto"/>
            </w:tcBorders>
            <w:vAlign w:val="center"/>
          </w:tcPr>
          <w:p w14:paraId="46E10239" w14:textId="77777777" w:rsidR="00941A74" w:rsidRPr="009C5387" w:rsidRDefault="00941A74" w:rsidP="00941A74">
            <w:pPr>
              <w:jc w:val="right"/>
              <w:rPr>
                <w:rFonts w:ascii="Times New Roman" w:hAnsi="Times New Roman" w:cs="Times New Roman"/>
                <w:lang w:val="en-US"/>
              </w:rPr>
            </w:pPr>
          </w:p>
        </w:tc>
        <w:tc>
          <w:tcPr>
            <w:tcW w:w="849" w:type="dxa"/>
            <w:tcBorders>
              <w:bottom w:val="single" w:sz="4" w:space="0" w:color="auto"/>
            </w:tcBorders>
            <w:vAlign w:val="center"/>
          </w:tcPr>
          <w:p w14:paraId="411F0F69" w14:textId="77777777" w:rsidR="00941A74" w:rsidRPr="009C5387" w:rsidRDefault="00941A74" w:rsidP="00941A74">
            <w:pPr>
              <w:jc w:val="right"/>
              <w:rPr>
                <w:rFonts w:ascii="Times New Roman" w:hAnsi="Times New Roman" w:cs="Times New Roman"/>
                <w:lang w:val="en-US"/>
              </w:rPr>
            </w:pPr>
          </w:p>
        </w:tc>
        <w:tc>
          <w:tcPr>
            <w:tcW w:w="563" w:type="dxa"/>
            <w:tcBorders>
              <w:bottom w:val="single" w:sz="4" w:space="0" w:color="auto"/>
            </w:tcBorders>
            <w:vAlign w:val="center"/>
          </w:tcPr>
          <w:p w14:paraId="5F9F0CA7" w14:textId="77777777" w:rsidR="00941A74" w:rsidRPr="009C5387" w:rsidRDefault="00941A74" w:rsidP="00941A74">
            <w:pPr>
              <w:jc w:val="right"/>
              <w:rPr>
                <w:rFonts w:ascii="Times New Roman" w:hAnsi="Times New Roman" w:cs="Times New Roman"/>
                <w:lang w:val="en-US"/>
              </w:rPr>
            </w:pPr>
          </w:p>
        </w:tc>
        <w:tc>
          <w:tcPr>
            <w:tcW w:w="1587" w:type="dxa"/>
            <w:tcBorders>
              <w:bottom w:val="single" w:sz="4" w:space="0" w:color="auto"/>
            </w:tcBorders>
            <w:vAlign w:val="center"/>
          </w:tcPr>
          <w:p w14:paraId="73B556E1" w14:textId="77777777" w:rsidR="00941A74" w:rsidRPr="009C5387" w:rsidRDefault="00941A74" w:rsidP="00941A74">
            <w:pPr>
              <w:jc w:val="right"/>
              <w:rPr>
                <w:rFonts w:ascii="Times New Roman" w:hAnsi="Times New Roman" w:cs="Times New Roman"/>
                <w:lang w:val="en-US"/>
              </w:rPr>
            </w:pPr>
          </w:p>
        </w:tc>
        <w:tc>
          <w:tcPr>
            <w:tcW w:w="907" w:type="dxa"/>
            <w:tcBorders>
              <w:bottom w:val="single" w:sz="4" w:space="0" w:color="auto"/>
            </w:tcBorders>
            <w:vAlign w:val="center"/>
          </w:tcPr>
          <w:p w14:paraId="0ED2EB61" w14:textId="77777777" w:rsidR="00941A74" w:rsidRPr="009C5387" w:rsidRDefault="00941A74" w:rsidP="00941A74">
            <w:pPr>
              <w:jc w:val="right"/>
              <w:rPr>
                <w:rFonts w:ascii="Times New Roman" w:hAnsi="Times New Roman" w:cs="Times New Roman"/>
                <w:lang w:val="en-US"/>
              </w:rPr>
            </w:pPr>
          </w:p>
        </w:tc>
        <w:tc>
          <w:tcPr>
            <w:tcW w:w="852" w:type="dxa"/>
            <w:tcBorders>
              <w:bottom w:val="single" w:sz="4" w:space="0" w:color="auto"/>
            </w:tcBorders>
            <w:vAlign w:val="center"/>
          </w:tcPr>
          <w:p w14:paraId="4C9CA29B" w14:textId="77777777" w:rsidR="00941A74" w:rsidRPr="009C5387" w:rsidRDefault="00941A74" w:rsidP="00941A74">
            <w:pPr>
              <w:jc w:val="right"/>
              <w:rPr>
                <w:rFonts w:ascii="Times New Roman" w:hAnsi="Times New Roman" w:cs="Times New Roman"/>
                <w:lang w:val="en-US"/>
              </w:rPr>
            </w:pPr>
          </w:p>
        </w:tc>
      </w:tr>
      <w:tr w:rsidR="00941A74" w:rsidRPr="009C5387" w14:paraId="5D9E7637" w14:textId="77777777" w:rsidTr="00A47B48">
        <w:trPr>
          <w:trHeight w:val="283"/>
        </w:trPr>
        <w:tc>
          <w:tcPr>
            <w:tcW w:w="2107" w:type="dxa"/>
            <w:tcBorders>
              <w:top w:val="single" w:sz="4" w:space="0" w:color="auto"/>
            </w:tcBorders>
          </w:tcPr>
          <w:p w14:paraId="76CEB2FC" w14:textId="79CC3AC5" w:rsidR="00941A74" w:rsidRPr="009C5387" w:rsidRDefault="00941A74" w:rsidP="00941A74">
            <w:pPr>
              <w:rPr>
                <w:rFonts w:ascii="Times New Roman" w:hAnsi="Times New Roman" w:cs="Times New Roman"/>
                <w:lang w:val="en-US"/>
              </w:rPr>
            </w:pPr>
            <w:r w:rsidRPr="009C5387">
              <w:rPr>
                <w:rFonts w:ascii="Times New Roman" w:hAnsi="Times New Roman" w:cs="Times New Roman"/>
                <w:lang w:val="en-US"/>
              </w:rPr>
              <w:t>Intercept</w:t>
            </w:r>
          </w:p>
        </w:tc>
        <w:tc>
          <w:tcPr>
            <w:tcW w:w="1586" w:type="dxa"/>
            <w:tcBorders>
              <w:top w:val="single" w:sz="4" w:space="0" w:color="auto"/>
            </w:tcBorders>
            <w:vAlign w:val="center"/>
          </w:tcPr>
          <w:p w14:paraId="72B570BE" w14:textId="2AF78736"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4.567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0.053</w:t>
            </w:r>
          </w:p>
        </w:tc>
        <w:tc>
          <w:tcPr>
            <w:tcW w:w="905" w:type="dxa"/>
            <w:tcBorders>
              <w:top w:val="single" w:sz="4" w:space="0" w:color="auto"/>
            </w:tcBorders>
            <w:vAlign w:val="center"/>
          </w:tcPr>
          <w:p w14:paraId="35B32B53" w14:textId="750AEEF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86.263</w:t>
            </w:r>
          </w:p>
        </w:tc>
        <w:tc>
          <w:tcPr>
            <w:tcW w:w="849" w:type="dxa"/>
            <w:tcBorders>
              <w:top w:val="single" w:sz="4" w:space="0" w:color="auto"/>
            </w:tcBorders>
            <w:vAlign w:val="center"/>
          </w:tcPr>
          <w:p w14:paraId="3591E432" w14:textId="3F7E7D74"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Borders>
              <w:top w:val="single" w:sz="4" w:space="0" w:color="auto"/>
            </w:tcBorders>
          </w:tcPr>
          <w:p w14:paraId="38EC3239" w14:textId="77777777" w:rsidR="00941A74" w:rsidRPr="009C5387" w:rsidRDefault="00941A74" w:rsidP="00941A74">
            <w:pPr>
              <w:jc w:val="right"/>
              <w:rPr>
                <w:rFonts w:ascii="Times New Roman" w:hAnsi="Times New Roman" w:cs="Times New Roman"/>
                <w:lang w:val="en-US"/>
              </w:rPr>
            </w:pPr>
          </w:p>
        </w:tc>
        <w:tc>
          <w:tcPr>
            <w:tcW w:w="1587" w:type="dxa"/>
            <w:tcBorders>
              <w:top w:val="single" w:sz="4" w:space="0" w:color="auto"/>
            </w:tcBorders>
            <w:vAlign w:val="center"/>
          </w:tcPr>
          <w:p w14:paraId="584F894D" w14:textId="729FB191"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3.840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0.121</w:t>
            </w:r>
          </w:p>
        </w:tc>
        <w:tc>
          <w:tcPr>
            <w:tcW w:w="907" w:type="dxa"/>
            <w:tcBorders>
              <w:top w:val="single" w:sz="4" w:space="0" w:color="auto"/>
            </w:tcBorders>
            <w:vAlign w:val="center"/>
          </w:tcPr>
          <w:p w14:paraId="7E532B95" w14:textId="736BED20"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31.815</w:t>
            </w:r>
          </w:p>
        </w:tc>
        <w:tc>
          <w:tcPr>
            <w:tcW w:w="852" w:type="dxa"/>
            <w:tcBorders>
              <w:top w:val="single" w:sz="4" w:space="0" w:color="auto"/>
            </w:tcBorders>
            <w:vAlign w:val="center"/>
          </w:tcPr>
          <w:p w14:paraId="57BBE073" w14:textId="0E74E2BC"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0B7BF6A2" w14:textId="77777777" w:rsidTr="00A47B48">
        <w:trPr>
          <w:trHeight w:val="283"/>
        </w:trPr>
        <w:tc>
          <w:tcPr>
            <w:tcW w:w="2107" w:type="dxa"/>
          </w:tcPr>
          <w:p w14:paraId="2329FF0A" w14:textId="7DEBEED3" w:rsidR="00941A74" w:rsidRPr="009C5387" w:rsidRDefault="00941A74" w:rsidP="00941A7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1D29DB0E" w14:textId="38C2479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0.287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0.052</w:t>
            </w:r>
          </w:p>
        </w:tc>
        <w:tc>
          <w:tcPr>
            <w:tcW w:w="905" w:type="dxa"/>
            <w:vAlign w:val="center"/>
          </w:tcPr>
          <w:p w14:paraId="69C5794E" w14:textId="5D22CB45"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5.539</w:t>
            </w:r>
          </w:p>
        </w:tc>
        <w:tc>
          <w:tcPr>
            <w:tcW w:w="849" w:type="dxa"/>
            <w:vAlign w:val="center"/>
          </w:tcPr>
          <w:p w14:paraId="57CBA1A4" w14:textId="28654F08"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3A04F78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B98E5E9" w14:textId="474ADBB8"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0.315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0.131</w:t>
            </w:r>
          </w:p>
        </w:tc>
        <w:tc>
          <w:tcPr>
            <w:tcW w:w="907" w:type="dxa"/>
            <w:vAlign w:val="center"/>
          </w:tcPr>
          <w:p w14:paraId="63B8FCC0" w14:textId="28FE262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2.395</w:t>
            </w:r>
          </w:p>
        </w:tc>
        <w:tc>
          <w:tcPr>
            <w:tcW w:w="852" w:type="dxa"/>
            <w:vAlign w:val="center"/>
          </w:tcPr>
          <w:p w14:paraId="4AC53B2C" w14:textId="103A93ED"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0.033</w:t>
            </w:r>
          </w:p>
        </w:tc>
      </w:tr>
      <w:tr w:rsidR="00941A74" w:rsidRPr="009C5387" w14:paraId="463EA320" w14:textId="77777777" w:rsidTr="009C7A4F">
        <w:trPr>
          <w:trHeight w:val="283"/>
        </w:trPr>
        <w:tc>
          <w:tcPr>
            <w:tcW w:w="2107" w:type="dxa"/>
          </w:tcPr>
          <w:p w14:paraId="4B38894A" w14:textId="4D5AFED1" w:rsidR="00941A74" w:rsidRPr="009C5387" w:rsidRDefault="00941A74" w:rsidP="00941A7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52F7C7A1" w14:textId="36EE6913" w:rsidR="00941A74" w:rsidRDefault="00941A74" w:rsidP="00941A74">
            <w:pPr>
              <w:jc w:val="right"/>
              <w:rPr>
                <w:rFonts w:ascii="Times New Roman" w:hAnsi="Times New Roman" w:cs="Times New Roman"/>
                <w:lang w:val="en-US"/>
              </w:rPr>
            </w:pPr>
          </w:p>
        </w:tc>
        <w:tc>
          <w:tcPr>
            <w:tcW w:w="905" w:type="dxa"/>
            <w:vAlign w:val="center"/>
          </w:tcPr>
          <w:p w14:paraId="06B24CF9" w14:textId="7341CCE0" w:rsidR="00941A74" w:rsidRDefault="00941A74" w:rsidP="00941A74">
            <w:pPr>
              <w:jc w:val="right"/>
              <w:rPr>
                <w:rFonts w:ascii="Times New Roman" w:hAnsi="Times New Roman" w:cs="Times New Roman"/>
                <w:lang w:val="en-US"/>
              </w:rPr>
            </w:pPr>
          </w:p>
        </w:tc>
        <w:tc>
          <w:tcPr>
            <w:tcW w:w="849" w:type="dxa"/>
            <w:vAlign w:val="center"/>
          </w:tcPr>
          <w:p w14:paraId="013FAC00" w14:textId="3E5D9873" w:rsidR="00941A74" w:rsidRDefault="00941A74" w:rsidP="00941A74">
            <w:pPr>
              <w:jc w:val="right"/>
              <w:rPr>
                <w:rFonts w:ascii="Times New Roman" w:hAnsi="Times New Roman" w:cs="Times New Roman"/>
                <w:lang w:val="en-US"/>
              </w:rPr>
            </w:pPr>
          </w:p>
        </w:tc>
        <w:tc>
          <w:tcPr>
            <w:tcW w:w="563" w:type="dxa"/>
          </w:tcPr>
          <w:p w14:paraId="02B630AE"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22762AED" w14:textId="27AE3CFC" w:rsidR="00941A74" w:rsidRDefault="00941A74" w:rsidP="00941A74">
            <w:pPr>
              <w:jc w:val="right"/>
              <w:rPr>
                <w:rFonts w:ascii="Times New Roman" w:hAnsi="Times New Roman" w:cs="Times New Roman"/>
                <w:lang w:val="en-US"/>
              </w:rPr>
            </w:pPr>
          </w:p>
        </w:tc>
        <w:tc>
          <w:tcPr>
            <w:tcW w:w="907" w:type="dxa"/>
            <w:vAlign w:val="center"/>
          </w:tcPr>
          <w:p w14:paraId="2A598F6A" w14:textId="626654C7" w:rsidR="00941A74" w:rsidRDefault="00941A74" w:rsidP="00941A74">
            <w:pPr>
              <w:jc w:val="right"/>
              <w:rPr>
                <w:rFonts w:ascii="Times New Roman" w:hAnsi="Times New Roman" w:cs="Times New Roman"/>
                <w:lang w:val="en-US"/>
              </w:rPr>
            </w:pPr>
          </w:p>
        </w:tc>
        <w:tc>
          <w:tcPr>
            <w:tcW w:w="852" w:type="dxa"/>
            <w:vAlign w:val="center"/>
          </w:tcPr>
          <w:p w14:paraId="48DFA15F" w14:textId="0ACF5034" w:rsidR="00941A74" w:rsidRDefault="00941A74" w:rsidP="00941A74">
            <w:pPr>
              <w:jc w:val="right"/>
              <w:rPr>
                <w:rFonts w:ascii="Times New Roman" w:hAnsi="Times New Roman" w:cs="Times New Roman"/>
                <w:lang w:val="en-US"/>
              </w:rPr>
            </w:pPr>
          </w:p>
        </w:tc>
      </w:tr>
      <w:tr w:rsidR="00941A74" w:rsidRPr="009C5387" w14:paraId="2A3D3CB0" w14:textId="77777777" w:rsidTr="00BD1B3E">
        <w:trPr>
          <w:trHeight w:val="283"/>
        </w:trPr>
        <w:tc>
          <w:tcPr>
            <w:tcW w:w="2107" w:type="dxa"/>
          </w:tcPr>
          <w:p w14:paraId="0F78C518" w14:textId="3A217AC6" w:rsidR="00941A74" w:rsidRDefault="00941A74" w:rsidP="00941A7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272DE5D0" w14:textId="316FD30D" w:rsidR="00941A74" w:rsidRDefault="00941A74" w:rsidP="00941A74">
            <w:pPr>
              <w:jc w:val="right"/>
              <w:rPr>
                <w:rFonts w:ascii="Times New Roman" w:hAnsi="Times New Roman" w:cs="Times New Roman"/>
                <w:lang w:val="en-US"/>
              </w:rPr>
            </w:pPr>
            <w:r>
              <w:rPr>
                <w:rFonts w:ascii="Times New Roman" w:hAnsi="Times New Roman" w:cs="Times New Roman"/>
                <w:lang w:val="en-US"/>
              </w:rPr>
              <w:t>-1.613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Pr>
          <w:p w14:paraId="26D629F7" w14:textId="2A005A63" w:rsidR="00941A74" w:rsidRDefault="00941A74" w:rsidP="00941A74">
            <w:pPr>
              <w:jc w:val="right"/>
              <w:rPr>
                <w:rFonts w:ascii="Times New Roman" w:hAnsi="Times New Roman" w:cs="Times New Roman"/>
                <w:lang w:val="en-US"/>
              </w:rPr>
            </w:pPr>
            <w:r>
              <w:rPr>
                <w:rFonts w:ascii="Times New Roman" w:hAnsi="Times New Roman" w:cs="Times New Roman"/>
                <w:lang w:val="en-US"/>
              </w:rPr>
              <w:t>-26.079</w:t>
            </w:r>
          </w:p>
        </w:tc>
        <w:tc>
          <w:tcPr>
            <w:tcW w:w="849" w:type="dxa"/>
            <w:vAlign w:val="center"/>
          </w:tcPr>
          <w:p w14:paraId="0114B490" w14:textId="6A985870"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125FA4E6"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7A45C1F3" w14:textId="71859DAC" w:rsidR="00941A74" w:rsidRDefault="00941A74" w:rsidP="00941A74">
            <w:pPr>
              <w:jc w:val="right"/>
              <w:rPr>
                <w:rFonts w:ascii="Times New Roman" w:hAnsi="Times New Roman" w:cs="Times New Roman"/>
                <w:lang w:val="en-US"/>
              </w:rPr>
            </w:pPr>
            <w:r>
              <w:rPr>
                <w:rFonts w:ascii="Times New Roman" w:hAnsi="Times New Roman" w:cs="Times New Roman"/>
                <w:lang w:val="en-US"/>
              </w:rPr>
              <w:t>-1.016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tcPr>
          <w:p w14:paraId="612E8E09" w14:textId="2DFEB949" w:rsidR="00941A74" w:rsidRDefault="00941A74" w:rsidP="00941A74">
            <w:pPr>
              <w:jc w:val="right"/>
              <w:rPr>
                <w:rFonts w:ascii="Times New Roman" w:hAnsi="Times New Roman" w:cs="Times New Roman"/>
                <w:lang w:val="en-US"/>
              </w:rPr>
            </w:pPr>
            <w:r>
              <w:rPr>
                <w:rFonts w:ascii="Times New Roman" w:hAnsi="Times New Roman" w:cs="Times New Roman"/>
                <w:lang w:val="en-US"/>
              </w:rPr>
              <w:t>-8.500</w:t>
            </w:r>
          </w:p>
        </w:tc>
        <w:tc>
          <w:tcPr>
            <w:tcW w:w="852" w:type="dxa"/>
            <w:vAlign w:val="center"/>
          </w:tcPr>
          <w:p w14:paraId="520BD027" w14:textId="2016EB48"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6822723C" w14:textId="77777777" w:rsidTr="00A47B48">
        <w:trPr>
          <w:trHeight w:val="283"/>
        </w:trPr>
        <w:tc>
          <w:tcPr>
            <w:tcW w:w="2107" w:type="dxa"/>
          </w:tcPr>
          <w:p w14:paraId="1957DC86" w14:textId="62571D69" w:rsidR="00941A74" w:rsidRDefault="00941A74" w:rsidP="00941A7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5AB3CEE7" w14:textId="5CF755EA" w:rsidR="00941A74" w:rsidRDefault="00941A74" w:rsidP="00941A74">
            <w:pPr>
              <w:jc w:val="right"/>
              <w:rPr>
                <w:rFonts w:ascii="Times New Roman" w:hAnsi="Times New Roman" w:cs="Times New Roman"/>
                <w:lang w:val="en-US"/>
              </w:rPr>
            </w:pPr>
            <w:r>
              <w:rPr>
                <w:rFonts w:ascii="Times New Roman" w:hAnsi="Times New Roman" w:cs="Times New Roman"/>
                <w:lang w:val="en-US"/>
              </w:rPr>
              <w:t>-1.853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Pr>
          <w:p w14:paraId="3F156609" w14:textId="1E9F8ED6" w:rsidR="00941A74" w:rsidRDefault="00941A74" w:rsidP="00941A74">
            <w:pPr>
              <w:jc w:val="right"/>
              <w:rPr>
                <w:rFonts w:ascii="Times New Roman" w:hAnsi="Times New Roman" w:cs="Times New Roman"/>
                <w:lang w:val="en-US"/>
              </w:rPr>
            </w:pPr>
            <w:r>
              <w:rPr>
                <w:rFonts w:ascii="Times New Roman" w:hAnsi="Times New Roman" w:cs="Times New Roman"/>
                <w:lang w:val="en-US"/>
              </w:rPr>
              <w:t>-29.727</w:t>
            </w:r>
          </w:p>
        </w:tc>
        <w:tc>
          <w:tcPr>
            <w:tcW w:w="849" w:type="dxa"/>
            <w:vAlign w:val="center"/>
          </w:tcPr>
          <w:p w14:paraId="32F8333F" w14:textId="6DB26B77"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76D2D8C4"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11D2D217" w14:textId="33552E13" w:rsidR="00941A74" w:rsidRDefault="00941A74" w:rsidP="00941A74">
            <w:pPr>
              <w:jc w:val="right"/>
              <w:rPr>
                <w:rFonts w:ascii="Times New Roman" w:hAnsi="Times New Roman" w:cs="Times New Roman"/>
                <w:lang w:val="en-US"/>
              </w:rPr>
            </w:pPr>
            <w:r>
              <w:rPr>
                <w:rFonts w:ascii="Times New Roman" w:hAnsi="Times New Roman" w:cs="Times New Roman"/>
                <w:lang w:val="en-US"/>
              </w:rPr>
              <w:t>-1.291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tcPr>
          <w:p w14:paraId="5FD26BA2" w14:textId="47FA88DE" w:rsidR="00941A74" w:rsidRDefault="00941A74" w:rsidP="00941A74">
            <w:pPr>
              <w:jc w:val="right"/>
              <w:rPr>
                <w:rFonts w:ascii="Times New Roman" w:hAnsi="Times New Roman" w:cs="Times New Roman"/>
                <w:lang w:val="en-US"/>
              </w:rPr>
            </w:pPr>
            <w:r>
              <w:rPr>
                <w:rFonts w:ascii="Times New Roman" w:hAnsi="Times New Roman" w:cs="Times New Roman"/>
                <w:lang w:val="en-US"/>
              </w:rPr>
              <w:t>-10.769</w:t>
            </w:r>
          </w:p>
        </w:tc>
        <w:tc>
          <w:tcPr>
            <w:tcW w:w="852" w:type="dxa"/>
            <w:vAlign w:val="center"/>
          </w:tcPr>
          <w:p w14:paraId="2678174B" w14:textId="446E86B9"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4733C0D6" w14:textId="77777777" w:rsidTr="009C7A4F">
        <w:trPr>
          <w:trHeight w:val="283"/>
        </w:trPr>
        <w:tc>
          <w:tcPr>
            <w:tcW w:w="2107" w:type="dxa"/>
          </w:tcPr>
          <w:p w14:paraId="6A7DACB3" w14:textId="4A5951CB" w:rsidR="00941A74" w:rsidRDefault="00941A74" w:rsidP="00941A7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7257353A" w14:textId="256BBD26" w:rsidR="00941A74" w:rsidRDefault="00941A74" w:rsidP="00941A74">
            <w:pPr>
              <w:jc w:val="right"/>
              <w:rPr>
                <w:rFonts w:ascii="Times New Roman" w:hAnsi="Times New Roman" w:cs="Times New Roman"/>
                <w:lang w:val="en-US"/>
              </w:rPr>
            </w:pPr>
            <w:r>
              <w:rPr>
                <w:rFonts w:ascii="Times New Roman" w:hAnsi="Times New Roman" w:cs="Times New Roman"/>
                <w:lang w:val="en-US"/>
              </w:rPr>
              <w:t>-1.743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Pr>
          <w:p w14:paraId="16A1E8FC" w14:textId="1F6DFD95" w:rsidR="00941A74" w:rsidRDefault="00941A74" w:rsidP="00941A74">
            <w:pPr>
              <w:jc w:val="right"/>
              <w:rPr>
                <w:rFonts w:ascii="Times New Roman" w:hAnsi="Times New Roman" w:cs="Times New Roman"/>
                <w:lang w:val="en-US"/>
              </w:rPr>
            </w:pPr>
            <w:r>
              <w:rPr>
                <w:rFonts w:ascii="Times New Roman" w:hAnsi="Times New Roman" w:cs="Times New Roman"/>
                <w:lang w:val="en-US"/>
              </w:rPr>
              <w:t>-28.176</w:t>
            </w:r>
          </w:p>
        </w:tc>
        <w:tc>
          <w:tcPr>
            <w:tcW w:w="849" w:type="dxa"/>
            <w:vAlign w:val="center"/>
          </w:tcPr>
          <w:p w14:paraId="5C73C936" w14:textId="517054EC"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60FB0943"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199F37B8" w14:textId="2BDAB5E3" w:rsidR="00941A74" w:rsidRDefault="00941A74" w:rsidP="00941A74">
            <w:pPr>
              <w:jc w:val="right"/>
              <w:rPr>
                <w:rFonts w:ascii="Times New Roman" w:hAnsi="Times New Roman" w:cs="Times New Roman"/>
                <w:lang w:val="en-US"/>
              </w:rPr>
            </w:pPr>
            <w:r>
              <w:rPr>
                <w:rFonts w:ascii="Times New Roman" w:hAnsi="Times New Roman" w:cs="Times New Roman"/>
                <w:lang w:val="en-US"/>
              </w:rPr>
              <w:t>-1.446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0.119</w:t>
            </w:r>
          </w:p>
        </w:tc>
        <w:tc>
          <w:tcPr>
            <w:tcW w:w="907" w:type="dxa"/>
          </w:tcPr>
          <w:p w14:paraId="0C29424C" w14:textId="05AA7640" w:rsidR="00941A74" w:rsidRDefault="00941A74" w:rsidP="00941A74">
            <w:pPr>
              <w:jc w:val="right"/>
              <w:rPr>
                <w:rFonts w:ascii="Times New Roman" w:hAnsi="Times New Roman" w:cs="Times New Roman"/>
                <w:lang w:val="en-US"/>
              </w:rPr>
            </w:pPr>
            <w:r>
              <w:rPr>
                <w:rFonts w:ascii="Times New Roman" w:hAnsi="Times New Roman" w:cs="Times New Roman"/>
                <w:lang w:val="en-US"/>
              </w:rPr>
              <w:t>-12.109</w:t>
            </w:r>
          </w:p>
        </w:tc>
        <w:tc>
          <w:tcPr>
            <w:tcW w:w="852" w:type="dxa"/>
            <w:vAlign w:val="center"/>
          </w:tcPr>
          <w:p w14:paraId="25E116C8" w14:textId="16CABDE7"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0CF9B18F" w14:textId="77777777" w:rsidTr="009C7A4F">
        <w:trPr>
          <w:trHeight w:val="283"/>
        </w:trPr>
        <w:tc>
          <w:tcPr>
            <w:tcW w:w="2107" w:type="dxa"/>
          </w:tcPr>
          <w:p w14:paraId="1ACEE8F3" w14:textId="7AE3F4FF" w:rsidR="00941A74" w:rsidRDefault="00941A74" w:rsidP="00941A74">
            <w:pPr>
              <w:ind w:firstLine="170"/>
              <w:rPr>
                <w:rFonts w:ascii="Times New Roman" w:hAnsi="Times New Roman" w:cs="Times New Roman"/>
                <w:lang w:val="en-US"/>
              </w:rPr>
            </w:pPr>
          </w:p>
        </w:tc>
        <w:tc>
          <w:tcPr>
            <w:tcW w:w="1586" w:type="dxa"/>
            <w:vAlign w:val="center"/>
          </w:tcPr>
          <w:p w14:paraId="0ECB7EC8" w14:textId="163ACFAD" w:rsidR="00941A74" w:rsidRDefault="00941A74" w:rsidP="00941A74">
            <w:pPr>
              <w:jc w:val="right"/>
              <w:rPr>
                <w:rFonts w:ascii="Times New Roman" w:hAnsi="Times New Roman" w:cs="Times New Roman"/>
                <w:lang w:val="en-US"/>
              </w:rPr>
            </w:pPr>
          </w:p>
        </w:tc>
        <w:tc>
          <w:tcPr>
            <w:tcW w:w="905" w:type="dxa"/>
          </w:tcPr>
          <w:p w14:paraId="2FCB8397" w14:textId="693DEF32" w:rsidR="00941A74" w:rsidRDefault="00941A74" w:rsidP="00941A74">
            <w:pPr>
              <w:jc w:val="right"/>
              <w:rPr>
                <w:rFonts w:ascii="Times New Roman" w:hAnsi="Times New Roman" w:cs="Times New Roman"/>
                <w:lang w:val="en-US"/>
              </w:rPr>
            </w:pPr>
          </w:p>
        </w:tc>
        <w:tc>
          <w:tcPr>
            <w:tcW w:w="849" w:type="dxa"/>
            <w:vAlign w:val="center"/>
          </w:tcPr>
          <w:p w14:paraId="2D8415E4" w14:textId="080E38B8" w:rsidR="00941A74" w:rsidRDefault="00941A74" w:rsidP="00941A74">
            <w:pPr>
              <w:jc w:val="right"/>
              <w:rPr>
                <w:rFonts w:ascii="Times New Roman" w:hAnsi="Times New Roman" w:cs="Times New Roman"/>
                <w:lang w:val="en-US"/>
              </w:rPr>
            </w:pPr>
          </w:p>
        </w:tc>
        <w:tc>
          <w:tcPr>
            <w:tcW w:w="563" w:type="dxa"/>
          </w:tcPr>
          <w:p w14:paraId="3F48A41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0CC0582" w14:textId="24A29F5F" w:rsidR="00941A74" w:rsidRDefault="00941A74" w:rsidP="00941A74">
            <w:pPr>
              <w:jc w:val="right"/>
              <w:rPr>
                <w:rFonts w:ascii="Times New Roman" w:hAnsi="Times New Roman" w:cs="Times New Roman"/>
                <w:lang w:val="en-US"/>
              </w:rPr>
            </w:pPr>
          </w:p>
        </w:tc>
        <w:tc>
          <w:tcPr>
            <w:tcW w:w="907" w:type="dxa"/>
          </w:tcPr>
          <w:p w14:paraId="0DFC2F6F" w14:textId="0DC8BFA7" w:rsidR="00941A74" w:rsidRDefault="00941A74" w:rsidP="00941A74">
            <w:pPr>
              <w:jc w:val="right"/>
              <w:rPr>
                <w:rFonts w:ascii="Times New Roman" w:hAnsi="Times New Roman" w:cs="Times New Roman"/>
                <w:lang w:val="en-US"/>
              </w:rPr>
            </w:pPr>
          </w:p>
        </w:tc>
        <w:tc>
          <w:tcPr>
            <w:tcW w:w="852" w:type="dxa"/>
            <w:vAlign w:val="center"/>
          </w:tcPr>
          <w:p w14:paraId="1EB47BAF" w14:textId="696D2FB9" w:rsidR="00941A74" w:rsidRDefault="00941A74" w:rsidP="00941A74">
            <w:pPr>
              <w:jc w:val="right"/>
              <w:rPr>
                <w:rFonts w:ascii="Times New Roman" w:hAnsi="Times New Roman" w:cs="Times New Roman"/>
                <w:lang w:val="en-US"/>
              </w:rPr>
            </w:pPr>
          </w:p>
        </w:tc>
      </w:tr>
      <w:tr w:rsidR="00941A74" w:rsidRPr="009C5387" w14:paraId="02071F70" w14:textId="77777777" w:rsidTr="00BD1B3E">
        <w:trPr>
          <w:trHeight w:val="283"/>
        </w:trPr>
        <w:tc>
          <w:tcPr>
            <w:tcW w:w="2107" w:type="dxa"/>
            <w:tcBorders>
              <w:bottom w:val="single" w:sz="4" w:space="0" w:color="auto"/>
            </w:tcBorders>
          </w:tcPr>
          <w:p w14:paraId="758F1E77" w14:textId="6E9C9D37" w:rsidR="00941A74" w:rsidRDefault="00941A74" w:rsidP="00941A74">
            <w:pPr>
              <w:rPr>
                <w:rFonts w:ascii="Times New Roman" w:hAnsi="Times New Roman" w:cs="Times New Roman"/>
                <w:lang w:val="en-US"/>
              </w:rPr>
            </w:pPr>
            <w:r>
              <w:rPr>
                <w:rFonts w:ascii="Times New Roman" w:hAnsi="Times New Roman" w:cs="Times New Roman"/>
                <w:b/>
                <w:bCs/>
                <w:lang w:val="en-US"/>
              </w:rPr>
              <w:t>Log Max</w:t>
            </w:r>
            <w:r w:rsidRPr="00D65A58">
              <w:rPr>
                <w:rFonts w:ascii="Times New Roman" w:hAnsi="Times New Roman" w:cs="Times New Roman"/>
                <w:b/>
                <w:bCs/>
                <w:lang w:val="en-US"/>
              </w:rPr>
              <w:t xml:space="preserve"> </w:t>
            </w:r>
            <w:r>
              <w:rPr>
                <w:rFonts w:ascii="Times New Roman" w:hAnsi="Times New Roman" w:cs="Times New Roman"/>
                <w:b/>
                <w:bCs/>
                <w:lang w:val="en-US"/>
              </w:rPr>
              <w:t>Stems</w:t>
            </w:r>
          </w:p>
        </w:tc>
        <w:tc>
          <w:tcPr>
            <w:tcW w:w="1586" w:type="dxa"/>
            <w:tcBorders>
              <w:bottom w:val="single" w:sz="4" w:space="0" w:color="auto"/>
            </w:tcBorders>
            <w:vAlign w:val="center"/>
          </w:tcPr>
          <w:p w14:paraId="0E90B9DD" w14:textId="6FB25352" w:rsidR="00941A74" w:rsidRDefault="00941A74" w:rsidP="00941A74">
            <w:pPr>
              <w:jc w:val="right"/>
              <w:rPr>
                <w:rFonts w:ascii="Times New Roman" w:hAnsi="Times New Roman" w:cs="Times New Roman"/>
                <w:lang w:val="en-US"/>
              </w:rPr>
            </w:pPr>
          </w:p>
        </w:tc>
        <w:tc>
          <w:tcPr>
            <w:tcW w:w="905" w:type="dxa"/>
            <w:tcBorders>
              <w:bottom w:val="single" w:sz="4" w:space="0" w:color="auto"/>
            </w:tcBorders>
            <w:vAlign w:val="center"/>
          </w:tcPr>
          <w:p w14:paraId="613705DC" w14:textId="27336036" w:rsidR="00941A74" w:rsidRDefault="00941A74" w:rsidP="00941A74">
            <w:pPr>
              <w:jc w:val="right"/>
              <w:rPr>
                <w:rFonts w:ascii="Times New Roman" w:hAnsi="Times New Roman" w:cs="Times New Roman"/>
                <w:lang w:val="en-US"/>
              </w:rPr>
            </w:pPr>
          </w:p>
        </w:tc>
        <w:tc>
          <w:tcPr>
            <w:tcW w:w="849" w:type="dxa"/>
            <w:tcBorders>
              <w:bottom w:val="single" w:sz="4" w:space="0" w:color="auto"/>
            </w:tcBorders>
            <w:vAlign w:val="center"/>
          </w:tcPr>
          <w:p w14:paraId="16E8BA11" w14:textId="78FEAEFC" w:rsidR="00941A74" w:rsidRDefault="00941A74" w:rsidP="00941A74">
            <w:pPr>
              <w:jc w:val="right"/>
              <w:rPr>
                <w:rFonts w:ascii="Times New Roman" w:hAnsi="Times New Roman" w:cs="Times New Roman"/>
                <w:lang w:val="en-US"/>
              </w:rPr>
            </w:pPr>
          </w:p>
        </w:tc>
        <w:tc>
          <w:tcPr>
            <w:tcW w:w="563" w:type="dxa"/>
            <w:tcBorders>
              <w:bottom w:val="single" w:sz="4" w:space="0" w:color="auto"/>
            </w:tcBorders>
            <w:vAlign w:val="center"/>
          </w:tcPr>
          <w:p w14:paraId="7936DC4A" w14:textId="77777777" w:rsidR="00941A74" w:rsidRPr="009C5387" w:rsidRDefault="00941A74" w:rsidP="00941A74">
            <w:pPr>
              <w:jc w:val="right"/>
              <w:rPr>
                <w:rFonts w:ascii="Times New Roman" w:hAnsi="Times New Roman" w:cs="Times New Roman"/>
                <w:lang w:val="en-US"/>
              </w:rPr>
            </w:pPr>
          </w:p>
        </w:tc>
        <w:tc>
          <w:tcPr>
            <w:tcW w:w="1587" w:type="dxa"/>
            <w:tcBorders>
              <w:bottom w:val="single" w:sz="4" w:space="0" w:color="auto"/>
            </w:tcBorders>
            <w:vAlign w:val="center"/>
          </w:tcPr>
          <w:p w14:paraId="48ADF2FA" w14:textId="5D8C02AA" w:rsidR="00941A74" w:rsidRDefault="00941A74" w:rsidP="00941A74">
            <w:pPr>
              <w:jc w:val="right"/>
              <w:rPr>
                <w:rFonts w:ascii="Times New Roman" w:hAnsi="Times New Roman" w:cs="Times New Roman"/>
                <w:lang w:val="en-US"/>
              </w:rPr>
            </w:pPr>
          </w:p>
        </w:tc>
        <w:tc>
          <w:tcPr>
            <w:tcW w:w="907" w:type="dxa"/>
            <w:tcBorders>
              <w:bottom w:val="single" w:sz="4" w:space="0" w:color="auto"/>
            </w:tcBorders>
            <w:vAlign w:val="center"/>
          </w:tcPr>
          <w:p w14:paraId="544F3078" w14:textId="5F4F1D2E" w:rsidR="00941A74" w:rsidRDefault="00941A74" w:rsidP="00941A74">
            <w:pPr>
              <w:jc w:val="right"/>
              <w:rPr>
                <w:rFonts w:ascii="Times New Roman" w:hAnsi="Times New Roman" w:cs="Times New Roman"/>
                <w:lang w:val="en-US"/>
              </w:rPr>
            </w:pPr>
          </w:p>
        </w:tc>
        <w:tc>
          <w:tcPr>
            <w:tcW w:w="852" w:type="dxa"/>
            <w:tcBorders>
              <w:bottom w:val="single" w:sz="4" w:space="0" w:color="auto"/>
            </w:tcBorders>
            <w:vAlign w:val="center"/>
          </w:tcPr>
          <w:p w14:paraId="7D0348A7" w14:textId="791F5D5A" w:rsidR="00941A74" w:rsidRDefault="00941A74" w:rsidP="00941A74">
            <w:pPr>
              <w:jc w:val="right"/>
              <w:rPr>
                <w:rFonts w:ascii="Times New Roman" w:hAnsi="Times New Roman" w:cs="Times New Roman"/>
                <w:lang w:val="en-US"/>
              </w:rPr>
            </w:pPr>
          </w:p>
        </w:tc>
      </w:tr>
      <w:tr w:rsidR="00941A74" w:rsidRPr="009C5387" w14:paraId="55734437" w14:textId="77777777" w:rsidTr="00BD1B3E">
        <w:trPr>
          <w:trHeight w:val="283"/>
        </w:trPr>
        <w:tc>
          <w:tcPr>
            <w:tcW w:w="2107" w:type="dxa"/>
            <w:tcBorders>
              <w:top w:val="single" w:sz="4" w:space="0" w:color="auto"/>
            </w:tcBorders>
          </w:tcPr>
          <w:p w14:paraId="28413E57" w14:textId="1780679D" w:rsidR="00941A74" w:rsidRDefault="00941A74" w:rsidP="00941A74">
            <w:pPr>
              <w:rPr>
                <w:rFonts w:ascii="Times New Roman" w:hAnsi="Times New Roman" w:cs="Times New Roman"/>
                <w:lang w:val="en-US"/>
              </w:rPr>
            </w:pPr>
            <w:r w:rsidRPr="009C5387">
              <w:rPr>
                <w:rFonts w:ascii="Times New Roman" w:hAnsi="Times New Roman" w:cs="Times New Roman"/>
                <w:lang w:val="en-US"/>
              </w:rPr>
              <w:t>Intercept</w:t>
            </w:r>
          </w:p>
        </w:tc>
        <w:tc>
          <w:tcPr>
            <w:tcW w:w="1586" w:type="dxa"/>
            <w:tcBorders>
              <w:top w:val="single" w:sz="4" w:space="0" w:color="auto"/>
            </w:tcBorders>
            <w:vAlign w:val="center"/>
          </w:tcPr>
          <w:p w14:paraId="6A016326" w14:textId="4D03CC82" w:rsidR="00941A74" w:rsidRDefault="00941A74" w:rsidP="00941A74">
            <w:pPr>
              <w:jc w:val="right"/>
              <w:rPr>
                <w:rFonts w:ascii="Times New Roman" w:hAnsi="Times New Roman" w:cs="Times New Roman"/>
                <w:lang w:val="en-US"/>
              </w:rPr>
            </w:pPr>
            <w:r>
              <w:rPr>
                <w:rFonts w:ascii="Times New Roman" w:hAnsi="Times New Roman" w:cs="Times New Roman"/>
                <w:lang w:val="en-US"/>
              </w:rPr>
              <w:t>0.173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0.126</w:t>
            </w:r>
          </w:p>
        </w:tc>
        <w:tc>
          <w:tcPr>
            <w:tcW w:w="905" w:type="dxa"/>
            <w:tcBorders>
              <w:top w:val="single" w:sz="4" w:space="0" w:color="auto"/>
            </w:tcBorders>
            <w:vAlign w:val="center"/>
          </w:tcPr>
          <w:p w14:paraId="524596F3" w14:textId="6A5ACB3C" w:rsidR="00941A74" w:rsidRDefault="00941A74" w:rsidP="00941A74">
            <w:pPr>
              <w:jc w:val="right"/>
              <w:rPr>
                <w:rFonts w:ascii="Times New Roman" w:hAnsi="Times New Roman" w:cs="Times New Roman"/>
                <w:lang w:val="en-US"/>
              </w:rPr>
            </w:pPr>
            <w:r>
              <w:rPr>
                <w:rFonts w:ascii="Times New Roman" w:hAnsi="Times New Roman" w:cs="Times New Roman"/>
                <w:lang w:val="en-US"/>
              </w:rPr>
              <w:t>1.375</w:t>
            </w:r>
          </w:p>
        </w:tc>
        <w:tc>
          <w:tcPr>
            <w:tcW w:w="849" w:type="dxa"/>
            <w:tcBorders>
              <w:top w:val="single" w:sz="4" w:space="0" w:color="auto"/>
            </w:tcBorders>
            <w:vAlign w:val="center"/>
          </w:tcPr>
          <w:p w14:paraId="52BCC291" w14:textId="63B0EE0A" w:rsidR="00941A74" w:rsidRDefault="00941A74" w:rsidP="00941A74">
            <w:pPr>
              <w:jc w:val="right"/>
              <w:rPr>
                <w:rFonts w:ascii="Times New Roman" w:hAnsi="Times New Roman" w:cs="Times New Roman"/>
                <w:lang w:val="en-US"/>
              </w:rPr>
            </w:pPr>
            <w:r>
              <w:rPr>
                <w:rFonts w:ascii="Times New Roman" w:hAnsi="Times New Roman" w:cs="Times New Roman"/>
                <w:lang w:val="en-US"/>
              </w:rPr>
              <w:t>0.175</w:t>
            </w:r>
          </w:p>
        </w:tc>
        <w:tc>
          <w:tcPr>
            <w:tcW w:w="563" w:type="dxa"/>
            <w:tcBorders>
              <w:top w:val="single" w:sz="4" w:space="0" w:color="auto"/>
            </w:tcBorders>
          </w:tcPr>
          <w:p w14:paraId="2E8109CC" w14:textId="77777777" w:rsidR="00941A74" w:rsidRPr="009C5387" w:rsidRDefault="00941A74" w:rsidP="00941A74">
            <w:pPr>
              <w:jc w:val="right"/>
              <w:rPr>
                <w:rFonts w:ascii="Times New Roman" w:hAnsi="Times New Roman" w:cs="Times New Roman"/>
                <w:lang w:val="en-US"/>
              </w:rPr>
            </w:pPr>
          </w:p>
        </w:tc>
        <w:tc>
          <w:tcPr>
            <w:tcW w:w="1587" w:type="dxa"/>
            <w:tcBorders>
              <w:top w:val="single" w:sz="4" w:space="0" w:color="auto"/>
            </w:tcBorders>
            <w:vAlign w:val="center"/>
          </w:tcPr>
          <w:p w14:paraId="276197C6" w14:textId="7C974BD9" w:rsidR="00941A74" w:rsidRDefault="00941A74" w:rsidP="00941A74">
            <w:pPr>
              <w:jc w:val="right"/>
              <w:rPr>
                <w:rFonts w:ascii="Times New Roman" w:hAnsi="Times New Roman" w:cs="Times New Roman"/>
                <w:lang w:val="en-US"/>
              </w:rPr>
            </w:pPr>
            <w:r>
              <w:rPr>
                <w:rFonts w:ascii="Times New Roman" w:hAnsi="Times New Roman" w:cs="Times New Roman"/>
                <w:lang w:val="en-US"/>
              </w:rPr>
              <w:t>0.212</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0.186</w:t>
            </w:r>
          </w:p>
        </w:tc>
        <w:tc>
          <w:tcPr>
            <w:tcW w:w="907" w:type="dxa"/>
            <w:tcBorders>
              <w:top w:val="single" w:sz="4" w:space="0" w:color="auto"/>
            </w:tcBorders>
            <w:vAlign w:val="center"/>
          </w:tcPr>
          <w:p w14:paraId="66085767" w14:textId="2B611C8F" w:rsidR="00941A74" w:rsidRDefault="00941A74" w:rsidP="00941A74">
            <w:pPr>
              <w:jc w:val="right"/>
              <w:rPr>
                <w:rFonts w:ascii="Times New Roman" w:hAnsi="Times New Roman" w:cs="Times New Roman"/>
                <w:lang w:val="en-US"/>
              </w:rPr>
            </w:pPr>
            <w:r>
              <w:rPr>
                <w:rFonts w:ascii="Times New Roman" w:hAnsi="Times New Roman" w:cs="Times New Roman"/>
                <w:lang w:val="en-US"/>
              </w:rPr>
              <w:t>1.139</w:t>
            </w:r>
          </w:p>
        </w:tc>
        <w:tc>
          <w:tcPr>
            <w:tcW w:w="852" w:type="dxa"/>
            <w:tcBorders>
              <w:top w:val="single" w:sz="4" w:space="0" w:color="auto"/>
            </w:tcBorders>
            <w:vAlign w:val="center"/>
          </w:tcPr>
          <w:p w14:paraId="690DE767" w14:textId="24D0A44F" w:rsidR="00941A74" w:rsidRDefault="00941A74" w:rsidP="00941A74">
            <w:pPr>
              <w:jc w:val="right"/>
              <w:rPr>
                <w:rFonts w:ascii="Times New Roman" w:hAnsi="Times New Roman" w:cs="Times New Roman"/>
                <w:lang w:val="en-US"/>
              </w:rPr>
            </w:pPr>
            <w:r>
              <w:rPr>
                <w:rFonts w:ascii="Times New Roman" w:hAnsi="Times New Roman" w:cs="Times New Roman"/>
                <w:lang w:val="en-US"/>
              </w:rPr>
              <w:t>0.263</w:t>
            </w:r>
          </w:p>
        </w:tc>
      </w:tr>
      <w:tr w:rsidR="00941A74" w:rsidRPr="009C5387" w14:paraId="149E7819" w14:textId="77777777" w:rsidTr="00BD1B3E">
        <w:trPr>
          <w:trHeight w:val="283"/>
        </w:trPr>
        <w:tc>
          <w:tcPr>
            <w:tcW w:w="2107" w:type="dxa"/>
          </w:tcPr>
          <w:p w14:paraId="402047D1" w14:textId="72FF1AA1" w:rsidR="00941A74" w:rsidRDefault="00941A74" w:rsidP="00941A7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316FED66" w14:textId="36578519" w:rsidR="00941A74" w:rsidRDefault="00941A74" w:rsidP="00941A74">
            <w:pPr>
              <w:jc w:val="right"/>
              <w:rPr>
                <w:rFonts w:ascii="Times New Roman" w:hAnsi="Times New Roman" w:cs="Times New Roman"/>
                <w:lang w:val="en-US"/>
              </w:rPr>
            </w:pPr>
            <w:r>
              <w:rPr>
                <w:rFonts w:ascii="Times New Roman" w:hAnsi="Times New Roman" w:cs="Times New Roman"/>
                <w:lang w:val="en-US"/>
              </w:rPr>
              <w:t>0.012</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0.114</w:t>
            </w:r>
          </w:p>
        </w:tc>
        <w:tc>
          <w:tcPr>
            <w:tcW w:w="905" w:type="dxa"/>
            <w:vAlign w:val="center"/>
          </w:tcPr>
          <w:p w14:paraId="2DF33F0B" w14:textId="54BC481F" w:rsidR="00941A74" w:rsidRDefault="00941A74" w:rsidP="00941A74">
            <w:pPr>
              <w:jc w:val="right"/>
              <w:rPr>
                <w:rFonts w:ascii="Times New Roman" w:hAnsi="Times New Roman" w:cs="Times New Roman"/>
                <w:lang w:val="en-US"/>
              </w:rPr>
            </w:pPr>
            <w:r>
              <w:rPr>
                <w:rFonts w:ascii="Times New Roman" w:hAnsi="Times New Roman" w:cs="Times New Roman"/>
                <w:lang w:val="en-US"/>
              </w:rPr>
              <w:t>0.105</w:t>
            </w:r>
          </w:p>
        </w:tc>
        <w:tc>
          <w:tcPr>
            <w:tcW w:w="849" w:type="dxa"/>
            <w:vAlign w:val="center"/>
          </w:tcPr>
          <w:p w14:paraId="67C64C6E" w14:textId="676A5925" w:rsidR="00941A74" w:rsidRDefault="00941A74" w:rsidP="00941A74">
            <w:pPr>
              <w:jc w:val="right"/>
              <w:rPr>
                <w:rFonts w:ascii="Times New Roman" w:hAnsi="Times New Roman" w:cs="Times New Roman"/>
                <w:lang w:val="en-US"/>
              </w:rPr>
            </w:pPr>
            <w:r>
              <w:rPr>
                <w:rFonts w:ascii="Times New Roman" w:hAnsi="Times New Roman" w:cs="Times New Roman"/>
                <w:lang w:val="en-US"/>
              </w:rPr>
              <w:t>0.916</w:t>
            </w:r>
          </w:p>
        </w:tc>
        <w:tc>
          <w:tcPr>
            <w:tcW w:w="563" w:type="dxa"/>
          </w:tcPr>
          <w:p w14:paraId="3D6F0415"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6FC7796" w14:textId="293058B6" w:rsidR="00941A74" w:rsidRDefault="00941A74" w:rsidP="00941A74">
            <w:pPr>
              <w:jc w:val="right"/>
              <w:rPr>
                <w:rFonts w:ascii="Times New Roman" w:hAnsi="Times New Roman" w:cs="Times New Roman"/>
                <w:lang w:val="en-US"/>
              </w:rPr>
            </w:pPr>
            <w:r>
              <w:rPr>
                <w:rFonts w:ascii="Times New Roman" w:hAnsi="Times New Roman" w:cs="Times New Roman"/>
                <w:lang w:val="en-US"/>
              </w:rPr>
              <w:t>0.073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0.191</w:t>
            </w:r>
          </w:p>
        </w:tc>
        <w:tc>
          <w:tcPr>
            <w:tcW w:w="907" w:type="dxa"/>
            <w:vAlign w:val="center"/>
          </w:tcPr>
          <w:p w14:paraId="7E84AD26" w14:textId="17F7245F" w:rsidR="00941A74" w:rsidRDefault="00941A74" w:rsidP="00941A74">
            <w:pPr>
              <w:jc w:val="right"/>
              <w:rPr>
                <w:rFonts w:ascii="Times New Roman" w:hAnsi="Times New Roman" w:cs="Times New Roman"/>
                <w:lang w:val="en-US"/>
              </w:rPr>
            </w:pPr>
            <w:r>
              <w:rPr>
                <w:rFonts w:ascii="Times New Roman" w:hAnsi="Times New Roman" w:cs="Times New Roman"/>
                <w:lang w:val="en-US"/>
              </w:rPr>
              <w:t>0.383</w:t>
            </w:r>
          </w:p>
        </w:tc>
        <w:tc>
          <w:tcPr>
            <w:tcW w:w="852" w:type="dxa"/>
            <w:vAlign w:val="center"/>
          </w:tcPr>
          <w:p w14:paraId="42F38E14" w14:textId="59157DD5" w:rsidR="00941A74" w:rsidRDefault="00941A74" w:rsidP="00941A74">
            <w:pPr>
              <w:jc w:val="right"/>
              <w:rPr>
                <w:rFonts w:ascii="Times New Roman" w:hAnsi="Times New Roman" w:cs="Times New Roman"/>
                <w:lang w:val="en-US"/>
              </w:rPr>
            </w:pPr>
            <w:r>
              <w:rPr>
                <w:rFonts w:ascii="Times New Roman" w:hAnsi="Times New Roman" w:cs="Times New Roman"/>
                <w:lang w:val="en-US"/>
              </w:rPr>
              <w:t>0.708</w:t>
            </w:r>
          </w:p>
        </w:tc>
      </w:tr>
      <w:tr w:rsidR="00941A74" w:rsidRPr="009C5387" w14:paraId="7A822B78" w14:textId="77777777" w:rsidTr="00A47B48">
        <w:trPr>
          <w:trHeight w:val="283"/>
        </w:trPr>
        <w:tc>
          <w:tcPr>
            <w:tcW w:w="2107" w:type="dxa"/>
          </w:tcPr>
          <w:p w14:paraId="3DE375FC" w14:textId="26D91781" w:rsidR="00941A74" w:rsidRDefault="00941A74" w:rsidP="00941A7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5A321684" w14:textId="71676702" w:rsidR="00941A74" w:rsidRDefault="00941A74" w:rsidP="00941A74">
            <w:pPr>
              <w:jc w:val="right"/>
              <w:rPr>
                <w:rFonts w:ascii="Times New Roman" w:hAnsi="Times New Roman" w:cs="Times New Roman"/>
                <w:lang w:val="en-US"/>
              </w:rPr>
            </w:pPr>
          </w:p>
        </w:tc>
        <w:tc>
          <w:tcPr>
            <w:tcW w:w="905" w:type="dxa"/>
            <w:vAlign w:val="center"/>
          </w:tcPr>
          <w:p w14:paraId="4E96BB37" w14:textId="26E7ABF1" w:rsidR="00941A74" w:rsidRDefault="00941A74" w:rsidP="00941A74">
            <w:pPr>
              <w:jc w:val="right"/>
              <w:rPr>
                <w:rFonts w:ascii="Times New Roman" w:hAnsi="Times New Roman" w:cs="Times New Roman"/>
                <w:lang w:val="en-US"/>
              </w:rPr>
            </w:pPr>
          </w:p>
        </w:tc>
        <w:tc>
          <w:tcPr>
            <w:tcW w:w="849" w:type="dxa"/>
            <w:vAlign w:val="center"/>
          </w:tcPr>
          <w:p w14:paraId="07991117" w14:textId="20BC0BE7" w:rsidR="00941A74" w:rsidRDefault="00941A74" w:rsidP="00941A74">
            <w:pPr>
              <w:jc w:val="right"/>
              <w:rPr>
                <w:rFonts w:ascii="Times New Roman" w:hAnsi="Times New Roman" w:cs="Times New Roman"/>
                <w:lang w:val="en-US"/>
              </w:rPr>
            </w:pPr>
          </w:p>
        </w:tc>
        <w:tc>
          <w:tcPr>
            <w:tcW w:w="563" w:type="dxa"/>
          </w:tcPr>
          <w:p w14:paraId="1631463F"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7B609CC6" w14:textId="69215E1A" w:rsidR="00941A74" w:rsidRDefault="00941A74" w:rsidP="00941A74">
            <w:pPr>
              <w:jc w:val="right"/>
              <w:rPr>
                <w:rFonts w:ascii="Times New Roman" w:hAnsi="Times New Roman" w:cs="Times New Roman"/>
                <w:lang w:val="en-US"/>
              </w:rPr>
            </w:pPr>
          </w:p>
        </w:tc>
        <w:tc>
          <w:tcPr>
            <w:tcW w:w="907" w:type="dxa"/>
            <w:vAlign w:val="center"/>
          </w:tcPr>
          <w:p w14:paraId="446B597B" w14:textId="40240CB2" w:rsidR="00941A74" w:rsidRDefault="00941A74" w:rsidP="00941A74">
            <w:pPr>
              <w:jc w:val="right"/>
              <w:rPr>
                <w:rFonts w:ascii="Times New Roman" w:hAnsi="Times New Roman" w:cs="Times New Roman"/>
                <w:lang w:val="en-US"/>
              </w:rPr>
            </w:pPr>
          </w:p>
        </w:tc>
        <w:tc>
          <w:tcPr>
            <w:tcW w:w="852" w:type="dxa"/>
            <w:vAlign w:val="center"/>
          </w:tcPr>
          <w:p w14:paraId="65549FC5" w14:textId="4207EF2B" w:rsidR="00941A74" w:rsidRDefault="00941A74" w:rsidP="00941A74">
            <w:pPr>
              <w:jc w:val="right"/>
              <w:rPr>
                <w:rFonts w:ascii="Times New Roman" w:hAnsi="Times New Roman" w:cs="Times New Roman"/>
                <w:lang w:val="en-US"/>
              </w:rPr>
            </w:pPr>
          </w:p>
        </w:tc>
      </w:tr>
      <w:tr w:rsidR="00941A74" w:rsidRPr="009C5387" w14:paraId="64B58DDD" w14:textId="77777777" w:rsidTr="00C23CE3">
        <w:trPr>
          <w:trHeight w:val="283"/>
        </w:trPr>
        <w:tc>
          <w:tcPr>
            <w:tcW w:w="2107" w:type="dxa"/>
          </w:tcPr>
          <w:p w14:paraId="35FD36F7" w14:textId="4FF988AE" w:rsidR="00941A74" w:rsidRDefault="00941A74" w:rsidP="00941A7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4E32841C" w14:textId="76873A2F" w:rsidR="00941A74" w:rsidRDefault="00941A74" w:rsidP="00941A74">
            <w:pPr>
              <w:jc w:val="right"/>
              <w:rPr>
                <w:rFonts w:ascii="Times New Roman" w:hAnsi="Times New Roman" w:cs="Times New Roman"/>
                <w:lang w:val="en-US"/>
              </w:rPr>
            </w:pPr>
            <w:r>
              <w:rPr>
                <w:rFonts w:ascii="Times New Roman" w:hAnsi="Times New Roman" w:cs="Times New Roman"/>
                <w:lang w:val="en-US"/>
              </w:rPr>
              <w:t>1.718</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0.158</w:t>
            </w:r>
          </w:p>
        </w:tc>
        <w:tc>
          <w:tcPr>
            <w:tcW w:w="905" w:type="dxa"/>
          </w:tcPr>
          <w:p w14:paraId="030312F9" w14:textId="263ACFAF" w:rsidR="00941A74" w:rsidRDefault="00941A74" w:rsidP="00941A74">
            <w:pPr>
              <w:jc w:val="right"/>
              <w:rPr>
                <w:rFonts w:ascii="Times New Roman" w:hAnsi="Times New Roman" w:cs="Times New Roman"/>
                <w:lang w:val="en-US"/>
              </w:rPr>
            </w:pPr>
            <w:r>
              <w:rPr>
                <w:rFonts w:ascii="Times New Roman" w:hAnsi="Times New Roman" w:cs="Times New Roman"/>
                <w:lang w:val="en-US"/>
              </w:rPr>
              <w:t>10.906</w:t>
            </w:r>
          </w:p>
        </w:tc>
        <w:tc>
          <w:tcPr>
            <w:tcW w:w="849" w:type="dxa"/>
            <w:vAlign w:val="center"/>
          </w:tcPr>
          <w:p w14:paraId="27FB840B" w14:textId="492F8D9E"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77056C91"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2622EDF7" w14:textId="7FC382FA" w:rsidR="00941A74" w:rsidRDefault="00941A74" w:rsidP="00941A74">
            <w:pPr>
              <w:jc w:val="right"/>
              <w:rPr>
                <w:rFonts w:ascii="Times New Roman" w:hAnsi="Times New Roman" w:cs="Times New Roman"/>
                <w:lang w:val="en-US"/>
              </w:rPr>
            </w:pPr>
            <w:r>
              <w:rPr>
                <w:rFonts w:ascii="Times New Roman" w:hAnsi="Times New Roman" w:cs="Times New Roman"/>
                <w:lang w:val="en-US"/>
              </w:rPr>
              <w:t>1.195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0.201</w:t>
            </w:r>
          </w:p>
        </w:tc>
        <w:tc>
          <w:tcPr>
            <w:tcW w:w="907" w:type="dxa"/>
          </w:tcPr>
          <w:p w14:paraId="250FD6CD" w14:textId="5DE342B6" w:rsidR="00941A74" w:rsidRDefault="00941A74" w:rsidP="00941A74">
            <w:pPr>
              <w:jc w:val="right"/>
              <w:rPr>
                <w:rFonts w:ascii="Times New Roman" w:hAnsi="Times New Roman" w:cs="Times New Roman"/>
                <w:lang w:val="en-US"/>
              </w:rPr>
            </w:pPr>
            <w:r>
              <w:rPr>
                <w:rFonts w:ascii="Times New Roman" w:hAnsi="Times New Roman" w:cs="Times New Roman"/>
                <w:lang w:val="en-US"/>
              </w:rPr>
              <w:t>5.933</w:t>
            </w:r>
          </w:p>
        </w:tc>
        <w:tc>
          <w:tcPr>
            <w:tcW w:w="852" w:type="dxa"/>
            <w:vAlign w:val="center"/>
          </w:tcPr>
          <w:p w14:paraId="6BB0478B" w14:textId="0F49C364"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094108B9" w14:textId="77777777" w:rsidTr="00BD1B3E">
        <w:trPr>
          <w:trHeight w:val="283"/>
        </w:trPr>
        <w:tc>
          <w:tcPr>
            <w:tcW w:w="2107" w:type="dxa"/>
          </w:tcPr>
          <w:p w14:paraId="719563BA" w14:textId="025D66CA" w:rsidR="00941A74" w:rsidRDefault="00941A74" w:rsidP="00941A7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0B1FC146" w14:textId="3151A331" w:rsidR="00941A74" w:rsidRDefault="00941A74" w:rsidP="00941A74">
            <w:pPr>
              <w:jc w:val="right"/>
              <w:rPr>
                <w:rFonts w:ascii="Times New Roman" w:hAnsi="Times New Roman" w:cs="Times New Roman"/>
                <w:lang w:val="en-US"/>
              </w:rPr>
            </w:pPr>
            <w:r>
              <w:rPr>
                <w:rFonts w:ascii="Times New Roman" w:hAnsi="Times New Roman" w:cs="Times New Roman"/>
                <w:lang w:val="en-US"/>
              </w:rPr>
              <w:t>1.442</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0.159</w:t>
            </w:r>
          </w:p>
        </w:tc>
        <w:tc>
          <w:tcPr>
            <w:tcW w:w="905" w:type="dxa"/>
          </w:tcPr>
          <w:p w14:paraId="5C4640B7" w14:textId="3E7572D5" w:rsidR="00941A74" w:rsidRDefault="00941A74" w:rsidP="00941A74">
            <w:pPr>
              <w:jc w:val="right"/>
              <w:rPr>
                <w:rFonts w:ascii="Times New Roman" w:hAnsi="Times New Roman" w:cs="Times New Roman"/>
                <w:lang w:val="en-US"/>
              </w:rPr>
            </w:pPr>
            <w:r>
              <w:rPr>
                <w:rFonts w:ascii="Times New Roman" w:hAnsi="Times New Roman" w:cs="Times New Roman"/>
                <w:lang w:val="en-US"/>
              </w:rPr>
              <w:t>9.090</w:t>
            </w:r>
          </w:p>
        </w:tc>
        <w:tc>
          <w:tcPr>
            <w:tcW w:w="849" w:type="dxa"/>
            <w:vAlign w:val="center"/>
          </w:tcPr>
          <w:p w14:paraId="0E2DA5B8" w14:textId="58FAC179"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083B3347"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22ADD71" w14:textId="0ED2A6ED" w:rsidR="00941A74" w:rsidRDefault="00941A74" w:rsidP="00941A74">
            <w:pPr>
              <w:jc w:val="right"/>
              <w:rPr>
                <w:rFonts w:ascii="Times New Roman" w:hAnsi="Times New Roman" w:cs="Times New Roman"/>
                <w:lang w:val="en-US"/>
              </w:rPr>
            </w:pPr>
            <w:r>
              <w:rPr>
                <w:rFonts w:ascii="Times New Roman" w:hAnsi="Times New Roman" w:cs="Times New Roman"/>
                <w:lang w:val="en-US"/>
              </w:rPr>
              <w:t>0.871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0.202</w:t>
            </w:r>
          </w:p>
        </w:tc>
        <w:tc>
          <w:tcPr>
            <w:tcW w:w="907" w:type="dxa"/>
          </w:tcPr>
          <w:p w14:paraId="217E302A" w14:textId="1FDBDFDF" w:rsidR="00941A74" w:rsidRDefault="00941A74" w:rsidP="00941A74">
            <w:pPr>
              <w:jc w:val="right"/>
              <w:rPr>
                <w:rFonts w:ascii="Times New Roman" w:hAnsi="Times New Roman" w:cs="Times New Roman"/>
                <w:lang w:val="en-US"/>
              </w:rPr>
            </w:pPr>
            <w:r>
              <w:rPr>
                <w:rFonts w:ascii="Times New Roman" w:hAnsi="Times New Roman" w:cs="Times New Roman"/>
                <w:lang w:val="en-US"/>
              </w:rPr>
              <w:t>4.314</w:t>
            </w:r>
          </w:p>
        </w:tc>
        <w:tc>
          <w:tcPr>
            <w:tcW w:w="852" w:type="dxa"/>
            <w:vAlign w:val="center"/>
          </w:tcPr>
          <w:p w14:paraId="010A7542" w14:textId="644F5652"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5E3848FA" w14:textId="77777777" w:rsidTr="00A47B48">
        <w:trPr>
          <w:trHeight w:val="283"/>
        </w:trPr>
        <w:tc>
          <w:tcPr>
            <w:tcW w:w="2107" w:type="dxa"/>
          </w:tcPr>
          <w:p w14:paraId="44CD77B9" w14:textId="02092227" w:rsidR="00941A74" w:rsidRDefault="00941A74" w:rsidP="00941A7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1976D504" w14:textId="2E1A8610" w:rsidR="00941A74" w:rsidRDefault="00941A74" w:rsidP="00941A74">
            <w:pPr>
              <w:jc w:val="right"/>
              <w:rPr>
                <w:rFonts w:ascii="Times New Roman" w:hAnsi="Times New Roman" w:cs="Times New Roman"/>
                <w:lang w:val="en-US"/>
              </w:rPr>
            </w:pPr>
            <w:r>
              <w:rPr>
                <w:rFonts w:ascii="Times New Roman" w:hAnsi="Times New Roman" w:cs="Times New Roman"/>
                <w:lang w:val="en-US"/>
              </w:rPr>
              <w:t>1.558</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0.158</w:t>
            </w:r>
          </w:p>
        </w:tc>
        <w:tc>
          <w:tcPr>
            <w:tcW w:w="905" w:type="dxa"/>
          </w:tcPr>
          <w:p w14:paraId="7ED6C800" w14:textId="33BC07F1" w:rsidR="00941A74" w:rsidRDefault="00941A74" w:rsidP="00941A74">
            <w:pPr>
              <w:jc w:val="right"/>
              <w:rPr>
                <w:rFonts w:ascii="Times New Roman" w:hAnsi="Times New Roman" w:cs="Times New Roman"/>
                <w:lang w:val="en-US"/>
              </w:rPr>
            </w:pPr>
            <w:r>
              <w:rPr>
                <w:rFonts w:ascii="Times New Roman" w:hAnsi="Times New Roman" w:cs="Times New Roman"/>
                <w:lang w:val="en-US"/>
              </w:rPr>
              <w:t>9.885</w:t>
            </w:r>
          </w:p>
        </w:tc>
        <w:tc>
          <w:tcPr>
            <w:tcW w:w="849" w:type="dxa"/>
            <w:vAlign w:val="center"/>
          </w:tcPr>
          <w:p w14:paraId="10C3A821" w14:textId="5E493D38"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3D15C4D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072D578E" w14:textId="324BF3D9" w:rsidR="00941A74" w:rsidRDefault="00941A74" w:rsidP="00941A74">
            <w:pPr>
              <w:jc w:val="right"/>
              <w:rPr>
                <w:rFonts w:ascii="Times New Roman" w:hAnsi="Times New Roman" w:cs="Times New Roman"/>
                <w:lang w:val="en-US"/>
              </w:rPr>
            </w:pPr>
            <w:r>
              <w:rPr>
                <w:rFonts w:ascii="Times New Roman" w:hAnsi="Times New Roman" w:cs="Times New Roman"/>
                <w:lang w:val="en-US"/>
              </w:rPr>
              <w:t>1.406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0.201</w:t>
            </w:r>
          </w:p>
        </w:tc>
        <w:tc>
          <w:tcPr>
            <w:tcW w:w="907" w:type="dxa"/>
          </w:tcPr>
          <w:p w14:paraId="7184A831" w14:textId="65894D34" w:rsidR="00941A74" w:rsidRDefault="00941A74" w:rsidP="00941A74">
            <w:pPr>
              <w:jc w:val="right"/>
              <w:rPr>
                <w:rFonts w:ascii="Times New Roman" w:hAnsi="Times New Roman" w:cs="Times New Roman"/>
                <w:lang w:val="en-US"/>
              </w:rPr>
            </w:pPr>
            <w:r>
              <w:rPr>
                <w:rFonts w:ascii="Times New Roman" w:hAnsi="Times New Roman" w:cs="Times New Roman"/>
                <w:lang w:val="en-US"/>
              </w:rPr>
              <w:t>6.989</w:t>
            </w:r>
          </w:p>
        </w:tc>
        <w:tc>
          <w:tcPr>
            <w:tcW w:w="852" w:type="dxa"/>
            <w:vAlign w:val="center"/>
          </w:tcPr>
          <w:p w14:paraId="09355631" w14:textId="70980D4A"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bookmarkEnd w:id="10"/>
    </w:tbl>
    <w:p w14:paraId="1DBAB376" w14:textId="77777777" w:rsidR="006948FF" w:rsidRDefault="006948FF">
      <w:pPr>
        <w:rPr>
          <w:rFonts w:ascii="Times New Roman" w:hAnsi="Times New Roman" w:cs="Times New Roman"/>
          <w:sz w:val="24"/>
          <w:szCs w:val="24"/>
        </w:rPr>
      </w:pPr>
      <w:r>
        <w:rPr>
          <w:rFonts w:ascii="Times New Roman" w:hAnsi="Times New Roman" w:cs="Times New Roman"/>
          <w:sz w:val="24"/>
          <w:szCs w:val="24"/>
        </w:rPr>
        <w:br w:type="page"/>
      </w:r>
    </w:p>
    <w:p w14:paraId="21DAAA9B" w14:textId="672D5265" w:rsidR="006948FF" w:rsidRPr="00E05907" w:rsidRDefault="006948FF" w:rsidP="00392DE2">
      <w:pPr>
        <w:spacing w:after="0" w:line="480" w:lineRule="auto"/>
        <w:rPr>
          <w:rFonts w:ascii="Times New Roman" w:eastAsiaTheme="minorEastAsia" w:hAnsi="Times New Roman" w:cs="Times New Roman"/>
          <w:sz w:val="24"/>
          <w:szCs w:val="24"/>
          <w:lang w:val="en-US"/>
        </w:rPr>
      </w:pPr>
      <w:r w:rsidRPr="00E05907">
        <w:rPr>
          <w:rFonts w:ascii="Times New Roman" w:hAnsi="Times New Roman" w:cs="Times New Roman"/>
          <w:b/>
          <w:bCs/>
          <w:sz w:val="24"/>
          <w:szCs w:val="24"/>
          <w:lang w:val="en-US"/>
        </w:rPr>
        <w:lastRenderedPageBreak/>
        <w:t xml:space="preserve">Table </w:t>
      </w:r>
      <w:r>
        <w:rPr>
          <w:rFonts w:ascii="Times New Roman" w:hAnsi="Times New Roman" w:cs="Times New Roman"/>
          <w:b/>
          <w:bCs/>
          <w:sz w:val="24"/>
          <w:szCs w:val="24"/>
          <w:lang w:val="en-US"/>
        </w:rPr>
        <w:t>2</w:t>
      </w:r>
      <w:r w:rsidRPr="00E05907">
        <w:rPr>
          <w:rFonts w:ascii="Times New Roman" w:hAnsi="Times New Roman" w:cs="Times New Roman"/>
          <w:b/>
          <w:bCs/>
          <w:sz w:val="24"/>
          <w:szCs w:val="24"/>
          <w:lang w:val="en-US"/>
        </w:rPr>
        <w:t xml:space="preserve">. </w:t>
      </w:r>
      <w:r w:rsidRPr="009C5387">
        <w:rPr>
          <w:rFonts w:ascii="Times New Roman" w:hAnsi="Times New Roman" w:cs="Times New Roman"/>
          <w:sz w:val="24"/>
          <w:szCs w:val="24"/>
          <w:lang w:val="en-US"/>
        </w:rPr>
        <w:t>Estimates (</w:t>
      </w:r>
      <m:oMath>
        <m:r>
          <w:rPr>
            <w:rFonts w:ascii="Cambria Math" w:hAnsi="Cambria Math" w:cs="Times New Roman"/>
            <w:sz w:val="24"/>
            <w:szCs w:val="24"/>
            <w:lang w:val="en-US"/>
          </w:rPr>
          <m:t>±</m:t>
        </m:r>
      </m:oMath>
      <w:r w:rsidRPr="009C5387">
        <w:rPr>
          <w:rFonts w:ascii="Times New Roman" w:eastAsiaTheme="minorEastAsia" w:hAnsi="Times New Roman" w:cs="Times New Roman"/>
          <w:sz w:val="24"/>
          <w:szCs w:val="24"/>
          <w:lang w:val="en-US"/>
        </w:rPr>
        <w:t>1 standard error),</w:t>
      </w:r>
      <w:r w:rsidR="0065490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t</m:t>
        </m:r>
      </m:oMath>
      <w:r w:rsidRPr="009C5387">
        <w:rPr>
          <w:rFonts w:ascii="Times New Roman" w:eastAsiaTheme="minorEastAsia" w:hAnsi="Times New Roman" w:cs="Times New Roman"/>
          <w:sz w:val="24"/>
          <w:szCs w:val="24"/>
          <w:lang w:val="en-US"/>
        </w:rPr>
        <w:t xml:space="preserve">-scores, and </w:t>
      </w:r>
      <m:oMath>
        <m:r>
          <w:rPr>
            <w:rFonts w:ascii="Cambria Math" w:eastAsiaTheme="minorEastAsia" w:hAnsi="Cambria Math" w:cs="Times New Roman"/>
            <w:sz w:val="24"/>
            <w:szCs w:val="24"/>
            <w:lang w:val="en-US"/>
          </w:rPr>
          <m:t>p</m:t>
        </m:r>
      </m:oMath>
      <w:r w:rsidRPr="009C5387">
        <w:rPr>
          <w:rFonts w:ascii="Times New Roman" w:eastAsiaTheme="minorEastAsia" w:hAnsi="Times New Roman" w:cs="Times New Roman"/>
          <w:sz w:val="24"/>
          <w:szCs w:val="24"/>
          <w:lang w:val="en-US"/>
        </w:rPr>
        <w:t xml:space="preserve">-values for </w:t>
      </w:r>
      <w:r w:rsidR="00654906">
        <w:rPr>
          <w:rFonts w:ascii="Times New Roman" w:eastAsiaTheme="minorEastAsia" w:hAnsi="Times New Roman" w:cs="Times New Roman"/>
          <w:sz w:val="24"/>
          <w:szCs w:val="24"/>
          <w:lang w:val="en-US"/>
        </w:rPr>
        <w:t xml:space="preserve">comparison of marginal means between non-control trimming treatments from the </w:t>
      </w:r>
      <w:r w:rsidR="00654906" w:rsidRPr="00E05907">
        <w:rPr>
          <w:rFonts w:ascii="Times New Roman" w:eastAsiaTheme="minorEastAsia" w:hAnsi="Times New Roman" w:cs="Times New Roman"/>
          <w:sz w:val="24"/>
          <w:szCs w:val="24"/>
          <w:lang w:val="en-US"/>
        </w:rPr>
        <w:t>mixed-effects</w:t>
      </w:r>
      <w:r w:rsidR="00654906">
        <w:rPr>
          <w:rFonts w:ascii="Times New Roman" w:eastAsiaTheme="minorEastAsia" w:hAnsi="Times New Roman" w:cs="Times New Roman"/>
          <w:sz w:val="24"/>
          <w:szCs w:val="24"/>
          <w:lang w:val="en-US"/>
        </w:rPr>
        <w:t xml:space="preserve"> linear models on</w:t>
      </w:r>
      <w:r w:rsidR="00654906" w:rsidRPr="009C5387">
        <w:rPr>
          <w:rFonts w:ascii="Times New Roman" w:eastAsiaTheme="minorEastAsia" w:hAnsi="Times New Roman" w:cs="Times New Roman"/>
          <w:sz w:val="24"/>
          <w:szCs w:val="24"/>
          <w:lang w:val="en-US"/>
        </w:rPr>
        <w:t xml:space="preserve"> </w:t>
      </w:r>
      <w:r w:rsidR="007626D3">
        <w:rPr>
          <w:rFonts w:ascii="Times New Roman" w:eastAsiaTheme="minorEastAsia" w:hAnsi="Times New Roman" w:cs="Times New Roman"/>
          <w:sz w:val="24"/>
          <w:szCs w:val="24"/>
          <w:lang w:val="en-US"/>
        </w:rPr>
        <w:t xml:space="preserve">log-transformed </w:t>
      </w:r>
      <w:r w:rsidR="00654906">
        <w:rPr>
          <w:rFonts w:ascii="Times New Roman" w:eastAsiaTheme="minorEastAsia" w:hAnsi="Times New Roman" w:cs="Times New Roman"/>
          <w:sz w:val="24"/>
          <w:szCs w:val="24"/>
          <w:lang w:val="en-US"/>
        </w:rPr>
        <w:t>maximum bud count, maximum height (cm), and maximum stem count. Note that differences between the 10 cm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oMath>
      <w:r w:rsidR="00654906">
        <w:rPr>
          <w:rFonts w:ascii="Times New Roman" w:eastAsiaTheme="minorEastAsia" w:hAnsi="Times New Roman" w:cs="Times New Roman"/>
          <w:sz w:val="24"/>
          <w:szCs w:val="24"/>
          <w:lang w:val="en-US"/>
        </w:rPr>
        <w:t>), 5 cm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w:r w:rsidR="00654906">
        <w:rPr>
          <w:rFonts w:ascii="Times New Roman" w:eastAsiaTheme="minorEastAsia" w:hAnsi="Times New Roman" w:cs="Times New Roman"/>
          <w:sz w:val="24"/>
          <w:szCs w:val="24"/>
          <w:lang w:val="en-US"/>
        </w:rPr>
        <w:t>), and 0 cm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w:r w:rsidR="00654906">
        <w:rPr>
          <w:rFonts w:ascii="Times New Roman" w:eastAsiaTheme="minorEastAsia" w:hAnsi="Times New Roman" w:cs="Times New Roman"/>
          <w:sz w:val="24"/>
          <w:szCs w:val="24"/>
          <w:lang w:val="en-US"/>
        </w:rPr>
        <w:t>) trimming treatments may vary slightly from those in Table 1 since these differences are calculated by averaging across other variables.</w:t>
      </w:r>
      <w:r w:rsidR="00837A69">
        <w:rPr>
          <w:rFonts w:ascii="Times New Roman" w:eastAsiaTheme="minorEastAsia" w:hAnsi="Times New Roman" w:cs="Times New Roman"/>
          <w:sz w:val="24"/>
          <w:szCs w:val="24"/>
          <w:lang w:val="en-US"/>
        </w:rPr>
        <w:t xml:space="preserve"> No contrasts involving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w:r w:rsidR="00837A69">
        <w:rPr>
          <w:rFonts w:ascii="Times New Roman" w:eastAsiaTheme="minorEastAsia" w:hAnsi="Times New Roman" w:cs="Times New Roman"/>
          <w:sz w:val="24"/>
          <w:szCs w:val="24"/>
          <w:lang w:val="en-US"/>
        </w:rPr>
        <w:t xml:space="preserve"> are available for the budding model, as none of these individuals </w:t>
      </w:r>
      <w:proofErr w:type="gramStart"/>
      <w:r w:rsidR="00837A69">
        <w:rPr>
          <w:rFonts w:ascii="Times New Roman" w:eastAsiaTheme="minorEastAsia" w:hAnsi="Times New Roman" w:cs="Times New Roman"/>
          <w:sz w:val="24"/>
          <w:szCs w:val="24"/>
          <w:lang w:val="en-US"/>
        </w:rPr>
        <w:t>budded</w:t>
      </w:r>
      <w:proofErr w:type="gramEnd"/>
      <w:r w:rsidR="00837A69">
        <w:rPr>
          <w:rFonts w:ascii="Times New Roman" w:eastAsiaTheme="minorEastAsia" w:hAnsi="Times New Roman" w:cs="Times New Roman"/>
          <w:sz w:val="24"/>
          <w:szCs w:val="24"/>
          <w:lang w:val="en-US"/>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0439B9" w:rsidRPr="009C5387" w14:paraId="03744FDE" w14:textId="77777777" w:rsidTr="007B0904">
        <w:tc>
          <w:tcPr>
            <w:tcW w:w="2107" w:type="dxa"/>
            <w:tcBorders>
              <w:bottom w:val="single" w:sz="18" w:space="0" w:color="auto"/>
            </w:tcBorders>
          </w:tcPr>
          <w:p w14:paraId="36B8C869" w14:textId="77777777" w:rsidR="000439B9" w:rsidRPr="009C5387" w:rsidRDefault="000439B9" w:rsidP="007B0904">
            <w:pPr>
              <w:rPr>
                <w:rFonts w:ascii="Times New Roman" w:hAnsi="Times New Roman" w:cs="Times New Roman"/>
                <w:b/>
                <w:bCs/>
                <w:lang w:val="en-US"/>
              </w:rPr>
            </w:pPr>
          </w:p>
        </w:tc>
        <w:tc>
          <w:tcPr>
            <w:tcW w:w="3340" w:type="dxa"/>
            <w:gridSpan w:val="3"/>
            <w:tcBorders>
              <w:bottom w:val="single" w:sz="18" w:space="0" w:color="auto"/>
            </w:tcBorders>
          </w:tcPr>
          <w:p w14:paraId="69ED318B" w14:textId="77777777" w:rsidR="000439B9" w:rsidRPr="009C5387" w:rsidRDefault="000439B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C. nutans</w:t>
            </w:r>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Pr="009C5387">
              <w:rPr>
                <w:rFonts w:ascii="Times New Roman" w:hAnsi="Times New Roman" w:cs="Times New Roman"/>
                <w:b/>
                <w:bCs/>
                <w:lang w:val="en-US"/>
              </w:rPr>
              <w:t>)</w:t>
            </w:r>
          </w:p>
        </w:tc>
        <w:tc>
          <w:tcPr>
            <w:tcW w:w="563" w:type="dxa"/>
            <w:tcBorders>
              <w:bottom w:val="single" w:sz="18" w:space="0" w:color="auto"/>
            </w:tcBorders>
          </w:tcPr>
          <w:p w14:paraId="4B9293B0" w14:textId="77777777" w:rsidR="000439B9" w:rsidRPr="009C5387" w:rsidRDefault="000439B9" w:rsidP="007B0904">
            <w:pPr>
              <w:jc w:val="center"/>
              <w:rPr>
                <w:rFonts w:ascii="Times New Roman" w:hAnsi="Times New Roman" w:cs="Times New Roman"/>
                <w:b/>
                <w:bCs/>
                <w:lang w:val="en-US"/>
              </w:rPr>
            </w:pPr>
          </w:p>
        </w:tc>
        <w:tc>
          <w:tcPr>
            <w:tcW w:w="3346" w:type="dxa"/>
            <w:gridSpan w:val="3"/>
            <w:tcBorders>
              <w:bottom w:val="single" w:sz="18" w:space="0" w:color="auto"/>
            </w:tcBorders>
            <w:vAlign w:val="center"/>
          </w:tcPr>
          <w:p w14:paraId="513899E2" w14:textId="77777777" w:rsidR="000439B9" w:rsidRPr="009C5387" w:rsidRDefault="000439B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 xml:space="preserve">C. </w:t>
            </w:r>
            <w:proofErr w:type="spellStart"/>
            <w:r w:rsidRPr="009C5387">
              <w:rPr>
                <w:rFonts w:ascii="Times New Roman" w:hAnsi="Times New Roman" w:cs="Times New Roman"/>
                <w:b/>
                <w:bCs/>
                <w:i/>
                <w:iCs/>
                <w:lang w:val="en-US"/>
              </w:rPr>
              <w:t>acanthoides</w:t>
            </w:r>
            <w:proofErr w:type="spellEnd"/>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Pr="009C5387">
              <w:rPr>
                <w:rFonts w:ascii="Times New Roman" w:hAnsi="Times New Roman" w:cs="Times New Roman"/>
                <w:b/>
                <w:bCs/>
                <w:lang w:val="en-US"/>
              </w:rPr>
              <w:t>)</w:t>
            </w:r>
          </w:p>
        </w:tc>
      </w:tr>
      <w:tr w:rsidR="000439B9" w:rsidRPr="009C5387" w14:paraId="0D028DBA" w14:textId="77777777" w:rsidTr="007B0904">
        <w:trPr>
          <w:trHeight w:val="283"/>
        </w:trPr>
        <w:tc>
          <w:tcPr>
            <w:tcW w:w="2107" w:type="dxa"/>
            <w:tcBorders>
              <w:top w:val="single" w:sz="4" w:space="0" w:color="auto"/>
            </w:tcBorders>
          </w:tcPr>
          <w:p w14:paraId="2028A62E" w14:textId="77777777" w:rsidR="000439B9" w:rsidRPr="009C5387" w:rsidRDefault="000439B9" w:rsidP="007B0904">
            <w:pPr>
              <w:rPr>
                <w:rFonts w:ascii="Times New Roman" w:hAnsi="Times New Roman" w:cs="Times New Roman"/>
                <w:lang w:val="en-US"/>
              </w:rPr>
            </w:pPr>
          </w:p>
        </w:tc>
        <w:tc>
          <w:tcPr>
            <w:tcW w:w="1586" w:type="dxa"/>
            <w:tcBorders>
              <w:top w:val="single" w:sz="4" w:space="0" w:color="auto"/>
            </w:tcBorders>
            <w:vAlign w:val="center"/>
          </w:tcPr>
          <w:p w14:paraId="527C04D5" w14:textId="77777777" w:rsidR="000439B9" w:rsidRPr="009C5387" w:rsidRDefault="000439B9" w:rsidP="007B0904">
            <w:pPr>
              <w:jc w:val="right"/>
              <w:rPr>
                <w:rFonts w:ascii="Times New Roman" w:hAnsi="Times New Roman" w:cs="Times New Roman"/>
                <w:lang w:val="en-US"/>
              </w:rPr>
            </w:pPr>
          </w:p>
        </w:tc>
        <w:tc>
          <w:tcPr>
            <w:tcW w:w="905" w:type="dxa"/>
            <w:tcBorders>
              <w:top w:val="single" w:sz="4" w:space="0" w:color="auto"/>
            </w:tcBorders>
            <w:vAlign w:val="center"/>
          </w:tcPr>
          <w:p w14:paraId="7AD23C36" w14:textId="77777777" w:rsidR="000439B9" w:rsidRPr="009C5387" w:rsidRDefault="000439B9" w:rsidP="007B0904">
            <w:pPr>
              <w:jc w:val="right"/>
              <w:rPr>
                <w:rFonts w:ascii="Times New Roman" w:hAnsi="Times New Roman" w:cs="Times New Roman"/>
                <w:lang w:val="en-US"/>
              </w:rPr>
            </w:pPr>
          </w:p>
        </w:tc>
        <w:tc>
          <w:tcPr>
            <w:tcW w:w="849" w:type="dxa"/>
            <w:tcBorders>
              <w:top w:val="single" w:sz="4" w:space="0" w:color="auto"/>
            </w:tcBorders>
            <w:vAlign w:val="center"/>
          </w:tcPr>
          <w:p w14:paraId="6E5CE5D7" w14:textId="77777777" w:rsidR="000439B9" w:rsidRPr="009C5387" w:rsidRDefault="000439B9" w:rsidP="007B0904">
            <w:pPr>
              <w:jc w:val="right"/>
              <w:rPr>
                <w:rFonts w:ascii="Times New Roman" w:hAnsi="Times New Roman" w:cs="Times New Roman"/>
                <w:lang w:val="en-US"/>
              </w:rPr>
            </w:pPr>
          </w:p>
        </w:tc>
        <w:tc>
          <w:tcPr>
            <w:tcW w:w="563" w:type="dxa"/>
            <w:tcBorders>
              <w:top w:val="single" w:sz="4" w:space="0" w:color="auto"/>
            </w:tcBorders>
          </w:tcPr>
          <w:p w14:paraId="7CEA5D9E" w14:textId="77777777" w:rsidR="000439B9" w:rsidRPr="009C5387" w:rsidDel="00EC4627" w:rsidRDefault="000439B9" w:rsidP="007B0904">
            <w:pPr>
              <w:jc w:val="right"/>
              <w:rPr>
                <w:rFonts w:ascii="Times New Roman" w:hAnsi="Times New Roman" w:cs="Times New Roman"/>
                <w:lang w:val="en-US"/>
              </w:rPr>
            </w:pPr>
          </w:p>
        </w:tc>
        <w:tc>
          <w:tcPr>
            <w:tcW w:w="1587" w:type="dxa"/>
            <w:tcBorders>
              <w:top w:val="single" w:sz="4" w:space="0" w:color="auto"/>
            </w:tcBorders>
            <w:vAlign w:val="center"/>
          </w:tcPr>
          <w:p w14:paraId="4616619F" w14:textId="77777777" w:rsidR="000439B9" w:rsidRPr="009C5387" w:rsidRDefault="000439B9" w:rsidP="007B0904">
            <w:pPr>
              <w:jc w:val="right"/>
              <w:rPr>
                <w:rFonts w:ascii="Times New Roman" w:hAnsi="Times New Roman" w:cs="Times New Roman"/>
                <w:lang w:val="en-US"/>
              </w:rPr>
            </w:pPr>
          </w:p>
        </w:tc>
        <w:tc>
          <w:tcPr>
            <w:tcW w:w="907" w:type="dxa"/>
            <w:tcBorders>
              <w:top w:val="single" w:sz="4" w:space="0" w:color="auto"/>
            </w:tcBorders>
            <w:vAlign w:val="center"/>
          </w:tcPr>
          <w:p w14:paraId="63ABE7E7" w14:textId="77777777" w:rsidR="000439B9" w:rsidRPr="009C5387" w:rsidRDefault="000439B9" w:rsidP="007B0904">
            <w:pPr>
              <w:jc w:val="right"/>
              <w:rPr>
                <w:rFonts w:ascii="Times New Roman" w:hAnsi="Times New Roman" w:cs="Times New Roman"/>
                <w:lang w:val="en-US"/>
              </w:rPr>
            </w:pPr>
          </w:p>
        </w:tc>
        <w:tc>
          <w:tcPr>
            <w:tcW w:w="852" w:type="dxa"/>
            <w:tcBorders>
              <w:top w:val="single" w:sz="4" w:space="0" w:color="auto"/>
            </w:tcBorders>
            <w:vAlign w:val="center"/>
          </w:tcPr>
          <w:p w14:paraId="54EC6C46" w14:textId="77777777" w:rsidR="000439B9" w:rsidRPr="009C5387" w:rsidRDefault="000439B9" w:rsidP="007B0904">
            <w:pPr>
              <w:jc w:val="right"/>
              <w:rPr>
                <w:rFonts w:ascii="Times New Roman" w:hAnsi="Times New Roman" w:cs="Times New Roman"/>
                <w:lang w:val="en-US"/>
              </w:rPr>
            </w:pPr>
          </w:p>
        </w:tc>
      </w:tr>
      <w:tr w:rsidR="000439B9" w:rsidRPr="009C5387" w14:paraId="454863F3" w14:textId="77777777" w:rsidTr="007B0904">
        <w:trPr>
          <w:trHeight w:val="283"/>
        </w:trPr>
        <w:tc>
          <w:tcPr>
            <w:tcW w:w="2107" w:type="dxa"/>
            <w:tcBorders>
              <w:bottom w:val="single" w:sz="4" w:space="0" w:color="auto"/>
            </w:tcBorders>
          </w:tcPr>
          <w:p w14:paraId="3603D94F" w14:textId="77777777" w:rsidR="000439B9" w:rsidRPr="00D65A58" w:rsidRDefault="000439B9" w:rsidP="007B0904">
            <w:pPr>
              <w:rPr>
                <w:rFonts w:ascii="Times New Roman" w:hAnsi="Times New Roman" w:cs="Times New Roman"/>
                <w:b/>
                <w:bCs/>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Buds</w:t>
            </w:r>
          </w:p>
        </w:tc>
        <w:tc>
          <w:tcPr>
            <w:tcW w:w="1586" w:type="dxa"/>
            <w:tcBorders>
              <w:bottom w:val="single" w:sz="4" w:space="0" w:color="auto"/>
            </w:tcBorders>
          </w:tcPr>
          <w:p w14:paraId="4CB48324"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5" w:type="dxa"/>
            <w:tcBorders>
              <w:bottom w:val="single" w:sz="4" w:space="0" w:color="auto"/>
            </w:tcBorders>
          </w:tcPr>
          <w:p w14:paraId="4417D4F1" w14:textId="11034D79" w:rsidR="000439B9" w:rsidRPr="009C5387" w:rsidRDefault="00654906" w:rsidP="007B0904">
            <w:pPr>
              <w:jc w:val="center"/>
              <w:rPr>
                <w:rFonts w:ascii="Times New Roman" w:hAnsi="Times New Roman" w:cs="Times New Roman"/>
                <w:lang w:val="en-US"/>
              </w:rPr>
            </w:pPr>
            <w:r>
              <w:rPr>
                <w:rFonts w:ascii="Times New Roman" w:hAnsi="Times New Roman" w:cs="Times New Roman"/>
                <w:b/>
                <w:bCs/>
                <w:i/>
                <w:iCs/>
                <w:lang w:val="en-US"/>
              </w:rPr>
              <w:t>t</w:t>
            </w:r>
          </w:p>
        </w:tc>
        <w:tc>
          <w:tcPr>
            <w:tcW w:w="849" w:type="dxa"/>
            <w:tcBorders>
              <w:bottom w:val="single" w:sz="4" w:space="0" w:color="auto"/>
            </w:tcBorders>
          </w:tcPr>
          <w:p w14:paraId="61510BB9"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c>
          <w:tcPr>
            <w:tcW w:w="563" w:type="dxa"/>
            <w:tcBorders>
              <w:bottom w:val="single" w:sz="4" w:space="0" w:color="auto"/>
            </w:tcBorders>
          </w:tcPr>
          <w:p w14:paraId="7D3BA0CE" w14:textId="77777777" w:rsidR="000439B9" w:rsidRPr="009C5387" w:rsidDel="00EC4627" w:rsidRDefault="000439B9" w:rsidP="007B0904">
            <w:pPr>
              <w:jc w:val="center"/>
              <w:rPr>
                <w:rFonts w:ascii="Times New Roman" w:hAnsi="Times New Roman" w:cs="Times New Roman"/>
                <w:lang w:val="en-US"/>
              </w:rPr>
            </w:pPr>
          </w:p>
        </w:tc>
        <w:tc>
          <w:tcPr>
            <w:tcW w:w="1587" w:type="dxa"/>
            <w:tcBorders>
              <w:bottom w:val="single" w:sz="4" w:space="0" w:color="auto"/>
            </w:tcBorders>
            <w:vAlign w:val="center"/>
          </w:tcPr>
          <w:p w14:paraId="7394EE8D"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7" w:type="dxa"/>
            <w:tcBorders>
              <w:bottom w:val="single" w:sz="4" w:space="0" w:color="auto"/>
            </w:tcBorders>
          </w:tcPr>
          <w:p w14:paraId="339090D5" w14:textId="4892DC28" w:rsidR="000439B9" w:rsidRPr="009C5387" w:rsidRDefault="00654906" w:rsidP="007B0904">
            <w:pPr>
              <w:jc w:val="center"/>
              <w:rPr>
                <w:rFonts w:ascii="Times New Roman" w:hAnsi="Times New Roman" w:cs="Times New Roman"/>
                <w:lang w:val="en-US"/>
              </w:rPr>
            </w:pPr>
            <w:r>
              <w:rPr>
                <w:rFonts w:ascii="Times New Roman" w:hAnsi="Times New Roman" w:cs="Times New Roman"/>
                <w:b/>
                <w:bCs/>
                <w:i/>
                <w:iCs/>
                <w:lang w:val="en-US"/>
              </w:rPr>
              <w:t>t</w:t>
            </w:r>
          </w:p>
        </w:tc>
        <w:tc>
          <w:tcPr>
            <w:tcW w:w="852" w:type="dxa"/>
            <w:tcBorders>
              <w:bottom w:val="single" w:sz="4" w:space="0" w:color="auto"/>
            </w:tcBorders>
          </w:tcPr>
          <w:p w14:paraId="4C110DBA"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r>
      <w:tr w:rsidR="000439B9" w:rsidRPr="009C5387" w14:paraId="6060A519" w14:textId="77777777" w:rsidTr="007B0904">
        <w:trPr>
          <w:trHeight w:val="283"/>
        </w:trPr>
        <w:tc>
          <w:tcPr>
            <w:tcW w:w="2107" w:type="dxa"/>
            <w:tcBorders>
              <w:top w:val="single" w:sz="4" w:space="0" w:color="auto"/>
            </w:tcBorders>
          </w:tcPr>
          <w:p w14:paraId="052F30C8" w14:textId="4A88E04E" w:rsidR="000439B9" w:rsidRPr="000439B9" w:rsidRDefault="00000000" w:rsidP="007B0904">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m:oMathPara>
          </w:p>
        </w:tc>
        <w:tc>
          <w:tcPr>
            <w:tcW w:w="1586" w:type="dxa"/>
            <w:tcBorders>
              <w:top w:val="single" w:sz="4" w:space="0" w:color="auto"/>
            </w:tcBorders>
            <w:vAlign w:val="center"/>
          </w:tcPr>
          <w:p w14:paraId="7E6F116A" w14:textId="143D6F71"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0.376</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205</w:t>
            </w:r>
          </w:p>
        </w:tc>
        <w:tc>
          <w:tcPr>
            <w:tcW w:w="905" w:type="dxa"/>
            <w:tcBorders>
              <w:top w:val="single" w:sz="4" w:space="0" w:color="auto"/>
            </w:tcBorders>
            <w:vAlign w:val="center"/>
          </w:tcPr>
          <w:p w14:paraId="05FC0885" w14:textId="6FD468D0" w:rsidR="000439B9" w:rsidRPr="009C5387" w:rsidRDefault="000439B9" w:rsidP="007B0904">
            <w:pPr>
              <w:jc w:val="right"/>
              <w:rPr>
                <w:rFonts w:ascii="Times New Roman" w:hAnsi="Times New Roman" w:cs="Times New Roman"/>
                <w:lang w:val="en-US"/>
              </w:rPr>
            </w:pPr>
            <w:r>
              <w:rPr>
                <w:rFonts w:ascii="Times New Roman" w:hAnsi="Times New Roman" w:cs="Times New Roman"/>
                <w:lang w:val="en-US"/>
              </w:rPr>
              <w:t>1</w:t>
            </w:r>
            <w:r w:rsidR="005A7BFC">
              <w:rPr>
                <w:rFonts w:ascii="Times New Roman" w:hAnsi="Times New Roman" w:cs="Times New Roman"/>
                <w:lang w:val="en-US"/>
              </w:rPr>
              <w:t>.831</w:t>
            </w:r>
          </w:p>
        </w:tc>
        <w:tc>
          <w:tcPr>
            <w:tcW w:w="849" w:type="dxa"/>
            <w:tcBorders>
              <w:top w:val="single" w:sz="4" w:space="0" w:color="auto"/>
            </w:tcBorders>
            <w:vAlign w:val="center"/>
          </w:tcPr>
          <w:p w14:paraId="30DF9748" w14:textId="5C2ACF05"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0.180</w:t>
            </w:r>
          </w:p>
        </w:tc>
        <w:tc>
          <w:tcPr>
            <w:tcW w:w="563" w:type="dxa"/>
            <w:tcBorders>
              <w:top w:val="single" w:sz="4" w:space="0" w:color="auto"/>
            </w:tcBorders>
          </w:tcPr>
          <w:p w14:paraId="0CBB6B25" w14:textId="77777777" w:rsidR="000439B9" w:rsidRPr="009C5387" w:rsidDel="00EC4627" w:rsidRDefault="000439B9" w:rsidP="007B0904">
            <w:pPr>
              <w:jc w:val="right"/>
              <w:rPr>
                <w:rFonts w:ascii="Times New Roman" w:hAnsi="Times New Roman" w:cs="Times New Roman"/>
                <w:lang w:val="en-US"/>
              </w:rPr>
            </w:pPr>
          </w:p>
        </w:tc>
        <w:tc>
          <w:tcPr>
            <w:tcW w:w="1587" w:type="dxa"/>
            <w:tcBorders>
              <w:top w:val="single" w:sz="4" w:space="0" w:color="auto"/>
            </w:tcBorders>
            <w:vAlign w:val="center"/>
          </w:tcPr>
          <w:p w14:paraId="0D0A1095" w14:textId="17977F5B"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0.044</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478</w:t>
            </w:r>
          </w:p>
        </w:tc>
        <w:tc>
          <w:tcPr>
            <w:tcW w:w="907" w:type="dxa"/>
            <w:tcBorders>
              <w:top w:val="single" w:sz="4" w:space="0" w:color="auto"/>
            </w:tcBorders>
            <w:vAlign w:val="center"/>
          </w:tcPr>
          <w:p w14:paraId="562AE910" w14:textId="3F12D60A"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0.093</w:t>
            </w:r>
          </w:p>
        </w:tc>
        <w:tc>
          <w:tcPr>
            <w:tcW w:w="852" w:type="dxa"/>
            <w:tcBorders>
              <w:top w:val="single" w:sz="4" w:space="0" w:color="auto"/>
            </w:tcBorders>
            <w:vAlign w:val="center"/>
          </w:tcPr>
          <w:p w14:paraId="473BE8D9" w14:textId="614621F3"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0.995</w:t>
            </w:r>
          </w:p>
        </w:tc>
      </w:tr>
      <w:tr w:rsidR="000439B9" w:rsidRPr="009C5387" w14:paraId="0E34EE9E" w14:textId="77777777" w:rsidTr="007B0904">
        <w:trPr>
          <w:trHeight w:val="283"/>
        </w:trPr>
        <w:tc>
          <w:tcPr>
            <w:tcW w:w="2107" w:type="dxa"/>
          </w:tcPr>
          <w:p w14:paraId="538DE0BD" w14:textId="77777777" w:rsidR="000439B9" w:rsidRPr="009C5387" w:rsidRDefault="000439B9" w:rsidP="007B0904">
            <w:pPr>
              <w:rPr>
                <w:rFonts w:ascii="Times New Roman" w:hAnsi="Times New Roman" w:cs="Times New Roman"/>
                <w:lang w:val="en-US"/>
              </w:rPr>
            </w:pPr>
          </w:p>
        </w:tc>
        <w:tc>
          <w:tcPr>
            <w:tcW w:w="1586" w:type="dxa"/>
          </w:tcPr>
          <w:p w14:paraId="04F38E61" w14:textId="77777777" w:rsidR="000439B9" w:rsidRPr="009C5387" w:rsidRDefault="000439B9" w:rsidP="007B0904">
            <w:pPr>
              <w:jc w:val="right"/>
              <w:rPr>
                <w:rFonts w:ascii="Times New Roman" w:hAnsi="Times New Roman" w:cs="Times New Roman"/>
                <w:lang w:val="en-US"/>
              </w:rPr>
            </w:pPr>
          </w:p>
        </w:tc>
        <w:tc>
          <w:tcPr>
            <w:tcW w:w="905" w:type="dxa"/>
          </w:tcPr>
          <w:p w14:paraId="0EA9C468" w14:textId="77777777" w:rsidR="000439B9" w:rsidRPr="009C5387" w:rsidRDefault="000439B9" w:rsidP="007B0904">
            <w:pPr>
              <w:jc w:val="right"/>
              <w:rPr>
                <w:rFonts w:ascii="Times New Roman" w:hAnsi="Times New Roman" w:cs="Times New Roman"/>
                <w:lang w:val="en-US"/>
              </w:rPr>
            </w:pPr>
          </w:p>
        </w:tc>
        <w:tc>
          <w:tcPr>
            <w:tcW w:w="849" w:type="dxa"/>
          </w:tcPr>
          <w:p w14:paraId="21E080DB" w14:textId="77777777" w:rsidR="000439B9" w:rsidRPr="009C5387" w:rsidRDefault="000439B9" w:rsidP="007B0904">
            <w:pPr>
              <w:jc w:val="right"/>
              <w:rPr>
                <w:rFonts w:ascii="Times New Roman" w:hAnsi="Times New Roman" w:cs="Times New Roman"/>
                <w:lang w:val="en-US"/>
              </w:rPr>
            </w:pPr>
          </w:p>
        </w:tc>
        <w:tc>
          <w:tcPr>
            <w:tcW w:w="563" w:type="dxa"/>
          </w:tcPr>
          <w:p w14:paraId="3CBC1871" w14:textId="77777777" w:rsidR="000439B9" w:rsidRPr="009C5387" w:rsidRDefault="000439B9" w:rsidP="007B0904">
            <w:pPr>
              <w:jc w:val="right"/>
              <w:rPr>
                <w:rFonts w:ascii="Times New Roman" w:hAnsi="Times New Roman" w:cs="Times New Roman"/>
                <w:lang w:val="en-US"/>
              </w:rPr>
            </w:pPr>
          </w:p>
        </w:tc>
        <w:tc>
          <w:tcPr>
            <w:tcW w:w="1587" w:type="dxa"/>
          </w:tcPr>
          <w:p w14:paraId="17027A73" w14:textId="77777777" w:rsidR="000439B9" w:rsidRPr="009C5387" w:rsidRDefault="000439B9" w:rsidP="007B0904">
            <w:pPr>
              <w:jc w:val="right"/>
              <w:rPr>
                <w:rFonts w:ascii="Times New Roman" w:hAnsi="Times New Roman" w:cs="Times New Roman"/>
                <w:lang w:val="en-US"/>
              </w:rPr>
            </w:pPr>
          </w:p>
        </w:tc>
        <w:tc>
          <w:tcPr>
            <w:tcW w:w="907" w:type="dxa"/>
          </w:tcPr>
          <w:p w14:paraId="5520479F" w14:textId="77777777" w:rsidR="000439B9" w:rsidRPr="009C5387" w:rsidRDefault="000439B9" w:rsidP="007B0904">
            <w:pPr>
              <w:jc w:val="right"/>
              <w:rPr>
                <w:rFonts w:ascii="Times New Roman" w:hAnsi="Times New Roman" w:cs="Times New Roman"/>
                <w:lang w:val="en-US"/>
              </w:rPr>
            </w:pPr>
          </w:p>
        </w:tc>
        <w:tc>
          <w:tcPr>
            <w:tcW w:w="852" w:type="dxa"/>
          </w:tcPr>
          <w:p w14:paraId="5268814B" w14:textId="77777777" w:rsidR="000439B9" w:rsidRPr="009C5387" w:rsidRDefault="000439B9" w:rsidP="007B0904">
            <w:pPr>
              <w:jc w:val="right"/>
              <w:rPr>
                <w:rFonts w:ascii="Times New Roman" w:hAnsi="Times New Roman" w:cs="Times New Roman"/>
                <w:lang w:val="en-US"/>
              </w:rPr>
            </w:pPr>
          </w:p>
        </w:tc>
      </w:tr>
      <w:tr w:rsidR="000439B9" w:rsidRPr="009C5387" w14:paraId="48AB44B6" w14:textId="77777777" w:rsidTr="007B0904">
        <w:trPr>
          <w:trHeight w:val="283"/>
        </w:trPr>
        <w:tc>
          <w:tcPr>
            <w:tcW w:w="2107" w:type="dxa"/>
            <w:tcBorders>
              <w:bottom w:val="single" w:sz="4" w:space="0" w:color="auto"/>
            </w:tcBorders>
          </w:tcPr>
          <w:p w14:paraId="1FB2EB1B" w14:textId="77777777" w:rsidR="000439B9" w:rsidRPr="009C5387" w:rsidRDefault="000439B9" w:rsidP="007B0904">
            <w:pPr>
              <w:rPr>
                <w:rFonts w:ascii="Times New Roman" w:hAnsi="Times New Roman" w:cs="Times New Roman"/>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Height</w:t>
            </w:r>
          </w:p>
        </w:tc>
        <w:tc>
          <w:tcPr>
            <w:tcW w:w="1586" w:type="dxa"/>
            <w:tcBorders>
              <w:bottom w:val="single" w:sz="4" w:space="0" w:color="auto"/>
            </w:tcBorders>
            <w:vAlign w:val="center"/>
          </w:tcPr>
          <w:p w14:paraId="2DF23E21" w14:textId="752891E1" w:rsidR="000439B9" w:rsidRPr="009C5387" w:rsidRDefault="000439B9" w:rsidP="007B0904">
            <w:pPr>
              <w:jc w:val="center"/>
              <w:rPr>
                <w:rFonts w:ascii="Times New Roman" w:hAnsi="Times New Roman" w:cs="Times New Roman"/>
                <w:lang w:val="en-US"/>
              </w:rPr>
            </w:pPr>
          </w:p>
        </w:tc>
        <w:tc>
          <w:tcPr>
            <w:tcW w:w="905" w:type="dxa"/>
            <w:tcBorders>
              <w:bottom w:val="single" w:sz="4" w:space="0" w:color="auto"/>
            </w:tcBorders>
            <w:vAlign w:val="center"/>
          </w:tcPr>
          <w:p w14:paraId="4146513A" w14:textId="14C2183D" w:rsidR="000439B9" w:rsidRPr="009C5387" w:rsidRDefault="000439B9" w:rsidP="007B0904">
            <w:pPr>
              <w:jc w:val="center"/>
              <w:rPr>
                <w:rFonts w:ascii="Times New Roman" w:hAnsi="Times New Roman" w:cs="Times New Roman"/>
                <w:lang w:val="en-US"/>
              </w:rPr>
            </w:pPr>
          </w:p>
        </w:tc>
        <w:tc>
          <w:tcPr>
            <w:tcW w:w="849" w:type="dxa"/>
            <w:tcBorders>
              <w:bottom w:val="single" w:sz="4" w:space="0" w:color="auto"/>
            </w:tcBorders>
            <w:vAlign w:val="center"/>
          </w:tcPr>
          <w:p w14:paraId="41A704B9" w14:textId="1EDCB96C" w:rsidR="000439B9" w:rsidRPr="009C5387" w:rsidRDefault="000439B9" w:rsidP="007B0904">
            <w:pPr>
              <w:jc w:val="center"/>
              <w:rPr>
                <w:rFonts w:ascii="Times New Roman" w:hAnsi="Times New Roman" w:cs="Times New Roman"/>
                <w:lang w:val="en-US"/>
              </w:rPr>
            </w:pPr>
          </w:p>
        </w:tc>
        <w:tc>
          <w:tcPr>
            <w:tcW w:w="563" w:type="dxa"/>
            <w:tcBorders>
              <w:bottom w:val="single" w:sz="4" w:space="0" w:color="auto"/>
            </w:tcBorders>
            <w:vAlign w:val="center"/>
          </w:tcPr>
          <w:p w14:paraId="3F6D0134" w14:textId="77777777" w:rsidR="000439B9" w:rsidRPr="009C5387" w:rsidRDefault="000439B9" w:rsidP="007B0904">
            <w:pPr>
              <w:jc w:val="center"/>
              <w:rPr>
                <w:rFonts w:ascii="Times New Roman" w:hAnsi="Times New Roman" w:cs="Times New Roman"/>
                <w:lang w:val="en-US"/>
              </w:rPr>
            </w:pPr>
          </w:p>
        </w:tc>
        <w:tc>
          <w:tcPr>
            <w:tcW w:w="1587" w:type="dxa"/>
            <w:tcBorders>
              <w:bottom w:val="single" w:sz="4" w:space="0" w:color="auto"/>
            </w:tcBorders>
            <w:vAlign w:val="center"/>
          </w:tcPr>
          <w:p w14:paraId="53D3F31E" w14:textId="0608E8EE" w:rsidR="000439B9" w:rsidRPr="009C5387" w:rsidRDefault="000439B9" w:rsidP="007B0904">
            <w:pPr>
              <w:jc w:val="center"/>
              <w:rPr>
                <w:rFonts w:ascii="Times New Roman" w:hAnsi="Times New Roman" w:cs="Times New Roman"/>
                <w:lang w:val="en-US"/>
              </w:rPr>
            </w:pPr>
          </w:p>
        </w:tc>
        <w:tc>
          <w:tcPr>
            <w:tcW w:w="907" w:type="dxa"/>
            <w:tcBorders>
              <w:bottom w:val="single" w:sz="4" w:space="0" w:color="auto"/>
            </w:tcBorders>
            <w:vAlign w:val="center"/>
          </w:tcPr>
          <w:p w14:paraId="0522ADD4" w14:textId="6CE0C595" w:rsidR="000439B9" w:rsidRPr="009C5387" w:rsidRDefault="000439B9" w:rsidP="007B0904">
            <w:pPr>
              <w:jc w:val="center"/>
              <w:rPr>
                <w:rFonts w:ascii="Times New Roman" w:hAnsi="Times New Roman" w:cs="Times New Roman"/>
                <w:lang w:val="en-US"/>
              </w:rPr>
            </w:pPr>
          </w:p>
        </w:tc>
        <w:tc>
          <w:tcPr>
            <w:tcW w:w="852" w:type="dxa"/>
            <w:tcBorders>
              <w:bottom w:val="single" w:sz="4" w:space="0" w:color="auto"/>
            </w:tcBorders>
            <w:vAlign w:val="center"/>
          </w:tcPr>
          <w:p w14:paraId="1E734F05" w14:textId="72EC435A" w:rsidR="000439B9" w:rsidRPr="009C5387" w:rsidRDefault="000439B9" w:rsidP="007B0904">
            <w:pPr>
              <w:jc w:val="center"/>
              <w:rPr>
                <w:rFonts w:ascii="Times New Roman" w:hAnsi="Times New Roman" w:cs="Times New Roman"/>
                <w:lang w:val="en-US"/>
              </w:rPr>
            </w:pPr>
          </w:p>
        </w:tc>
      </w:tr>
      <w:tr w:rsidR="000439B9" w:rsidRPr="009C5387" w14:paraId="32909878" w14:textId="77777777" w:rsidTr="007B0904">
        <w:trPr>
          <w:trHeight w:val="283"/>
        </w:trPr>
        <w:tc>
          <w:tcPr>
            <w:tcW w:w="2107" w:type="dxa"/>
            <w:tcBorders>
              <w:top w:val="single" w:sz="4" w:space="0" w:color="auto"/>
            </w:tcBorders>
          </w:tcPr>
          <w:p w14:paraId="6D77E869" w14:textId="4BA8772B"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m:oMathPara>
          </w:p>
        </w:tc>
        <w:tc>
          <w:tcPr>
            <w:tcW w:w="1586" w:type="dxa"/>
            <w:tcBorders>
              <w:top w:val="single" w:sz="4" w:space="0" w:color="auto"/>
            </w:tcBorders>
            <w:vAlign w:val="center"/>
          </w:tcPr>
          <w:p w14:paraId="2C1BEC5F" w14:textId="1725E539"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0.240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Borders>
              <w:top w:val="single" w:sz="4" w:space="0" w:color="auto"/>
            </w:tcBorders>
            <w:vAlign w:val="center"/>
          </w:tcPr>
          <w:p w14:paraId="4647C577" w14:textId="3C9BEC54"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3.887</w:t>
            </w:r>
          </w:p>
        </w:tc>
        <w:tc>
          <w:tcPr>
            <w:tcW w:w="849" w:type="dxa"/>
            <w:tcBorders>
              <w:top w:val="single" w:sz="4" w:space="0" w:color="auto"/>
            </w:tcBorders>
            <w:vAlign w:val="center"/>
          </w:tcPr>
          <w:p w14:paraId="4A6F2E9C" w14:textId="16BB6486"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0.002</w:t>
            </w:r>
          </w:p>
        </w:tc>
        <w:tc>
          <w:tcPr>
            <w:tcW w:w="563" w:type="dxa"/>
            <w:tcBorders>
              <w:top w:val="single" w:sz="4" w:space="0" w:color="auto"/>
            </w:tcBorders>
          </w:tcPr>
          <w:p w14:paraId="265C0259" w14:textId="77777777" w:rsidR="000439B9" w:rsidRPr="009C5387" w:rsidRDefault="000439B9" w:rsidP="000439B9">
            <w:pPr>
              <w:jc w:val="right"/>
              <w:rPr>
                <w:rFonts w:ascii="Times New Roman" w:hAnsi="Times New Roman" w:cs="Times New Roman"/>
                <w:lang w:val="en-US"/>
              </w:rPr>
            </w:pPr>
          </w:p>
        </w:tc>
        <w:tc>
          <w:tcPr>
            <w:tcW w:w="1587" w:type="dxa"/>
            <w:tcBorders>
              <w:top w:val="single" w:sz="4" w:space="0" w:color="auto"/>
            </w:tcBorders>
            <w:vAlign w:val="center"/>
          </w:tcPr>
          <w:p w14:paraId="32D2C47C" w14:textId="5987F590"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0.275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tcBorders>
              <w:top w:val="single" w:sz="4" w:space="0" w:color="auto"/>
            </w:tcBorders>
            <w:vAlign w:val="center"/>
          </w:tcPr>
          <w:p w14:paraId="5AC88CB5" w14:textId="0BE4A1AF"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2.303</w:t>
            </w:r>
          </w:p>
        </w:tc>
        <w:tc>
          <w:tcPr>
            <w:tcW w:w="852" w:type="dxa"/>
            <w:tcBorders>
              <w:top w:val="single" w:sz="4" w:space="0" w:color="auto"/>
            </w:tcBorders>
            <w:vAlign w:val="center"/>
          </w:tcPr>
          <w:p w14:paraId="5ACAD66A" w14:textId="0238A9F2"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0.114</w:t>
            </w:r>
          </w:p>
        </w:tc>
      </w:tr>
      <w:tr w:rsidR="000439B9" w14:paraId="471DC167" w14:textId="77777777" w:rsidTr="007B0904">
        <w:trPr>
          <w:trHeight w:val="283"/>
        </w:trPr>
        <w:tc>
          <w:tcPr>
            <w:tcW w:w="2107" w:type="dxa"/>
          </w:tcPr>
          <w:p w14:paraId="70360603" w14:textId="6BC6EC97"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639199CC" w14:textId="0771B3DB" w:rsidR="000439B9" w:rsidRDefault="000439B9" w:rsidP="000439B9">
            <w:pPr>
              <w:jc w:val="right"/>
              <w:rPr>
                <w:rFonts w:ascii="Times New Roman" w:hAnsi="Times New Roman" w:cs="Times New Roman"/>
                <w:lang w:val="en-US"/>
              </w:rPr>
            </w:pPr>
            <w:r>
              <w:rPr>
                <w:rFonts w:ascii="Times New Roman" w:hAnsi="Times New Roman" w:cs="Times New Roman"/>
                <w:lang w:val="en-US"/>
              </w:rPr>
              <w:t>0.130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0.063</w:t>
            </w:r>
          </w:p>
        </w:tc>
        <w:tc>
          <w:tcPr>
            <w:tcW w:w="905" w:type="dxa"/>
            <w:vAlign w:val="center"/>
          </w:tcPr>
          <w:p w14:paraId="63C618EC" w14:textId="6A0EDFE7" w:rsidR="000439B9" w:rsidRDefault="000439B9" w:rsidP="000439B9">
            <w:pPr>
              <w:jc w:val="right"/>
              <w:rPr>
                <w:rFonts w:ascii="Times New Roman" w:hAnsi="Times New Roman" w:cs="Times New Roman"/>
                <w:lang w:val="en-US"/>
              </w:rPr>
            </w:pPr>
            <w:r>
              <w:rPr>
                <w:rFonts w:ascii="Times New Roman" w:hAnsi="Times New Roman" w:cs="Times New Roman"/>
                <w:lang w:val="en-US"/>
              </w:rPr>
              <w:t>2.076</w:t>
            </w:r>
          </w:p>
        </w:tc>
        <w:tc>
          <w:tcPr>
            <w:tcW w:w="849" w:type="dxa"/>
            <w:vAlign w:val="center"/>
          </w:tcPr>
          <w:p w14:paraId="41B71291" w14:textId="77F7E7E4"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3D1940">
              <w:rPr>
                <w:rFonts w:ascii="Times New Roman" w:hAnsi="Times New Roman" w:cs="Times New Roman"/>
                <w:lang w:val="en-US"/>
              </w:rPr>
              <w:t>177</w:t>
            </w:r>
          </w:p>
        </w:tc>
        <w:tc>
          <w:tcPr>
            <w:tcW w:w="563" w:type="dxa"/>
          </w:tcPr>
          <w:p w14:paraId="27500FAE"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4576593B" w14:textId="6CDC6276" w:rsidR="000439B9" w:rsidRDefault="000439B9" w:rsidP="000439B9">
            <w:pPr>
              <w:jc w:val="right"/>
              <w:rPr>
                <w:rFonts w:ascii="Times New Roman" w:hAnsi="Times New Roman" w:cs="Times New Roman"/>
                <w:lang w:val="en-US"/>
              </w:rPr>
            </w:pPr>
            <w:r>
              <w:rPr>
                <w:rFonts w:ascii="Times New Roman" w:hAnsi="Times New Roman" w:cs="Times New Roman"/>
                <w:lang w:val="en-US"/>
              </w:rPr>
              <w:t>0.430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vAlign w:val="center"/>
          </w:tcPr>
          <w:p w14:paraId="684A1029" w14:textId="4EC8A6E7" w:rsidR="000439B9" w:rsidRDefault="000439B9" w:rsidP="000439B9">
            <w:pPr>
              <w:jc w:val="right"/>
              <w:rPr>
                <w:rFonts w:ascii="Times New Roman" w:hAnsi="Times New Roman" w:cs="Times New Roman"/>
                <w:lang w:val="en-US"/>
              </w:rPr>
            </w:pPr>
            <w:r>
              <w:rPr>
                <w:rFonts w:ascii="Times New Roman" w:hAnsi="Times New Roman" w:cs="Times New Roman"/>
                <w:lang w:val="en-US"/>
              </w:rPr>
              <w:t>3.594</w:t>
            </w:r>
          </w:p>
        </w:tc>
        <w:tc>
          <w:tcPr>
            <w:tcW w:w="852" w:type="dxa"/>
            <w:vAlign w:val="center"/>
          </w:tcPr>
          <w:p w14:paraId="7C5AEC07" w14:textId="60F38095" w:rsidR="000439B9" w:rsidRDefault="000439B9" w:rsidP="000439B9">
            <w:pPr>
              <w:jc w:val="right"/>
              <w:rPr>
                <w:rFonts w:ascii="Times New Roman" w:hAnsi="Times New Roman" w:cs="Times New Roman"/>
                <w:lang w:val="en-US"/>
              </w:rPr>
            </w:pPr>
            <w:r>
              <w:rPr>
                <w:rFonts w:ascii="Times New Roman" w:hAnsi="Times New Roman" w:cs="Times New Roman"/>
                <w:lang w:val="en-US"/>
              </w:rPr>
              <w:t>0.005</w:t>
            </w:r>
          </w:p>
        </w:tc>
      </w:tr>
      <w:tr w:rsidR="000439B9" w14:paraId="73EEA40C" w14:textId="77777777" w:rsidTr="007B0904">
        <w:trPr>
          <w:trHeight w:val="283"/>
        </w:trPr>
        <w:tc>
          <w:tcPr>
            <w:tcW w:w="2107" w:type="dxa"/>
          </w:tcPr>
          <w:p w14:paraId="5B9165CE" w14:textId="1D8E6969"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73FB846C" w14:textId="340E7059" w:rsidR="000439B9" w:rsidRDefault="000439B9" w:rsidP="000439B9">
            <w:pPr>
              <w:jc w:val="right"/>
              <w:rPr>
                <w:rFonts w:ascii="Times New Roman" w:hAnsi="Times New Roman" w:cs="Times New Roman"/>
                <w:lang w:val="en-US"/>
              </w:rPr>
            </w:pPr>
            <w:r>
              <w:rPr>
                <w:rFonts w:ascii="Times New Roman" w:hAnsi="Times New Roman" w:cs="Times New Roman"/>
                <w:lang w:val="en-US"/>
              </w:rPr>
              <w:t>-0.110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0.064</w:t>
            </w:r>
          </w:p>
        </w:tc>
        <w:tc>
          <w:tcPr>
            <w:tcW w:w="905" w:type="dxa"/>
            <w:vAlign w:val="center"/>
          </w:tcPr>
          <w:p w14:paraId="1314155A" w14:textId="6278DA53" w:rsidR="000439B9" w:rsidRDefault="000439B9" w:rsidP="000439B9">
            <w:pPr>
              <w:jc w:val="right"/>
              <w:rPr>
                <w:rFonts w:ascii="Times New Roman" w:hAnsi="Times New Roman" w:cs="Times New Roman"/>
                <w:lang w:val="en-US"/>
              </w:rPr>
            </w:pPr>
            <w:r>
              <w:rPr>
                <w:rFonts w:ascii="Times New Roman" w:hAnsi="Times New Roman" w:cs="Times New Roman"/>
                <w:lang w:val="en-US"/>
              </w:rPr>
              <w:t>-1.725</w:t>
            </w:r>
          </w:p>
        </w:tc>
        <w:tc>
          <w:tcPr>
            <w:tcW w:w="849" w:type="dxa"/>
            <w:vAlign w:val="center"/>
          </w:tcPr>
          <w:p w14:paraId="0483E9C0" w14:textId="532ADBBB"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3D1940">
              <w:rPr>
                <w:rFonts w:ascii="Times New Roman" w:hAnsi="Times New Roman" w:cs="Times New Roman"/>
                <w:lang w:val="en-US"/>
              </w:rPr>
              <w:t>324</w:t>
            </w:r>
          </w:p>
        </w:tc>
        <w:tc>
          <w:tcPr>
            <w:tcW w:w="563" w:type="dxa"/>
          </w:tcPr>
          <w:p w14:paraId="53AB2C3D"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68CCF08E" w14:textId="198F8FA2" w:rsidR="000439B9" w:rsidRDefault="000439B9" w:rsidP="000439B9">
            <w:pPr>
              <w:jc w:val="right"/>
              <w:rPr>
                <w:rFonts w:ascii="Times New Roman" w:hAnsi="Times New Roman" w:cs="Times New Roman"/>
                <w:lang w:val="en-US"/>
              </w:rPr>
            </w:pPr>
            <w:r>
              <w:rPr>
                <w:rFonts w:ascii="Times New Roman" w:hAnsi="Times New Roman" w:cs="Times New Roman"/>
                <w:lang w:val="en-US"/>
              </w:rPr>
              <w:t>0.155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vAlign w:val="center"/>
          </w:tcPr>
          <w:p w14:paraId="193573F8" w14:textId="388ECBE8" w:rsidR="000439B9" w:rsidRDefault="000439B9" w:rsidP="000439B9">
            <w:pPr>
              <w:jc w:val="right"/>
              <w:rPr>
                <w:rFonts w:ascii="Times New Roman" w:hAnsi="Times New Roman" w:cs="Times New Roman"/>
                <w:lang w:val="en-US"/>
              </w:rPr>
            </w:pPr>
            <w:r>
              <w:rPr>
                <w:rFonts w:ascii="Times New Roman" w:hAnsi="Times New Roman" w:cs="Times New Roman"/>
                <w:lang w:val="en-US"/>
              </w:rPr>
              <w:t>1.288</w:t>
            </w:r>
          </w:p>
        </w:tc>
        <w:tc>
          <w:tcPr>
            <w:tcW w:w="852" w:type="dxa"/>
            <w:vAlign w:val="center"/>
          </w:tcPr>
          <w:p w14:paraId="32AEB8A7" w14:textId="544191C8" w:rsidR="000439B9" w:rsidRDefault="000439B9" w:rsidP="000439B9">
            <w:pPr>
              <w:jc w:val="right"/>
              <w:rPr>
                <w:rFonts w:ascii="Times New Roman" w:hAnsi="Times New Roman" w:cs="Times New Roman"/>
                <w:lang w:val="en-US"/>
              </w:rPr>
            </w:pPr>
            <w:r>
              <w:rPr>
                <w:rFonts w:ascii="Times New Roman" w:hAnsi="Times New Roman" w:cs="Times New Roman"/>
                <w:lang w:val="en-US"/>
              </w:rPr>
              <w:t>0.576</w:t>
            </w:r>
          </w:p>
        </w:tc>
      </w:tr>
      <w:tr w:rsidR="000439B9" w14:paraId="72075198" w14:textId="77777777" w:rsidTr="000439B9">
        <w:trPr>
          <w:trHeight w:val="283"/>
        </w:trPr>
        <w:tc>
          <w:tcPr>
            <w:tcW w:w="2107" w:type="dxa"/>
          </w:tcPr>
          <w:p w14:paraId="002ABC08" w14:textId="77777777" w:rsidR="000439B9" w:rsidRDefault="000439B9" w:rsidP="007B0904">
            <w:pPr>
              <w:ind w:firstLine="170"/>
              <w:rPr>
                <w:rFonts w:ascii="Times New Roman" w:hAnsi="Times New Roman" w:cs="Times New Roman"/>
                <w:lang w:val="en-US"/>
              </w:rPr>
            </w:pPr>
          </w:p>
        </w:tc>
        <w:tc>
          <w:tcPr>
            <w:tcW w:w="1586" w:type="dxa"/>
            <w:vAlign w:val="center"/>
          </w:tcPr>
          <w:p w14:paraId="027C390E" w14:textId="77777777" w:rsidR="000439B9" w:rsidRDefault="000439B9" w:rsidP="007B0904">
            <w:pPr>
              <w:jc w:val="right"/>
              <w:rPr>
                <w:rFonts w:ascii="Times New Roman" w:hAnsi="Times New Roman" w:cs="Times New Roman"/>
                <w:lang w:val="en-US"/>
              </w:rPr>
            </w:pPr>
          </w:p>
        </w:tc>
        <w:tc>
          <w:tcPr>
            <w:tcW w:w="905" w:type="dxa"/>
          </w:tcPr>
          <w:p w14:paraId="72A57FC3" w14:textId="77777777" w:rsidR="000439B9" w:rsidRDefault="000439B9" w:rsidP="007B0904">
            <w:pPr>
              <w:jc w:val="right"/>
              <w:rPr>
                <w:rFonts w:ascii="Times New Roman" w:hAnsi="Times New Roman" w:cs="Times New Roman"/>
                <w:lang w:val="en-US"/>
              </w:rPr>
            </w:pPr>
          </w:p>
        </w:tc>
        <w:tc>
          <w:tcPr>
            <w:tcW w:w="849" w:type="dxa"/>
            <w:vAlign w:val="center"/>
          </w:tcPr>
          <w:p w14:paraId="52235476" w14:textId="77777777" w:rsidR="000439B9" w:rsidRDefault="000439B9" w:rsidP="007B0904">
            <w:pPr>
              <w:jc w:val="right"/>
              <w:rPr>
                <w:rFonts w:ascii="Times New Roman" w:hAnsi="Times New Roman" w:cs="Times New Roman"/>
                <w:lang w:val="en-US"/>
              </w:rPr>
            </w:pPr>
          </w:p>
        </w:tc>
        <w:tc>
          <w:tcPr>
            <w:tcW w:w="563" w:type="dxa"/>
          </w:tcPr>
          <w:p w14:paraId="306C1DCB" w14:textId="77777777" w:rsidR="000439B9" w:rsidRPr="009C5387" w:rsidRDefault="000439B9" w:rsidP="007B0904">
            <w:pPr>
              <w:jc w:val="right"/>
              <w:rPr>
                <w:rFonts w:ascii="Times New Roman" w:hAnsi="Times New Roman" w:cs="Times New Roman"/>
                <w:lang w:val="en-US"/>
              </w:rPr>
            </w:pPr>
          </w:p>
        </w:tc>
        <w:tc>
          <w:tcPr>
            <w:tcW w:w="1587" w:type="dxa"/>
            <w:vAlign w:val="center"/>
          </w:tcPr>
          <w:p w14:paraId="3EBFAFF1" w14:textId="77777777" w:rsidR="000439B9" w:rsidRDefault="000439B9" w:rsidP="007B0904">
            <w:pPr>
              <w:jc w:val="right"/>
              <w:rPr>
                <w:rFonts w:ascii="Times New Roman" w:hAnsi="Times New Roman" w:cs="Times New Roman"/>
                <w:lang w:val="en-US"/>
              </w:rPr>
            </w:pPr>
          </w:p>
        </w:tc>
        <w:tc>
          <w:tcPr>
            <w:tcW w:w="907" w:type="dxa"/>
          </w:tcPr>
          <w:p w14:paraId="5ACD770F" w14:textId="77777777" w:rsidR="000439B9" w:rsidRDefault="000439B9" w:rsidP="007B0904">
            <w:pPr>
              <w:jc w:val="right"/>
              <w:rPr>
                <w:rFonts w:ascii="Times New Roman" w:hAnsi="Times New Roman" w:cs="Times New Roman"/>
                <w:lang w:val="en-US"/>
              </w:rPr>
            </w:pPr>
          </w:p>
        </w:tc>
        <w:tc>
          <w:tcPr>
            <w:tcW w:w="852" w:type="dxa"/>
            <w:vAlign w:val="center"/>
          </w:tcPr>
          <w:p w14:paraId="175D515E" w14:textId="77777777" w:rsidR="000439B9" w:rsidRDefault="000439B9" w:rsidP="007B0904">
            <w:pPr>
              <w:jc w:val="right"/>
              <w:rPr>
                <w:rFonts w:ascii="Times New Roman" w:hAnsi="Times New Roman" w:cs="Times New Roman"/>
                <w:lang w:val="en-US"/>
              </w:rPr>
            </w:pPr>
          </w:p>
        </w:tc>
      </w:tr>
      <w:tr w:rsidR="000439B9" w14:paraId="1829E5DF" w14:textId="77777777" w:rsidTr="000439B9">
        <w:trPr>
          <w:trHeight w:val="283"/>
        </w:trPr>
        <w:tc>
          <w:tcPr>
            <w:tcW w:w="2107" w:type="dxa"/>
            <w:tcBorders>
              <w:bottom w:val="single" w:sz="4" w:space="0" w:color="auto"/>
            </w:tcBorders>
          </w:tcPr>
          <w:p w14:paraId="1DD23B3E" w14:textId="696ED1E4" w:rsidR="000439B9" w:rsidRDefault="00AD4FD2" w:rsidP="007B0904">
            <w:pPr>
              <w:rPr>
                <w:rFonts w:ascii="Times New Roman" w:hAnsi="Times New Roman" w:cs="Times New Roman"/>
                <w:lang w:val="en-US"/>
              </w:rPr>
            </w:pPr>
            <w:r>
              <w:rPr>
                <w:rFonts w:ascii="Times New Roman" w:hAnsi="Times New Roman" w:cs="Times New Roman"/>
                <w:b/>
                <w:bCs/>
                <w:lang w:val="en-US"/>
              </w:rPr>
              <w:t xml:space="preserve">Log </w:t>
            </w:r>
            <w:r w:rsidR="000439B9">
              <w:rPr>
                <w:rFonts w:ascii="Times New Roman" w:hAnsi="Times New Roman" w:cs="Times New Roman"/>
                <w:b/>
                <w:bCs/>
                <w:lang w:val="en-US"/>
              </w:rPr>
              <w:t>Max</w:t>
            </w:r>
            <w:r w:rsidR="000439B9" w:rsidRPr="00D65A58">
              <w:rPr>
                <w:rFonts w:ascii="Times New Roman" w:hAnsi="Times New Roman" w:cs="Times New Roman"/>
                <w:b/>
                <w:bCs/>
                <w:lang w:val="en-US"/>
              </w:rPr>
              <w:t xml:space="preserve"> </w:t>
            </w:r>
            <w:r w:rsidR="000439B9">
              <w:rPr>
                <w:rFonts w:ascii="Times New Roman" w:hAnsi="Times New Roman" w:cs="Times New Roman"/>
                <w:b/>
                <w:bCs/>
                <w:lang w:val="en-US"/>
              </w:rPr>
              <w:t>Stems</w:t>
            </w:r>
          </w:p>
        </w:tc>
        <w:tc>
          <w:tcPr>
            <w:tcW w:w="1586" w:type="dxa"/>
            <w:tcBorders>
              <w:bottom w:val="single" w:sz="4" w:space="0" w:color="auto"/>
            </w:tcBorders>
            <w:vAlign w:val="center"/>
          </w:tcPr>
          <w:p w14:paraId="2537794A" w14:textId="019B03CD" w:rsidR="000439B9" w:rsidRDefault="000439B9" w:rsidP="007B0904">
            <w:pPr>
              <w:jc w:val="center"/>
              <w:rPr>
                <w:rFonts w:ascii="Times New Roman" w:hAnsi="Times New Roman" w:cs="Times New Roman"/>
                <w:lang w:val="en-US"/>
              </w:rPr>
            </w:pPr>
          </w:p>
        </w:tc>
        <w:tc>
          <w:tcPr>
            <w:tcW w:w="905" w:type="dxa"/>
            <w:tcBorders>
              <w:bottom w:val="single" w:sz="4" w:space="0" w:color="auto"/>
            </w:tcBorders>
            <w:vAlign w:val="center"/>
          </w:tcPr>
          <w:p w14:paraId="5C34D576" w14:textId="1D2A7A1A" w:rsidR="000439B9" w:rsidRDefault="000439B9" w:rsidP="007B0904">
            <w:pPr>
              <w:jc w:val="center"/>
              <w:rPr>
                <w:rFonts w:ascii="Times New Roman" w:hAnsi="Times New Roman" w:cs="Times New Roman"/>
                <w:lang w:val="en-US"/>
              </w:rPr>
            </w:pPr>
          </w:p>
        </w:tc>
        <w:tc>
          <w:tcPr>
            <w:tcW w:w="849" w:type="dxa"/>
            <w:tcBorders>
              <w:bottom w:val="single" w:sz="4" w:space="0" w:color="auto"/>
            </w:tcBorders>
            <w:vAlign w:val="center"/>
          </w:tcPr>
          <w:p w14:paraId="71EDF7F1" w14:textId="6CF564D7" w:rsidR="000439B9" w:rsidRDefault="000439B9" w:rsidP="007B0904">
            <w:pPr>
              <w:jc w:val="center"/>
              <w:rPr>
                <w:rFonts w:ascii="Times New Roman" w:hAnsi="Times New Roman" w:cs="Times New Roman"/>
                <w:lang w:val="en-US"/>
              </w:rPr>
            </w:pPr>
          </w:p>
        </w:tc>
        <w:tc>
          <w:tcPr>
            <w:tcW w:w="563" w:type="dxa"/>
            <w:tcBorders>
              <w:bottom w:val="single" w:sz="4" w:space="0" w:color="auto"/>
            </w:tcBorders>
            <w:vAlign w:val="center"/>
          </w:tcPr>
          <w:p w14:paraId="514DBDDA" w14:textId="77777777" w:rsidR="000439B9" w:rsidRPr="009C5387" w:rsidRDefault="000439B9" w:rsidP="007B0904">
            <w:pPr>
              <w:jc w:val="center"/>
              <w:rPr>
                <w:rFonts w:ascii="Times New Roman" w:hAnsi="Times New Roman" w:cs="Times New Roman"/>
                <w:lang w:val="en-US"/>
              </w:rPr>
            </w:pPr>
          </w:p>
        </w:tc>
        <w:tc>
          <w:tcPr>
            <w:tcW w:w="1587" w:type="dxa"/>
            <w:tcBorders>
              <w:bottom w:val="single" w:sz="4" w:space="0" w:color="auto"/>
            </w:tcBorders>
            <w:vAlign w:val="center"/>
          </w:tcPr>
          <w:p w14:paraId="2E794437" w14:textId="3A79C7DE" w:rsidR="000439B9" w:rsidRDefault="000439B9" w:rsidP="007B0904">
            <w:pPr>
              <w:jc w:val="center"/>
              <w:rPr>
                <w:rFonts w:ascii="Times New Roman" w:hAnsi="Times New Roman" w:cs="Times New Roman"/>
                <w:lang w:val="en-US"/>
              </w:rPr>
            </w:pPr>
          </w:p>
        </w:tc>
        <w:tc>
          <w:tcPr>
            <w:tcW w:w="907" w:type="dxa"/>
            <w:tcBorders>
              <w:bottom w:val="single" w:sz="4" w:space="0" w:color="auto"/>
            </w:tcBorders>
            <w:vAlign w:val="center"/>
          </w:tcPr>
          <w:p w14:paraId="7D3ABAA8" w14:textId="0A961394" w:rsidR="000439B9" w:rsidRDefault="000439B9" w:rsidP="007B0904">
            <w:pPr>
              <w:jc w:val="center"/>
              <w:rPr>
                <w:rFonts w:ascii="Times New Roman" w:hAnsi="Times New Roman" w:cs="Times New Roman"/>
                <w:lang w:val="en-US"/>
              </w:rPr>
            </w:pPr>
          </w:p>
        </w:tc>
        <w:tc>
          <w:tcPr>
            <w:tcW w:w="852" w:type="dxa"/>
            <w:tcBorders>
              <w:bottom w:val="single" w:sz="4" w:space="0" w:color="auto"/>
            </w:tcBorders>
            <w:vAlign w:val="center"/>
          </w:tcPr>
          <w:p w14:paraId="5117C693" w14:textId="30716E02" w:rsidR="000439B9" w:rsidRDefault="000439B9" w:rsidP="007B0904">
            <w:pPr>
              <w:jc w:val="center"/>
              <w:rPr>
                <w:rFonts w:ascii="Times New Roman" w:hAnsi="Times New Roman" w:cs="Times New Roman"/>
                <w:lang w:val="en-US"/>
              </w:rPr>
            </w:pPr>
          </w:p>
        </w:tc>
      </w:tr>
      <w:tr w:rsidR="000439B9" w14:paraId="2D50F76A" w14:textId="77777777" w:rsidTr="000439B9">
        <w:trPr>
          <w:trHeight w:val="283"/>
        </w:trPr>
        <w:tc>
          <w:tcPr>
            <w:tcW w:w="2107" w:type="dxa"/>
            <w:tcBorders>
              <w:top w:val="single" w:sz="4" w:space="0" w:color="auto"/>
            </w:tcBorders>
          </w:tcPr>
          <w:p w14:paraId="1A646824" w14:textId="7F61CC4A"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m:oMathPara>
          </w:p>
        </w:tc>
        <w:tc>
          <w:tcPr>
            <w:tcW w:w="1586" w:type="dxa"/>
            <w:tcBorders>
              <w:top w:val="single" w:sz="4" w:space="0" w:color="auto"/>
            </w:tcBorders>
            <w:vAlign w:val="center"/>
          </w:tcPr>
          <w:p w14:paraId="18FBF589" w14:textId="778EC424" w:rsidR="000439B9" w:rsidRDefault="00AD4FD2" w:rsidP="000439B9">
            <w:pPr>
              <w:jc w:val="right"/>
              <w:rPr>
                <w:rFonts w:ascii="Times New Roman" w:hAnsi="Times New Roman" w:cs="Times New Roman"/>
                <w:lang w:val="en-US"/>
              </w:rPr>
            </w:pPr>
            <w:r>
              <w:rPr>
                <w:rFonts w:ascii="Times New Roman" w:hAnsi="Times New Roman" w:cs="Times New Roman"/>
                <w:lang w:val="en-US"/>
              </w:rPr>
              <w:t>0.276</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157</w:t>
            </w:r>
          </w:p>
        </w:tc>
        <w:tc>
          <w:tcPr>
            <w:tcW w:w="905" w:type="dxa"/>
            <w:tcBorders>
              <w:top w:val="single" w:sz="4" w:space="0" w:color="auto"/>
            </w:tcBorders>
            <w:vAlign w:val="center"/>
          </w:tcPr>
          <w:p w14:paraId="1507550D" w14:textId="32C542F5" w:rsidR="000439B9" w:rsidRDefault="00AD4FD2" w:rsidP="000439B9">
            <w:pPr>
              <w:jc w:val="right"/>
              <w:rPr>
                <w:rFonts w:ascii="Times New Roman" w:hAnsi="Times New Roman" w:cs="Times New Roman"/>
                <w:lang w:val="en-US"/>
              </w:rPr>
            </w:pPr>
            <w:r>
              <w:rPr>
                <w:rFonts w:ascii="Times New Roman" w:hAnsi="Times New Roman" w:cs="Times New Roman"/>
                <w:lang w:val="en-US"/>
              </w:rPr>
              <w:t>1.756</w:t>
            </w:r>
          </w:p>
        </w:tc>
        <w:tc>
          <w:tcPr>
            <w:tcW w:w="849" w:type="dxa"/>
            <w:tcBorders>
              <w:top w:val="single" w:sz="4" w:space="0" w:color="auto"/>
            </w:tcBorders>
            <w:vAlign w:val="center"/>
          </w:tcPr>
          <w:p w14:paraId="555683C0" w14:textId="4B1BBC39"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309</w:t>
            </w:r>
          </w:p>
        </w:tc>
        <w:tc>
          <w:tcPr>
            <w:tcW w:w="563" w:type="dxa"/>
            <w:tcBorders>
              <w:top w:val="single" w:sz="4" w:space="0" w:color="auto"/>
            </w:tcBorders>
          </w:tcPr>
          <w:p w14:paraId="73094725" w14:textId="77777777" w:rsidR="000439B9" w:rsidRPr="009C5387" w:rsidRDefault="000439B9" w:rsidP="000439B9">
            <w:pPr>
              <w:jc w:val="right"/>
              <w:rPr>
                <w:rFonts w:ascii="Times New Roman" w:hAnsi="Times New Roman" w:cs="Times New Roman"/>
                <w:lang w:val="en-US"/>
              </w:rPr>
            </w:pPr>
          </w:p>
        </w:tc>
        <w:tc>
          <w:tcPr>
            <w:tcW w:w="1587" w:type="dxa"/>
            <w:tcBorders>
              <w:top w:val="single" w:sz="4" w:space="0" w:color="auto"/>
            </w:tcBorders>
            <w:vAlign w:val="center"/>
          </w:tcPr>
          <w:p w14:paraId="45FB53F2" w14:textId="35CD4210" w:rsidR="000439B9" w:rsidRDefault="00AD4FD2" w:rsidP="000439B9">
            <w:pPr>
              <w:jc w:val="right"/>
              <w:rPr>
                <w:rFonts w:ascii="Times New Roman" w:hAnsi="Times New Roman" w:cs="Times New Roman"/>
                <w:lang w:val="en-US"/>
              </w:rPr>
            </w:pPr>
            <w:r>
              <w:rPr>
                <w:rFonts w:ascii="Times New Roman" w:hAnsi="Times New Roman" w:cs="Times New Roman"/>
                <w:lang w:val="en-US"/>
              </w:rPr>
              <w:t>0.323</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201</w:t>
            </w:r>
          </w:p>
        </w:tc>
        <w:tc>
          <w:tcPr>
            <w:tcW w:w="907" w:type="dxa"/>
            <w:tcBorders>
              <w:top w:val="single" w:sz="4" w:space="0" w:color="auto"/>
            </w:tcBorders>
            <w:vAlign w:val="center"/>
          </w:tcPr>
          <w:p w14:paraId="55D04E58" w14:textId="764C4D71" w:rsidR="000439B9" w:rsidRDefault="00AD4FD2" w:rsidP="000439B9">
            <w:pPr>
              <w:jc w:val="right"/>
              <w:rPr>
                <w:rFonts w:ascii="Times New Roman" w:hAnsi="Times New Roman" w:cs="Times New Roman"/>
                <w:lang w:val="en-US"/>
              </w:rPr>
            </w:pPr>
            <w:r>
              <w:rPr>
                <w:rFonts w:ascii="Times New Roman" w:hAnsi="Times New Roman" w:cs="Times New Roman"/>
                <w:lang w:val="en-US"/>
              </w:rPr>
              <w:t>1.606</w:t>
            </w:r>
          </w:p>
        </w:tc>
        <w:tc>
          <w:tcPr>
            <w:tcW w:w="852" w:type="dxa"/>
            <w:tcBorders>
              <w:top w:val="single" w:sz="4" w:space="0" w:color="auto"/>
            </w:tcBorders>
            <w:vAlign w:val="center"/>
          </w:tcPr>
          <w:p w14:paraId="335A613C" w14:textId="50D8DC15"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387</w:t>
            </w:r>
          </w:p>
        </w:tc>
      </w:tr>
      <w:tr w:rsidR="000439B9" w14:paraId="68A418BE" w14:textId="77777777" w:rsidTr="007B0904">
        <w:trPr>
          <w:trHeight w:val="283"/>
        </w:trPr>
        <w:tc>
          <w:tcPr>
            <w:tcW w:w="2107" w:type="dxa"/>
          </w:tcPr>
          <w:p w14:paraId="16307554" w14:textId="71382964"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5C11C67F" w14:textId="666CD8A1" w:rsidR="000439B9" w:rsidRDefault="00AD4FD2" w:rsidP="000439B9">
            <w:pPr>
              <w:jc w:val="right"/>
              <w:rPr>
                <w:rFonts w:ascii="Times New Roman" w:hAnsi="Times New Roman" w:cs="Times New Roman"/>
                <w:lang w:val="en-US"/>
              </w:rPr>
            </w:pPr>
            <w:r>
              <w:rPr>
                <w:rFonts w:ascii="Times New Roman" w:hAnsi="Times New Roman" w:cs="Times New Roman"/>
                <w:lang w:val="en-US"/>
              </w:rPr>
              <w:t>0.160</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160</w:t>
            </w:r>
          </w:p>
        </w:tc>
        <w:tc>
          <w:tcPr>
            <w:tcW w:w="905" w:type="dxa"/>
            <w:vAlign w:val="center"/>
          </w:tcPr>
          <w:p w14:paraId="30F8CBB5" w14:textId="4E497ED4" w:rsidR="000439B9" w:rsidRDefault="00AD4FD2" w:rsidP="000439B9">
            <w:pPr>
              <w:jc w:val="right"/>
              <w:rPr>
                <w:rFonts w:ascii="Times New Roman" w:hAnsi="Times New Roman" w:cs="Times New Roman"/>
                <w:lang w:val="en-US"/>
              </w:rPr>
            </w:pPr>
            <w:r>
              <w:rPr>
                <w:rFonts w:ascii="Times New Roman" w:hAnsi="Times New Roman" w:cs="Times New Roman"/>
                <w:lang w:val="en-US"/>
              </w:rPr>
              <w:t>1.006</w:t>
            </w:r>
          </w:p>
        </w:tc>
        <w:tc>
          <w:tcPr>
            <w:tcW w:w="849" w:type="dxa"/>
            <w:vAlign w:val="center"/>
          </w:tcPr>
          <w:p w14:paraId="53ABA2DD" w14:textId="74B8A54C"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747</w:t>
            </w:r>
          </w:p>
        </w:tc>
        <w:tc>
          <w:tcPr>
            <w:tcW w:w="563" w:type="dxa"/>
          </w:tcPr>
          <w:p w14:paraId="7A93D664"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1494BFEE" w14:textId="0EE27845" w:rsidR="000439B9" w:rsidRDefault="005A7BFC"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211</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sidR="00AD4FD2">
              <w:rPr>
                <w:rFonts w:ascii="Times New Roman" w:eastAsiaTheme="minorEastAsia" w:hAnsi="Times New Roman" w:cs="Times New Roman"/>
                <w:lang w:val="en-US"/>
              </w:rPr>
              <w:t>202</w:t>
            </w:r>
          </w:p>
        </w:tc>
        <w:tc>
          <w:tcPr>
            <w:tcW w:w="907" w:type="dxa"/>
            <w:vAlign w:val="center"/>
          </w:tcPr>
          <w:p w14:paraId="2993BBD8" w14:textId="6C5FDFBC" w:rsidR="000439B9" w:rsidRDefault="005A7BFC" w:rsidP="000439B9">
            <w:pPr>
              <w:jc w:val="right"/>
              <w:rPr>
                <w:rFonts w:ascii="Times New Roman" w:hAnsi="Times New Roman" w:cs="Times New Roman"/>
                <w:lang w:val="en-US"/>
              </w:rPr>
            </w:pPr>
            <w:r>
              <w:rPr>
                <w:rFonts w:ascii="Times New Roman" w:hAnsi="Times New Roman" w:cs="Times New Roman"/>
                <w:lang w:val="en-US"/>
              </w:rPr>
              <w:t>-</w:t>
            </w:r>
            <w:r w:rsidR="00AD4FD2">
              <w:rPr>
                <w:rFonts w:ascii="Times New Roman" w:hAnsi="Times New Roman" w:cs="Times New Roman"/>
                <w:lang w:val="en-US"/>
              </w:rPr>
              <w:t>1.049</w:t>
            </w:r>
          </w:p>
        </w:tc>
        <w:tc>
          <w:tcPr>
            <w:tcW w:w="852" w:type="dxa"/>
            <w:vAlign w:val="center"/>
          </w:tcPr>
          <w:p w14:paraId="239A11A8" w14:textId="5C30D500"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722</w:t>
            </w:r>
          </w:p>
        </w:tc>
      </w:tr>
      <w:tr w:rsidR="000439B9" w14:paraId="54358C7D" w14:textId="77777777" w:rsidTr="007B0904">
        <w:trPr>
          <w:trHeight w:val="283"/>
        </w:trPr>
        <w:tc>
          <w:tcPr>
            <w:tcW w:w="2107" w:type="dxa"/>
          </w:tcPr>
          <w:p w14:paraId="7A56327F" w14:textId="0E478DC6"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57DC2D8B" w14:textId="03C6B43D" w:rsidR="000439B9" w:rsidRDefault="003D1940"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116</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sidR="00AD4FD2">
              <w:rPr>
                <w:rFonts w:ascii="Times New Roman" w:eastAsiaTheme="minorEastAsia" w:hAnsi="Times New Roman" w:cs="Times New Roman"/>
                <w:lang w:val="en-US"/>
              </w:rPr>
              <w:t>162</w:t>
            </w:r>
          </w:p>
        </w:tc>
        <w:tc>
          <w:tcPr>
            <w:tcW w:w="905" w:type="dxa"/>
            <w:vAlign w:val="center"/>
          </w:tcPr>
          <w:p w14:paraId="34CC0DA1" w14:textId="0A235EA8" w:rsidR="000439B9" w:rsidRDefault="003D1940"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717</w:t>
            </w:r>
          </w:p>
        </w:tc>
        <w:tc>
          <w:tcPr>
            <w:tcW w:w="849" w:type="dxa"/>
            <w:vAlign w:val="center"/>
          </w:tcPr>
          <w:p w14:paraId="1333B50E" w14:textId="6D7854B0"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3D1940">
              <w:rPr>
                <w:rFonts w:ascii="Times New Roman" w:hAnsi="Times New Roman" w:cs="Times New Roman"/>
                <w:lang w:val="en-US"/>
              </w:rPr>
              <w:t>8</w:t>
            </w:r>
            <w:r w:rsidR="00AD4FD2">
              <w:rPr>
                <w:rFonts w:ascii="Times New Roman" w:hAnsi="Times New Roman" w:cs="Times New Roman"/>
                <w:lang w:val="en-US"/>
              </w:rPr>
              <w:t>90</w:t>
            </w:r>
          </w:p>
        </w:tc>
        <w:tc>
          <w:tcPr>
            <w:tcW w:w="563" w:type="dxa"/>
          </w:tcPr>
          <w:p w14:paraId="41B58C37"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6CD0E14F" w14:textId="41C8B503" w:rsidR="000439B9" w:rsidRDefault="005A7BFC" w:rsidP="000439B9">
            <w:pPr>
              <w:jc w:val="right"/>
              <w:rPr>
                <w:rFonts w:ascii="Times New Roman" w:hAnsi="Times New Roman" w:cs="Times New Roman"/>
                <w:lang w:val="en-US"/>
              </w:rPr>
            </w:pPr>
            <w:r>
              <w:rPr>
                <w:rFonts w:ascii="Times New Roman" w:hAnsi="Times New Roman" w:cs="Times New Roman"/>
                <w:lang w:val="en-US"/>
              </w:rPr>
              <w:t>-</w:t>
            </w:r>
            <w:r w:rsidR="00AD4FD2">
              <w:rPr>
                <w:rFonts w:ascii="Times New Roman" w:hAnsi="Times New Roman" w:cs="Times New Roman"/>
                <w:lang w:val="en-US"/>
              </w:rPr>
              <w:t>0.535</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sidR="00AD4FD2">
              <w:rPr>
                <w:rFonts w:ascii="Times New Roman" w:eastAsiaTheme="minorEastAsia" w:hAnsi="Times New Roman" w:cs="Times New Roman"/>
                <w:lang w:val="en-US"/>
              </w:rPr>
              <w:t>202</w:t>
            </w:r>
          </w:p>
        </w:tc>
        <w:tc>
          <w:tcPr>
            <w:tcW w:w="907" w:type="dxa"/>
            <w:vAlign w:val="center"/>
          </w:tcPr>
          <w:p w14:paraId="246090E8" w14:textId="4D8C72A4" w:rsidR="000439B9" w:rsidRDefault="005A7BFC" w:rsidP="000439B9">
            <w:pPr>
              <w:jc w:val="right"/>
              <w:rPr>
                <w:rFonts w:ascii="Times New Roman" w:hAnsi="Times New Roman" w:cs="Times New Roman"/>
                <w:lang w:val="en-US"/>
              </w:rPr>
            </w:pPr>
            <w:r>
              <w:rPr>
                <w:rFonts w:ascii="Times New Roman" w:hAnsi="Times New Roman" w:cs="Times New Roman"/>
                <w:lang w:val="en-US"/>
              </w:rPr>
              <w:t>-2.</w:t>
            </w:r>
            <w:r w:rsidR="00AD4FD2">
              <w:rPr>
                <w:rFonts w:ascii="Times New Roman" w:hAnsi="Times New Roman" w:cs="Times New Roman"/>
                <w:lang w:val="en-US"/>
              </w:rPr>
              <w:t>643</w:t>
            </w:r>
          </w:p>
        </w:tc>
        <w:tc>
          <w:tcPr>
            <w:tcW w:w="852" w:type="dxa"/>
            <w:vAlign w:val="center"/>
          </w:tcPr>
          <w:p w14:paraId="27A3DBD7" w14:textId="19672D83"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054</w:t>
            </w:r>
          </w:p>
        </w:tc>
      </w:tr>
    </w:tbl>
    <w:p w14:paraId="2798A285" w14:textId="77777777" w:rsidR="00A8384D" w:rsidRDefault="00A8384D">
      <w:pPr>
        <w:rPr>
          <w:rFonts w:ascii="Times New Roman" w:hAnsi="Times New Roman" w:cs="Times New Roman"/>
          <w:sz w:val="24"/>
          <w:szCs w:val="24"/>
        </w:rPr>
      </w:pPr>
      <w:r>
        <w:rPr>
          <w:rFonts w:ascii="Times New Roman" w:hAnsi="Times New Roman" w:cs="Times New Roman"/>
          <w:sz w:val="24"/>
          <w:szCs w:val="24"/>
        </w:rPr>
        <w:br w:type="page"/>
      </w:r>
    </w:p>
    <w:p w14:paraId="048F8615" w14:textId="168E9EE8" w:rsidR="00A8384D" w:rsidRPr="00E05907" w:rsidRDefault="00A8384D" w:rsidP="00A8384D">
      <w:pPr>
        <w:spacing w:after="0" w:line="480" w:lineRule="auto"/>
        <w:rPr>
          <w:rFonts w:ascii="Times New Roman" w:eastAsiaTheme="minorEastAsia" w:hAnsi="Times New Roman" w:cs="Times New Roman"/>
          <w:sz w:val="24"/>
          <w:szCs w:val="24"/>
          <w:lang w:val="en-US"/>
        </w:rPr>
      </w:pPr>
      <w:r w:rsidRPr="00E05907">
        <w:rPr>
          <w:rFonts w:ascii="Times New Roman" w:hAnsi="Times New Roman" w:cs="Times New Roman"/>
          <w:b/>
          <w:bCs/>
          <w:sz w:val="24"/>
          <w:szCs w:val="24"/>
          <w:lang w:val="en-US"/>
        </w:rPr>
        <w:lastRenderedPageBreak/>
        <w:t xml:space="preserve">Table </w:t>
      </w:r>
      <w:r>
        <w:rPr>
          <w:rFonts w:ascii="Times New Roman" w:hAnsi="Times New Roman" w:cs="Times New Roman"/>
          <w:b/>
          <w:bCs/>
          <w:sz w:val="24"/>
          <w:szCs w:val="24"/>
          <w:lang w:val="en-US"/>
        </w:rPr>
        <w:t>3</w:t>
      </w:r>
      <w:r w:rsidRPr="00E05907">
        <w:rPr>
          <w:rFonts w:ascii="Times New Roman" w:hAnsi="Times New Roman" w:cs="Times New Roman"/>
          <w:b/>
          <w:bCs/>
          <w:sz w:val="24"/>
          <w:szCs w:val="24"/>
          <w:lang w:val="en-US"/>
        </w:rPr>
        <w:t xml:space="preserve">. </w:t>
      </w:r>
      <w:r w:rsidRPr="009C5387">
        <w:rPr>
          <w:rFonts w:ascii="Times New Roman" w:hAnsi="Times New Roman" w:cs="Times New Roman"/>
          <w:sz w:val="24"/>
          <w:szCs w:val="24"/>
          <w:lang w:val="en-US"/>
        </w:rPr>
        <w:t>Estimates (</w:t>
      </w:r>
      <m:oMath>
        <m:r>
          <w:rPr>
            <w:rFonts w:ascii="Cambria Math" w:hAnsi="Cambria Math" w:cs="Times New Roman"/>
            <w:sz w:val="24"/>
            <w:szCs w:val="24"/>
            <w:lang w:val="en-US"/>
          </w:rPr>
          <m:t>±</m:t>
        </m:r>
      </m:oMath>
      <w:r w:rsidRPr="009C5387">
        <w:rPr>
          <w:rFonts w:ascii="Times New Roman" w:eastAsiaTheme="minorEastAsia" w:hAnsi="Times New Roman" w:cs="Times New Roman"/>
          <w:sz w:val="24"/>
          <w:szCs w:val="24"/>
          <w:lang w:val="en-US"/>
        </w:rPr>
        <w:t>1 standard error),</w:t>
      </w:r>
      <w:r>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z</m:t>
        </m:r>
      </m:oMath>
      <w:r w:rsidR="00207834">
        <w:rPr>
          <w:rFonts w:ascii="Times New Roman" w:eastAsiaTheme="minorEastAsia" w:hAnsi="Times New Roman" w:cs="Times New Roman"/>
          <w:sz w:val="24"/>
          <w:szCs w:val="24"/>
          <w:lang w:val="en-US"/>
        </w:rPr>
        <w:t>-</w:t>
      </w:r>
      <w:r w:rsidRPr="009C5387">
        <w:rPr>
          <w:rFonts w:ascii="Times New Roman" w:eastAsiaTheme="minorEastAsia" w:hAnsi="Times New Roman" w:cs="Times New Roman"/>
          <w:sz w:val="24"/>
          <w:szCs w:val="24"/>
          <w:lang w:val="en-US"/>
        </w:rPr>
        <w:t xml:space="preserve">scores, and </w:t>
      </w:r>
      <m:oMath>
        <m:r>
          <w:rPr>
            <w:rFonts w:ascii="Cambria Math" w:eastAsiaTheme="minorEastAsia" w:hAnsi="Cambria Math" w:cs="Times New Roman"/>
            <w:sz w:val="24"/>
            <w:szCs w:val="24"/>
            <w:lang w:val="en-US"/>
          </w:rPr>
          <m:t>p</m:t>
        </m:r>
      </m:oMath>
      <w:r w:rsidRPr="009C5387">
        <w:rPr>
          <w:rFonts w:ascii="Times New Roman" w:eastAsiaTheme="minorEastAsia" w:hAnsi="Times New Roman" w:cs="Times New Roman"/>
          <w:sz w:val="24"/>
          <w:szCs w:val="24"/>
          <w:lang w:val="en-US"/>
        </w:rPr>
        <w:t>-values for</w:t>
      </w:r>
      <w:r>
        <w:rPr>
          <w:rFonts w:ascii="Times New Roman" w:eastAsiaTheme="minorEastAsia" w:hAnsi="Times New Roman" w:cs="Times New Roman"/>
          <w:sz w:val="24"/>
          <w:szCs w:val="24"/>
          <w:lang w:val="en-US"/>
        </w:rPr>
        <w:t xml:space="preserve"> </w:t>
      </w:r>
      <w:r w:rsidRPr="00E05907">
        <w:rPr>
          <w:rFonts w:ascii="Times New Roman" w:eastAsiaTheme="minorEastAsia" w:hAnsi="Times New Roman" w:cs="Times New Roman"/>
          <w:sz w:val="24"/>
          <w:szCs w:val="24"/>
          <w:lang w:val="en-US"/>
        </w:rPr>
        <w:t xml:space="preserve">coefficients </w:t>
      </w:r>
      <w:r>
        <w:rPr>
          <w:rFonts w:ascii="Times New Roman" w:eastAsiaTheme="minorEastAsia" w:hAnsi="Times New Roman" w:cs="Times New Roman"/>
          <w:sz w:val="24"/>
          <w:szCs w:val="24"/>
          <w:lang w:val="en-US"/>
        </w:rPr>
        <w:t>of the estimated hazard function from the Cox model</w:t>
      </w:r>
      <w:r w:rsidR="00873819">
        <w:rPr>
          <w:rFonts w:ascii="Times New Roman" w:eastAsiaTheme="minorEastAsia" w:hAnsi="Times New Roman" w:cs="Times New Roman"/>
          <w:sz w:val="24"/>
          <w:szCs w:val="24"/>
          <w:lang w:val="en-US"/>
        </w:rPr>
        <w:t>.</w:t>
      </w:r>
      <w:r w:rsidR="00207834">
        <w:rPr>
          <w:rFonts w:ascii="Times New Roman" w:eastAsiaTheme="minorEastAsia" w:hAnsi="Times New Roman" w:cs="Times New Roman"/>
          <w:sz w:val="24"/>
          <w:szCs w:val="24"/>
          <w:lang w:val="en-US"/>
        </w:rPr>
        <w:t xml:space="preserve"> Negative numbers indicate reduced risk of death, while positive numbers indicate increased risk of death.</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73819" w:rsidRPr="009C5387" w14:paraId="287A09B7" w14:textId="77777777" w:rsidTr="007B0904">
        <w:tc>
          <w:tcPr>
            <w:tcW w:w="2107" w:type="dxa"/>
            <w:tcBorders>
              <w:bottom w:val="single" w:sz="18" w:space="0" w:color="auto"/>
            </w:tcBorders>
          </w:tcPr>
          <w:p w14:paraId="43FF9C3E" w14:textId="77777777" w:rsidR="00873819" w:rsidRPr="009C5387" w:rsidRDefault="00873819" w:rsidP="007B0904">
            <w:pPr>
              <w:rPr>
                <w:rFonts w:ascii="Times New Roman" w:hAnsi="Times New Roman" w:cs="Times New Roman"/>
                <w:b/>
                <w:bCs/>
                <w:lang w:val="en-US"/>
              </w:rPr>
            </w:pPr>
          </w:p>
        </w:tc>
        <w:tc>
          <w:tcPr>
            <w:tcW w:w="3340" w:type="dxa"/>
            <w:gridSpan w:val="3"/>
            <w:tcBorders>
              <w:bottom w:val="single" w:sz="18" w:space="0" w:color="auto"/>
            </w:tcBorders>
          </w:tcPr>
          <w:p w14:paraId="4019DDC6" w14:textId="288C3CD2" w:rsidR="00873819" w:rsidRPr="009C5387" w:rsidRDefault="0087381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C. nutans</w:t>
            </w:r>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00DA3038" w:rsidRPr="00DA3038">
              <w:rPr>
                <w:rFonts w:ascii="Times New Roman" w:hAnsi="Times New Roman" w:cs="Times New Roman"/>
                <w:b/>
                <w:bCs/>
                <w:vertAlign w:val="subscript"/>
                <w:lang w:val="en-US"/>
              </w:rPr>
              <w:t>1</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Pr="009C5387">
              <w:rPr>
                <w:rFonts w:ascii="Times New Roman" w:hAnsi="Times New Roman" w:cs="Times New Roman"/>
                <w:b/>
                <w:bCs/>
                <w:lang w:val="en-US"/>
              </w:rPr>
              <w:t>)</w:t>
            </w:r>
          </w:p>
        </w:tc>
        <w:tc>
          <w:tcPr>
            <w:tcW w:w="563" w:type="dxa"/>
            <w:tcBorders>
              <w:bottom w:val="single" w:sz="18" w:space="0" w:color="auto"/>
            </w:tcBorders>
          </w:tcPr>
          <w:p w14:paraId="3B5DDA4F" w14:textId="77777777" w:rsidR="00873819" w:rsidRPr="009C5387" w:rsidRDefault="00873819" w:rsidP="007B0904">
            <w:pPr>
              <w:jc w:val="center"/>
              <w:rPr>
                <w:rFonts w:ascii="Times New Roman" w:hAnsi="Times New Roman" w:cs="Times New Roman"/>
                <w:b/>
                <w:bCs/>
                <w:lang w:val="en-US"/>
              </w:rPr>
            </w:pPr>
          </w:p>
        </w:tc>
        <w:tc>
          <w:tcPr>
            <w:tcW w:w="3346" w:type="dxa"/>
            <w:gridSpan w:val="3"/>
            <w:tcBorders>
              <w:bottom w:val="single" w:sz="18" w:space="0" w:color="auto"/>
            </w:tcBorders>
            <w:vAlign w:val="center"/>
          </w:tcPr>
          <w:p w14:paraId="1A8CD953" w14:textId="0F2C081F" w:rsidR="00873819" w:rsidRPr="009C5387" w:rsidRDefault="0087381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 xml:space="preserve">C. </w:t>
            </w:r>
            <w:proofErr w:type="spellStart"/>
            <w:r w:rsidRPr="009C5387">
              <w:rPr>
                <w:rFonts w:ascii="Times New Roman" w:hAnsi="Times New Roman" w:cs="Times New Roman"/>
                <w:b/>
                <w:bCs/>
                <w:i/>
                <w:iCs/>
                <w:lang w:val="en-US"/>
              </w:rPr>
              <w:t>acanthoides</w:t>
            </w:r>
            <w:proofErr w:type="spellEnd"/>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00C43B6A" w:rsidRPr="00DA3038">
              <w:rPr>
                <w:rFonts w:ascii="Times New Roman" w:hAnsi="Times New Roman" w:cs="Times New Roman"/>
                <w:b/>
                <w:bCs/>
                <w:vertAlign w:val="subscript"/>
                <w:lang w:val="en-US"/>
              </w:rPr>
              <w:t>1</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00C43B6A">
              <w:rPr>
                <w:rFonts w:ascii="Times New Roman" w:hAnsi="Times New Roman" w:cs="Times New Roman"/>
                <w:b/>
                <w:bCs/>
                <w:lang w:val="en-US"/>
              </w:rPr>
              <w:t xml:space="preserve">, </w:t>
            </w:r>
            <w:r w:rsidR="00C43B6A" w:rsidRPr="009C5387">
              <w:rPr>
                <w:rFonts w:ascii="Times New Roman" w:hAnsi="Times New Roman" w:cs="Times New Roman"/>
                <w:b/>
                <w:bCs/>
                <w:i/>
                <w:iCs/>
                <w:lang w:val="en-US"/>
              </w:rPr>
              <w:t>n</w:t>
            </w:r>
            <w:r w:rsidR="00C43B6A" w:rsidRPr="00DA3038">
              <w:rPr>
                <w:rFonts w:ascii="Times New Roman" w:hAnsi="Times New Roman" w:cs="Times New Roman"/>
                <w:b/>
                <w:bCs/>
                <w:vertAlign w:val="subscript"/>
                <w:lang w:val="en-US"/>
              </w:rPr>
              <w:t>2</w:t>
            </w:r>
            <w:r w:rsidR="00C43B6A" w:rsidRPr="009C5387">
              <w:rPr>
                <w:rFonts w:ascii="Times New Roman" w:hAnsi="Times New Roman" w:cs="Times New Roman"/>
                <w:b/>
                <w:bCs/>
                <w:lang w:val="en-US"/>
              </w:rPr>
              <w:t xml:space="preserve"> = </w:t>
            </w:r>
            <w:r w:rsidR="00C43B6A">
              <w:rPr>
                <w:rFonts w:ascii="Times New Roman" w:hAnsi="Times New Roman" w:cs="Times New Roman"/>
                <w:b/>
                <w:bCs/>
                <w:lang w:val="en-US"/>
              </w:rPr>
              <w:t>19</w:t>
            </w:r>
            <w:r w:rsidRPr="009C5387">
              <w:rPr>
                <w:rFonts w:ascii="Times New Roman" w:hAnsi="Times New Roman" w:cs="Times New Roman"/>
                <w:b/>
                <w:bCs/>
                <w:lang w:val="en-US"/>
              </w:rPr>
              <w:t>)</w:t>
            </w:r>
            <w:r w:rsidR="00C43B6A" w:rsidRPr="00C43B6A">
              <w:rPr>
                <w:rFonts w:ascii="Times New Roman" w:hAnsi="Times New Roman" w:cs="Times New Roman"/>
                <w:b/>
                <w:bCs/>
                <w:vertAlign w:val="superscript"/>
                <w:lang w:val="en-US"/>
              </w:rPr>
              <w:t>1</w:t>
            </w:r>
          </w:p>
        </w:tc>
      </w:tr>
      <w:tr w:rsidR="00873819" w:rsidRPr="009C5387" w14:paraId="48CE2FD6" w14:textId="77777777" w:rsidTr="007B0904">
        <w:trPr>
          <w:trHeight w:val="283"/>
        </w:trPr>
        <w:tc>
          <w:tcPr>
            <w:tcW w:w="2107" w:type="dxa"/>
            <w:tcBorders>
              <w:top w:val="single" w:sz="4" w:space="0" w:color="auto"/>
            </w:tcBorders>
          </w:tcPr>
          <w:p w14:paraId="6CD36CAC" w14:textId="77777777" w:rsidR="00873819" w:rsidRPr="009C5387" w:rsidRDefault="00873819" w:rsidP="007B0904">
            <w:pPr>
              <w:rPr>
                <w:rFonts w:ascii="Times New Roman" w:hAnsi="Times New Roman" w:cs="Times New Roman"/>
                <w:lang w:val="en-US"/>
              </w:rPr>
            </w:pPr>
          </w:p>
        </w:tc>
        <w:tc>
          <w:tcPr>
            <w:tcW w:w="1586" w:type="dxa"/>
            <w:tcBorders>
              <w:top w:val="single" w:sz="4" w:space="0" w:color="auto"/>
            </w:tcBorders>
            <w:vAlign w:val="center"/>
          </w:tcPr>
          <w:p w14:paraId="05FCEF5C" w14:textId="77777777" w:rsidR="00873819" w:rsidRPr="009C5387" w:rsidRDefault="00873819" w:rsidP="007B0904">
            <w:pPr>
              <w:jc w:val="right"/>
              <w:rPr>
                <w:rFonts w:ascii="Times New Roman" w:hAnsi="Times New Roman" w:cs="Times New Roman"/>
                <w:lang w:val="en-US"/>
              </w:rPr>
            </w:pPr>
          </w:p>
        </w:tc>
        <w:tc>
          <w:tcPr>
            <w:tcW w:w="905" w:type="dxa"/>
            <w:tcBorders>
              <w:top w:val="single" w:sz="4" w:space="0" w:color="auto"/>
            </w:tcBorders>
            <w:vAlign w:val="center"/>
          </w:tcPr>
          <w:p w14:paraId="53774D0D" w14:textId="77777777" w:rsidR="00873819" w:rsidRPr="009C5387" w:rsidRDefault="00873819" w:rsidP="007B0904">
            <w:pPr>
              <w:jc w:val="right"/>
              <w:rPr>
                <w:rFonts w:ascii="Times New Roman" w:hAnsi="Times New Roman" w:cs="Times New Roman"/>
                <w:lang w:val="en-US"/>
              </w:rPr>
            </w:pPr>
          </w:p>
        </w:tc>
        <w:tc>
          <w:tcPr>
            <w:tcW w:w="849" w:type="dxa"/>
            <w:tcBorders>
              <w:top w:val="single" w:sz="4" w:space="0" w:color="auto"/>
            </w:tcBorders>
            <w:vAlign w:val="center"/>
          </w:tcPr>
          <w:p w14:paraId="22D3C125" w14:textId="77777777" w:rsidR="00873819" w:rsidRPr="009C5387" w:rsidRDefault="00873819" w:rsidP="007B0904">
            <w:pPr>
              <w:jc w:val="right"/>
              <w:rPr>
                <w:rFonts w:ascii="Times New Roman" w:hAnsi="Times New Roman" w:cs="Times New Roman"/>
                <w:lang w:val="en-US"/>
              </w:rPr>
            </w:pPr>
          </w:p>
        </w:tc>
        <w:tc>
          <w:tcPr>
            <w:tcW w:w="563" w:type="dxa"/>
            <w:tcBorders>
              <w:top w:val="single" w:sz="4" w:space="0" w:color="auto"/>
            </w:tcBorders>
          </w:tcPr>
          <w:p w14:paraId="30A55E9E" w14:textId="77777777" w:rsidR="00873819" w:rsidRPr="009C5387" w:rsidDel="00EC4627" w:rsidRDefault="00873819" w:rsidP="007B0904">
            <w:pPr>
              <w:jc w:val="right"/>
              <w:rPr>
                <w:rFonts w:ascii="Times New Roman" w:hAnsi="Times New Roman" w:cs="Times New Roman"/>
                <w:lang w:val="en-US"/>
              </w:rPr>
            </w:pPr>
          </w:p>
        </w:tc>
        <w:tc>
          <w:tcPr>
            <w:tcW w:w="1587" w:type="dxa"/>
            <w:tcBorders>
              <w:top w:val="single" w:sz="4" w:space="0" w:color="auto"/>
            </w:tcBorders>
            <w:vAlign w:val="center"/>
          </w:tcPr>
          <w:p w14:paraId="532B9363" w14:textId="77777777" w:rsidR="00873819" w:rsidRPr="009C5387" w:rsidRDefault="00873819" w:rsidP="007B0904">
            <w:pPr>
              <w:jc w:val="right"/>
              <w:rPr>
                <w:rFonts w:ascii="Times New Roman" w:hAnsi="Times New Roman" w:cs="Times New Roman"/>
                <w:lang w:val="en-US"/>
              </w:rPr>
            </w:pPr>
          </w:p>
        </w:tc>
        <w:tc>
          <w:tcPr>
            <w:tcW w:w="907" w:type="dxa"/>
            <w:tcBorders>
              <w:top w:val="single" w:sz="4" w:space="0" w:color="auto"/>
            </w:tcBorders>
            <w:vAlign w:val="center"/>
          </w:tcPr>
          <w:p w14:paraId="49C21B73" w14:textId="77777777" w:rsidR="00873819" w:rsidRPr="009C5387" w:rsidRDefault="00873819" w:rsidP="007B0904">
            <w:pPr>
              <w:jc w:val="right"/>
              <w:rPr>
                <w:rFonts w:ascii="Times New Roman" w:hAnsi="Times New Roman" w:cs="Times New Roman"/>
                <w:lang w:val="en-US"/>
              </w:rPr>
            </w:pPr>
          </w:p>
        </w:tc>
        <w:tc>
          <w:tcPr>
            <w:tcW w:w="852" w:type="dxa"/>
            <w:tcBorders>
              <w:top w:val="single" w:sz="4" w:space="0" w:color="auto"/>
            </w:tcBorders>
            <w:vAlign w:val="center"/>
          </w:tcPr>
          <w:p w14:paraId="36A3E67E" w14:textId="77777777" w:rsidR="00873819" w:rsidRPr="009C5387" w:rsidRDefault="00873819" w:rsidP="007B0904">
            <w:pPr>
              <w:jc w:val="right"/>
              <w:rPr>
                <w:rFonts w:ascii="Times New Roman" w:hAnsi="Times New Roman" w:cs="Times New Roman"/>
                <w:lang w:val="en-US"/>
              </w:rPr>
            </w:pPr>
          </w:p>
        </w:tc>
      </w:tr>
      <w:tr w:rsidR="00873819" w:rsidRPr="009C5387" w14:paraId="5BB1BACB" w14:textId="77777777" w:rsidTr="007B0904">
        <w:trPr>
          <w:trHeight w:val="283"/>
        </w:trPr>
        <w:tc>
          <w:tcPr>
            <w:tcW w:w="2107" w:type="dxa"/>
            <w:tcBorders>
              <w:bottom w:val="single" w:sz="4" w:space="0" w:color="auto"/>
            </w:tcBorders>
          </w:tcPr>
          <w:p w14:paraId="290E0A32" w14:textId="23005850" w:rsidR="00873819" w:rsidRPr="00D65A58" w:rsidRDefault="00873819" w:rsidP="007B0904">
            <w:pPr>
              <w:rPr>
                <w:rFonts w:ascii="Times New Roman" w:hAnsi="Times New Roman" w:cs="Times New Roman"/>
                <w:b/>
                <w:bCs/>
                <w:lang w:val="en-US"/>
              </w:rPr>
            </w:pPr>
            <w:r>
              <w:rPr>
                <w:rFonts w:ascii="Times New Roman" w:hAnsi="Times New Roman" w:cs="Times New Roman"/>
                <w:b/>
                <w:bCs/>
                <w:lang w:val="en-US"/>
              </w:rPr>
              <w:t>Year 1 Hazard</w:t>
            </w:r>
          </w:p>
        </w:tc>
        <w:tc>
          <w:tcPr>
            <w:tcW w:w="1586" w:type="dxa"/>
            <w:tcBorders>
              <w:bottom w:val="single" w:sz="4" w:space="0" w:color="auto"/>
            </w:tcBorders>
          </w:tcPr>
          <w:p w14:paraId="1AA9F7C2"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5" w:type="dxa"/>
            <w:tcBorders>
              <w:bottom w:val="single" w:sz="4" w:space="0" w:color="auto"/>
            </w:tcBorders>
          </w:tcPr>
          <w:p w14:paraId="05928DEB" w14:textId="0FBB8AE5" w:rsidR="00873819" w:rsidRPr="009C5387" w:rsidRDefault="00207834" w:rsidP="007B0904">
            <w:pPr>
              <w:jc w:val="center"/>
              <w:rPr>
                <w:rFonts w:ascii="Times New Roman" w:hAnsi="Times New Roman" w:cs="Times New Roman"/>
                <w:lang w:val="en-US"/>
              </w:rPr>
            </w:pPr>
            <w:r>
              <w:rPr>
                <w:rFonts w:ascii="Times New Roman" w:hAnsi="Times New Roman" w:cs="Times New Roman"/>
                <w:b/>
                <w:bCs/>
                <w:i/>
                <w:iCs/>
                <w:lang w:val="en-US"/>
              </w:rPr>
              <w:t>z</w:t>
            </w:r>
          </w:p>
        </w:tc>
        <w:tc>
          <w:tcPr>
            <w:tcW w:w="849" w:type="dxa"/>
            <w:tcBorders>
              <w:bottom w:val="single" w:sz="4" w:space="0" w:color="auto"/>
            </w:tcBorders>
          </w:tcPr>
          <w:p w14:paraId="625B2BF0"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c>
          <w:tcPr>
            <w:tcW w:w="563" w:type="dxa"/>
            <w:tcBorders>
              <w:bottom w:val="single" w:sz="4" w:space="0" w:color="auto"/>
            </w:tcBorders>
          </w:tcPr>
          <w:p w14:paraId="5EB17F89" w14:textId="77777777" w:rsidR="00873819" w:rsidRPr="009C5387" w:rsidDel="00EC4627" w:rsidRDefault="00873819" w:rsidP="007B0904">
            <w:pPr>
              <w:jc w:val="center"/>
              <w:rPr>
                <w:rFonts w:ascii="Times New Roman" w:hAnsi="Times New Roman" w:cs="Times New Roman"/>
                <w:lang w:val="en-US"/>
              </w:rPr>
            </w:pPr>
          </w:p>
        </w:tc>
        <w:tc>
          <w:tcPr>
            <w:tcW w:w="1587" w:type="dxa"/>
            <w:tcBorders>
              <w:bottom w:val="single" w:sz="4" w:space="0" w:color="auto"/>
            </w:tcBorders>
            <w:vAlign w:val="center"/>
          </w:tcPr>
          <w:p w14:paraId="5A769371"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7" w:type="dxa"/>
            <w:tcBorders>
              <w:bottom w:val="single" w:sz="4" w:space="0" w:color="auto"/>
            </w:tcBorders>
          </w:tcPr>
          <w:p w14:paraId="12034CBE" w14:textId="39A10F0E" w:rsidR="00873819" w:rsidRPr="009C5387" w:rsidRDefault="00207834" w:rsidP="007B0904">
            <w:pPr>
              <w:jc w:val="center"/>
              <w:rPr>
                <w:rFonts w:ascii="Times New Roman" w:hAnsi="Times New Roman" w:cs="Times New Roman"/>
                <w:lang w:val="en-US"/>
              </w:rPr>
            </w:pPr>
            <w:r>
              <w:rPr>
                <w:rFonts w:ascii="Times New Roman" w:hAnsi="Times New Roman" w:cs="Times New Roman"/>
                <w:b/>
                <w:bCs/>
                <w:i/>
                <w:iCs/>
                <w:lang w:val="en-US"/>
              </w:rPr>
              <w:t>z</w:t>
            </w:r>
          </w:p>
        </w:tc>
        <w:tc>
          <w:tcPr>
            <w:tcW w:w="852" w:type="dxa"/>
            <w:tcBorders>
              <w:bottom w:val="single" w:sz="4" w:space="0" w:color="auto"/>
            </w:tcBorders>
          </w:tcPr>
          <w:p w14:paraId="23A3BDB6"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r>
      <w:tr w:rsidR="00873819" w:rsidRPr="009C5387" w14:paraId="1EB48B82" w14:textId="77777777" w:rsidTr="007B0904">
        <w:trPr>
          <w:trHeight w:val="283"/>
        </w:trPr>
        <w:tc>
          <w:tcPr>
            <w:tcW w:w="2107" w:type="dxa"/>
          </w:tcPr>
          <w:p w14:paraId="3DDE902A" w14:textId="77777777" w:rsidR="00873819" w:rsidRPr="009C5387" w:rsidRDefault="00873819" w:rsidP="007B090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1E4D74CD" w14:textId="614CBE26" w:rsidR="00873819" w:rsidRPr="009C5387" w:rsidDel="00F33B2F" w:rsidRDefault="00873819" w:rsidP="007B0904">
            <w:pPr>
              <w:jc w:val="right"/>
              <w:rPr>
                <w:rFonts w:ascii="Times New Roman" w:hAnsi="Times New Roman" w:cs="Times New Roman"/>
                <w:lang w:val="en-US"/>
              </w:rPr>
            </w:pPr>
            <w:r>
              <w:rPr>
                <w:rFonts w:ascii="Times New Roman" w:hAnsi="Times New Roman" w:cs="Times New Roman"/>
                <w:lang w:val="en-US"/>
              </w:rPr>
              <w:t>-0.</w:t>
            </w:r>
            <w:r w:rsidR="00207834">
              <w:rPr>
                <w:rFonts w:ascii="Times New Roman" w:hAnsi="Times New Roman" w:cs="Times New Roman"/>
                <w:lang w:val="en-US"/>
              </w:rPr>
              <w:t>207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207834">
              <w:rPr>
                <w:rFonts w:ascii="Times New Roman" w:eastAsiaTheme="minorEastAsia" w:hAnsi="Times New Roman" w:cs="Times New Roman"/>
                <w:lang w:val="en-US"/>
              </w:rPr>
              <w:t>371</w:t>
            </w:r>
          </w:p>
        </w:tc>
        <w:tc>
          <w:tcPr>
            <w:tcW w:w="905" w:type="dxa"/>
            <w:vAlign w:val="center"/>
          </w:tcPr>
          <w:p w14:paraId="1C869246" w14:textId="5CF74287"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-0.</w:t>
            </w:r>
            <w:r w:rsidR="00207834">
              <w:rPr>
                <w:rFonts w:ascii="Times New Roman" w:hAnsi="Times New Roman" w:cs="Times New Roman"/>
                <w:lang w:val="en-US"/>
              </w:rPr>
              <w:t>560</w:t>
            </w:r>
          </w:p>
        </w:tc>
        <w:tc>
          <w:tcPr>
            <w:tcW w:w="849" w:type="dxa"/>
            <w:vAlign w:val="center"/>
          </w:tcPr>
          <w:p w14:paraId="71A64AF0" w14:textId="083C16BD"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0.</w:t>
            </w:r>
            <w:r w:rsidR="00207834">
              <w:rPr>
                <w:rFonts w:ascii="Times New Roman" w:hAnsi="Times New Roman" w:cs="Times New Roman"/>
                <w:lang w:val="en-US"/>
              </w:rPr>
              <w:t>578</w:t>
            </w:r>
          </w:p>
        </w:tc>
        <w:tc>
          <w:tcPr>
            <w:tcW w:w="563" w:type="dxa"/>
          </w:tcPr>
          <w:p w14:paraId="1395CC48" w14:textId="77777777" w:rsidR="00873819" w:rsidRPr="009C5387" w:rsidDel="00EC4627" w:rsidRDefault="00873819" w:rsidP="007B0904">
            <w:pPr>
              <w:jc w:val="right"/>
              <w:rPr>
                <w:rFonts w:ascii="Times New Roman" w:hAnsi="Times New Roman" w:cs="Times New Roman"/>
                <w:lang w:val="en-US"/>
              </w:rPr>
            </w:pPr>
          </w:p>
        </w:tc>
        <w:tc>
          <w:tcPr>
            <w:tcW w:w="1587" w:type="dxa"/>
            <w:vAlign w:val="center"/>
          </w:tcPr>
          <w:p w14:paraId="74CA99A1" w14:textId="39903646" w:rsidR="00873819" w:rsidRPr="009C5387" w:rsidDel="00EC4627" w:rsidRDefault="00207834" w:rsidP="007B0904">
            <w:pPr>
              <w:jc w:val="right"/>
              <w:rPr>
                <w:rFonts w:ascii="Times New Roman" w:hAnsi="Times New Roman" w:cs="Times New Roman"/>
                <w:lang w:val="en-US"/>
              </w:rPr>
            </w:pPr>
            <w:r>
              <w:rPr>
                <w:rFonts w:ascii="Times New Roman" w:hAnsi="Times New Roman" w:cs="Times New Roman"/>
                <w:lang w:val="en-US"/>
              </w:rPr>
              <w:t>1.088</w:t>
            </w:r>
            <w:r w:rsidR="00873819" w:rsidRPr="009C5387">
              <w:rPr>
                <w:rFonts w:ascii="Times New Roman" w:hAnsi="Times New Roman" w:cs="Times New Roman"/>
                <w:lang w:val="en-US"/>
              </w:rPr>
              <w:t xml:space="preserve"> </w:t>
            </w:r>
            <m:oMath>
              <m:r>
                <w:rPr>
                  <w:rFonts w:ascii="Cambria Math" w:hAnsi="Cambria Math" w:cs="Times New Roman"/>
                  <w:lang w:val="en-US"/>
                </w:rPr>
                <m:t>±</m:t>
              </m:r>
            </m:oMath>
            <w:r w:rsidR="00873819" w:rsidRPr="009C5387">
              <w:rPr>
                <w:rFonts w:ascii="Times New Roman" w:eastAsiaTheme="minorEastAsia" w:hAnsi="Times New Roman" w:cs="Times New Roman"/>
                <w:lang w:val="en-US"/>
              </w:rPr>
              <w:t xml:space="preserve"> </w:t>
            </w:r>
            <w:r w:rsidR="00873819">
              <w:rPr>
                <w:rFonts w:ascii="Times New Roman" w:eastAsiaTheme="minorEastAsia" w:hAnsi="Times New Roman" w:cs="Times New Roman"/>
                <w:lang w:val="en-US"/>
              </w:rPr>
              <w:t>0.</w:t>
            </w:r>
            <w:r>
              <w:rPr>
                <w:rFonts w:ascii="Times New Roman" w:eastAsiaTheme="minorEastAsia" w:hAnsi="Times New Roman" w:cs="Times New Roman"/>
                <w:lang w:val="en-US"/>
              </w:rPr>
              <w:t>809</w:t>
            </w:r>
          </w:p>
        </w:tc>
        <w:tc>
          <w:tcPr>
            <w:tcW w:w="907" w:type="dxa"/>
            <w:vAlign w:val="center"/>
          </w:tcPr>
          <w:p w14:paraId="1B74AD87" w14:textId="577F88A1" w:rsidR="00873819" w:rsidRPr="009C5387" w:rsidDel="00EC4627" w:rsidRDefault="00207834" w:rsidP="007B0904">
            <w:pPr>
              <w:jc w:val="right"/>
              <w:rPr>
                <w:rFonts w:ascii="Times New Roman" w:hAnsi="Times New Roman" w:cs="Times New Roman"/>
                <w:lang w:val="en-US"/>
              </w:rPr>
            </w:pPr>
            <w:r>
              <w:rPr>
                <w:rFonts w:ascii="Times New Roman" w:hAnsi="Times New Roman" w:cs="Times New Roman"/>
                <w:lang w:val="en-US"/>
              </w:rPr>
              <w:t>1.340</w:t>
            </w:r>
          </w:p>
        </w:tc>
        <w:tc>
          <w:tcPr>
            <w:tcW w:w="852" w:type="dxa"/>
            <w:vAlign w:val="center"/>
          </w:tcPr>
          <w:p w14:paraId="6631C738" w14:textId="2A85CC33"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0.179</w:t>
            </w:r>
          </w:p>
        </w:tc>
      </w:tr>
      <w:tr w:rsidR="00873819" w:rsidRPr="009C5387" w14:paraId="749EDB3B" w14:textId="77777777" w:rsidTr="007B0904">
        <w:trPr>
          <w:trHeight w:val="283"/>
        </w:trPr>
        <w:tc>
          <w:tcPr>
            <w:tcW w:w="2107" w:type="dxa"/>
          </w:tcPr>
          <w:p w14:paraId="0F58BDBE" w14:textId="77777777" w:rsidR="00873819" w:rsidRPr="009C5387" w:rsidRDefault="00873819" w:rsidP="007B090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5A73C863" w14:textId="77777777" w:rsidR="00873819" w:rsidRPr="009C5387" w:rsidRDefault="00873819" w:rsidP="007B0904">
            <w:pPr>
              <w:jc w:val="right"/>
              <w:rPr>
                <w:rFonts w:ascii="Times New Roman" w:hAnsi="Times New Roman" w:cs="Times New Roman"/>
                <w:lang w:val="en-US"/>
              </w:rPr>
            </w:pPr>
          </w:p>
        </w:tc>
        <w:tc>
          <w:tcPr>
            <w:tcW w:w="905" w:type="dxa"/>
            <w:vAlign w:val="center"/>
          </w:tcPr>
          <w:p w14:paraId="26DB57CE" w14:textId="77777777" w:rsidR="00873819" w:rsidRPr="009C5387" w:rsidRDefault="00873819" w:rsidP="007B0904">
            <w:pPr>
              <w:jc w:val="right"/>
              <w:rPr>
                <w:rFonts w:ascii="Times New Roman" w:hAnsi="Times New Roman" w:cs="Times New Roman"/>
                <w:lang w:val="en-US"/>
              </w:rPr>
            </w:pPr>
          </w:p>
        </w:tc>
        <w:tc>
          <w:tcPr>
            <w:tcW w:w="849" w:type="dxa"/>
            <w:vAlign w:val="center"/>
          </w:tcPr>
          <w:p w14:paraId="47C44B82" w14:textId="77777777" w:rsidR="00873819" w:rsidRPr="009C5387" w:rsidRDefault="00873819" w:rsidP="007B0904">
            <w:pPr>
              <w:jc w:val="right"/>
              <w:rPr>
                <w:rFonts w:ascii="Times New Roman" w:hAnsi="Times New Roman" w:cs="Times New Roman"/>
                <w:lang w:val="en-US"/>
              </w:rPr>
            </w:pPr>
          </w:p>
        </w:tc>
        <w:tc>
          <w:tcPr>
            <w:tcW w:w="563" w:type="dxa"/>
          </w:tcPr>
          <w:p w14:paraId="5091939E" w14:textId="77777777" w:rsidR="00873819" w:rsidRPr="009C5387" w:rsidRDefault="00873819" w:rsidP="007B0904">
            <w:pPr>
              <w:jc w:val="right"/>
              <w:rPr>
                <w:rFonts w:ascii="Times New Roman" w:hAnsi="Times New Roman" w:cs="Times New Roman"/>
                <w:lang w:val="en-US"/>
              </w:rPr>
            </w:pPr>
          </w:p>
        </w:tc>
        <w:tc>
          <w:tcPr>
            <w:tcW w:w="1587" w:type="dxa"/>
            <w:vAlign w:val="center"/>
          </w:tcPr>
          <w:p w14:paraId="7BD8E29F" w14:textId="77777777" w:rsidR="00873819" w:rsidRPr="009C5387" w:rsidRDefault="00873819" w:rsidP="007B0904">
            <w:pPr>
              <w:jc w:val="right"/>
              <w:rPr>
                <w:rFonts w:ascii="Times New Roman" w:hAnsi="Times New Roman" w:cs="Times New Roman"/>
                <w:lang w:val="en-US"/>
              </w:rPr>
            </w:pPr>
          </w:p>
        </w:tc>
        <w:tc>
          <w:tcPr>
            <w:tcW w:w="907" w:type="dxa"/>
            <w:vAlign w:val="center"/>
          </w:tcPr>
          <w:p w14:paraId="4A7ADFE1" w14:textId="77777777" w:rsidR="00873819" w:rsidRPr="009C5387" w:rsidRDefault="00873819" w:rsidP="007B0904">
            <w:pPr>
              <w:jc w:val="right"/>
              <w:rPr>
                <w:rFonts w:ascii="Times New Roman" w:hAnsi="Times New Roman" w:cs="Times New Roman"/>
                <w:lang w:val="en-US"/>
              </w:rPr>
            </w:pPr>
          </w:p>
        </w:tc>
        <w:tc>
          <w:tcPr>
            <w:tcW w:w="852" w:type="dxa"/>
            <w:vAlign w:val="center"/>
          </w:tcPr>
          <w:p w14:paraId="66EB86CA" w14:textId="77777777" w:rsidR="00873819" w:rsidRPr="009C5387" w:rsidRDefault="00873819" w:rsidP="007B0904">
            <w:pPr>
              <w:jc w:val="right"/>
              <w:rPr>
                <w:rFonts w:ascii="Times New Roman" w:hAnsi="Times New Roman" w:cs="Times New Roman"/>
                <w:lang w:val="en-US"/>
              </w:rPr>
            </w:pPr>
          </w:p>
        </w:tc>
      </w:tr>
      <w:tr w:rsidR="00873819" w:rsidRPr="009C5387" w14:paraId="53536B55" w14:textId="77777777" w:rsidTr="007B0904">
        <w:trPr>
          <w:trHeight w:val="283"/>
        </w:trPr>
        <w:tc>
          <w:tcPr>
            <w:tcW w:w="2107" w:type="dxa"/>
          </w:tcPr>
          <w:p w14:paraId="0D4D5D33" w14:textId="77777777" w:rsidR="00873819" w:rsidRPr="009C5387" w:rsidRDefault="00873819" w:rsidP="007B090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6BFD1D41" w14:textId="74CB66E7"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0.740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207834">
              <w:rPr>
                <w:rFonts w:ascii="Times New Roman" w:eastAsiaTheme="minorEastAsia" w:hAnsi="Times New Roman" w:cs="Times New Roman"/>
                <w:lang w:val="en-US"/>
              </w:rPr>
              <w:t>422</w:t>
            </w:r>
          </w:p>
        </w:tc>
        <w:tc>
          <w:tcPr>
            <w:tcW w:w="905" w:type="dxa"/>
          </w:tcPr>
          <w:p w14:paraId="68583B80" w14:textId="0A8728BA"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1.750</w:t>
            </w:r>
          </w:p>
        </w:tc>
        <w:tc>
          <w:tcPr>
            <w:tcW w:w="849" w:type="dxa"/>
            <w:vAlign w:val="center"/>
          </w:tcPr>
          <w:p w14:paraId="1BEF8521" w14:textId="19C348FA"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0.079</w:t>
            </w:r>
          </w:p>
        </w:tc>
        <w:tc>
          <w:tcPr>
            <w:tcW w:w="563" w:type="dxa"/>
          </w:tcPr>
          <w:p w14:paraId="4ED2FE7B" w14:textId="77777777" w:rsidR="00873819" w:rsidRPr="009C5387" w:rsidRDefault="00873819" w:rsidP="007B0904">
            <w:pPr>
              <w:jc w:val="right"/>
              <w:rPr>
                <w:rFonts w:ascii="Times New Roman" w:hAnsi="Times New Roman" w:cs="Times New Roman"/>
                <w:lang w:val="en-US"/>
              </w:rPr>
            </w:pPr>
          </w:p>
        </w:tc>
        <w:tc>
          <w:tcPr>
            <w:tcW w:w="1587" w:type="dxa"/>
            <w:vAlign w:val="center"/>
          </w:tcPr>
          <w:p w14:paraId="0F799711" w14:textId="7D7A4C82"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0.102</w:t>
            </w:r>
            <w:r w:rsidR="00873819" w:rsidRPr="009C5387">
              <w:rPr>
                <w:rFonts w:ascii="Times New Roman" w:hAnsi="Times New Roman" w:cs="Times New Roman"/>
                <w:lang w:val="en-US"/>
              </w:rPr>
              <w:t xml:space="preserve"> </w:t>
            </w:r>
            <m:oMath>
              <m:r>
                <w:rPr>
                  <w:rFonts w:ascii="Cambria Math" w:hAnsi="Cambria Math" w:cs="Times New Roman"/>
                  <w:lang w:val="en-US"/>
                </w:rPr>
                <m:t>±</m:t>
              </m:r>
            </m:oMath>
            <w:r w:rsidR="00873819" w:rsidRPr="009C5387">
              <w:rPr>
                <w:rFonts w:ascii="Times New Roman" w:eastAsiaTheme="minorEastAsia" w:hAnsi="Times New Roman" w:cs="Times New Roman"/>
                <w:lang w:val="en-US"/>
              </w:rPr>
              <w:t xml:space="preserve"> </w:t>
            </w:r>
            <w:r w:rsidR="00873819">
              <w:rPr>
                <w:rFonts w:ascii="Times New Roman" w:eastAsiaTheme="minorEastAsia" w:hAnsi="Times New Roman" w:cs="Times New Roman"/>
                <w:lang w:val="en-US"/>
              </w:rPr>
              <w:t>0.</w:t>
            </w:r>
            <w:r>
              <w:rPr>
                <w:rFonts w:ascii="Times New Roman" w:eastAsiaTheme="minorEastAsia" w:hAnsi="Times New Roman" w:cs="Times New Roman"/>
                <w:lang w:val="en-US"/>
              </w:rPr>
              <w:t>702</w:t>
            </w:r>
          </w:p>
        </w:tc>
        <w:tc>
          <w:tcPr>
            <w:tcW w:w="907" w:type="dxa"/>
          </w:tcPr>
          <w:p w14:paraId="46A52D9C" w14:textId="701D4BFB"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0.140</w:t>
            </w:r>
          </w:p>
        </w:tc>
        <w:tc>
          <w:tcPr>
            <w:tcW w:w="852" w:type="dxa"/>
            <w:vAlign w:val="center"/>
          </w:tcPr>
          <w:p w14:paraId="49D3899F" w14:textId="2E7E9A8E"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0.885</w:t>
            </w:r>
          </w:p>
        </w:tc>
      </w:tr>
      <w:tr w:rsidR="00873819" w:rsidRPr="009C5387" w14:paraId="7DBE3FE7" w14:textId="77777777" w:rsidTr="007B0904">
        <w:trPr>
          <w:trHeight w:val="283"/>
        </w:trPr>
        <w:tc>
          <w:tcPr>
            <w:tcW w:w="2107" w:type="dxa"/>
          </w:tcPr>
          <w:p w14:paraId="42497C29" w14:textId="77777777" w:rsidR="00873819" w:rsidRDefault="00873819" w:rsidP="007B090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182D1A65" w14:textId="412ECED8"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-1.</w:t>
            </w:r>
            <w:r w:rsidR="00207834">
              <w:rPr>
                <w:rFonts w:ascii="Times New Roman" w:hAnsi="Times New Roman" w:cs="Times New Roman"/>
                <w:lang w:val="en-US"/>
              </w:rPr>
              <w:t>625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207834">
              <w:rPr>
                <w:rFonts w:ascii="Times New Roman" w:eastAsiaTheme="minorEastAsia" w:hAnsi="Times New Roman" w:cs="Times New Roman"/>
                <w:lang w:val="en-US"/>
              </w:rPr>
              <w:t>443</w:t>
            </w:r>
          </w:p>
        </w:tc>
        <w:tc>
          <w:tcPr>
            <w:tcW w:w="905" w:type="dxa"/>
          </w:tcPr>
          <w:p w14:paraId="155A64F1" w14:textId="3B026C40"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3.670</w:t>
            </w:r>
          </w:p>
        </w:tc>
        <w:tc>
          <w:tcPr>
            <w:tcW w:w="849" w:type="dxa"/>
            <w:vAlign w:val="center"/>
          </w:tcPr>
          <w:p w14:paraId="47DF39A2" w14:textId="77777777"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59B2CBA6" w14:textId="77777777" w:rsidR="00873819" w:rsidRPr="009C5387" w:rsidRDefault="00873819" w:rsidP="007B0904">
            <w:pPr>
              <w:jc w:val="right"/>
              <w:rPr>
                <w:rFonts w:ascii="Times New Roman" w:hAnsi="Times New Roman" w:cs="Times New Roman"/>
                <w:lang w:val="en-US"/>
              </w:rPr>
            </w:pPr>
          </w:p>
        </w:tc>
        <w:tc>
          <w:tcPr>
            <w:tcW w:w="1587" w:type="dxa"/>
            <w:vAlign w:val="center"/>
          </w:tcPr>
          <w:p w14:paraId="3B3B8A4E" w14:textId="4BB888B7"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-1.288</w:t>
            </w:r>
            <w:r w:rsidR="00873819" w:rsidRPr="009C5387">
              <w:rPr>
                <w:rFonts w:ascii="Times New Roman" w:hAnsi="Times New Roman" w:cs="Times New Roman"/>
                <w:lang w:val="en-US"/>
              </w:rPr>
              <w:t xml:space="preserve"> </w:t>
            </w:r>
            <m:oMath>
              <m:r>
                <w:rPr>
                  <w:rFonts w:ascii="Cambria Math" w:hAnsi="Cambria Math" w:cs="Times New Roman"/>
                  <w:lang w:val="en-US"/>
                </w:rPr>
                <m:t>±</m:t>
              </m:r>
            </m:oMath>
            <w:r w:rsidR="00873819" w:rsidRPr="009C5387">
              <w:rPr>
                <w:rFonts w:ascii="Times New Roman" w:eastAsiaTheme="minorEastAsia" w:hAnsi="Times New Roman" w:cs="Times New Roman"/>
                <w:lang w:val="en-US"/>
              </w:rPr>
              <w:t xml:space="preserve"> </w:t>
            </w:r>
            <w:r w:rsidR="00873819">
              <w:rPr>
                <w:rFonts w:ascii="Times New Roman" w:eastAsiaTheme="minorEastAsia" w:hAnsi="Times New Roman" w:cs="Times New Roman"/>
                <w:lang w:val="en-US"/>
              </w:rPr>
              <w:t>0.</w:t>
            </w:r>
            <w:r>
              <w:rPr>
                <w:rFonts w:ascii="Times New Roman" w:eastAsiaTheme="minorEastAsia" w:hAnsi="Times New Roman" w:cs="Times New Roman"/>
                <w:lang w:val="en-US"/>
              </w:rPr>
              <w:t>903</w:t>
            </w:r>
          </w:p>
        </w:tc>
        <w:tc>
          <w:tcPr>
            <w:tcW w:w="907" w:type="dxa"/>
          </w:tcPr>
          <w:p w14:paraId="7635947F" w14:textId="0ED72B55"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1.430</w:t>
            </w:r>
          </w:p>
        </w:tc>
        <w:tc>
          <w:tcPr>
            <w:tcW w:w="852" w:type="dxa"/>
            <w:vAlign w:val="center"/>
          </w:tcPr>
          <w:p w14:paraId="008EB4E4" w14:textId="2CDEF239"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0.154</w:t>
            </w:r>
          </w:p>
        </w:tc>
      </w:tr>
      <w:tr w:rsidR="00207834" w:rsidRPr="009C5387" w14:paraId="29317BB5" w14:textId="77777777" w:rsidTr="007B0904">
        <w:trPr>
          <w:trHeight w:val="283"/>
        </w:trPr>
        <w:tc>
          <w:tcPr>
            <w:tcW w:w="2107" w:type="dxa"/>
          </w:tcPr>
          <w:p w14:paraId="06A68027"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3C8F0127" w14:textId="3F2531FB"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4.794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1.113</w:t>
            </w:r>
          </w:p>
        </w:tc>
        <w:tc>
          <w:tcPr>
            <w:tcW w:w="905" w:type="dxa"/>
          </w:tcPr>
          <w:p w14:paraId="552C1CB8" w14:textId="08AE00AF"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4.310</w:t>
            </w:r>
          </w:p>
        </w:tc>
        <w:tc>
          <w:tcPr>
            <w:tcW w:w="849" w:type="dxa"/>
            <w:vAlign w:val="center"/>
          </w:tcPr>
          <w:p w14:paraId="185699BC" w14:textId="0FA3E148"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4D54816F"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3DF66BBF" w14:textId="7E847B7F"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5.514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1.244</w:t>
            </w:r>
          </w:p>
        </w:tc>
        <w:tc>
          <w:tcPr>
            <w:tcW w:w="907" w:type="dxa"/>
          </w:tcPr>
          <w:p w14:paraId="319051DC" w14:textId="71BDDB56"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4.430</w:t>
            </w:r>
          </w:p>
        </w:tc>
        <w:tc>
          <w:tcPr>
            <w:tcW w:w="852" w:type="dxa"/>
            <w:vAlign w:val="center"/>
          </w:tcPr>
          <w:p w14:paraId="08A125BD" w14:textId="38AC63F3"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&lt;0.001</w:t>
            </w:r>
          </w:p>
        </w:tc>
      </w:tr>
      <w:tr w:rsidR="00207834" w:rsidRPr="009C5387" w14:paraId="6AB89BBA" w14:textId="77777777" w:rsidTr="007B0904">
        <w:trPr>
          <w:trHeight w:val="283"/>
        </w:trPr>
        <w:tc>
          <w:tcPr>
            <w:tcW w:w="2107" w:type="dxa"/>
          </w:tcPr>
          <w:p w14:paraId="6A63A37F" w14:textId="225E465D" w:rsidR="00207834" w:rsidRDefault="00207834" w:rsidP="00207834">
            <w:pPr>
              <w:rPr>
                <w:rFonts w:ascii="Times New Roman" w:hAnsi="Times New Roman" w:cs="Times New Roman"/>
                <w:lang w:val="en-US"/>
              </w:rPr>
            </w:pPr>
            <w:r>
              <w:rPr>
                <w:rFonts w:ascii="Times New Roman" w:hAnsi="Times New Roman" w:cs="Times New Roman"/>
                <w:lang w:val="en-US"/>
              </w:rPr>
              <w:t>Warming</w:t>
            </w:r>
            <w:r w:rsidRPr="00873819">
              <w:rPr>
                <w:rFonts w:ascii="Times New Roman" w:hAnsi="Times New Roman" w:cs="Times New Roman"/>
                <w:sz w:val="14"/>
                <w:szCs w:val="14"/>
                <w:lang w:val="en-US"/>
              </w:rPr>
              <w:t xml:space="preserve"> </w:t>
            </w:r>
            <w:r w:rsidRPr="00873819">
              <w:rPr>
                <w:rFonts w:ascii="Times New Roman" w:hAnsi="Times New Roman" w:cs="Times New Roman"/>
                <w:sz w:val="16"/>
                <w:szCs w:val="16"/>
                <w:lang w:val="en-US"/>
              </w:rPr>
              <w:t>x</w:t>
            </w:r>
            <w:r w:rsidRPr="00873819">
              <w:rPr>
                <w:rFonts w:ascii="Times New Roman" w:hAnsi="Times New Roman" w:cs="Times New Roman"/>
                <w:sz w:val="14"/>
                <w:szCs w:val="14"/>
                <w:lang w:val="en-US"/>
              </w:rPr>
              <w:t xml:space="preserve"> </w:t>
            </w:r>
            <w:r>
              <w:rPr>
                <w:rFonts w:ascii="Times New Roman" w:hAnsi="Times New Roman" w:cs="Times New Roman"/>
                <w:lang w:val="en-US"/>
              </w:rPr>
              <w:t>Trimming</w:t>
            </w:r>
          </w:p>
        </w:tc>
        <w:tc>
          <w:tcPr>
            <w:tcW w:w="1586" w:type="dxa"/>
          </w:tcPr>
          <w:p w14:paraId="0B8429B0" w14:textId="77777777" w:rsidR="00207834" w:rsidRPr="009C5387" w:rsidRDefault="00207834" w:rsidP="00207834">
            <w:pPr>
              <w:jc w:val="right"/>
              <w:rPr>
                <w:rFonts w:ascii="Times New Roman" w:hAnsi="Times New Roman" w:cs="Times New Roman"/>
                <w:lang w:val="en-US"/>
              </w:rPr>
            </w:pPr>
          </w:p>
        </w:tc>
        <w:tc>
          <w:tcPr>
            <w:tcW w:w="905" w:type="dxa"/>
          </w:tcPr>
          <w:p w14:paraId="684003A6" w14:textId="77777777" w:rsidR="00207834" w:rsidRPr="009C5387" w:rsidRDefault="00207834" w:rsidP="00207834">
            <w:pPr>
              <w:jc w:val="right"/>
              <w:rPr>
                <w:rFonts w:ascii="Times New Roman" w:hAnsi="Times New Roman" w:cs="Times New Roman"/>
                <w:lang w:val="en-US"/>
              </w:rPr>
            </w:pPr>
          </w:p>
        </w:tc>
        <w:tc>
          <w:tcPr>
            <w:tcW w:w="849" w:type="dxa"/>
          </w:tcPr>
          <w:p w14:paraId="7AD8F8C7" w14:textId="77777777" w:rsidR="00207834" w:rsidRPr="009C5387" w:rsidRDefault="00207834" w:rsidP="00207834">
            <w:pPr>
              <w:jc w:val="right"/>
              <w:rPr>
                <w:rFonts w:ascii="Times New Roman" w:hAnsi="Times New Roman" w:cs="Times New Roman"/>
                <w:lang w:val="en-US"/>
              </w:rPr>
            </w:pPr>
          </w:p>
        </w:tc>
        <w:tc>
          <w:tcPr>
            <w:tcW w:w="563" w:type="dxa"/>
          </w:tcPr>
          <w:p w14:paraId="70CCE5B2" w14:textId="77777777" w:rsidR="00207834" w:rsidRPr="009C5387" w:rsidRDefault="00207834" w:rsidP="00207834">
            <w:pPr>
              <w:jc w:val="right"/>
              <w:rPr>
                <w:rFonts w:ascii="Times New Roman" w:hAnsi="Times New Roman" w:cs="Times New Roman"/>
                <w:lang w:val="en-US"/>
              </w:rPr>
            </w:pPr>
          </w:p>
        </w:tc>
        <w:tc>
          <w:tcPr>
            <w:tcW w:w="1587" w:type="dxa"/>
          </w:tcPr>
          <w:p w14:paraId="7F94E428" w14:textId="77777777" w:rsidR="00207834" w:rsidRPr="009C5387" w:rsidRDefault="00207834" w:rsidP="00207834">
            <w:pPr>
              <w:jc w:val="right"/>
              <w:rPr>
                <w:rFonts w:ascii="Times New Roman" w:hAnsi="Times New Roman" w:cs="Times New Roman"/>
                <w:lang w:val="en-US"/>
              </w:rPr>
            </w:pPr>
          </w:p>
        </w:tc>
        <w:tc>
          <w:tcPr>
            <w:tcW w:w="907" w:type="dxa"/>
          </w:tcPr>
          <w:p w14:paraId="0E01D489" w14:textId="77777777" w:rsidR="00207834" w:rsidRPr="009C5387" w:rsidRDefault="00207834" w:rsidP="00207834">
            <w:pPr>
              <w:jc w:val="right"/>
              <w:rPr>
                <w:rFonts w:ascii="Times New Roman" w:hAnsi="Times New Roman" w:cs="Times New Roman"/>
                <w:lang w:val="en-US"/>
              </w:rPr>
            </w:pPr>
          </w:p>
        </w:tc>
        <w:tc>
          <w:tcPr>
            <w:tcW w:w="852" w:type="dxa"/>
          </w:tcPr>
          <w:p w14:paraId="774344F0" w14:textId="77777777" w:rsidR="00207834" w:rsidRPr="009C5387" w:rsidRDefault="00207834" w:rsidP="00207834">
            <w:pPr>
              <w:jc w:val="right"/>
              <w:rPr>
                <w:rFonts w:ascii="Times New Roman" w:hAnsi="Times New Roman" w:cs="Times New Roman"/>
                <w:lang w:val="en-US"/>
              </w:rPr>
            </w:pPr>
          </w:p>
        </w:tc>
      </w:tr>
      <w:tr w:rsidR="00207834" w:rsidRPr="009C5387" w14:paraId="6CD26E64" w14:textId="77777777" w:rsidTr="007B0904">
        <w:trPr>
          <w:trHeight w:val="283"/>
        </w:trPr>
        <w:tc>
          <w:tcPr>
            <w:tcW w:w="2107" w:type="dxa"/>
          </w:tcPr>
          <w:p w14:paraId="1F9CD2E2" w14:textId="2BBBE01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10 cm</w:t>
            </w:r>
          </w:p>
        </w:tc>
        <w:tc>
          <w:tcPr>
            <w:tcW w:w="1586" w:type="dxa"/>
          </w:tcPr>
          <w:p w14:paraId="5E52DAC0" w14:textId="74956A3E"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2B9EEFDD" w14:textId="2319D019"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tcPr>
          <w:p w14:paraId="0B64AB48" w14:textId="09FCC435"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300BB343" w14:textId="77777777" w:rsidR="00207834" w:rsidRPr="009C5387" w:rsidRDefault="00207834" w:rsidP="00207834">
            <w:pPr>
              <w:jc w:val="right"/>
              <w:rPr>
                <w:rFonts w:ascii="Times New Roman" w:hAnsi="Times New Roman" w:cs="Times New Roman"/>
                <w:lang w:val="en-US"/>
              </w:rPr>
            </w:pPr>
          </w:p>
        </w:tc>
        <w:tc>
          <w:tcPr>
            <w:tcW w:w="1587" w:type="dxa"/>
          </w:tcPr>
          <w:p w14:paraId="4BE8DD77" w14:textId="06D8ECE3"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-3.465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w:t>
            </w:r>
            <w:r w:rsidR="00854A91">
              <w:rPr>
                <w:rFonts w:ascii="Times New Roman" w:eastAsiaTheme="minorEastAsia" w:hAnsi="Times New Roman" w:cs="Times New Roman"/>
                <w:lang w:val="en-US"/>
              </w:rPr>
              <w:t>330</w:t>
            </w:r>
          </w:p>
        </w:tc>
        <w:tc>
          <w:tcPr>
            <w:tcW w:w="907" w:type="dxa"/>
          </w:tcPr>
          <w:p w14:paraId="3F850D0D" w14:textId="3E5DC203"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-2.600</w:t>
            </w:r>
          </w:p>
        </w:tc>
        <w:tc>
          <w:tcPr>
            <w:tcW w:w="852" w:type="dxa"/>
          </w:tcPr>
          <w:p w14:paraId="6E5277FF" w14:textId="5F52C0C3"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0.009</w:t>
            </w:r>
          </w:p>
        </w:tc>
      </w:tr>
      <w:tr w:rsidR="00207834" w:rsidRPr="009C5387" w14:paraId="3848097C" w14:textId="77777777" w:rsidTr="007B0904">
        <w:trPr>
          <w:trHeight w:val="283"/>
        </w:trPr>
        <w:tc>
          <w:tcPr>
            <w:tcW w:w="2107" w:type="dxa"/>
          </w:tcPr>
          <w:p w14:paraId="38DCFD46" w14:textId="6190920B" w:rsidR="00207834" w:rsidRDefault="00207834" w:rsidP="00207834">
            <w:pPr>
              <w:ind w:firstLine="170"/>
              <w:rPr>
                <w:rFonts w:ascii="Times New Roman" w:hAnsi="Times New Roman" w:cs="Times New Roman"/>
                <w:lang w:val="en-US"/>
              </w:rPr>
            </w:pPr>
            <w:r>
              <w:rPr>
                <w:rFonts w:ascii="Times New Roman" w:hAnsi="Times New Roman" w:cs="Times New Roman"/>
                <w:lang w:val="en-US"/>
              </w:rPr>
              <w:t>5 cm</w:t>
            </w:r>
          </w:p>
        </w:tc>
        <w:tc>
          <w:tcPr>
            <w:tcW w:w="1586" w:type="dxa"/>
          </w:tcPr>
          <w:p w14:paraId="10ED39A4" w14:textId="40FFDA4E"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77C90438" w14:textId="3266ACE4"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tcPr>
          <w:p w14:paraId="75B3C8A9" w14:textId="28037667"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0D25E007" w14:textId="77777777" w:rsidR="00207834" w:rsidRPr="009C5387" w:rsidRDefault="00207834" w:rsidP="00207834">
            <w:pPr>
              <w:jc w:val="right"/>
              <w:rPr>
                <w:rFonts w:ascii="Times New Roman" w:hAnsi="Times New Roman" w:cs="Times New Roman"/>
                <w:lang w:val="en-US"/>
              </w:rPr>
            </w:pPr>
          </w:p>
        </w:tc>
        <w:tc>
          <w:tcPr>
            <w:tcW w:w="1587" w:type="dxa"/>
          </w:tcPr>
          <w:p w14:paraId="01101DED" w14:textId="7CFC3C06"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-0.731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w:t>
            </w:r>
            <w:r w:rsidR="00854A91">
              <w:rPr>
                <w:rFonts w:ascii="Times New Roman" w:eastAsiaTheme="minorEastAsia" w:hAnsi="Times New Roman" w:cs="Times New Roman"/>
                <w:lang w:val="en-US"/>
              </w:rPr>
              <w:t>137</w:t>
            </w:r>
          </w:p>
        </w:tc>
        <w:tc>
          <w:tcPr>
            <w:tcW w:w="907" w:type="dxa"/>
          </w:tcPr>
          <w:p w14:paraId="6258B51C" w14:textId="458B4070"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-0.640</w:t>
            </w:r>
          </w:p>
        </w:tc>
        <w:tc>
          <w:tcPr>
            <w:tcW w:w="852" w:type="dxa"/>
          </w:tcPr>
          <w:p w14:paraId="0028CCDE" w14:textId="4354FD03"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0.520</w:t>
            </w:r>
          </w:p>
        </w:tc>
      </w:tr>
      <w:tr w:rsidR="00207834" w:rsidRPr="009C5387" w14:paraId="1FDF5740" w14:textId="77777777" w:rsidTr="007B0904">
        <w:trPr>
          <w:trHeight w:val="283"/>
        </w:trPr>
        <w:tc>
          <w:tcPr>
            <w:tcW w:w="2107" w:type="dxa"/>
          </w:tcPr>
          <w:p w14:paraId="1A54DC48" w14:textId="023F98FA"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tcPr>
          <w:p w14:paraId="44936942" w14:textId="50D31360"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6639DE2B" w14:textId="4C9B347F"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tcPr>
          <w:p w14:paraId="550D059D" w14:textId="7939D82E"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6F9D4ABF" w14:textId="77777777" w:rsidR="00207834" w:rsidRPr="009C5387" w:rsidRDefault="00207834" w:rsidP="00207834">
            <w:pPr>
              <w:jc w:val="right"/>
              <w:rPr>
                <w:rFonts w:ascii="Times New Roman" w:hAnsi="Times New Roman" w:cs="Times New Roman"/>
                <w:lang w:val="en-US"/>
              </w:rPr>
            </w:pPr>
          </w:p>
        </w:tc>
        <w:tc>
          <w:tcPr>
            <w:tcW w:w="1587" w:type="dxa"/>
          </w:tcPr>
          <w:p w14:paraId="0049851D" w14:textId="1C9001BD"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-0.666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sidR="00854A91">
              <w:rPr>
                <w:rFonts w:ascii="Times New Roman" w:eastAsiaTheme="minorEastAsia" w:hAnsi="Times New Roman" w:cs="Times New Roman"/>
                <w:lang w:val="en-US"/>
              </w:rPr>
              <w:t>0.900</w:t>
            </w:r>
          </w:p>
        </w:tc>
        <w:tc>
          <w:tcPr>
            <w:tcW w:w="907" w:type="dxa"/>
          </w:tcPr>
          <w:p w14:paraId="1F84699A" w14:textId="774C4164"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-0.740</w:t>
            </w:r>
          </w:p>
        </w:tc>
        <w:tc>
          <w:tcPr>
            <w:tcW w:w="852" w:type="dxa"/>
          </w:tcPr>
          <w:p w14:paraId="35D3F80A" w14:textId="0729DF2C"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0.459</w:t>
            </w:r>
          </w:p>
        </w:tc>
      </w:tr>
      <w:tr w:rsidR="00207834" w:rsidRPr="009C5387" w14:paraId="4BEC0795" w14:textId="77777777" w:rsidTr="007B0904">
        <w:trPr>
          <w:trHeight w:val="283"/>
        </w:trPr>
        <w:tc>
          <w:tcPr>
            <w:tcW w:w="2107" w:type="dxa"/>
          </w:tcPr>
          <w:p w14:paraId="64E89833" w14:textId="77777777" w:rsidR="00207834" w:rsidRDefault="00207834" w:rsidP="00207834">
            <w:pPr>
              <w:ind w:firstLine="170"/>
              <w:rPr>
                <w:rFonts w:ascii="Times New Roman" w:hAnsi="Times New Roman" w:cs="Times New Roman"/>
                <w:lang w:val="en-US"/>
              </w:rPr>
            </w:pPr>
          </w:p>
        </w:tc>
        <w:tc>
          <w:tcPr>
            <w:tcW w:w="1586" w:type="dxa"/>
          </w:tcPr>
          <w:p w14:paraId="4A23C38E" w14:textId="77777777" w:rsidR="00207834" w:rsidRPr="009C5387" w:rsidRDefault="00207834" w:rsidP="00207834">
            <w:pPr>
              <w:jc w:val="right"/>
              <w:rPr>
                <w:rFonts w:ascii="Times New Roman" w:hAnsi="Times New Roman" w:cs="Times New Roman"/>
                <w:lang w:val="en-US"/>
              </w:rPr>
            </w:pPr>
          </w:p>
        </w:tc>
        <w:tc>
          <w:tcPr>
            <w:tcW w:w="905" w:type="dxa"/>
          </w:tcPr>
          <w:p w14:paraId="5911EF0F" w14:textId="77777777" w:rsidR="00207834" w:rsidRPr="009C5387" w:rsidRDefault="00207834" w:rsidP="00207834">
            <w:pPr>
              <w:jc w:val="right"/>
              <w:rPr>
                <w:rFonts w:ascii="Times New Roman" w:hAnsi="Times New Roman" w:cs="Times New Roman"/>
                <w:lang w:val="en-US"/>
              </w:rPr>
            </w:pPr>
          </w:p>
        </w:tc>
        <w:tc>
          <w:tcPr>
            <w:tcW w:w="849" w:type="dxa"/>
          </w:tcPr>
          <w:p w14:paraId="200CEF70" w14:textId="77777777" w:rsidR="00207834" w:rsidRPr="009C5387" w:rsidRDefault="00207834" w:rsidP="00207834">
            <w:pPr>
              <w:jc w:val="right"/>
              <w:rPr>
                <w:rFonts w:ascii="Times New Roman" w:hAnsi="Times New Roman" w:cs="Times New Roman"/>
                <w:lang w:val="en-US"/>
              </w:rPr>
            </w:pPr>
          </w:p>
        </w:tc>
        <w:tc>
          <w:tcPr>
            <w:tcW w:w="563" w:type="dxa"/>
          </w:tcPr>
          <w:p w14:paraId="2B4A5F20" w14:textId="77777777" w:rsidR="00207834" w:rsidRPr="009C5387" w:rsidRDefault="00207834" w:rsidP="00207834">
            <w:pPr>
              <w:jc w:val="right"/>
              <w:rPr>
                <w:rFonts w:ascii="Times New Roman" w:hAnsi="Times New Roman" w:cs="Times New Roman"/>
                <w:lang w:val="en-US"/>
              </w:rPr>
            </w:pPr>
          </w:p>
        </w:tc>
        <w:tc>
          <w:tcPr>
            <w:tcW w:w="1587" w:type="dxa"/>
          </w:tcPr>
          <w:p w14:paraId="5F301462" w14:textId="77777777" w:rsidR="00207834" w:rsidRPr="009C5387" w:rsidRDefault="00207834" w:rsidP="00207834">
            <w:pPr>
              <w:jc w:val="right"/>
              <w:rPr>
                <w:rFonts w:ascii="Times New Roman" w:hAnsi="Times New Roman" w:cs="Times New Roman"/>
                <w:lang w:val="en-US"/>
              </w:rPr>
            </w:pPr>
          </w:p>
        </w:tc>
        <w:tc>
          <w:tcPr>
            <w:tcW w:w="907" w:type="dxa"/>
          </w:tcPr>
          <w:p w14:paraId="528AD190" w14:textId="77777777" w:rsidR="00207834" w:rsidRPr="009C5387" w:rsidRDefault="00207834" w:rsidP="00207834">
            <w:pPr>
              <w:jc w:val="right"/>
              <w:rPr>
                <w:rFonts w:ascii="Times New Roman" w:hAnsi="Times New Roman" w:cs="Times New Roman"/>
                <w:lang w:val="en-US"/>
              </w:rPr>
            </w:pPr>
          </w:p>
        </w:tc>
        <w:tc>
          <w:tcPr>
            <w:tcW w:w="852" w:type="dxa"/>
          </w:tcPr>
          <w:p w14:paraId="3296529C" w14:textId="77777777" w:rsidR="00207834" w:rsidRPr="009C5387" w:rsidRDefault="00207834" w:rsidP="00207834">
            <w:pPr>
              <w:jc w:val="right"/>
              <w:rPr>
                <w:rFonts w:ascii="Times New Roman" w:hAnsi="Times New Roman" w:cs="Times New Roman"/>
                <w:lang w:val="en-US"/>
              </w:rPr>
            </w:pPr>
          </w:p>
        </w:tc>
      </w:tr>
      <w:tr w:rsidR="00207834" w:rsidRPr="009C5387" w14:paraId="06A420B0" w14:textId="77777777" w:rsidTr="007B0904">
        <w:trPr>
          <w:trHeight w:val="283"/>
        </w:trPr>
        <w:tc>
          <w:tcPr>
            <w:tcW w:w="2107" w:type="dxa"/>
            <w:tcBorders>
              <w:bottom w:val="single" w:sz="4" w:space="0" w:color="auto"/>
            </w:tcBorders>
          </w:tcPr>
          <w:p w14:paraId="473B282E" w14:textId="0EDF2E2F" w:rsidR="00207834" w:rsidRPr="009C5387" w:rsidRDefault="00207834" w:rsidP="00207834">
            <w:pPr>
              <w:rPr>
                <w:rFonts w:ascii="Times New Roman" w:hAnsi="Times New Roman" w:cs="Times New Roman"/>
                <w:lang w:val="en-US"/>
              </w:rPr>
            </w:pPr>
            <w:r>
              <w:rPr>
                <w:rFonts w:ascii="Times New Roman" w:hAnsi="Times New Roman" w:cs="Times New Roman"/>
                <w:b/>
                <w:bCs/>
                <w:lang w:val="en-US"/>
              </w:rPr>
              <w:t>Year 2 Hazard</w:t>
            </w:r>
          </w:p>
        </w:tc>
        <w:tc>
          <w:tcPr>
            <w:tcW w:w="1586" w:type="dxa"/>
            <w:tcBorders>
              <w:bottom w:val="single" w:sz="4" w:space="0" w:color="auto"/>
            </w:tcBorders>
            <w:vAlign w:val="center"/>
          </w:tcPr>
          <w:p w14:paraId="43813EFB" w14:textId="77777777" w:rsidR="00207834" w:rsidRPr="009C5387" w:rsidRDefault="00207834" w:rsidP="00207834">
            <w:pPr>
              <w:jc w:val="right"/>
              <w:rPr>
                <w:rFonts w:ascii="Times New Roman" w:hAnsi="Times New Roman" w:cs="Times New Roman"/>
                <w:lang w:val="en-US"/>
              </w:rPr>
            </w:pPr>
          </w:p>
        </w:tc>
        <w:tc>
          <w:tcPr>
            <w:tcW w:w="905" w:type="dxa"/>
            <w:tcBorders>
              <w:bottom w:val="single" w:sz="4" w:space="0" w:color="auto"/>
            </w:tcBorders>
            <w:vAlign w:val="center"/>
          </w:tcPr>
          <w:p w14:paraId="505A0DF5" w14:textId="77777777" w:rsidR="00207834" w:rsidRPr="009C5387" w:rsidRDefault="00207834" w:rsidP="00207834">
            <w:pPr>
              <w:jc w:val="right"/>
              <w:rPr>
                <w:rFonts w:ascii="Times New Roman" w:hAnsi="Times New Roman" w:cs="Times New Roman"/>
                <w:lang w:val="en-US"/>
              </w:rPr>
            </w:pPr>
          </w:p>
        </w:tc>
        <w:tc>
          <w:tcPr>
            <w:tcW w:w="849" w:type="dxa"/>
            <w:tcBorders>
              <w:bottom w:val="single" w:sz="4" w:space="0" w:color="auto"/>
            </w:tcBorders>
            <w:vAlign w:val="center"/>
          </w:tcPr>
          <w:p w14:paraId="29D643A0" w14:textId="77777777" w:rsidR="00207834" w:rsidRPr="009C5387" w:rsidRDefault="00207834" w:rsidP="00207834">
            <w:pPr>
              <w:jc w:val="right"/>
              <w:rPr>
                <w:rFonts w:ascii="Times New Roman" w:hAnsi="Times New Roman" w:cs="Times New Roman"/>
                <w:lang w:val="en-US"/>
              </w:rPr>
            </w:pPr>
          </w:p>
        </w:tc>
        <w:tc>
          <w:tcPr>
            <w:tcW w:w="563" w:type="dxa"/>
            <w:tcBorders>
              <w:bottom w:val="single" w:sz="4" w:space="0" w:color="auto"/>
            </w:tcBorders>
            <w:vAlign w:val="center"/>
          </w:tcPr>
          <w:p w14:paraId="1BED1FE1" w14:textId="77777777" w:rsidR="00207834" w:rsidRPr="009C5387" w:rsidRDefault="00207834" w:rsidP="00207834">
            <w:pPr>
              <w:jc w:val="right"/>
              <w:rPr>
                <w:rFonts w:ascii="Times New Roman" w:hAnsi="Times New Roman" w:cs="Times New Roman"/>
                <w:lang w:val="en-US"/>
              </w:rPr>
            </w:pPr>
          </w:p>
        </w:tc>
        <w:tc>
          <w:tcPr>
            <w:tcW w:w="1587" w:type="dxa"/>
            <w:tcBorders>
              <w:bottom w:val="single" w:sz="4" w:space="0" w:color="auto"/>
            </w:tcBorders>
            <w:vAlign w:val="center"/>
          </w:tcPr>
          <w:p w14:paraId="72ECAA8A" w14:textId="77777777" w:rsidR="00207834" w:rsidRPr="009C5387" w:rsidRDefault="00207834" w:rsidP="00207834">
            <w:pPr>
              <w:jc w:val="right"/>
              <w:rPr>
                <w:rFonts w:ascii="Times New Roman" w:hAnsi="Times New Roman" w:cs="Times New Roman"/>
                <w:lang w:val="en-US"/>
              </w:rPr>
            </w:pPr>
          </w:p>
        </w:tc>
        <w:tc>
          <w:tcPr>
            <w:tcW w:w="907" w:type="dxa"/>
            <w:tcBorders>
              <w:bottom w:val="single" w:sz="4" w:space="0" w:color="auto"/>
            </w:tcBorders>
            <w:vAlign w:val="center"/>
          </w:tcPr>
          <w:p w14:paraId="7C576BFC" w14:textId="77777777" w:rsidR="00207834" w:rsidRPr="009C5387" w:rsidRDefault="00207834" w:rsidP="00207834">
            <w:pPr>
              <w:jc w:val="right"/>
              <w:rPr>
                <w:rFonts w:ascii="Times New Roman" w:hAnsi="Times New Roman" w:cs="Times New Roman"/>
                <w:lang w:val="en-US"/>
              </w:rPr>
            </w:pPr>
          </w:p>
        </w:tc>
        <w:tc>
          <w:tcPr>
            <w:tcW w:w="852" w:type="dxa"/>
            <w:tcBorders>
              <w:bottom w:val="single" w:sz="4" w:space="0" w:color="auto"/>
            </w:tcBorders>
            <w:vAlign w:val="center"/>
          </w:tcPr>
          <w:p w14:paraId="40D6AC7D" w14:textId="77777777" w:rsidR="00207834" w:rsidRPr="009C5387" w:rsidRDefault="00207834" w:rsidP="00207834">
            <w:pPr>
              <w:jc w:val="right"/>
              <w:rPr>
                <w:rFonts w:ascii="Times New Roman" w:hAnsi="Times New Roman" w:cs="Times New Roman"/>
                <w:lang w:val="en-US"/>
              </w:rPr>
            </w:pPr>
          </w:p>
        </w:tc>
      </w:tr>
      <w:tr w:rsidR="00207834" w:rsidRPr="009C5387" w14:paraId="17654030" w14:textId="77777777" w:rsidTr="007B0904">
        <w:trPr>
          <w:trHeight w:val="283"/>
        </w:trPr>
        <w:tc>
          <w:tcPr>
            <w:tcW w:w="2107" w:type="dxa"/>
          </w:tcPr>
          <w:p w14:paraId="5B9FBD5A" w14:textId="77777777" w:rsidR="00207834" w:rsidRPr="009C5387" w:rsidRDefault="00207834" w:rsidP="0020783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1A3000F6" w14:textId="171ACE81"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vAlign w:val="center"/>
          </w:tcPr>
          <w:p w14:paraId="3EA199FC" w14:textId="0AABDD26"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589D305D" w14:textId="4DB86B4B"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21553521"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5CE4088E" w14:textId="0C338228"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w:t>
            </w:r>
            <w:r w:rsidR="00854A91">
              <w:rPr>
                <w:rFonts w:ascii="Times New Roman" w:hAnsi="Times New Roman" w:cs="Times New Roman"/>
                <w:lang w:val="en-US"/>
              </w:rPr>
              <w:t>044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854A91">
              <w:rPr>
                <w:rFonts w:ascii="Times New Roman" w:eastAsiaTheme="minorEastAsia" w:hAnsi="Times New Roman" w:cs="Times New Roman"/>
                <w:lang w:val="en-US"/>
              </w:rPr>
              <w:t>785</w:t>
            </w:r>
          </w:p>
        </w:tc>
        <w:tc>
          <w:tcPr>
            <w:tcW w:w="907" w:type="dxa"/>
            <w:vAlign w:val="center"/>
          </w:tcPr>
          <w:p w14:paraId="33291A0F" w14:textId="76CE287F"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0.060</w:t>
            </w:r>
          </w:p>
        </w:tc>
        <w:tc>
          <w:tcPr>
            <w:tcW w:w="852" w:type="dxa"/>
            <w:vAlign w:val="center"/>
          </w:tcPr>
          <w:p w14:paraId="4AD98F8F" w14:textId="59C0C889"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w:t>
            </w:r>
            <w:r w:rsidR="00854A91">
              <w:rPr>
                <w:rFonts w:ascii="Times New Roman" w:hAnsi="Times New Roman" w:cs="Times New Roman"/>
                <w:lang w:val="en-US"/>
              </w:rPr>
              <w:t>956</w:t>
            </w:r>
          </w:p>
        </w:tc>
      </w:tr>
      <w:tr w:rsidR="00207834" w14:paraId="06895071" w14:textId="77777777" w:rsidTr="007B0904">
        <w:trPr>
          <w:trHeight w:val="283"/>
        </w:trPr>
        <w:tc>
          <w:tcPr>
            <w:tcW w:w="2107" w:type="dxa"/>
          </w:tcPr>
          <w:p w14:paraId="225C1FBF" w14:textId="77777777" w:rsidR="00207834" w:rsidRPr="009C5387" w:rsidRDefault="00207834" w:rsidP="0020783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433A9F9A" w14:textId="77777777" w:rsidR="00207834" w:rsidRDefault="00207834" w:rsidP="00207834">
            <w:pPr>
              <w:jc w:val="right"/>
              <w:rPr>
                <w:rFonts w:ascii="Times New Roman" w:hAnsi="Times New Roman" w:cs="Times New Roman"/>
                <w:lang w:val="en-US"/>
              </w:rPr>
            </w:pPr>
          </w:p>
        </w:tc>
        <w:tc>
          <w:tcPr>
            <w:tcW w:w="905" w:type="dxa"/>
            <w:vAlign w:val="center"/>
          </w:tcPr>
          <w:p w14:paraId="3B09C025" w14:textId="77777777" w:rsidR="00207834" w:rsidRDefault="00207834" w:rsidP="00207834">
            <w:pPr>
              <w:jc w:val="right"/>
              <w:rPr>
                <w:rFonts w:ascii="Times New Roman" w:hAnsi="Times New Roman" w:cs="Times New Roman"/>
                <w:lang w:val="en-US"/>
              </w:rPr>
            </w:pPr>
          </w:p>
        </w:tc>
        <w:tc>
          <w:tcPr>
            <w:tcW w:w="849" w:type="dxa"/>
            <w:vAlign w:val="center"/>
          </w:tcPr>
          <w:p w14:paraId="001D262F" w14:textId="77777777" w:rsidR="00207834" w:rsidRDefault="00207834" w:rsidP="00207834">
            <w:pPr>
              <w:jc w:val="right"/>
              <w:rPr>
                <w:rFonts w:ascii="Times New Roman" w:hAnsi="Times New Roman" w:cs="Times New Roman"/>
                <w:lang w:val="en-US"/>
              </w:rPr>
            </w:pPr>
          </w:p>
        </w:tc>
        <w:tc>
          <w:tcPr>
            <w:tcW w:w="563" w:type="dxa"/>
          </w:tcPr>
          <w:p w14:paraId="794E8B46"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5541F118" w14:textId="77777777" w:rsidR="00207834" w:rsidRDefault="00207834" w:rsidP="00207834">
            <w:pPr>
              <w:jc w:val="right"/>
              <w:rPr>
                <w:rFonts w:ascii="Times New Roman" w:hAnsi="Times New Roman" w:cs="Times New Roman"/>
                <w:lang w:val="en-US"/>
              </w:rPr>
            </w:pPr>
          </w:p>
        </w:tc>
        <w:tc>
          <w:tcPr>
            <w:tcW w:w="907" w:type="dxa"/>
            <w:vAlign w:val="center"/>
          </w:tcPr>
          <w:p w14:paraId="5DCB06E6" w14:textId="77777777" w:rsidR="00207834" w:rsidRDefault="00207834" w:rsidP="00207834">
            <w:pPr>
              <w:jc w:val="right"/>
              <w:rPr>
                <w:rFonts w:ascii="Times New Roman" w:hAnsi="Times New Roman" w:cs="Times New Roman"/>
                <w:lang w:val="en-US"/>
              </w:rPr>
            </w:pPr>
          </w:p>
        </w:tc>
        <w:tc>
          <w:tcPr>
            <w:tcW w:w="852" w:type="dxa"/>
            <w:vAlign w:val="center"/>
          </w:tcPr>
          <w:p w14:paraId="50D495F2" w14:textId="77777777" w:rsidR="00207834" w:rsidRDefault="00207834" w:rsidP="00207834">
            <w:pPr>
              <w:jc w:val="right"/>
              <w:rPr>
                <w:rFonts w:ascii="Times New Roman" w:hAnsi="Times New Roman" w:cs="Times New Roman"/>
                <w:lang w:val="en-US"/>
              </w:rPr>
            </w:pPr>
          </w:p>
        </w:tc>
      </w:tr>
      <w:tr w:rsidR="00207834" w14:paraId="2DB0E87B" w14:textId="77777777" w:rsidTr="007B0904">
        <w:trPr>
          <w:trHeight w:val="283"/>
        </w:trPr>
        <w:tc>
          <w:tcPr>
            <w:tcW w:w="2107" w:type="dxa"/>
          </w:tcPr>
          <w:p w14:paraId="5CDFA543"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0AD3ED9C" w14:textId="4D3CA596"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7F4F2D38" w14:textId="4FC729E2"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1B86BC5A" w14:textId="3FA9D429"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1AF477AE"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2F9FFD6B" w14:textId="48746547" w:rsidR="00207834" w:rsidRDefault="00854A91" w:rsidP="00207834">
            <w:pPr>
              <w:jc w:val="right"/>
              <w:rPr>
                <w:rFonts w:ascii="Times New Roman" w:hAnsi="Times New Roman" w:cs="Times New Roman"/>
                <w:lang w:val="en-US"/>
              </w:rPr>
            </w:pPr>
            <w:r>
              <w:rPr>
                <w:rFonts w:ascii="Times New Roman" w:hAnsi="Times New Roman" w:cs="Times New Roman"/>
                <w:lang w:val="en-US"/>
              </w:rPr>
              <w:t>1.197</w:t>
            </w:r>
            <w:r w:rsidR="00207834" w:rsidRPr="009C5387">
              <w:rPr>
                <w:rFonts w:ascii="Times New Roman" w:hAnsi="Times New Roman" w:cs="Times New Roman"/>
                <w:lang w:val="en-US"/>
              </w:rPr>
              <w:t xml:space="preserve"> </w:t>
            </w:r>
            <m:oMath>
              <m:r>
                <w:rPr>
                  <w:rFonts w:ascii="Cambria Math" w:hAnsi="Cambria Math" w:cs="Times New Roman"/>
                  <w:lang w:val="en-US"/>
                </w:rPr>
                <m:t>±</m:t>
              </m:r>
            </m:oMath>
            <w:r w:rsidR="00207834"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1.128</w:t>
            </w:r>
          </w:p>
        </w:tc>
        <w:tc>
          <w:tcPr>
            <w:tcW w:w="907" w:type="dxa"/>
          </w:tcPr>
          <w:p w14:paraId="27C9B5FC" w14:textId="1EBFF3EA" w:rsidR="00207834" w:rsidRDefault="00854A91" w:rsidP="00207834">
            <w:pPr>
              <w:jc w:val="right"/>
              <w:rPr>
                <w:rFonts w:ascii="Times New Roman" w:hAnsi="Times New Roman" w:cs="Times New Roman"/>
                <w:lang w:val="en-US"/>
              </w:rPr>
            </w:pPr>
            <w:r>
              <w:rPr>
                <w:rFonts w:ascii="Times New Roman" w:hAnsi="Times New Roman" w:cs="Times New Roman"/>
                <w:lang w:val="en-US"/>
              </w:rPr>
              <w:t>1.060</w:t>
            </w:r>
          </w:p>
        </w:tc>
        <w:tc>
          <w:tcPr>
            <w:tcW w:w="852" w:type="dxa"/>
            <w:vAlign w:val="center"/>
          </w:tcPr>
          <w:p w14:paraId="00573C4C" w14:textId="5C5119D6" w:rsidR="00207834" w:rsidRDefault="00854A91" w:rsidP="00207834">
            <w:pPr>
              <w:jc w:val="right"/>
              <w:rPr>
                <w:rFonts w:ascii="Times New Roman" w:hAnsi="Times New Roman" w:cs="Times New Roman"/>
                <w:lang w:val="en-US"/>
              </w:rPr>
            </w:pPr>
            <w:r>
              <w:rPr>
                <w:rFonts w:ascii="Times New Roman" w:hAnsi="Times New Roman" w:cs="Times New Roman"/>
                <w:lang w:val="en-US"/>
              </w:rPr>
              <w:t>0.288</w:t>
            </w:r>
          </w:p>
        </w:tc>
      </w:tr>
      <w:tr w:rsidR="00207834" w14:paraId="596F19E8" w14:textId="77777777" w:rsidTr="007B0904">
        <w:trPr>
          <w:trHeight w:val="283"/>
        </w:trPr>
        <w:tc>
          <w:tcPr>
            <w:tcW w:w="2107" w:type="dxa"/>
          </w:tcPr>
          <w:p w14:paraId="76D38B5A"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2C95EDAA" w14:textId="504DAF00"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0ECB50E0" w14:textId="2DC99D4B"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28EA6B1B" w14:textId="7EC54CF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441BBA75"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76CCF790" w14:textId="4BC3DF16" w:rsidR="00207834" w:rsidRDefault="00854A91" w:rsidP="00207834">
            <w:pPr>
              <w:jc w:val="right"/>
              <w:rPr>
                <w:rFonts w:ascii="Times New Roman" w:hAnsi="Times New Roman" w:cs="Times New Roman"/>
                <w:lang w:val="en-US"/>
              </w:rPr>
            </w:pPr>
            <w:r>
              <w:rPr>
                <w:rFonts w:ascii="Times New Roman" w:hAnsi="Times New Roman" w:cs="Times New Roman"/>
                <w:lang w:val="en-US"/>
              </w:rPr>
              <w:t>1.033</w:t>
            </w:r>
            <w:r w:rsidR="00207834" w:rsidRPr="009C5387">
              <w:rPr>
                <w:rFonts w:ascii="Times New Roman" w:hAnsi="Times New Roman" w:cs="Times New Roman"/>
                <w:lang w:val="en-US"/>
              </w:rPr>
              <w:t xml:space="preserve"> </w:t>
            </w:r>
            <m:oMath>
              <m:r>
                <w:rPr>
                  <w:rFonts w:ascii="Cambria Math" w:hAnsi="Cambria Math" w:cs="Times New Roman"/>
                  <w:lang w:val="en-US"/>
                </w:rPr>
                <m:t>±</m:t>
              </m:r>
            </m:oMath>
            <w:r w:rsidR="00207834"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1.175</w:t>
            </w:r>
          </w:p>
        </w:tc>
        <w:tc>
          <w:tcPr>
            <w:tcW w:w="907" w:type="dxa"/>
          </w:tcPr>
          <w:p w14:paraId="30424015" w14:textId="0383E3C8" w:rsidR="00207834" w:rsidRDefault="00854A91" w:rsidP="00207834">
            <w:pPr>
              <w:jc w:val="right"/>
              <w:rPr>
                <w:rFonts w:ascii="Times New Roman" w:hAnsi="Times New Roman" w:cs="Times New Roman"/>
                <w:lang w:val="en-US"/>
              </w:rPr>
            </w:pPr>
            <w:r>
              <w:rPr>
                <w:rFonts w:ascii="Times New Roman" w:hAnsi="Times New Roman" w:cs="Times New Roman"/>
                <w:lang w:val="en-US"/>
              </w:rPr>
              <w:t>0.880</w:t>
            </w:r>
          </w:p>
        </w:tc>
        <w:tc>
          <w:tcPr>
            <w:tcW w:w="852" w:type="dxa"/>
            <w:vAlign w:val="center"/>
          </w:tcPr>
          <w:p w14:paraId="78A12756" w14:textId="3BDF843B" w:rsidR="00207834" w:rsidRDefault="00854A91" w:rsidP="00207834">
            <w:pPr>
              <w:jc w:val="right"/>
              <w:rPr>
                <w:rFonts w:ascii="Times New Roman" w:hAnsi="Times New Roman" w:cs="Times New Roman"/>
                <w:lang w:val="en-US"/>
              </w:rPr>
            </w:pPr>
            <w:r>
              <w:rPr>
                <w:rFonts w:ascii="Times New Roman" w:hAnsi="Times New Roman" w:cs="Times New Roman"/>
                <w:lang w:val="en-US"/>
              </w:rPr>
              <w:t>0.379</w:t>
            </w:r>
          </w:p>
        </w:tc>
      </w:tr>
      <w:tr w:rsidR="00207834" w14:paraId="0BEAB4BC" w14:textId="77777777" w:rsidTr="007B0904">
        <w:trPr>
          <w:trHeight w:val="283"/>
        </w:trPr>
        <w:tc>
          <w:tcPr>
            <w:tcW w:w="2107" w:type="dxa"/>
          </w:tcPr>
          <w:p w14:paraId="1641C94D"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74D457A6" w14:textId="462D0772"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113382DA" w14:textId="73C0910F"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002FAF4E" w14:textId="043806F6"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4064E91A"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7A4F52E6" w14:textId="05DDF026" w:rsidR="00207834" w:rsidRDefault="00854A91"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502C4295" w14:textId="30C881BE" w:rsidR="00207834" w:rsidRDefault="00854A91"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4D031FE0" w14:textId="2F6E7E4D" w:rsidR="00207834" w:rsidRDefault="00854A91" w:rsidP="00207834">
            <w:pPr>
              <w:jc w:val="right"/>
              <w:rPr>
                <w:rFonts w:ascii="Times New Roman" w:hAnsi="Times New Roman" w:cs="Times New Roman"/>
                <w:lang w:val="en-US"/>
              </w:rPr>
            </w:pPr>
            <w:r>
              <w:rPr>
                <w:rFonts w:ascii="Times New Roman" w:hAnsi="Times New Roman" w:cs="Times New Roman"/>
                <w:lang w:val="en-US"/>
              </w:rPr>
              <w:t>-</w:t>
            </w:r>
          </w:p>
        </w:tc>
      </w:tr>
      <w:tr w:rsidR="00207834" w14:paraId="6DD33085" w14:textId="77777777" w:rsidTr="007B0904">
        <w:trPr>
          <w:trHeight w:val="283"/>
        </w:trPr>
        <w:tc>
          <w:tcPr>
            <w:tcW w:w="2107" w:type="dxa"/>
          </w:tcPr>
          <w:p w14:paraId="7137494A" w14:textId="75028FA0" w:rsidR="00207834" w:rsidRDefault="00207834" w:rsidP="00207834">
            <w:pPr>
              <w:rPr>
                <w:rFonts w:ascii="Times New Roman" w:hAnsi="Times New Roman" w:cs="Times New Roman"/>
                <w:lang w:val="en-US"/>
              </w:rPr>
            </w:pPr>
            <w:r>
              <w:rPr>
                <w:rFonts w:ascii="Times New Roman" w:hAnsi="Times New Roman" w:cs="Times New Roman"/>
                <w:lang w:val="en-US"/>
              </w:rPr>
              <w:t>Warming</w:t>
            </w:r>
            <w:r w:rsidRPr="00873819">
              <w:rPr>
                <w:rFonts w:ascii="Times New Roman" w:hAnsi="Times New Roman" w:cs="Times New Roman"/>
                <w:sz w:val="14"/>
                <w:szCs w:val="14"/>
                <w:lang w:val="en-US"/>
              </w:rPr>
              <w:t xml:space="preserve"> </w:t>
            </w:r>
            <w:r w:rsidRPr="00873819">
              <w:rPr>
                <w:rFonts w:ascii="Times New Roman" w:hAnsi="Times New Roman" w:cs="Times New Roman"/>
                <w:sz w:val="16"/>
                <w:szCs w:val="16"/>
                <w:lang w:val="en-US"/>
              </w:rPr>
              <w:t>x</w:t>
            </w:r>
            <w:r w:rsidRPr="00873819">
              <w:rPr>
                <w:rFonts w:ascii="Times New Roman" w:hAnsi="Times New Roman" w:cs="Times New Roman"/>
                <w:sz w:val="14"/>
                <w:szCs w:val="14"/>
                <w:lang w:val="en-US"/>
              </w:rPr>
              <w:t xml:space="preserve"> </w:t>
            </w:r>
            <w:r>
              <w:rPr>
                <w:rFonts w:ascii="Times New Roman" w:hAnsi="Times New Roman" w:cs="Times New Roman"/>
                <w:lang w:val="en-US"/>
              </w:rPr>
              <w:t>Trimming</w:t>
            </w:r>
          </w:p>
        </w:tc>
        <w:tc>
          <w:tcPr>
            <w:tcW w:w="1586" w:type="dxa"/>
            <w:vAlign w:val="center"/>
          </w:tcPr>
          <w:p w14:paraId="71039544" w14:textId="77777777" w:rsidR="00207834" w:rsidRDefault="00207834" w:rsidP="00207834">
            <w:pPr>
              <w:jc w:val="right"/>
              <w:rPr>
                <w:rFonts w:ascii="Times New Roman" w:hAnsi="Times New Roman" w:cs="Times New Roman"/>
                <w:lang w:val="en-US"/>
              </w:rPr>
            </w:pPr>
          </w:p>
        </w:tc>
        <w:tc>
          <w:tcPr>
            <w:tcW w:w="905" w:type="dxa"/>
          </w:tcPr>
          <w:p w14:paraId="3182356F" w14:textId="77777777" w:rsidR="00207834" w:rsidRDefault="00207834" w:rsidP="00207834">
            <w:pPr>
              <w:jc w:val="right"/>
              <w:rPr>
                <w:rFonts w:ascii="Times New Roman" w:hAnsi="Times New Roman" w:cs="Times New Roman"/>
                <w:lang w:val="en-US"/>
              </w:rPr>
            </w:pPr>
          </w:p>
        </w:tc>
        <w:tc>
          <w:tcPr>
            <w:tcW w:w="849" w:type="dxa"/>
            <w:vAlign w:val="center"/>
          </w:tcPr>
          <w:p w14:paraId="6B48B42B" w14:textId="77777777" w:rsidR="00207834" w:rsidRDefault="00207834" w:rsidP="00207834">
            <w:pPr>
              <w:jc w:val="right"/>
              <w:rPr>
                <w:rFonts w:ascii="Times New Roman" w:hAnsi="Times New Roman" w:cs="Times New Roman"/>
                <w:lang w:val="en-US"/>
              </w:rPr>
            </w:pPr>
          </w:p>
        </w:tc>
        <w:tc>
          <w:tcPr>
            <w:tcW w:w="563" w:type="dxa"/>
          </w:tcPr>
          <w:p w14:paraId="5F34D572"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08ED7220" w14:textId="77777777" w:rsidR="00207834" w:rsidRDefault="00207834" w:rsidP="00207834">
            <w:pPr>
              <w:jc w:val="right"/>
              <w:rPr>
                <w:rFonts w:ascii="Times New Roman" w:hAnsi="Times New Roman" w:cs="Times New Roman"/>
                <w:lang w:val="en-US"/>
              </w:rPr>
            </w:pPr>
          </w:p>
        </w:tc>
        <w:tc>
          <w:tcPr>
            <w:tcW w:w="907" w:type="dxa"/>
          </w:tcPr>
          <w:p w14:paraId="183FE4D5" w14:textId="77777777" w:rsidR="00207834" w:rsidRDefault="00207834" w:rsidP="00207834">
            <w:pPr>
              <w:jc w:val="right"/>
              <w:rPr>
                <w:rFonts w:ascii="Times New Roman" w:hAnsi="Times New Roman" w:cs="Times New Roman"/>
                <w:lang w:val="en-US"/>
              </w:rPr>
            </w:pPr>
          </w:p>
        </w:tc>
        <w:tc>
          <w:tcPr>
            <w:tcW w:w="852" w:type="dxa"/>
            <w:vAlign w:val="center"/>
          </w:tcPr>
          <w:p w14:paraId="663A837D" w14:textId="77777777" w:rsidR="00207834" w:rsidRDefault="00207834" w:rsidP="00207834">
            <w:pPr>
              <w:jc w:val="right"/>
              <w:rPr>
                <w:rFonts w:ascii="Times New Roman" w:hAnsi="Times New Roman" w:cs="Times New Roman"/>
                <w:lang w:val="en-US"/>
              </w:rPr>
            </w:pPr>
          </w:p>
        </w:tc>
      </w:tr>
      <w:tr w:rsidR="00207834" w14:paraId="4B103AAD" w14:textId="77777777" w:rsidTr="007B0904">
        <w:trPr>
          <w:trHeight w:val="283"/>
        </w:trPr>
        <w:tc>
          <w:tcPr>
            <w:tcW w:w="2107" w:type="dxa"/>
          </w:tcPr>
          <w:p w14:paraId="6E362028" w14:textId="43EBDD36" w:rsidR="00207834" w:rsidRDefault="00207834" w:rsidP="0020783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2D7CA0FC" w14:textId="559406D8"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2138A02B" w14:textId="2AD75DB1"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14654314" w14:textId="2332253F"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0BCB0540"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06951775" w14:textId="55E068EA"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20B1A79E" w14:textId="1D25C5E2"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5A781025" w14:textId="4D251FA8"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r>
      <w:tr w:rsidR="00207834" w14:paraId="098CE433" w14:textId="77777777" w:rsidTr="007B0904">
        <w:trPr>
          <w:trHeight w:val="283"/>
        </w:trPr>
        <w:tc>
          <w:tcPr>
            <w:tcW w:w="2107" w:type="dxa"/>
          </w:tcPr>
          <w:p w14:paraId="63D33D99" w14:textId="4A9233B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39EF09E6" w14:textId="55CBA279"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225B84F0" w14:textId="0024EBD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2C07B07F" w14:textId="2377DEC3"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3E0AD2A7"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40401454" w14:textId="4A465095"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7558B52D" w14:textId="3635D558"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672B774E" w14:textId="243C3E7C"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r>
      <w:tr w:rsidR="00207834" w14:paraId="5A024D27" w14:textId="77777777" w:rsidTr="007B0904">
        <w:trPr>
          <w:trHeight w:val="283"/>
        </w:trPr>
        <w:tc>
          <w:tcPr>
            <w:tcW w:w="2107" w:type="dxa"/>
          </w:tcPr>
          <w:p w14:paraId="4B47212E" w14:textId="65D6CED1"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02D0C97E" w14:textId="605CC8EC"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1ECE89D8" w14:textId="655A141A"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748AD73E" w14:textId="48A9A1E7"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0D706A13"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2CA21AD1" w14:textId="068E462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61EB9B71" w14:textId="074662AE"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26B71DE3" w14:textId="02DF616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r>
    </w:tbl>
    <w:p w14:paraId="6A990E5F" w14:textId="77777777" w:rsidR="00C43B6A" w:rsidRDefault="00C43B6A" w:rsidP="00C43B6A">
      <w:pPr>
        <w:spacing w:after="0" w:line="240" w:lineRule="auto"/>
        <w:rPr>
          <w:rFonts w:ascii="Times New Roman" w:hAnsi="Times New Roman" w:cs="Times New Roman"/>
          <w:sz w:val="24"/>
          <w:szCs w:val="24"/>
        </w:rPr>
      </w:pPr>
    </w:p>
    <w:p w14:paraId="0E70EE23" w14:textId="7D0638BE" w:rsidR="00184EAB" w:rsidRDefault="00C43B6A">
      <w:pPr>
        <w:rPr>
          <w:rFonts w:ascii="Times New Roman" w:hAnsi="Times New Roman" w:cs="Times New Roman"/>
          <w:sz w:val="24"/>
          <w:szCs w:val="24"/>
        </w:rPr>
      </w:pPr>
      <w:r w:rsidRPr="00C43B6A">
        <w:rPr>
          <w:rFonts w:ascii="Times New Roman" w:hAnsi="Times New Roman" w:cs="Times New Roman"/>
          <w:sz w:val="24"/>
          <w:szCs w:val="24"/>
          <w:vertAlign w:val="superscript"/>
        </w:rPr>
        <w:t>1</w:t>
      </w:r>
      <w:r>
        <w:rPr>
          <w:rFonts w:ascii="Times New Roman" w:hAnsi="Times New Roman" w:cs="Times New Roman"/>
          <w:sz w:val="24"/>
          <w:szCs w:val="24"/>
        </w:rPr>
        <w:t xml:space="preserve"> Note: </w:t>
      </w:r>
      <w:r w:rsidRPr="00C43B6A">
        <w:rPr>
          <w:rFonts w:ascii="Times New Roman" w:hAnsi="Times New Roman" w:cs="Times New Roman"/>
          <w:i/>
          <w:iCs/>
          <w:sz w:val="24"/>
          <w:szCs w:val="24"/>
        </w:rPr>
        <w:t>n</w:t>
      </w:r>
      <w:r>
        <w:rPr>
          <w:rFonts w:ascii="Times New Roman" w:hAnsi="Times New Roman" w:cs="Times New Roman"/>
          <w:sz w:val="24"/>
          <w:szCs w:val="24"/>
        </w:rPr>
        <w:t xml:space="preserve"> = 60 for year 1, and </w:t>
      </w:r>
      <w:r w:rsidRPr="00C43B6A">
        <w:rPr>
          <w:rFonts w:ascii="Times New Roman" w:hAnsi="Times New Roman" w:cs="Times New Roman"/>
          <w:i/>
          <w:iCs/>
          <w:sz w:val="24"/>
          <w:szCs w:val="24"/>
        </w:rPr>
        <w:t>n</w:t>
      </w:r>
      <w:r>
        <w:rPr>
          <w:rFonts w:ascii="Times New Roman" w:hAnsi="Times New Roman" w:cs="Times New Roman"/>
          <w:sz w:val="24"/>
          <w:szCs w:val="24"/>
        </w:rPr>
        <w:t xml:space="preserve"> = 19 for year 2.</w:t>
      </w:r>
      <w:r w:rsidR="00184EAB">
        <w:rPr>
          <w:rFonts w:ascii="Times New Roman" w:hAnsi="Times New Roman" w:cs="Times New Roman"/>
          <w:sz w:val="24"/>
          <w:szCs w:val="24"/>
        </w:rPr>
        <w:br w:type="page"/>
      </w:r>
    </w:p>
    <w:p w14:paraId="1A46D032" w14:textId="13BFE828" w:rsidR="00184EAB" w:rsidRDefault="00184EAB" w:rsidP="00392DE2">
      <w:pPr>
        <w:spacing w:after="0" w:line="480" w:lineRule="auto"/>
        <w:ind w:left="284" w:hanging="284"/>
        <w:rPr>
          <w:rFonts w:ascii="Times New Roman" w:hAnsi="Times New Roman" w:cs="Times New Roman"/>
          <w:b/>
          <w:bCs/>
          <w:sz w:val="24"/>
          <w:szCs w:val="24"/>
        </w:rPr>
      </w:pPr>
      <w:r w:rsidRPr="00184EAB">
        <w:rPr>
          <w:rFonts w:ascii="Times New Roman" w:hAnsi="Times New Roman" w:cs="Times New Roman"/>
          <w:b/>
          <w:bCs/>
          <w:sz w:val="24"/>
          <w:szCs w:val="24"/>
        </w:rPr>
        <w:lastRenderedPageBreak/>
        <w:t>Figure Captions</w:t>
      </w:r>
    </w:p>
    <w:p w14:paraId="0854EDFA" w14:textId="4C4AB291" w:rsidR="00184EAB" w:rsidRPr="00B31AC3" w:rsidRDefault="00184EAB" w:rsidP="00392DE2">
      <w:pPr>
        <w:spacing w:after="0" w:line="480" w:lineRule="auto"/>
        <w:rPr>
          <w:rFonts w:ascii="Times New Roman" w:hAnsi="Times New Roman" w:cs="Times New Roman"/>
          <w:b/>
          <w:bCs/>
          <w:sz w:val="24"/>
          <w:szCs w:val="24"/>
        </w:rPr>
      </w:pPr>
      <w:r w:rsidRPr="00184EAB">
        <w:rPr>
          <w:rFonts w:ascii="Times New Roman" w:hAnsi="Times New Roman" w:cs="Times New Roman"/>
          <w:b/>
          <w:bCs/>
          <w:sz w:val="24"/>
          <w:szCs w:val="24"/>
        </w:rPr>
        <w:t xml:space="preserve">Figure 1. </w:t>
      </w:r>
      <w:r w:rsidRPr="00184EAB">
        <w:rPr>
          <w:rFonts w:ascii="Times New Roman" w:hAnsi="Times New Roman" w:cs="Times New Roman"/>
          <w:sz w:val="24"/>
          <w:szCs w:val="24"/>
        </w:rPr>
        <w:t>Survival curves</w:t>
      </w:r>
      <w:r>
        <w:rPr>
          <w:rFonts w:ascii="Times New Roman" w:hAnsi="Times New Roman" w:cs="Times New Roman"/>
          <w:sz w:val="24"/>
          <w:szCs w:val="24"/>
        </w:rPr>
        <w:t xml:space="preserve"> for both </w:t>
      </w:r>
      <w:r>
        <w:rPr>
          <w:rFonts w:ascii="Times New Roman" w:hAnsi="Times New Roman" w:cs="Times New Roman"/>
          <w:i/>
          <w:iCs/>
          <w:sz w:val="24"/>
          <w:szCs w:val="24"/>
        </w:rPr>
        <w:t>C. nutans</w:t>
      </w:r>
      <w:r>
        <w:rPr>
          <w:rFonts w:ascii="Times New Roman" w:hAnsi="Times New Roman" w:cs="Times New Roman"/>
          <w:sz w:val="24"/>
          <w:szCs w:val="24"/>
        </w:rPr>
        <w:t xml:space="preserve"> (CN) and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(CA), comparing trimming treatments within each warming treatment.</w:t>
      </w:r>
      <w:r w:rsidR="00CD3EF7">
        <w:rPr>
          <w:rFonts w:ascii="Times New Roman" w:hAnsi="Times New Roman" w:cs="Times New Roman"/>
          <w:sz w:val="24"/>
          <w:szCs w:val="24"/>
        </w:rPr>
        <w:t xml:space="preserve"> Solid lines represent the untrimmed treatment group, while dashed lines represent treatment groups trimmed at 10 cm, 5 cm, and 0 cm. </w:t>
      </w:r>
      <w:r w:rsidR="00B31AC3">
        <w:rPr>
          <w:rFonts w:ascii="Times New Roman" w:hAnsi="Times New Roman" w:cs="Times New Roman"/>
          <w:i/>
          <w:iCs/>
          <w:sz w:val="24"/>
          <w:szCs w:val="24"/>
        </w:rPr>
        <w:t xml:space="preserve">C. </w:t>
      </w:r>
      <w:proofErr w:type="spellStart"/>
      <w:r w:rsidR="00B31AC3">
        <w:rPr>
          <w:rFonts w:ascii="Times New Roman" w:hAnsi="Times New Roman" w:cs="Times New Roman"/>
          <w:i/>
          <w:iCs/>
          <w:sz w:val="24"/>
          <w:szCs w:val="24"/>
        </w:rPr>
        <w:t>acanthoides</w:t>
      </w:r>
      <w:proofErr w:type="spellEnd"/>
      <w:r w:rsidR="00B31AC3">
        <w:rPr>
          <w:rFonts w:ascii="Times New Roman" w:hAnsi="Times New Roman" w:cs="Times New Roman"/>
          <w:sz w:val="24"/>
          <w:szCs w:val="24"/>
        </w:rPr>
        <w:t xml:space="preserve"> data are divided into two years</w:t>
      </w:r>
      <w:r w:rsidR="00CA5D93">
        <w:rPr>
          <w:rFonts w:ascii="Times New Roman" w:hAnsi="Times New Roman" w:cs="Times New Roman"/>
          <w:sz w:val="24"/>
          <w:szCs w:val="24"/>
        </w:rPr>
        <w:t xml:space="preserve"> (Y1 and Y2)</w:t>
      </w:r>
      <w:r w:rsidR="00B31AC3">
        <w:rPr>
          <w:rFonts w:ascii="Times New Roman" w:hAnsi="Times New Roman" w:cs="Times New Roman"/>
          <w:sz w:val="24"/>
          <w:szCs w:val="24"/>
        </w:rPr>
        <w:t>, separated by a 20-week pause in trimming.</w:t>
      </w:r>
    </w:p>
    <w:p w14:paraId="7DDFFFEA" w14:textId="6FBB899E" w:rsidR="00184EAB" w:rsidRPr="0041014C" w:rsidRDefault="00184EAB" w:rsidP="00392DE2">
      <w:pPr>
        <w:spacing w:after="0" w:line="480" w:lineRule="auto"/>
        <w:rPr>
          <w:rFonts w:ascii="Times New Roman" w:hAnsi="Times New Roman" w:cs="Times New Roman"/>
          <w:b/>
          <w:bCs/>
          <w:sz w:val="24"/>
          <w:szCs w:val="24"/>
        </w:rPr>
      </w:pPr>
      <w:r w:rsidRPr="00184EAB">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184EAB">
        <w:rPr>
          <w:rFonts w:ascii="Times New Roman" w:hAnsi="Times New Roman" w:cs="Times New Roman"/>
          <w:b/>
          <w:bCs/>
          <w:sz w:val="24"/>
          <w:szCs w:val="24"/>
        </w:rPr>
        <w:t xml:space="preserve">. </w:t>
      </w:r>
      <w:r w:rsidRPr="00184EAB">
        <w:rPr>
          <w:rFonts w:ascii="Times New Roman" w:hAnsi="Times New Roman" w:cs="Times New Roman"/>
          <w:sz w:val="24"/>
          <w:szCs w:val="24"/>
        </w:rPr>
        <w:t>Survival curves</w:t>
      </w:r>
      <w:r>
        <w:rPr>
          <w:rFonts w:ascii="Times New Roman" w:hAnsi="Times New Roman" w:cs="Times New Roman"/>
          <w:sz w:val="24"/>
          <w:szCs w:val="24"/>
        </w:rPr>
        <w:t xml:space="preserve"> for both </w:t>
      </w:r>
      <w:r>
        <w:rPr>
          <w:rFonts w:ascii="Times New Roman" w:hAnsi="Times New Roman" w:cs="Times New Roman"/>
          <w:i/>
          <w:iCs/>
          <w:sz w:val="24"/>
          <w:szCs w:val="24"/>
        </w:rPr>
        <w:t>C. nutans</w:t>
      </w:r>
      <w:r>
        <w:rPr>
          <w:rFonts w:ascii="Times New Roman" w:hAnsi="Times New Roman" w:cs="Times New Roman"/>
          <w:sz w:val="24"/>
          <w:szCs w:val="24"/>
        </w:rPr>
        <w:t xml:space="preserve"> (CN) and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(CA), comparing warming treatments within each trimming treatment.</w:t>
      </w:r>
      <w:r w:rsidR="00CD3EF7">
        <w:rPr>
          <w:rFonts w:ascii="Times New Roman" w:hAnsi="Times New Roman" w:cs="Times New Roman"/>
          <w:sz w:val="24"/>
          <w:szCs w:val="24"/>
        </w:rPr>
        <w:t xml:space="preserve"> Solid lines represent the </w:t>
      </w:r>
      <w:proofErr w:type="spellStart"/>
      <w:r w:rsidR="00CD3EF7">
        <w:rPr>
          <w:rFonts w:ascii="Times New Roman" w:hAnsi="Times New Roman" w:cs="Times New Roman"/>
          <w:sz w:val="24"/>
          <w:szCs w:val="24"/>
        </w:rPr>
        <w:t>unwarmed</w:t>
      </w:r>
      <w:proofErr w:type="spellEnd"/>
      <w:r w:rsidR="00CD3EF7">
        <w:rPr>
          <w:rFonts w:ascii="Times New Roman" w:hAnsi="Times New Roman" w:cs="Times New Roman"/>
          <w:sz w:val="24"/>
          <w:szCs w:val="24"/>
        </w:rPr>
        <w:t xml:space="preserve"> treatment group, while dashed lines represent the warmed treatment group.</w:t>
      </w:r>
      <w:r w:rsidR="00B31AC3">
        <w:rPr>
          <w:rFonts w:ascii="Times New Roman" w:hAnsi="Times New Roman" w:cs="Times New Roman"/>
          <w:sz w:val="24"/>
          <w:szCs w:val="24"/>
        </w:rPr>
        <w:t xml:space="preserve"> </w:t>
      </w:r>
      <w:r w:rsidR="00B31AC3">
        <w:rPr>
          <w:rFonts w:ascii="Times New Roman" w:hAnsi="Times New Roman" w:cs="Times New Roman"/>
          <w:i/>
          <w:iCs/>
          <w:sz w:val="24"/>
          <w:szCs w:val="24"/>
        </w:rPr>
        <w:t xml:space="preserve">C. </w:t>
      </w:r>
      <w:proofErr w:type="spellStart"/>
      <w:r w:rsidR="00B31AC3">
        <w:rPr>
          <w:rFonts w:ascii="Times New Roman" w:hAnsi="Times New Roman" w:cs="Times New Roman"/>
          <w:i/>
          <w:iCs/>
          <w:sz w:val="24"/>
          <w:szCs w:val="24"/>
        </w:rPr>
        <w:t>acanthoides</w:t>
      </w:r>
      <w:proofErr w:type="spellEnd"/>
      <w:r w:rsidR="00B31AC3">
        <w:rPr>
          <w:rFonts w:ascii="Times New Roman" w:hAnsi="Times New Roman" w:cs="Times New Roman"/>
          <w:sz w:val="24"/>
          <w:szCs w:val="24"/>
        </w:rPr>
        <w:t xml:space="preserve"> data are divided into two years</w:t>
      </w:r>
      <w:r w:rsidR="00CA5D93">
        <w:rPr>
          <w:rFonts w:ascii="Times New Roman" w:hAnsi="Times New Roman" w:cs="Times New Roman"/>
          <w:sz w:val="24"/>
          <w:szCs w:val="24"/>
        </w:rPr>
        <w:t xml:space="preserve"> </w:t>
      </w:r>
      <w:r w:rsidR="00CA5D93">
        <w:rPr>
          <w:rFonts w:ascii="Times New Roman" w:hAnsi="Times New Roman" w:cs="Times New Roman"/>
          <w:sz w:val="24"/>
          <w:szCs w:val="24"/>
        </w:rPr>
        <w:t>(Y1 and Y2)</w:t>
      </w:r>
      <w:r w:rsidR="00B31AC3">
        <w:rPr>
          <w:rFonts w:ascii="Times New Roman" w:hAnsi="Times New Roman" w:cs="Times New Roman"/>
          <w:sz w:val="24"/>
          <w:szCs w:val="24"/>
        </w:rPr>
        <w:t>, separated by a 20-week pause in trimming.</w:t>
      </w:r>
    </w:p>
    <w:p w14:paraId="41C94735" w14:textId="77777777" w:rsidR="00184EAB" w:rsidRDefault="00184EAB">
      <w:pPr>
        <w:rPr>
          <w:rFonts w:ascii="Times New Roman" w:hAnsi="Times New Roman" w:cs="Times New Roman"/>
          <w:sz w:val="24"/>
          <w:szCs w:val="24"/>
        </w:rPr>
      </w:pPr>
      <w:r>
        <w:rPr>
          <w:rFonts w:ascii="Times New Roman" w:hAnsi="Times New Roman" w:cs="Times New Roman"/>
          <w:sz w:val="24"/>
          <w:szCs w:val="24"/>
        </w:rPr>
        <w:br w:type="page"/>
      </w:r>
    </w:p>
    <w:p w14:paraId="02484EAB" w14:textId="01BFDA82" w:rsidR="005469B4" w:rsidRDefault="00B16130" w:rsidP="005469B4">
      <w:pPr>
        <w:spacing w:line="480" w:lineRule="auto"/>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C95D5C" wp14:editId="53E1CDBA">
            <wp:extent cx="5911200" cy="4035600"/>
            <wp:effectExtent l="0" t="0" r="0" b="3175"/>
            <wp:docPr id="8666039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1200" cy="4035600"/>
                    </a:xfrm>
                    <a:prstGeom prst="rect">
                      <a:avLst/>
                    </a:prstGeom>
                    <a:noFill/>
                    <a:ln>
                      <a:noFill/>
                    </a:ln>
                  </pic:spPr>
                </pic:pic>
              </a:graphicData>
            </a:graphic>
          </wp:inline>
        </w:drawing>
      </w:r>
    </w:p>
    <w:p w14:paraId="1BC7821E" w14:textId="1F87D929" w:rsidR="00184EAB" w:rsidRPr="005469B4" w:rsidRDefault="005469B4" w:rsidP="0041014C">
      <w:pPr>
        <w:spacing w:line="240" w:lineRule="auto"/>
        <w:ind w:left="284" w:hanging="284"/>
        <w:jc w:val="both"/>
        <w:rPr>
          <w:rFonts w:ascii="Times New Roman" w:hAnsi="Times New Roman" w:cs="Times New Roman"/>
          <w:b/>
          <w:bCs/>
          <w:sz w:val="24"/>
          <w:szCs w:val="24"/>
        </w:rPr>
      </w:pPr>
      <w:r w:rsidRPr="005469B4">
        <w:rPr>
          <w:rFonts w:ascii="Times New Roman" w:hAnsi="Times New Roman" w:cs="Times New Roman"/>
          <w:b/>
          <w:bCs/>
          <w:sz w:val="24"/>
          <w:szCs w:val="24"/>
        </w:rPr>
        <w:t>Figure 1.</w:t>
      </w:r>
      <w:r w:rsidR="00184EAB" w:rsidRPr="005469B4">
        <w:rPr>
          <w:rFonts w:ascii="Times New Roman" w:hAnsi="Times New Roman" w:cs="Times New Roman"/>
          <w:b/>
          <w:bCs/>
          <w:sz w:val="24"/>
          <w:szCs w:val="24"/>
        </w:rPr>
        <w:br w:type="page"/>
      </w:r>
    </w:p>
    <w:p w14:paraId="645DBFDC" w14:textId="127B7001" w:rsidR="00184EAB" w:rsidRDefault="00B16130" w:rsidP="005469B4">
      <w:pPr>
        <w:spacing w:line="480" w:lineRule="auto"/>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2A06D7" wp14:editId="0090F3B3">
            <wp:extent cx="5910580" cy="7772400"/>
            <wp:effectExtent l="0" t="0" r="0" b="0"/>
            <wp:docPr id="2015614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1200" cy="7773215"/>
                    </a:xfrm>
                    <a:prstGeom prst="rect">
                      <a:avLst/>
                    </a:prstGeom>
                    <a:noFill/>
                    <a:ln>
                      <a:noFill/>
                    </a:ln>
                  </pic:spPr>
                </pic:pic>
              </a:graphicData>
            </a:graphic>
          </wp:inline>
        </w:drawing>
      </w:r>
    </w:p>
    <w:p w14:paraId="74BED46C" w14:textId="44D86BDB" w:rsidR="005469B4" w:rsidRPr="005469B4" w:rsidRDefault="005469B4" w:rsidP="0041014C">
      <w:pPr>
        <w:spacing w:line="240" w:lineRule="auto"/>
        <w:ind w:left="284" w:hanging="284"/>
        <w:jc w:val="both"/>
        <w:rPr>
          <w:rFonts w:ascii="Times New Roman" w:hAnsi="Times New Roman" w:cs="Times New Roman"/>
          <w:b/>
          <w:bCs/>
          <w:sz w:val="24"/>
          <w:szCs w:val="24"/>
        </w:rPr>
      </w:pPr>
      <w:r w:rsidRPr="005469B4">
        <w:rPr>
          <w:rFonts w:ascii="Times New Roman" w:hAnsi="Times New Roman" w:cs="Times New Roman"/>
          <w:b/>
          <w:bCs/>
          <w:sz w:val="24"/>
          <w:szCs w:val="24"/>
        </w:rPr>
        <w:t>Figure 2.</w:t>
      </w:r>
    </w:p>
    <w:sectPr w:rsidR="005469B4" w:rsidRPr="005469B4" w:rsidSect="00604784">
      <w:footerReference w:type="default" r:id="rId14"/>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evor D." w:date="2022-04-20T18:47:00Z" w:initials="TD">
    <w:p w14:paraId="613958D4" w14:textId="70FFBCC2" w:rsidR="00442511" w:rsidRDefault="00442511">
      <w:pPr>
        <w:pStyle w:val="CommentText"/>
      </w:pPr>
      <w:r>
        <w:rPr>
          <w:rStyle w:val="CommentReference"/>
        </w:rPr>
        <w:annotationRef/>
      </w:r>
      <w:r>
        <w:t>Most text taken from my USDA proposal.</w:t>
      </w:r>
    </w:p>
  </w:comment>
  <w:comment w:id="2" w:author="Trevor D." w:date="2022-04-20T18:47:00Z" w:initials="TD">
    <w:p w14:paraId="5072B26B" w14:textId="640BBADB" w:rsidR="00442511" w:rsidRDefault="00442511">
      <w:pPr>
        <w:pStyle w:val="CommentText"/>
      </w:pPr>
      <w:r>
        <w:rPr>
          <w:rStyle w:val="CommentReference"/>
        </w:rPr>
        <w:annotationRef/>
      </w:r>
      <w:r>
        <w:t>May be worth stating that this could be due to increased biomass, and that a greater amount of herbicide would thus be needed to kill the plant.</w:t>
      </w:r>
    </w:p>
  </w:comment>
  <w:comment w:id="7" w:author="Trevor D." w:date="2022-04-20T19:17:00Z" w:initials="TD">
    <w:p w14:paraId="59E4BF89" w14:textId="7B0FEB4B" w:rsidR="00765F6E" w:rsidRDefault="00765F6E">
      <w:pPr>
        <w:pStyle w:val="CommentText"/>
      </w:pPr>
      <w:r>
        <w:rPr>
          <w:rStyle w:val="CommentReference"/>
        </w:rPr>
        <w:annotationRef/>
      </w:r>
      <w:r>
        <w:t>Need to fix this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3958D4" w15:done="0"/>
  <w15:commentEx w15:paraId="5072B26B" w15:done="0"/>
  <w15:commentEx w15:paraId="59E4BF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0AD3BB" w16cex:dateUtc="2022-04-20T22:47:00Z"/>
  <w16cex:commentExtensible w16cex:durableId="260AD3C7" w16cex:dateUtc="2022-04-20T22:47:00Z"/>
  <w16cex:commentExtensible w16cex:durableId="260ADAB7" w16cex:dateUtc="2022-04-20T2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3958D4" w16cid:durableId="260AD3BB"/>
  <w16cid:commentId w16cid:paraId="5072B26B" w16cid:durableId="260AD3C7"/>
  <w16cid:commentId w16cid:paraId="59E4BF89" w16cid:durableId="260ADA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2B9F" w14:textId="77777777" w:rsidR="00B535A6" w:rsidRDefault="00B535A6" w:rsidP="00604784">
      <w:pPr>
        <w:spacing w:after="0" w:line="240" w:lineRule="auto"/>
      </w:pPr>
      <w:r>
        <w:separator/>
      </w:r>
    </w:p>
  </w:endnote>
  <w:endnote w:type="continuationSeparator" w:id="0">
    <w:p w14:paraId="5A0D39F2" w14:textId="77777777" w:rsidR="00B535A6" w:rsidRDefault="00B535A6" w:rsidP="00604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549477"/>
      <w:docPartObj>
        <w:docPartGallery w:val="Page Numbers (Bottom of Page)"/>
        <w:docPartUnique/>
      </w:docPartObj>
    </w:sdtPr>
    <w:sdtEndPr>
      <w:rPr>
        <w:noProof/>
      </w:rPr>
    </w:sdtEndPr>
    <w:sdtContent>
      <w:p w14:paraId="1BF48CC2" w14:textId="2AC73D75" w:rsidR="00604784" w:rsidRDefault="006047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67F326" w14:textId="77777777" w:rsidR="00604784" w:rsidRDefault="0060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EBB33" w14:textId="77777777" w:rsidR="00B535A6" w:rsidRDefault="00B535A6" w:rsidP="00604784">
      <w:pPr>
        <w:spacing w:after="0" w:line="240" w:lineRule="auto"/>
      </w:pPr>
      <w:r>
        <w:separator/>
      </w:r>
    </w:p>
  </w:footnote>
  <w:footnote w:type="continuationSeparator" w:id="0">
    <w:p w14:paraId="084B586B" w14:textId="77777777" w:rsidR="00B535A6" w:rsidRDefault="00B535A6" w:rsidP="00604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C6104"/>
    <w:multiLevelType w:val="hybridMultilevel"/>
    <w:tmpl w:val="63B8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C8335A"/>
    <w:multiLevelType w:val="hybridMultilevel"/>
    <w:tmpl w:val="66AC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FE2A06"/>
    <w:multiLevelType w:val="hybridMultilevel"/>
    <w:tmpl w:val="CFDE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D4614"/>
    <w:multiLevelType w:val="hybridMultilevel"/>
    <w:tmpl w:val="7192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6857">
    <w:abstractNumId w:val="2"/>
  </w:num>
  <w:num w:numId="2" w16cid:durableId="300424573">
    <w:abstractNumId w:val="0"/>
  </w:num>
  <w:num w:numId="3" w16cid:durableId="852066177">
    <w:abstractNumId w:val="1"/>
  </w:num>
  <w:num w:numId="4" w16cid:durableId="9342422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D.">
    <w15:presenceInfo w15:providerId="Windows Live" w15:userId="e4666eeaa5b795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99"/>
    <w:rsid w:val="00001CF3"/>
    <w:rsid w:val="0000375D"/>
    <w:rsid w:val="0001088B"/>
    <w:rsid w:val="000157A9"/>
    <w:rsid w:val="00032B05"/>
    <w:rsid w:val="0004013C"/>
    <w:rsid w:val="000439B9"/>
    <w:rsid w:val="000456CC"/>
    <w:rsid w:val="00056BB6"/>
    <w:rsid w:val="000613D6"/>
    <w:rsid w:val="00067C23"/>
    <w:rsid w:val="00067CE0"/>
    <w:rsid w:val="00072BD1"/>
    <w:rsid w:val="00084EF3"/>
    <w:rsid w:val="00085E4A"/>
    <w:rsid w:val="00096EB4"/>
    <w:rsid w:val="000B7BF9"/>
    <w:rsid w:val="000C346A"/>
    <w:rsid w:val="000D588A"/>
    <w:rsid w:val="000E2CA2"/>
    <w:rsid w:val="000E3719"/>
    <w:rsid w:val="0014155A"/>
    <w:rsid w:val="00144487"/>
    <w:rsid w:val="00164B4E"/>
    <w:rsid w:val="00166EFB"/>
    <w:rsid w:val="00184EAB"/>
    <w:rsid w:val="00194E5D"/>
    <w:rsid w:val="00194F28"/>
    <w:rsid w:val="00194FA5"/>
    <w:rsid w:val="00196286"/>
    <w:rsid w:val="001B32D5"/>
    <w:rsid w:val="001D1C57"/>
    <w:rsid w:val="001E08AE"/>
    <w:rsid w:val="001E1D3B"/>
    <w:rsid w:val="001E2E76"/>
    <w:rsid w:val="001E7E85"/>
    <w:rsid w:val="00200DB4"/>
    <w:rsid w:val="00207834"/>
    <w:rsid w:val="00211D4D"/>
    <w:rsid w:val="00221E86"/>
    <w:rsid w:val="00223648"/>
    <w:rsid w:val="00224B40"/>
    <w:rsid w:val="00226FD9"/>
    <w:rsid w:val="002306D8"/>
    <w:rsid w:val="00241967"/>
    <w:rsid w:val="002420F8"/>
    <w:rsid w:val="0026724D"/>
    <w:rsid w:val="002A0555"/>
    <w:rsid w:val="002A5E21"/>
    <w:rsid w:val="002C13AA"/>
    <w:rsid w:val="002C7857"/>
    <w:rsid w:val="00302D78"/>
    <w:rsid w:val="00307600"/>
    <w:rsid w:val="003208D8"/>
    <w:rsid w:val="00324508"/>
    <w:rsid w:val="00333DE3"/>
    <w:rsid w:val="00335AA1"/>
    <w:rsid w:val="00357858"/>
    <w:rsid w:val="00366FF6"/>
    <w:rsid w:val="00375D0D"/>
    <w:rsid w:val="00386C46"/>
    <w:rsid w:val="00392DE2"/>
    <w:rsid w:val="003A0B9B"/>
    <w:rsid w:val="003A5942"/>
    <w:rsid w:val="003B0D9A"/>
    <w:rsid w:val="003C0BFC"/>
    <w:rsid w:val="003D1940"/>
    <w:rsid w:val="003D7D78"/>
    <w:rsid w:val="003F1397"/>
    <w:rsid w:val="0041014C"/>
    <w:rsid w:val="00414D1A"/>
    <w:rsid w:val="00414E86"/>
    <w:rsid w:val="00416B23"/>
    <w:rsid w:val="004357D3"/>
    <w:rsid w:val="00442511"/>
    <w:rsid w:val="0045143F"/>
    <w:rsid w:val="00452BC1"/>
    <w:rsid w:val="004638D0"/>
    <w:rsid w:val="00471DE0"/>
    <w:rsid w:val="004742E4"/>
    <w:rsid w:val="00476F88"/>
    <w:rsid w:val="004818E5"/>
    <w:rsid w:val="00490FF6"/>
    <w:rsid w:val="004A74E4"/>
    <w:rsid w:val="004B2664"/>
    <w:rsid w:val="004C07D1"/>
    <w:rsid w:val="004D35BC"/>
    <w:rsid w:val="004D680B"/>
    <w:rsid w:val="005104F4"/>
    <w:rsid w:val="00522D3F"/>
    <w:rsid w:val="0052478C"/>
    <w:rsid w:val="005270E5"/>
    <w:rsid w:val="00534848"/>
    <w:rsid w:val="005400B4"/>
    <w:rsid w:val="00541517"/>
    <w:rsid w:val="005469B4"/>
    <w:rsid w:val="005509D6"/>
    <w:rsid w:val="0055250E"/>
    <w:rsid w:val="005548BD"/>
    <w:rsid w:val="00583947"/>
    <w:rsid w:val="00587649"/>
    <w:rsid w:val="00590BD6"/>
    <w:rsid w:val="00590FAC"/>
    <w:rsid w:val="00597EE0"/>
    <w:rsid w:val="005A059D"/>
    <w:rsid w:val="005A5975"/>
    <w:rsid w:val="005A7BFC"/>
    <w:rsid w:val="005B5899"/>
    <w:rsid w:val="005C5EC4"/>
    <w:rsid w:val="005D08CD"/>
    <w:rsid w:val="005D595C"/>
    <w:rsid w:val="005E60D7"/>
    <w:rsid w:val="005F4D58"/>
    <w:rsid w:val="005F62CA"/>
    <w:rsid w:val="00600D59"/>
    <w:rsid w:val="00604784"/>
    <w:rsid w:val="00607D7A"/>
    <w:rsid w:val="0061328E"/>
    <w:rsid w:val="00613585"/>
    <w:rsid w:val="00620384"/>
    <w:rsid w:val="00623478"/>
    <w:rsid w:val="006236CF"/>
    <w:rsid w:val="006329B1"/>
    <w:rsid w:val="00636A55"/>
    <w:rsid w:val="00654601"/>
    <w:rsid w:val="00654906"/>
    <w:rsid w:val="00654B0F"/>
    <w:rsid w:val="00667B0B"/>
    <w:rsid w:val="00680A4A"/>
    <w:rsid w:val="00683F5B"/>
    <w:rsid w:val="006850BB"/>
    <w:rsid w:val="0068674D"/>
    <w:rsid w:val="006948FF"/>
    <w:rsid w:val="006A4EEF"/>
    <w:rsid w:val="006B0E0C"/>
    <w:rsid w:val="006D5681"/>
    <w:rsid w:val="006E2332"/>
    <w:rsid w:val="00710517"/>
    <w:rsid w:val="00715C07"/>
    <w:rsid w:val="007209EB"/>
    <w:rsid w:val="00724679"/>
    <w:rsid w:val="00740DE3"/>
    <w:rsid w:val="007505A2"/>
    <w:rsid w:val="0075065E"/>
    <w:rsid w:val="00753789"/>
    <w:rsid w:val="00754F85"/>
    <w:rsid w:val="007626D3"/>
    <w:rsid w:val="00765F6E"/>
    <w:rsid w:val="00776938"/>
    <w:rsid w:val="007814FC"/>
    <w:rsid w:val="00790E44"/>
    <w:rsid w:val="007941BF"/>
    <w:rsid w:val="00795FB2"/>
    <w:rsid w:val="007C0CAC"/>
    <w:rsid w:val="007C0D6E"/>
    <w:rsid w:val="007C5F80"/>
    <w:rsid w:val="007E2E37"/>
    <w:rsid w:val="007F1950"/>
    <w:rsid w:val="007F78FC"/>
    <w:rsid w:val="00800ADB"/>
    <w:rsid w:val="0080319C"/>
    <w:rsid w:val="008145E5"/>
    <w:rsid w:val="0081602D"/>
    <w:rsid w:val="0082556B"/>
    <w:rsid w:val="00826B08"/>
    <w:rsid w:val="008321E8"/>
    <w:rsid w:val="00837A69"/>
    <w:rsid w:val="008448CE"/>
    <w:rsid w:val="008516BB"/>
    <w:rsid w:val="00854A91"/>
    <w:rsid w:val="00861394"/>
    <w:rsid w:val="00873819"/>
    <w:rsid w:val="008837C9"/>
    <w:rsid w:val="008935D4"/>
    <w:rsid w:val="00893F23"/>
    <w:rsid w:val="00895FF1"/>
    <w:rsid w:val="00897EE1"/>
    <w:rsid w:val="008A07AF"/>
    <w:rsid w:val="008A2BDB"/>
    <w:rsid w:val="008A5DFB"/>
    <w:rsid w:val="008B1585"/>
    <w:rsid w:val="008B3E2A"/>
    <w:rsid w:val="008B4EC6"/>
    <w:rsid w:val="008C2740"/>
    <w:rsid w:val="008D3020"/>
    <w:rsid w:val="008E45FB"/>
    <w:rsid w:val="008F2996"/>
    <w:rsid w:val="008F587D"/>
    <w:rsid w:val="00904A1C"/>
    <w:rsid w:val="00912189"/>
    <w:rsid w:val="00933C0F"/>
    <w:rsid w:val="00941A74"/>
    <w:rsid w:val="00945C0A"/>
    <w:rsid w:val="00967A98"/>
    <w:rsid w:val="009730BC"/>
    <w:rsid w:val="00974D00"/>
    <w:rsid w:val="009827EF"/>
    <w:rsid w:val="00990293"/>
    <w:rsid w:val="00991349"/>
    <w:rsid w:val="00996A4A"/>
    <w:rsid w:val="009A1D5E"/>
    <w:rsid w:val="009A77EC"/>
    <w:rsid w:val="009B5ABA"/>
    <w:rsid w:val="009C2360"/>
    <w:rsid w:val="009C7B88"/>
    <w:rsid w:val="009E19D7"/>
    <w:rsid w:val="00A12449"/>
    <w:rsid w:val="00A134AF"/>
    <w:rsid w:val="00A425FB"/>
    <w:rsid w:val="00A42E76"/>
    <w:rsid w:val="00A5148F"/>
    <w:rsid w:val="00A54203"/>
    <w:rsid w:val="00A60085"/>
    <w:rsid w:val="00A80DC3"/>
    <w:rsid w:val="00A8384D"/>
    <w:rsid w:val="00A84740"/>
    <w:rsid w:val="00A9380E"/>
    <w:rsid w:val="00A93A8B"/>
    <w:rsid w:val="00AB2440"/>
    <w:rsid w:val="00AC4AE3"/>
    <w:rsid w:val="00AD4FD2"/>
    <w:rsid w:val="00AD5CBD"/>
    <w:rsid w:val="00AD6A00"/>
    <w:rsid w:val="00AD7752"/>
    <w:rsid w:val="00AF24F4"/>
    <w:rsid w:val="00B01207"/>
    <w:rsid w:val="00B05097"/>
    <w:rsid w:val="00B16130"/>
    <w:rsid w:val="00B17E1B"/>
    <w:rsid w:val="00B31AC3"/>
    <w:rsid w:val="00B40A4A"/>
    <w:rsid w:val="00B535A6"/>
    <w:rsid w:val="00B537A6"/>
    <w:rsid w:val="00B60860"/>
    <w:rsid w:val="00B63029"/>
    <w:rsid w:val="00B662AE"/>
    <w:rsid w:val="00B71AC4"/>
    <w:rsid w:val="00BB37EA"/>
    <w:rsid w:val="00BC3457"/>
    <w:rsid w:val="00BE2770"/>
    <w:rsid w:val="00BE30E5"/>
    <w:rsid w:val="00BE385E"/>
    <w:rsid w:val="00BF6BDC"/>
    <w:rsid w:val="00C14B4D"/>
    <w:rsid w:val="00C1711D"/>
    <w:rsid w:val="00C30F82"/>
    <w:rsid w:val="00C3439F"/>
    <w:rsid w:val="00C43A02"/>
    <w:rsid w:val="00C43B6A"/>
    <w:rsid w:val="00C602CC"/>
    <w:rsid w:val="00C6761E"/>
    <w:rsid w:val="00C756F3"/>
    <w:rsid w:val="00C82E4D"/>
    <w:rsid w:val="00C87CDB"/>
    <w:rsid w:val="00CA5D93"/>
    <w:rsid w:val="00CB2B14"/>
    <w:rsid w:val="00CB372C"/>
    <w:rsid w:val="00CB76F5"/>
    <w:rsid w:val="00CC019B"/>
    <w:rsid w:val="00CD3EF7"/>
    <w:rsid w:val="00CD4F64"/>
    <w:rsid w:val="00CE5CDD"/>
    <w:rsid w:val="00CE7C37"/>
    <w:rsid w:val="00CF3E23"/>
    <w:rsid w:val="00D00BC1"/>
    <w:rsid w:val="00D10B8B"/>
    <w:rsid w:val="00D1429E"/>
    <w:rsid w:val="00D265DD"/>
    <w:rsid w:val="00D26BE9"/>
    <w:rsid w:val="00D312FE"/>
    <w:rsid w:val="00D31425"/>
    <w:rsid w:val="00D65A58"/>
    <w:rsid w:val="00D7649F"/>
    <w:rsid w:val="00D82DBA"/>
    <w:rsid w:val="00D84133"/>
    <w:rsid w:val="00D91FCE"/>
    <w:rsid w:val="00DA3038"/>
    <w:rsid w:val="00DA470C"/>
    <w:rsid w:val="00DB2364"/>
    <w:rsid w:val="00DC14C0"/>
    <w:rsid w:val="00DD47E4"/>
    <w:rsid w:val="00DF0259"/>
    <w:rsid w:val="00DF4813"/>
    <w:rsid w:val="00E02777"/>
    <w:rsid w:val="00E0434D"/>
    <w:rsid w:val="00E07499"/>
    <w:rsid w:val="00E11D89"/>
    <w:rsid w:val="00E17BA5"/>
    <w:rsid w:val="00E42BA6"/>
    <w:rsid w:val="00E44190"/>
    <w:rsid w:val="00E47914"/>
    <w:rsid w:val="00E47DC3"/>
    <w:rsid w:val="00E65D6C"/>
    <w:rsid w:val="00E82891"/>
    <w:rsid w:val="00E90A50"/>
    <w:rsid w:val="00EA6683"/>
    <w:rsid w:val="00EB6852"/>
    <w:rsid w:val="00EC470D"/>
    <w:rsid w:val="00ED1FBD"/>
    <w:rsid w:val="00F02BCA"/>
    <w:rsid w:val="00F160ED"/>
    <w:rsid w:val="00F44FEB"/>
    <w:rsid w:val="00F73915"/>
    <w:rsid w:val="00F74F38"/>
    <w:rsid w:val="00F95A9A"/>
    <w:rsid w:val="00FA3555"/>
    <w:rsid w:val="00FC360F"/>
    <w:rsid w:val="00FE5856"/>
    <w:rsid w:val="00FF4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C190"/>
  <w15:chartTrackingRefBased/>
  <w15:docId w15:val="{8CC2CE14-D702-4404-9653-DC900541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499"/>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A98"/>
    <w:pPr>
      <w:ind w:left="720"/>
      <w:contextualSpacing/>
    </w:pPr>
  </w:style>
  <w:style w:type="character" w:styleId="CommentReference">
    <w:name w:val="annotation reference"/>
    <w:basedOn w:val="DefaultParagraphFont"/>
    <w:uiPriority w:val="99"/>
    <w:semiHidden/>
    <w:unhideWhenUsed/>
    <w:rsid w:val="007C0CAC"/>
    <w:rPr>
      <w:sz w:val="16"/>
      <w:szCs w:val="16"/>
    </w:rPr>
  </w:style>
  <w:style w:type="paragraph" w:styleId="CommentText">
    <w:name w:val="annotation text"/>
    <w:basedOn w:val="Normal"/>
    <w:link w:val="CommentTextChar"/>
    <w:uiPriority w:val="99"/>
    <w:unhideWhenUsed/>
    <w:rsid w:val="007C0CAC"/>
    <w:pPr>
      <w:spacing w:line="240" w:lineRule="auto"/>
    </w:pPr>
    <w:rPr>
      <w:sz w:val="20"/>
      <w:szCs w:val="20"/>
    </w:rPr>
  </w:style>
  <w:style w:type="character" w:customStyle="1" w:styleId="CommentTextChar">
    <w:name w:val="Comment Text Char"/>
    <w:basedOn w:val="DefaultParagraphFont"/>
    <w:link w:val="CommentText"/>
    <w:uiPriority w:val="99"/>
    <w:rsid w:val="007C0CAC"/>
    <w:rPr>
      <w:sz w:val="20"/>
      <w:szCs w:val="20"/>
      <w:lang w:val="en-GB"/>
    </w:rPr>
  </w:style>
  <w:style w:type="paragraph" w:styleId="CommentSubject">
    <w:name w:val="annotation subject"/>
    <w:basedOn w:val="CommentText"/>
    <w:next w:val="CommentText"/>
    <w:link w:val="CommentSubjectChar"/>
    <w:uiPriority w:val="99"/>
    <w:semiHidden/>
    <w:unhideWhenUsed/>
    <w:rsid w:val="007C0CAC"/>
    <w:rPr>
      <w:b/>
      <w:bCs/>
    </w:rPr>
  </w:style>
  <w:style w:type="character" w:customStyle="1" w:styleId="CommentSubjectChar">
    <w:name w:val="Comment Subject Char"/>
    <w:basedOn w:val="CommentTextChar"/>
    <w:link w:val="CommentSubject"/>
    <w:uiPriority w:val="99"/>
    <w:semiHidden/>
    <w:rsid w:val="007C0CAC"/>
    <w:rPr>
      <w:b/>
      <w:bCs/>
      <w:sz w:val="20"/>
      <w:szCs w:val="20"/>
      <w:lang w:val="en-GB"/>
    </w:rPr>
  </w:style>
  <w:style w:type="character" w:styleId="Hyperlink">
    <w:name w:val="Hyperlink"/>
    <w:basedOn w:val="DefaultParagraphFont"/>
    <w:uiPriority w:val="99"/>
    <w:unhideWhenUsed/>
    <w:rsid w:val="00C30F82"/>
    <w:rPr>
      <w:color w:val="0563C1" w:themeColor="hyperlink"/>
      <w:u w:val="single"/>
    </w:rPr>
  </w:style>
  <w:style w:type="character" w:styleId="UnresolvedMention">
    <w:name w:val="Unresolved Mention"/>
    <w:basedOn w:val="DefaultParagraphFont"/>
    <w:uiPriority w:val="99"/>
    <w:semiHidden/>
    <w:unhideWhenUsed/>
    <w:rsid w:val="00C30F82"/>
    <w:rPr>
      <w:color w:val="605E5C"/>
      <w:shd w:val="clear" w:color="auto" w:fill="E1DFDD"/>
    </w:rPr>
  </w:style>
  <w:style w:type="table" w:styleId="TableGrid">
    <w:name w:val="Table Grid"/>
    <w:basedOn w:val="TableNormal"/>
    <w:uiPriority w:val="39"/>
    <w:rsid w:val="00241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148F"/>
    <w:rPr>
      <w:color w:val="666666"/>
    </w:rPr>
  </w:style>
  <w:style w:type="paragraph" w:styleId="Header">
    <w:name w:val="header"/>
    <w:basedOn w:val="Normal"/>
    <w:link w:val="HeaderChar"/>
    <w:uiPriority w:val="99"/>
    <w:unhideWhenUsed/>
    <w:rsid w:val="00604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784"/>
    <w:rPr>
      <w:lang w:val="en-GB"/>
    </w:rPr>
  </w:style>
  <w:style w:type="paragraph" w:styleId="Footer">
    <w:name w:val="footer"/>
    <w:basedOn w:val="Normal"/>
    <w:link w:val="FooterChar"/>
    <w:uiPriority w:val="99"/>
    <w:unhideWhenUsed/>
    <w:rsid w:val="00604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784"/>
    <w:rPr>
      <w:lang w:val="en-GB"/>
    </w:rPr>
  </w:style>
  <w:style w:type="character" w:styleId="LineNumber">
    <w:name w:val="line number"/>
    <w:basedOn w:val="DefaultParagraphFont"/>
    <w:uiPriority w:val="99"/>
    <w:semiHidden/>
    <w:unhideWhenUsed/>
    <w:rsid w:val="00604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2F14D-244B-453F-973E-060676490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31508</TotalTime>
  <Pages>23</Pages>
  <Words>5113</Words>
  <Characters>29149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115</cp:revision>
  <dcterms:created xsi:type="dcterms:W3CDTF">2021-10-31T18:15:00Z</dcterms:created>
  <dcterms:modified xsi:type="dcterms:W3CDTF">2025-04-22T03:28:00Z</dcterms:modified>
</cp:coreProperties>
</file>