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commentRangeStart w:id="1"/>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commentRangeEnd w:id="1"/>
      <w:r w:rsidR="006C31EA">
        <w:rPr>
          <w:rStyle w:val="CommentReference"/>
        </w:rPr>
        <w:commentReference w:id="1"/>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2"/>
      <w:commentRangeStart w:id="3"/>
      <w:commentRangeStart w:id="4"/>
      <w:r>
        <w:rPr>
          <w:rFonts w:ascii="Times New Roman" w:hAnsi="Times New Roman" w:cs="Times New Roman"/>
          <w:b/>
          <w:bCs/>
          <w:sz w:val="32"/>
          <w:szCs w:val="32"/>
        </w:rPr>
        <w:t>Authors</w:t>
      </w:r>
      <w:commentRangeEnd w:id="2"/>
      <w:r>
        <w:rPr>
          <w:rStyle w:val="CommentReference"/>
        </w:rPr>
        <w:commentReference w:id="2"/>
      </w:r>
      <w:commentRangeEnd w:id="3"/>
      <w:r w:rsidR="00DB11A3">
        <w:rPr>
          <w:rStyle w:val="CommentReference"/>
        </w:rPr>
        <w:commentReference w:id="3"/>
      </w:r>
      <w:commentRangeEnd w:id="4"/>
      <w:r w:rsidR="00873641">
        <w:rPr>
          <w:rStyle w:val="CommentReference"/>
        </w:rPr>
        <w:commentReference w:id="4"/>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w:t>
      </w:r>
      <w:r w:rsidR="00C66E73">
        <w:rPr>
          <w:rFonts w:ascii="Times New Roman" w:hAnsi="Times New Roman" w:cs="Times New Roman"/>
          <w:sz w:val="24"/>
          <w:szCs w:val="24"/>
        </w:rPr>
        <w:t>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w:t>
      </w:r>
      <w:r w:rsidR="00C66E73">
        <w:rPr>
          <w:rFonts w:ascii="Times New Roman" w:hAnsi="Times New Roman" w:cs="Times New Roman"/>
          <w:sz w:val="24"/>
          <w:szCs w:val="24"/>
        </w:rPr>
        <w:t>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proofErr w:type="gramStart"/>
      <w:r w:rsidR="00022A45">
        <w:rPr>
          <w:rFonts w:ascii="Times New Roman" w:hAnsi="Times New Roman" w:cs="Times New Roman"/>
          <w:sz w:val="24"/>
          <w:szCs w:val="24"/>
        </w:rPr>
        <w:t>than</w:t>
      </w:r>
      <w:proofErr w:type="gramEnd"/>
      <w:r w:rsidR="00022A45">
        <w:rPr>
          <w:rFonts w:ascii="Times New Roman" w:hAnsi="Times New Roman" w:cs="Times New Roman"/>
          <w:sz w:val="24"/>
          <w:szCs w:val="24"/>
        </w:rPr>
        <w:t xml:space="preserve">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5"/>
      <w:r w:rsidRPr="008E002A">
        <w:rPr>
          <w:rFonts w:ascii="Times New Roman" w:hAnsi="Times New Roman" w:cs="Times New Roman"/>
          <w:b/>
          <w:bCs/>
          <w:sz w:val="32"/>
          <w:szCs w:val="32"/>
        </w:rPr>
        <w:lastRenderedPageBreak/>
        <w:t>Introduction</w:t>
      </w:r>
      <w:commentRangeEnd w:id="5"/>
      <w:r w:rsidR="00400ABB">
        <w:rPr>
          <w:rStyle w:val="CommentReference"/>
        </w:rPr>
        <w:commentReference w:id="5"/>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seed</w:t>
      </w:r>
      <w:proofErr w:type="gramEnd"/>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w:t>
      </w:r>
      <w:proofErr w:type="gramStart"/>
      <w:r w:rsidR="007866A9">
        <w:rPr>
          <w:rFonts w:ascii="Times New Roman" w:hAnsi="Times New Roman" w:cs="Times New Roman"/>
          <w:sz w:val="24"/>
          <w:szCs w:val="24"/>
        </w:rPr>
        <w:t>as a result of</w:t>
      </w:r>
      <w:proofErr w:type="gramEnd"/>
      <w:r w:rsidR="007866A9">
        <w:rPr>
          <w:rFonts w:ascii="Times New Roman" w:hAnsi="Times New Roman" w:cs="Times New Roman"/>
          <w:sz w:val="24"/>
          <w:szCs w:val="24"/>
        </w:rPr>
        <w:t xml:space="preserve">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w:t>
      </w:r>
      <w:proofErr w:type="gramStart"/>
      <w:r w:rsidRPr="00283B6D">
        <w:rPr>
          <w:rFonts w:ascii="Times New Roman" w:hAnsi="Times New Roman" w:cs="Times New Roman"/>
          <w:sz w:val="24"/>
          <w:szCs w:val="24"/>
        </w:rPr>
        <w:t>July</w:t>
      </w:r>
      <w:proofErr w:type="gramEnd"/>
      <w:r w:rsidRPr="00283B6D">
        <w:rPr>
          <w:rFonts w:ascii="Times New Roman" w:hAnsi="Times New Roman" w:cs="Times New Roman"/>
          <w:sz w:val="24"/>
          <w:szCs w:val="24"/>
        </w:rPr>
        <w:t xml:space="preserve">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6"/>
      <w:commentRangeStart w:id="7"/>
      <w:commentRangeStart w:id="8"/>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commentRangeEnd w:id="6"/>
      <w:r w:rsidR="00400ABB">
        <w:rPr>
          <w:rStyle w:val="CommentReference"/>
        </w:rPr>
        <w:commentReference w:id="6"/>
      </w:r>
      <w:commentRangeEnd w:id="7"/>
      <w:r w:rsidR="005A0CB0">
        <w:rPr>
          <w:rStyle w:val="CommentReference"/>
        </w:rPr>
        <w:commentReference w:id="7"/>
      </w:r>
      <w:commentRangeEnd w:id="8"/>
      <w:r w:rsidR="00CA550E">
        <w:rPr>
          <w:rStyle w:val="CommentReference"/>
        </w:rPr>
        <w:commentReference w:id="8"/>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w:t>
      </w:r>
      <w:proofErr w:type="spellStart"/>
      <w:r w:rsidRPr="00283B6D">
        <w:rPr>
          <w:rFonts w:ascii="Times New Roman" w:eastAsiaTheme="minorEastAsia" w:hAnsi="Times New Roman" w:cs="Times New Roman"/>
          <w:sz w:val="24"/>
          <w:szCs w:val="24"/>
        </w:rPr>
        <w:t>obability</w:t>
      </w:r>
      <w:proofErr w:type="spellEnd"/>
      <w:r w:rsidRPr="00283B6D">
        <w:rPr>
          <w:rFonts w:ascii="Times New Roman" w:eastAsiaTheme="minorEastAsia" w:hAnsi="Times New Roman" w:cs="Times New Roman"/>
          <w:sz w:val="24"/>
          <w:szCs w:val="24"/>
        </w:rPr>
        <w:t xml:space="preserve">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proofErr w:type="gramStart"/>
      <w:r w:rsidRPr="00283B6D">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seeds can be released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Within</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2</w:t>
      </w:r>
      <w:r w:rsidR="00185693">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9"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9"/>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0" w:name="_Hlk64650950"/>
      <w:r w:rsidRPr="00283B6D">
        <w:rPr>
          <w:rFonts w:ascii="Times New Roman" w:hAnsi="Times New Roman" w:cs="Times New Roman"/>
          <w:sz w:val="24"/>
          <w:szCs w:val="24"/>
        </w:rPr>
        <w:t>31.</w:t>
      </w:r>
      <w:r w:rsidR="00683396">
        <w:rPr>
          <w:rFonts w:ascii="Times New Roman" w:hAnsi="Times New Roman" w:cs="Times New Roman"/>
          <w:sz w:val="24"/>
          <w:szCs w:val="24"/>
        </w:rPr>
        <w:t>8</w:t>
      </w:r>
      <w:r w:rsidR="00683396">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0"/>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w:t>
      </w:r>
      <w:r w:rsidR="005648FE">
        <w:rPr>
          <w:rFonts w:ascii="Times New Roman" w:eastAsiaTheme="minorEastAsia" w:hAnsi="Times New Roman" w:cs="Times New Roman"/>
          <w:sz w:val="24"/>
          <w:szCs w:val="24"/>
        </w:rPr>
        <w:t>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w:t>
      </w:r>
      <w:r w:rsidR="005648FE">
        <w:rPr>
          <w:rFonts w:ascii="Times New Roman" w:eastAsiaTheme="minorEastAsia" w:hAnsi="Times New Roman" w:cs="Times New Roman"/>
          <w:sz w:val="24"/>
          <w:szCs w:val="24"/>
        </w:rPr>
        <w:t>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w:t>
      </w:r>
      <w:r w:rsidR="005648FE">
        <w:rPr>
          <w:rFonts w:ascii="Times New Roman" w:hAnsi="Times New Roman" w:cs="Times New Roman"/>
          <w:sz w:val="24"/>
          <w:szCs w:val="24"/>
        </w:rPr>
        <w:t>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w:t>
      </w:r>
      <w:r w:rsidR="005648FE">
        <w:rPr>
          <w:rFonts w:ascii="Times New Roman" w:hAnsi="Times New Roman" w:cs="Times New Roman"/>
          <w:sz w:val="24"/>
          <w:szCs w:val="24"/>
        </w:rPr>
        <w:t>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w:t>
      </w:r>
      <w:r w:rsidR="005648FE">
        <w:rPr>
          <w:rFonts w:ascii="Times New Roman" w:hAnsi="Times New Roman" w:cs="Times New Roman"/>
          <w:sz w:val="24"/>
          <w:szCs w:val="24"/>
        </w:rPr>
        <w:t>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w:t>
      </w:r>
      <w:r w:rsidR="005648FE">
        <w:rPr>
          <w:rFonts w:ascii="Times New Roman" w:hAnsi="Times New Roman" w:cs="Times New Roman"/>
          <w:sz w:val="24"/>
          <w:szCs w:val="24"/>
        </w:rPr>
        <w:t>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w:t>
      </w:r>
      <w:r w:rsidR="005648FE">
        <w:rPr>
          <w:rFonts w:ascii="Times New Roman" w:hAnsi="Times New Roman" w:cs="Times New Roman"/>
          <w:sz w:val="24"/>
          <w:szCs w:val="24"/>
        </w:rPr>
        <w:t>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w:t>
      </w:r>
      <w:r w:rsidR="005648FE">
        <w:rPr>
          <w:rFonts w:ascii="Times New Roman" w:hAnsi="Times New Roman" w:cs="Times New Roman"/>
          <w:sz w:val="24"/>
          <w:szCs w:val="24"/>
        </w:rPr>
        <w:t>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lastRenderedPageBreak/>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1"/>
      <w:commentRangeStart w:id="12"/>
      <w:r w:rsidRPr="008E002A">
        <w:rPr>
          <w:rFonts w:ascii="Times New Roman" w:hAnsi="Times New Roman" w:cs="Times New Roman"/>
          <w:b/>
          <w:bCs/>
          <w:sz w:val="32"/>
          <w:szCs w:val="32"/>
        </w:rPr>
        <w:t>Discussion</w:t>
      </w:r>
      <w:commentRangeEnd w:id="11"/>
      <w:r w:rsidR="002B7D6A">
        <w:rPr>
          <w:rStyle w:val="CommentReference"/>
        </w:rPr>
        <w:commentReference w:id="11"/>
      </w:r>
      <w:commentRangeEnd w:id="12"/>
      <w:r w:rsidR="00EC7217">
        <w:rPr>
          <w:rStyle w:val="CommentReference"/>
        </w:rPr>
        <w:commentReference w:id="12"/>
      </w:r>
    </w:p>
    <w:p w14:paraId="02A7F11E" w14:textId="3FFDD267" w:rsidR="000D3E67" w:rsidRDefault="00283B6D" w:rsidP="000D3E67">
      <w:pPr>
        <w:spacing w:after="120" w:line="240" w:lineRule="auto"/>
        <w:ind w:firstLine="284"/>
        <w:jc w:val="both"/>
        <w:rPr>
          <w:rFonts w:ascii="Times New Roman" w:hAnsi="Times New Roman" w:cs="Times New Roman"/>
          <w:sz w:val="24"/>
          <w:szCs w:val="24"/>
        </w:rPr>
      </w:pPr>
      <w:commentRangeStart w:id="13"/>
      <w:commentRangeStart w:id="14"/>
      <w:r w:rsidRPr="00283B6D">
        <w:rPr>
          <w:rFonts w:ascii="Times New Roman" w:hAnsi="Times New Roman" w:cs="Times New Roman"/>
          <w:sz w:val="24"/>
          <w:szCs w:val="24"/>
        </w:rPr>
        <w:t>Our</w:t>
      </w:r>
      <w:commentRangeEnd w:id="13"/>
      <w:r w:rsidR="00180258">
        <w:rPr>
          <w:rStyle w:val="CommentReference"/>
        </w:rPr>
        <w:commentReference w:id="13"/>
      </w:r>
      <w:commentRangeEnd w:id="14"/>
      <w:r w:rsidR="008E0B61">
        <w:rPr>
          <w:rStyle w:val="CommentReference"/>
        </w:rPr>
        <w:commentReference w:id="14"/>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5"/>
      <w:commentRangeStart w:id="16"/>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w:t>
      </w:r>
      <w:commentRangeEnd w:id="15"/>
      <w:r w:rsidR="003B2279">
        <w:rPr>
          <w:rStyle w:val="CommentReference"/>
        </w:rPr>
        <w:commentReference w:id="15"/>
      </w:r>
      <w:commentRangeEnd w:id="16"/>
      <w:r w:rsidR="00873641">
        <w:rPr>
          <w:rStyle w:val="CommentReference"/>
        </w:rPr>
        <w:commentReference w:id="16"/>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692EF3EF"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w:t>
      </w:r>
      <w:r w:rsidR="002A0EE4">
        <w:rPr>
          <w:rFonts w:ascii="Times New Roman" w:hAnsi="Times New Roman" w:cs="Times New Roman"/>
          <w:sz w:val="24"/>
          <w:szCs w:val="24"/>
        </w:rPr>
        <w:t>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w:t>
      </w:r>
      <w:r w:rsidR="002A0EE4">
        <w:rPr>
          <w:rFonts w:ascii="Times New Roman" w:hAnsi="Times New Roman" w:cs="Times New Roman"/>
          <w:sz w:val="24"/>
          <w:szCs w:val="24"/>
        </w:rPr>
        <w:t>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7"/>
      <w:commentRangeStart w:id="18"/>
      <w:r w:rsidR="00283B6D" w:rsidRPr="00283B6D">
        <w:rPr>
          <w:rFonts w:ascii="Times New Roman" w:hAnsi="Times New Roman" w:cs="Times New Roman"/>
          <w:sz w:val="24"/>
          <w:szCs w:val="24"/>
        </w:rPr>
        <w:t>smaller</w:t>
      </w:r>
      <w:commentRangeEnd w:id="17"/>
      <w:r>
        <w:rPr>
          <w:rStyle w:val="CommentReference"/>
        </w:rPr>
        <w:commentReference w:id="17"/>
      </w:r>
      <w:commentRangeEnd w:id="18"/>
      <w:r w:rsidR="00446B6E">
        <w:rPr>
          <w:rStyle w:val="CommentReference"/>
        </w:rPr>
        <w:commentReference w:id="1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5</w:t>
      </w:r>
      <w:r w:rsidR="002A0EE4">
        <w:rPr>
          <w:rFonts w:ascii="Times New Roman" w:hAnsi="Times New Roman" w:cs="Times New Roman"/>
          <w:sz w:val="24"/>
          <w:szCs w:val="24"/>
        </w:rPr>
        <w:t>7</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and 1.</w:t>
      </w:r>
      <w:r w:rsidR="002A0EE4">
        <w:rPr>
          <w:rFonts w:ascii="Times New Roman" w:hAnsi="Times New Roman" w:cs="Times New Roman"/>
          <w:sz w:val="24"/>
          <w:szCs w:val="24"/>
        </w:rPr>
        <w:t>38</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 xml:space="preserve">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4</w:t>
      </w:r>
      <w:r w:rsidR="002A0EE4">
        <w:rPr>
          <w:rFonts w:ascii="Times New Roman" w:hAnsi="Times New Roman" w:cs="Times New Roman"/>
          <w:sz w:val="24"/>
          <w:szCs w:val="24"/>
        </w:rPr>
        <w:t>4</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9"/>
      <w:commentRangeStart w:id="20"/>
      <w:r w:rsidRPr="00283B6D">
        <w:rPr>
          <w:rFonts w:ascii="Times New Roman" w:hAnsi="Times New Roman" w:cs="Times New Roman"/>
          <w:sz w:val="24"/>
          <w:szCs w:val="24"/>
        </w:rPr>
        <w:t xml:space="preserve">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commentRangeEnd w:id="19"/>
      <w:r w:rsidR="002B7D6A">
        <w:rPr>
          <w:rStyle w:val="CommentReference"/>
        </w:rPr>
        <w:commentReference w:id="19"/>
      </w:r>
      <w:commentRangeEnd w:id="20"/>
      <w:r w:rsidR="00141D7B">
        <w:rPr>
          <w:rStyle w:val="CommentReference"/>
        </w:rPr>
        <w:commentReference w:id="20"/>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1"/>
      <w:commentRangeStart w:id="22"/>
      <w:commentRangeStart w:id="23"/>
      <w:commentRangeStart w:id="24"/>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1"/>
      <w:r>
        <w:rPr>
          <w:rStyle w:val="CommentReference"/>
        </w:rPr>
        <w:commentReference w:id="21"/>
      </w:r>
      <w:commentRangeEnd w:id="22"/>
      <w:r>
        <w:rPr>
          <w:rStyle w:val="CommentReference"/>
        </w:rPr>
        <w:commentReference w:id="22"/>
      </w:r>
      <w:commentRangeEnd w:id="23"/>
      <w:r w:rsidR="00141D7B">
        <w:rPr>
          <w:rStyle w:val="CommentReference"/>
        </w:rPr>
        <w:commentReference w:id="23"/>
      </w:r>
      <w:commentRangeEnd w:id="24"/>
      <w:r w:rsidR="00DA40C5">
        <w:rPr>
          <w:rStyle w:val="CommentReference"/>
        </w:rPr>
        <w:commentReference w:id="24"/>
      </w:r>
      <w:r>
        <w:rPr>
          <w:rFonts w:ascii="Times New Roman" w:hAnsi="Times New Roman" w:cs="Times New Roman"/>
          <w:sz w:val="24"/>
          <w:szCs w:val="24"/>
        </w:rPr>
        <w:t xml:space="preserve"> </w:t>
      </w:r>
      <w:r w:rsidRPr="00283B6D">
        <w:rPr>
          <w:rFonts w:ascii="Times New Roman" w:hAnsi="Times New Roman" w:cs="Times New Roman"/>
          <w:sz w:val="24"/>
          <w:szCs w:val="24"/>
        </w:rPr>
        <w:t>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5"/>
      <w:r w:rsidRPr="008E002A">
        <w:rPr>
          <w:rFonts w:ascii="Times New Roman" w:hAnsi="Times New Roman" w:cs="Times New Roman"/>
          <w:b/>
          <w:bCs/>
          <w:sz w:val="32"/>
          <w:szCs w:val="32"/>
        </w:rPr>
        <w:t>References</w:t>
      </w:r>
      <w:commentRangeEnd w:id="25"/>
      <w:r w:rsidR="004416D8">
        <w:rPr>
          <w:rStyle w:val="CommentReference"/>
        </w:rPr>
        <w:commentReference w:id="25"/>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lastRenderedPageBreak/>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xml:space="preserve">, M., Zhang, R., </w:t>
      </w:r>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 xml:space="preserve">&amp;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Jongejans,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B6A26">
        <w:rPr>
          <w:rFonts w:ascii="Times New Roman" w:hAnsi="Times New Roman" w:cs="Times New Roman"/>
          <w:color w:val="222222"/>
          <w:sz w:val="24"/>
          <w:szCs w:val="24"/>
          <w:shd w:val="clear" w:color="auto" w:fill="FFFFFF"/>
        </w:rPr>
        <w:t>Nathan</w:t>
      </w:r>
      <w:proofErr w:type="spellEnd"/>
      <w:r w:rsidRPr="00DB6A26">
        <w:rPr>
          <w:rFonts w:ascii="Times New Roman" w:hAnsi="Times New Roman" w:cs="Times New Roman"/>
          <w:color w:val="222222"/>
          <w:sz w:val="24"/>
          <w:szCs w:val="24"/>
          <w:shd w:val="clear" w:color="auto" w:fill="FFFFFF"/>
        </w:rPr>
        <w:t xml:space="preserve">,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w:t>
      </w:r>
      <w:proofErr w:type="gramStart"/>
      <w:r w:rsidRPr="00DB6A26">
        <w:rPr>
          <w:rFonts w:ascii="Times New Roman" w:hAnsi="Times New Roman" w:cs="Times New Roman"/>
          <w:color w:val="222222"/>
          <w:sz w:val="24"/>
          <w:szCs w:val="24"/>
          <w:shd w:val="clear" w:color="auto" w:fill="FFFFFF"/>
        </w:rPr>
        <w:t>determinants</w:t>
      </w:r>
      <w:proofErr w:type="gramEnd"/>
      <w:r w:rsidRPr="00DB6A26">
        <w:rPr>
          <w:rFonts w:ascii="Times New Roman" w:hAnsi="Times New Roman" w:cs="Times New Roman"/>
          <w:color w:val="222222"/>
          <w:sz w:val="24"/>
          <w:szCs w:val="24"/>
          <w:shd w:val="clear" w:color="auto" w:fill="FFFFFF"/>
        </w:rPr>
        <w:t xml:space="preserve">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lastRenderedPageBreak/>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&amp;</w:t>
      </w:r>
      <w:r w:rsidR="00FE5C94" w:rsidRPr="00805A06">
        <w:rPr>
          <w:rFonts w:ascii="Times New Roman" w:hAnsi="Times New Roman" w:cs="Times New Roman"/>
          <w:color w:val="222222"/>
          <w:sz w:val="24"/>
          <w:szCs w:val="24"/>
          <w:shd w:val="clear" w:color="auto" w:fill="FFFFFF"/>
        </w:rPr>
        <w:t xml:space="preserve">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w:t>
      </w:r>
      <w:proofErr w:type="gramStart"/>
      <w:r w:rsidRPr="008E002A">
        <w:rPr>
          <w:rFonts w:ascii="Times New Roman" w:hAnsi="Times New Roman" w:cs="Times New Roman"/>
          <w:color w:val="222222"/>
          <w:sz w:val="24"/>
          <w:szCs w:val="24"/>
          <w:shd w:val="clear" w:color="auto" w:fill="FFFFFF"/>
        </w:rPr>
        <w:t>dispersal</w:t>
      </w:r>
      <w:proofErr w:type="gramEnd"/>
      <w:r w:rsidRPr="008E002A">
        <w:rPr>
          <w:rFonts w:ascii="Times New Roman" w:hAnsi="Times New Roman" w:cs="Times New Roman"/>
          <w:color w:val="222222"/>
          <w:sz w:val="24"/>
          <w:szCs w:val="24"/>
          <w:shd w:val="clear" w:color="auto" w:fill="FFFFFF"/>
        </w:rPr>
        <w:t xml:space="preserve">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w:t>
      </w:r>
      <w:proofErr w:type="gramStart"/>
      <w:r w:rsidRPr="00805A06">
        <w:rPr>
          <w:rFonts w:ascii="Times New Roman" w:hAnsi="Times New Roman" w:cs="Times New Roman"/>
          <w:color w:val="222222"/>
          <w:sz w:val="24"/>
          <w:szCs w:val="24"/>
          <w:shd w:val="clear" w:color="auto" w:fill="FFFFFF"/>
        </w:rPr>
        <w:t>evolution</w:t>
      </w:r>
      <w:proofErr w:type="gramEnd"/>
      <w:r w:rsidRPr="00805A06">
        <w:rPr>
          <w:rFonts w:ascii="Times New Roman" w:hAnsi="Times New Roman" w:cs="Times New Roman"/>
          <w:color w:val="222222"/>
          <w:sz w:val="24"/>
          <w:szCs w:val="24"/>
          <w:shd w:val="clear" w:color="auto" w:fill="FFFFFF"/>
        </w:rPr>
        <w:t xml:space="preserve">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6"/>
      <w:r w:rsidRPr="008E002A">
        <w:rPr>
          <w:rFonts w:ascii="Times New Roman" w:hAnsi="Times New Roman" w:cs="Times New Roman"/>
          <w:b/>
          <w:bCs/>
          <w:color w:val="222222"/>
          <w:sz w:val="24"/>
          <w:szCs w:val="24"/>
          <w:shd w:val="clear" w:color="auto" w:fill="FFFFFF"/>
        </w:rPr>
        <w:lastRenderedPageBreak/>
        <w:t>Table 1</w:t>
      </w:r>
      <w:commentRangeEnd w:id="26"/>
      <w:r w:rsidR="008C1950">
        <w:rPr>
          <w:rStyle w:val="CommentReference"/>
        </w:rPr>
        <w:commentReference w:id="26"/>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7"/>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7"/>
      <w:r w:rsidR="008C1950">
        <w:rPr>
          <w:rStyle w:val="CommentReference"/>
        </w:rPr>
        <w:commentReference w:id="27"/>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commentRangeStart w:id="28"/>
            <w:commentRangeStart w:id="29"/>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commentRangeEnd w:id="28"/>
            <w:r w:rsidR="000E7355">
              <w:rPr>
                <w:rStyle w:val="CommentReference"/>
              </w:rPr>
              <w:commentReference w:id="28"/>
            </w:r>
            <w:commentRangeEnd w:id="29"/>
            <w:r w:rsidR="002719D3">
              <w:rPr>
                <w:rStyle w:val="CommentReference"/>
              </w:rPr>
              <w:commentReference w:id="29"/>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w:t>
            </w:r>
            <w:r w:rsidR="009C1075">
              <w:rPr>
                <w:rFonts w:ascii="Times New Roman" w:hAnsi="Times New Roman" w:cs="Times New Roman"/>
              </w:rPr>
              <w:t>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w:t>
            </w:r>
            <w:r w:rsidR="009C1075">
              <w:rPr>
                <w:rFonts w:ascii="Times New Roman" w:hAnsi="Times New Roman" w:cs="Times New Roman"/>
              </w:rPr>
              <w:t>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w:t>
            </w:r>
            <w:r w:rsidR="009C1075">
              <w:rPr>
                <w:rFonts w:ascii="Times New Roman" w:hAnsi="Times New Roman" w:cs="Times New Roman"/>
              </w:rPr>
              <w:t>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w:t>
            </w:r>
            <w:r w:rsidR="009C1075">
              <w:rPr>
                <w:rFonts w:ascii="Times New Roman" w:hAnsi="Times New Roman" w:cs="Times New Roman"/>
              </w:rPr>
              <w:t>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w:t>
            </w:r>
            <w:r w:rsidR="002719D3">
              <w:rPr>
                <w:rFonts w:ascii="Times New Roman" w:hAnsi="Times New Roman" w:cs="Times New Roman"/>
                <w:b/>
                <w:bCs/>
              </w:rPr>
              <w:t xml:space="preserve">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w:t>
            </w:r>
            <w:r w:rsidR="009C1075">
              <w:rPr>
                <w:rFonts w:ascii="Times New Roman" w:hAnsi="Times New Roman" w:cs="Times New Roman"/>
              </w:rPr>
              <w:t>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w:t>
            </w:r>
            <w:r w:rsidR="009C1075">
              <w:rPr>
                <w:rFonts w:ascii="Times New Roman" w:hAnsi="Times New Roman" w:cs="Times New Roman"/>
              </w:rPr>
              <w:t>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w:t>
            </w:r>
            <w:r w:rsidR="009C1075">
              <w:rPr>
                <w:rFonts w:ascii="Times New Roman" w:hAnsi="Times New Roman" w:cs="Times New Roman"/>
              </w:rPr>
              <w:t>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w:t>
            </w:r>
            <w:r w:rsidR="009C1075">
              <w:rPr>
                <w:rFonts w:ascii="Times New Roman" w:hAnsi="Times New Roman" w:cs="Times New Roman"/>
              </w:rPr>
              <w:t>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w:t>
            </w:r>
            <w:r w:rsidR="009C1075">
              <w:rPr>
                <w:rFonts w:ascii="Times New Roman" w:hAnsi="Times New Roman" w:cs="Times New Roman"/>
              </w:rPr>
              <w:t>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139E85C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04174A" wp14:editId="5D54DE24">
            <wp:extent cx="6096000" cy="4195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142" cy="4208723"/>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2BA87AA1"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0E782" wp14:editId="7C18E7B9">
            <wp:extent cx="6096000" cy="41955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27" cy="4203826"/>
                    </a:xfrm>
                    <a:prstGeom prst="rect">
                      <a:avLst/>
                    </a:prstGeom>
                    <a:noFill/>
                    <a:ln>
                      <a:no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2B7F1B9F"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61B9B" wp14:editId="639B63B8">
            <wp:extent cx="6096000" cy="4195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4350" cy="4201296"/>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0B71CDAA" w:rsidR="008E002A" w:rsidRPr="008E002A" w:rsidRDefault="00261C59"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1A9D5" wp14:editId="3C88004B">
            <wp:extent cx="6096000" cy="7408334"/>
            <wp:effectExtent l="0" t="0" r="0" b="254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9832" cy="7412991"/>
                    </a:xfrm>
                    <a:prstGeom prst="rect">
                      <a:avLst/>
                    </a:prstGeom>
                    <a:noFill/>
                    <a:ln>
                      <a:no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5EC87EC9" w:rsidR="00E0434D" w:rsidRPr="00283B6D" w:rsidRDefault="00261C59" w:rsidP="00AD4B38">
      <w:pPr>
        <w:spacing w:after="120" w:line="240" w:lineRule="auto"/>
        <w:ind w:left="284" w:hanging="284"/>
        <w:jc w:val="both"/>
        <w:rPr>
          <w:rFonts w:ascii="Times New Roman" w:hAnsi="Times New Roman" w:cs="Times New Roman"/>
        </w:rPr>
      </w:pPr>
      <w:r>
        <w:rPr>
          <w:rFonts w:ascii="Times New Roman" w:hAnsi="Times New Roman" w:cs="Times New Roman"/>
          <w:noProof/>
          <w:color w:val="222222"/>
          <w:sz w:val="24"/>
          <w:szCs w:val="24"/>
          <w:shd w:val="clear" w:color="auto" w:fill="FFFFFF"/>
        </w:rPr>
        <w:drawing>
          <wp:inline distT="0" distB="0" distL="0" distR="0" wp14:anchorId="5FD2D0A0" wp14:editId="2EE0A164">
            <wp:extent cx="6087110" cy="7230533"/>
            <wp:effectExtent l="0" t="0" r="889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3206" cy="7237774"/>
                    </a:xfrm>
                    <a:prstGeom prst="rect">
                      <a:avLst/>
                    </a:prstGeom>
                    <a:noFill/>
                    <a:ln>
                      <a:no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2-04-17T13:19:00Z" w:initials="TD">
    <w:p w14:paraId="252A67F1" w14:textId="4C311883" w:rsidR="006C31EA" w:rsidRDefault="006C31EA">
      <w:pPr>
        <w:pStyle w:val="CommentText"/>
      </w:pPr>
      <w:r>
        <w:rPr>
          <w:rStyle w:val="CommentReference"/>
        </w:rPr>
        <w:annotationRef/>
      </w:r>
      <w:r>
        <w:t>Worth chatting about.</w:t>
      </w:r>
    </w:p>
  </w:comment>
  <w:comment w:id="2" w:author="Trevor D." w:date="2021-06-22T14:07:00Z" w:initials="TD">
    <w:p w14:paraId="0EDA8098" w14:textId="14FEEE6B" w:rsidR="00E3504A" w:rsidRPr="00400ABB" w:rsidRDefault="00E3504A">
      <w:pPr>
        <w:pStyle w:val="CommentText"/>
      </w:pPr>
      <w:r>
        <w:rPr>
          <w:rStyle w:val="CommentReference"/>
        </w:rPr>
        <w:annotationRef/>
      </w:r>
      <w:r w:rsidR="00400ABB">
        <w:t xml:space="preserve">Katie said she was not sure if she should be on this manuscript or not, and that I might want to ask </w:t>
      </w:r>
      <w:proofErr w:type="spellStart"/>
      <w:r w:rsidR="00400ABB">
        <w:t>Eelke</w:t>
      </w:r>
      <w:proofErr w:type="spellEnd"/>
      <w:r w:rsidR="00400ABB">
        <w:t xml:space="preserv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3" w:author="Shea, Katriona" w:date="2022-04-05T10:17:00Z" w:initials="SK">
    <w:p w14:paraId="69654F14" w14:textId="5E192C8C" w:rsidR="00DB11A3" w:rsidRDefault="00DB11A3">
      <w:pPr>
        <w:pStyle w:val="CommentText"/>
      </w:pPr>
      <w:r>
        <w:rPr>
          <w:rStyle w:val="CommentReference"/>
        </w:rPr>
        <w:annotationRef/>
      </w:r>
      <w:r>
        <w:t xml:space="preserve">Let’s discuss this.  </w:t>
      </w:r>
      <w:proofErr w:type="gramStart"/>
      <w:r>
        <w:t>Certainly</w:t>
      </w:r>
      <w:proofErr w:type="gramEnd"/>
      <w:r>
        <w:t xml:space="preserve"> need all these people in the acks at least.</w:t>
      </w:r>
    </w:p>
  </w:comment>
  <w:comment w:id="4" w:author="Trevor D." w:date="2022-04-10T17:42:00Z" w:initials="TD">
    <w:p w14:paraId="6EAA3260" w14:textId="74BFAE87" w:rsidR="00873641" w:rsidRDefault="00873641">
      <w:pPr>
        <w:pStyle w:val="CommentText"/>
      </w:pPr>
      <w:r>
        <w:rPr>
          <w:rStyle w:val="CommentReference"/>
        </w:rPr>
        <w:annotationRef/>
      </w:r>
      <w:r>
        <w:t>Agreed.</w:t>
      </w:r>
    </w:p>
  </w:comment>
  <w:comment w:id="5" w:author="Trevor D." w:date="2021-06-28T11:39:00Z" w:initials="TD">
    <w:p w14:paraId="130D3D84" w14:textId="4F4B1250" w:rsidR="00400ABB" w:rsidRDefault="00400ABB">
      <w:pPr>
        <w:pStyle w:val="CommentText"/>
      </w:pPr>
      <w:r>
        <w:rPr>
          <w:rStyle w:val="CommentReference"/>
        </w:rPr>
        <w:annotationRef/>
      </w:r>
      <w:r>
        <w:t xml:space="preserve">I moved the applied ideas to the end since </w:t>
      </w:r>
      <w:proofErr w:type="spellStart"/>
      <w:r>
        <w:t>the</w:t>
      </w:r>
      <w:proofErr w:type="spellEnd"/>
      <w:r>
        <w:t xml:space="preserve"> seem to fit better </w:t>
      </w:r>
      <w:proofErr w:type="gramStart"/>
      <w:r>
        <w:t>there, and</w:t>
      </w:r>
      <w:proofErr w:type="gramEnd"/>
      <w:r>
        <w:t xml:space="preserve"> added a bit of text about when using the height distribution may or may not matter.</w:t>
      </w:r>
    </w:p>
  </w:comment>
  <w:comment w:id="6"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7" w:author="Shea, Katriona" w:date="2022-04-05T16:35:00Z" w:initials="SK">
    <w:p w14:paraId="3913D00B" w14:textId="029656CE" w:rsidR="005A0CB0" w:rsidRDefault="005A0CB0">
      <w:pPr>
        <w:pStyle w:val="CommentText"/>
      </w:pPr>
      <w:r>
        <w:rPr>
          <w:rStyle w:val="CommentReference"/>
        </w:rPr>
        <w:annotationRef/>
      </w:r>
      <w:r>
        <w:t xml:space="preserve">James Bullock or Yvonne Buckley might have some?  Perhaps do a little lit search?  </w:t>
      </w:r>
      <w:proofErr w:type="gramStart"/>
      <w:r>
        <w:t>E.g.</w:t>
      </w:r>
      <w:proofErr w:type="gramEnd"/>
      <w:r>
        <w:t xml:space="preserve"> a reverse citation search on </w:t>
      </w:r>
      <w:proofErr w:type="spellStart"/>
      <w:r>
        <w:t>Katul</w:t>
      </w:r>
      <w:proofErr w:type="spellEnd"/>
      <w:r>
        <w:t xml:space="preserve"> will </w:t>
      </w:r>
      <w:proofErr w:type="spellStart"/>
      <w:r>
        <w:t>jighlight</w:t>
      </w:r>
      <w:proofErr w:type="spellEnd"/>
      <w:r>
        <w:t xml:space="preserve"> who has cited that paper.</w:t>
      </w:r>
    </w:p>
  </w:comment>
  <w:comment w:id="8" w:author="Trevor D." w:date="2022-04-10T17:57:00Z" w:initials="TD">
    <w:p w14:paraId="55AC9569" w14:textId="1AC1586D" w:rsidR="00CA550E" w:rsidRDefault="00CA550E">
      <w:pPr>
        <w:pStyle w:val="CommentText"/>
      </w:pPr>
      <w:r>
        <w:rPr>
          <w:rStyle w:val="CommentReference"/>
        </w:rPr>
        <w:annotationRef/>
      </w:r>
      <w:r>
        <w:t>Done.</w:t>
      </w:r>
    </w:p>
  </w:comment>
  <w:comment w:id="11"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2"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3"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4"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5" w:author="Shea, Katriona" w:date="2022-04-05T16:45:00Z" w:initials="SK">
    <w:p w14:paraId="5E3D8C8D" w14:textId="6F3AD6DD" w:rsidR="003B2279" w:rsidRDefault="003B2279">
      <w:pPr>
        <w:pStyle w:val="CommentText"/>
      </w:pPr>
      <w:r>
        <w:rPr>
          <w:rStyle w:val="CommentReference"/>
        </w:rPr>
        <w:annotationRef/>
      </w:r>
      <w:r>
        <w:t>?  13.2 and 14.2?</w:t>
      </w:r>
    </w:p>
  </w:comment>
  <w:comment w:id="16" w:author="Trevor D." w:date="2022-04-10T17:39:00Z" w:initials="TD">
    <w:p w14:paraId="0E160015" w14:textId="6B53B85E"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r w:rsidR="00086D4A">
        <w:t xml:space="preserve"> Note: these numbers are slightly different now due to updated analyses.</w:t>
      </w:r>
    </w:p>
  </w:comment>
  <w:comment w:id="17"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8"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9"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20"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1"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 xml:space="preserve">Move to end?  Give and idea when height </w:t>
      </w:r>
      <w:proofErr w:type="spellStart"/>
      <w:r>
        <w:t>dist</w:t>
      </w:r>
      <w:proofErr w:type="spellEnd"/>
      <w:r>
        <w:t xml:space="preserve"> matters or not.  If care about </w:t>
      </w:r>
      <w:proofErr w:type="gramStart"/>
      <w:r>
        <w:t>x</w:t>
      </w:r>
      <w:proofErr w:type="gramEnd"/>
      <w:r>
        <w:t xml:space="preserve">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2"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3"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4"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5"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6"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7"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8"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 w:id="29" w:author="Trevor D." w:date="2022-04-17T16:45:00Z" w:initials="TD">
    <w:p w14:paraId="7AB3F623" w14:textId="4BE1B1DC" w:rsidR="002719D3" w:rsidRDefault="002719D3">
      <w:pPr>
        <w:pStyle w:val="CommentText"/>
      </w:pPr>
      <w:r>
        <w:rPr>
          <w:rStyle w:val="CommentReference"/>
        </w:rPr>
        <w:annotationRef/>
      </w:r>
      <w:r>
        <w:t>Updated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252A67F1" w15:paraIdParent="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Ex w15:paraId="7AB3F623" w15:paraIdParent="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606926E" w16cex:dateUtc="2022-04-17T17:19: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Extensible w16cex:durableId="2606C28C" w16cex:dateUtc="2022-04-17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252A67F1" w16cid:durableId="2606926E"/>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Id w16cid:paraId="7AB3F623" w16cid:durableId="2606C2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86D4A"/>
    <w:rsid w:val="000A7A23"/>
    <w:rsid w:val="000B36CD"/>
    <w:rsid w:val="000B7A37"/>
    <w:rsid w:val="000D3E67"/>
    <w:rsid w:val="000D3F61"/>
    <w:rsid w:val="000E1201"/>
    <w:rsid w:val="000E1B0D"/>
    <w:rsid w:val="000E7355"/>
    <w:rsid w:val="000F1C72"/>
    <w:rsid w:val="00106686"/>
    <w:rsid w:val="00141D7B"/>
    <w:rsid w:val="00153231"/>
    <w:rsid w:val="00157D62"/>
    <w:rsid w:val="00172CE3"/>
    <w:rsid w:val="00180258"/>
    <w:rsid w:val="001849D0"/>
    <w:rsid w:val="00185693"/>
    <w:rsid w:val="00191C84"/>
    <w:rsid w:val="00197361"/>
    <w:rsid w:val="00197C3B"/>
    <w:rsid w:val="001C6656"/>
    <w:rsid w:val="001D4759"/>
    <w:rsid w:val="001D79AA"/>
    <w:rsid w:val="001E0B08"/>
    <w:rsid w:val="001F2DDB"/>
    <w:rsid w:val="00200356"/>
    <w:rsid w:val="00226FD9"/>
    <w:rsid w:val="00252DFF"/>
    <w:rsid w:val="00261C59"/>
    <w:rsid w:val="002719D3"/>
    <w:rsid w:val="00283B6D"/>
    <w:rsid w:val="00291A3E"/>
    <w:rsid w:val="00296E41"/>
    <w:rsid w:val="002A0EE4"/>
    <w:rsid w:val="002B1E79"/>
    <w:rsid w:val="002B7D6A"/>
    <w:rsid w:val="002E3EF6"/>
    <w:rsid w:val="002F02BB"/>
    <w:rsid w:val="00315018"/>
    <w:rsid w:val="003907FB"/>
    <w:rsid w:val="003966F1"/>
    <w:rsid w:val="003B2279"/>
    <w:rsid w:val="003B4BF2"/>
    <w:rsid w:val="003C0516"/>
    <w:rsid w:val="003E4837"/>
    <w:rsid w:val="00400ABB"/>
    <w:rsid w:val="00404575"/>
    <w:rsid w:val="004416D8"/>
    <w:rsid w:val="004427CC"/>
    <w:rsid w:val="00443F55"/>
    <w:rsid w:val="00446B6E"/>
    <w:rsid w:val="0045028B"/>
    <w:rsid w:val="004A460C"/>
    <w:rsid w:val="004C4ABD"/>
    <w:rsid w:val="004D23FD"/>
    <w:rsid w:val="004F365A"/>
    <w:rsid w:val="00503EF7"/>
    <w:rsid w:val="005063C4"/>
    <w:rsid w:val="00513BEA"/>
    <w:rsid w:val="00523947"/>
    <w:rsid w:val="005501C7"/>
    <w:rsid w:val="005648FE"/>
    <w:rsid w:val="00565D92"/>
    <w:rsid w:val="00580905"/>
    <w:rsid w:val="005A0CB0"/>
    <w:rsid w:val="005A5820"/>
    <w:rsid w:val="005B513D"/>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85393"/>
    <w:rsid w:val="00EB2227"/>
    <w:rsid w:val="00EB2D11"/>
    <w:rsid w:val="00EC4A65"/>
    <w:rsid w:val="00EC7217"/>
    <w:rsid w:val="00EE7260"/>
    <w:rsid w:val="00F03A74"/>
    <w:rsid w:val="00F4537A"/>
    <w:rsid w:val="00F56FEE"/>
    <w:rsid w:val="00F8587F"/>
    <w:rsid w:val="00F92239"/>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8586</TotalTime>
  <Pages>19</Pages>
  <Words>6605</Words>
  <Characters>37654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90</cp:revision>
  <dcterms:created xsi:type="dcterms:W3CDTF">2021-06-22T17:57:00Z</dcterms:created>
  <dcterms:modified xsi:type="dcterms:W3CDTF">2022-04-18T01:31:00Z</dcterms:modified>
</cp:coreProperties>
</file>