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7334" w14:textId="1FB2B7F3" w:rsidR="005834F7" w:rsidRDefault="00EE7736">
      <w:pPr>
        <w:pStyle w:val="Heading1"/>
      </w:pPr>
      <w:r w:rsidRPr="00EE7736">
        <w:t>Relational vs. NoSQL Databases</w:t>
      </w:r>
    </w:p>
    <w:p w14:paraId="584A6C9F" w14:textId="6A84EE55" w:rsidR="005834F7" w:rsidRDefault="00EE7736" w:rsidP="00EE7736">
      <w:pPr>
        <w:pStyle w:val="ListBullet"/>
      </w:pPr>
      <w:r w:rsidRPr="00EE7736">
        <w:t xml:space="preserve">Relationships in MongoDB are used to specify how one or more documents are related to each other. In MongoDB, the relationships can be </w:t>
      </w:r>
      <w:r>
        <w:t>modeled</w:t>
      </w:r>
      <w:r w:rsidRPr="00EE7736">
        <w:t xml:space="preserve"> either by Embedded way or by using the Reference approach</w:t>
      </w:r>
      <w:r>
        <w:t xml:space="preserve">. </w:t>
      </w:r>
    </w:p>
    <w:p w14:paraId="4C8F012C" w14:textId="5B17504D" w:rsidR="00EE7736" w:rsidRDefault="00EE7736" w:rsidP="00EE7736">
      <w:pPr>
        <w:pStyle w:val="ListBullet"/>
      </w:pPr>
      <w:r w:rsidRPr="00EE7736">
        <w:t>The three main types of relationships in relational databases</w:t>
      </w:r>
    </w:p>
    <w:p w14:paraId="1CB4E801" w14:textId="3BDA56D9" w:rsidR="00EE7736" w:rsidRDefault="00EE7736" w:rsidP="00EE7736">
      <w:pPr>
        <w:pStyle w:val="ListBullet"/>
        <w:numPr>
          <w:ilvl w:val="1"/>
          <w:numId w:val="3"/>
        </w:numPr>
      </w:pPr>
      <w:r>
        <w:t>One to One</w:t>
      </w:r>
    </w:p>
    <w:p w14:paraId="2A7BD6CE" w14:textId="2ED40612" w:rsidR="00EE7736" w:rsidRDefault="00EE7736" w:rsidP="00EE7736">
      <w:pPr>
        <w:pStyle w:val="ListBullet"/>
        <w:numPr>
          <w:ilvl w:val="2"/>
          <w:numId w:val="3"/>
        </w:numPr>
      </w:pPr>
      <w:r>
        <w:t>“One person has one address.” (Study Tonight)</w:t>
      </w:r>
    </w:p>
    <w:p w14:paraId="0F7E8FCD" w14:textId="263503BD" w:rsidR="00EE7736" w:rsidRDefault="00EE7736" w:rsidP="00EE7736">
      <w:pPr>
        <w:pStyle w:val="ListBullet"/>
        <w:numPr>
          <w:ilvl w:val="1"/>
          <w:numId w:val="3"/>
        </w:numPr>
      </w:pPr>
      <w:r>
        <w:t>One to Many</w:t>
      </w:r>
    </w:p>
    <w:p w14:paraId="58C1A98A" w14:textId="40962225" w:rsidR="00EE7736" w:rsidRDefault="00EE7736" w:rsidP="00EE7736">
      <w:pPr>
        <w:pStyle w:val="ListBullet"/>
        <w:numPr>
          <w:ilvl w:val="2"/>
          <w:numId w:val="3"/>
        </w:numPr>
      </w:pPr>
      <w:r>
        <w:t>“One person has many addresses” (Study Tonight)</w:t>
      </w:r>
    </w:p>
    <w:p w14:paraId="719683A8" w14:textId="5D2CB8D9" w:rsidR="00EE7736" w:rsidRDefault="00EE7736" w:rsidP="00EE7736">
      <w:pPr>
        <w:pStyle w:val="ListBullet"/>
        <w:numPr>
          <w:ilvl w:val="1"/>
          <w:numId w:val="3"/>
        </w:numPr>
      </w:pPr>
      <w:r>
        <w:t>Many to Many</w:t>
      </w:r>
    </w:p>
    <w:p w14:paraId="6BA9A178" w14:textId="17D5D249" w:rsidR="00EE7736" w:rsidRDefault="00EE7736" w:rsidP="00EE7736">
      <w:pPr>
        <w:pStyle w:val="ListBullet"/>
        <w:numPr>
          <w:ilvl w:val="2"/>
          <w:numId w:val="3"/>
        </w:numPr>
      </w:pPr>
      <w:r>
        <w:t>“M</w:t>
      </w:r>
      <w:r w:rsidRPr="00EE7736">
        <w:t>any roles can be accomplished by students or students can be associated to multiple roles</w:t>
      </w:r>
      <w:r>
        <w:t>” (Study Tonight)</w:t>
      </w:r>
    </w:p>
    <w:p w14:paraId="392B9BAD" w14:textId="1FE75FFC" w:rsidR="00EE7736" w:rsidRDefault="00FC0CB0" w:rsidP="00EE7736">
      <w:pPr>
        <w:pStyle w:val="ListBullet"/>
      </w:pPr>
      <w:r>
        <w:t>Relational Advantages</w:t>
      </w:r>
    </w:p>
    <w:p w14:paraId="7D793C15" w14:textId="0E93B18A" w:rsidR="00FC0CB0" w:rsidRDefault="00FC0CB0" w:rsidP="00FC0CB0">
      <w:pPr>
        <w:pStyle w:val="ListBullet"/>
        <w:numPr>
          <w:ilvl w:val="1"/>
          <w:numId w:val="3"/>
        </w:numPr>
      </w:pPr>
      <w:r>
        <w:t>Consistent data and form</w:t>
      </w:r>
    </w:p>
    <w:p w14:paraId="73AC9B18" w14:textId="203499FF" w:rsidR="00FC0CB0" w:rsidRDefault="00FC0CB0" w:rsidP="00FC0CB0">
      <w:pPr>
        <w:pStyle w:val="ListBullet"/>
        <w:numPr>
          <w:ilvl w:val="1"/>
          <w:numId w:val="3"/>
        </w:numPr>
      </w:pPr>
      <w:r>
        <w:t>Reliable/mature technology</w:t>
      </w:r>
    </w:p>
    <w:p w14:paraId="79AE2277" w14:textId="1FA1D94B" w:rsidR="00FC0CB0" w:rsidRDefault="00FC0CB0" w:rsidP="00FC0CB0">
      <w:pPr>
        <w:pStyle w:val="ListBullet"/>
        <w:numPr>
          <w:ilvl w:val="1"/>
          <w:numId w:val="3"/>
        </w:numPr>
      </w:pPr>
      <w:r>
        <w:t>Can combine multiple tables of data</w:t>
      </w:r>
    </w:p>
    <w:p w14:paraId="35B5634B" w14:textId="10224F77" w:rsidR="00FC0CB0" w:rsidRDefault="00FC0CB0" w:rsidP="00FC0CB0">
      <w:pPr>
        <w:pStyle w:val="ListBullet"/>
      </w:pPr>
      <w:r>
        <w:t>Relational Disadvantages</w:t>
      </w:r>
    </w:p>
    <w:p w14:paraId="6FC348A1" w14:textId="23E53295" w:rsidR="00FC0CB0" w:rsidRDefault="00FC0CB0" w:rsidP="00FC0CB0">
      <w:pPr>
        <w:pStyle w:val="ListBullet"/>
        <w:numPr>
          <w:ilvl w:val="1"/>
          <w:numId w:val="3"/>
        </w:numPr>
      </w:pPr>
      <w:r>
        <w:t>Scalability issues, especially with large amounts of data</w:t>
      </w:r>
    </w:p>
    <w:p w14:paraId="5E750594" w14:textId="670420B4" w:rsidR="00FC0CB0" w:rsidRDefault="00FC0CB0" w:rsidP="00FC0CB0">
      <w:pPr>
        <w:pStyle w:val="ListBullet"/>
        <w:numPr>
          <w:ilvl w:val="1"/>
          <w:numId w:val="3"/>
        </w:numPr>
      </w:pPr>
      <w:r>
        <w:t>Lack of standardization</w:t>
      </w:r>
    </w:p>
    <w:p w14:paraId="3026CB52" w14:textId="44239B1F" w:rsidR="00FC0CB0" w:rsidRDefault="00FC0CB0" w:rsidP="00FC0CB0">
      <w:pPr>
        <w:pStyle w:val="ListBullet"/>
      </w:pPr>
      <w:r>
        <w:t>NoSQL Advantages</w:t>
      </w:r>
    </w:p>
    <w:p w14:paraId="79951700" w14:textId="0ABE42F8" w:rsidR="00FC0CB0" w:rsidRDefault="00FC0CB0" w:rsidP="00FC0CB0">
      <w:pPr>
        <w:pStyle w:val="ListBullet"/>
        <w:numPr>
          <w:ilvl w:val="1"/>
          <w:numId w:val="3"/>
        </w:numPr>
      </w:pPr>
      <w:r>
        <w:t>Scalability</w:t>
      </w:r>
    </w:p>
    <w:p w14:paraId="0A5FE8BA" w14:textId="65BA61AD" w:rsidR="00FC0CB0" w:rsidRDefault="00FC0CB0" w:rsidP="00FC0CB0">
      <w:pPr>
        <w:pStyle w:val="ListBullet"/>
        <w:numPr>
          <w:ilvl w:val="1"/>
          <w:numId w:val="3"/>
        </w:numPr>
      </w:pPr>
      <w:r>
        <w:lastRenderedPageBreak/>
        <w:t>Speed</w:t>
      </w:r>
    </w:p>
    <w:p w14:paraId="14FB416D" w14:textId="0D0A4366" w:rsidR="00FC0CB0" w:rsidRDefault="00FC0CB0" w:rsidP="00FC0CB0">
      <w:pPr>
        <w:pStyle w:val="ListBullet"/>
        <w:numPr>
          <w:ilvl w:val="1"/>
          <w:numId w:val="3"/>
        </w:numPr>
      </w:pPr>
      <w:r>
        <w:t xml:space="preserve">Just as </w:t>
      </w:r>
      <w:r w:rsidR="00667A0B">
        <w:t>flexible data</w:t>
      </w:r>
    </w:p>
    <w:p w14:paraId="5BBC55DB" w14:textId="7FE4F5F1" w:rsidR="00FC0CB0" w:rsidRDefault="00667A0B" w:rsidP="00FC0CB0">
      <w:pPr>
        <w:pStyle w:val="ListBullet"/>
        <w:numPr>
          <w:ilvl w:val="1"/>
          <w:numId w:val="3"/>
        </w:numPr>
      </w:pPr>
      <w:r>
        <w:t>Compatible with lots of big tech technologies</w:t>
      </w:r>
    </w:p>
    <w:p w14:paraId="047349C2" w14:textId="7296EB4E" w:rsidR="00667A0B" w:rsidRDefault="00667A0B" w:rsidP="00667A0B">
      <w:pPr>
        <w:pStyle w:val="ListBullet"/>
      </w:pPr>
      <w:r>
        <w:t>NoSQL Disadvantages</w:t>
      </w:r>
    </w:p>
    <w:p w14:paraId="54AD24AC" w14:textId="4FC6F938" w:rsidR="00667A0B" w:rsidRDefault="00667A0B" w:rsidP="00667A0B">
      <w:pPr>
        <w:pStyle w:val="ListBullet"/>
        <w:numPr>
          <w:ilvl w:val="1"/>
          <w:numId w:val="3"/>
        </w:numPr>
      </w:pPr>
      <w:r>
        <w:t>Newer tech / less tools</w:t>
      </w:r>
    </w:p>
    <w:p w14:paraId="674D77EB" w14:textId="0469C0FC" w:rsidR="00667A0B" w:rsidRDefault="00667A0B" w:rsidP="00667A0B">
      <w:pPr>
        <w:pStyle w:val="ListBullet"/>
        <w:numPr>
          <w:ilvl w:val="1"/>
          <w:numId w:val="3"/>
        </w:numPr>
      </w:pPr>
      <w:r>
        <w:t>Lacks standardization</w:t>
      </w:r>
    </w:p>
    <w:p w14:paraId="436D3782" w14:textId="174F0040" w:rsidR="00667A0B" w:rsidRDefault="00667A0B" w:rsidP="00667A0B">
      <w:pPr>
        <w:pStyle w:val="ListBullet"/>
        <w:numPr>
          <w:ilvl w:val="1"/>
          <w:numId w:val="3"/>
        </w:numPr>
      </w:pPr>
      <w:r>
        <w:t>Struggles with complex transactions</w:t>
      </w:r>
    </w:p>
    <w:p w14:paraId="6022404D" w14:textId="29B637EA" w:rsidR="00667A0B" w:rsidRDefault="00667A0B" w:rsidP="00667A0B">
      <w:pPr>
        <w:pStyle w:val="ListBullet"/>
      </w:pPr>
      <w:r>
        <w:t>SQL Features</w:t>
      </w:r>
    </w:p>
    <w:p w14:paraId="6573E4BB" w14:textId="1560C755" w:rsidR="00667A0B" w:rsidRDefault="00667A0B" w:rsidP="00667A0B">
      <w:pPr>
        <w:pStyle w:val="ListBullet"/>
        <w:numPr>
          <w:ilvl w:val="1"/>
          <w:numId w:val="3"/>
        </w:numPr>
      </w:pPr>
      <w:r w:rsidRPr="00667A0B">
        <w:t>ACID Compliance: MySQL is fully ACID compliant, which stands for Atomicity, Consistency, Isolation, and Durability.</w:t>
      </w:r>
    </w:p>
    <w:p w14:paraId="20542084" w14:textId="5D128410" w:rsidR="00667A0B" w:rsidRDefault="00667A0B" w:rsidP="00667A0B">
      <w:pPr>
        <w:pStyle w:val="ListBullet"/>
        <w:numPr>
          <w:ilvl w:val="1"/>
          <w:numId w:val="3"/>
        </w:numPr>
      </w:pPr>
      <w:r w:rsidRPr="00667A0B">
        <w:t>Structured Query Language</w:t>
      </w:r>
      <w:r>
        <w:t xml:space="preserve"> - </w:t>
      </w:r>
      <w:r w:rsidRPr="00667A0B">
        <w:t>standardized language that makes managing and manipulating data straightforward. SQL is used for querying data, creating tables, inserting records, updating records, and deleting records, among other things</w:t>
      </w:r>
    </w:p>
    <w:p w14:paraId="32387FE0" w14:textId="7FEA6D68" w:rsidR="00667A0B" w:rsidRDefault="00667A0B" w:rsidP="00667A0B">
      <w:pPr>
        <w:pStyle w:val="ListBullet"/>
      </w:pPr>
      <w:r>
        <w:t>MongoDB Features</w:t>
      </w:r>
    </w:p>
    <w:p w14:paraId="0801A24D" w14:textId="2352C8D3" w:rsidR="00667A0B" w:rsidRDefault="00667A0B" w:rsidP="00667A0B">
      <w:pPr>
        <w:pStyle w:val="ListBullet"/>
        <w:numPr>
          <w:ilvl w:val="1"/>
          <w:numId w:val="3"/>
        </w:numPr>
      </w:pPr>
      <w:r w:rsidRPr="00667A0B">
        <w:t>NoSQL database</w:t>
      </w:r>
      <w:r>
        <w:t xml:space="preserve"> </w:t>
      </w:r>
      <w:r w:rsidRPr="00667A0B">
        <w:t>can handle a variety of data types, including structured, semi-structured, and unstructured data. This also allows for changes in your data structure without needing to modify a predefined schema</w:t>
      </w:r>
    </w:p>
    <w:p w14:paraId="25625796" w14:textId="65BC48D2" w:rsidR="00667A0B" w:rsidRDefault="00667A0B" w:rsidP="00667A0B">
      <w:pPr>
        <w:pStyle w:val="ListBullet"/>
        <w:numPr>
          <w:ilvl w:val="1"/>
          <w:numId w:val="3"/>
        </w:numPr>
      </w:pPr>
      <w:r w:rsidRPr="00667A0B">
        <w:t>Horizontal Scalability</w:t>
      </w:r>
      <w:r>
        <w:t xml:space="preserve">: Allows data </w:t>
      </w:r>
      <w:proofErr w:type="spellStart"/>
      <w:r w:rsidRPr="00667A0B">
        <w:t>data</w:t>
      </w:r>
      <w:proofErr w:type="spellEnd"/>
      <w:r w:rsidRPr="00667A0B">
        <w:t xml:space="preserve"> to be distributed across many servers</w:t>
      </w:r>
    </w:p>
    <w:sectPr w:rsidR="00667A0B">
      <w:footerReference w:type="default" r:id="rId7"/>
      <w:headerReference w:type="firs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6C15D" w14:textId="77777777" w:rsidR="00FC762A" w:rsidRDefault="00FC762A">
      <w:r>
        <w:separator/>
      </w:r>
    </w:p>
    <w:p w14:paraId="4D35021F" w14:textId="77777777" w:rsidR="00FC762A" w:rsidRDefault="00FC762A"/>
  </w:endnote>
  <w:endnote w:type="continuationSeparator" w:id="0">
    <w:p w14:paraId="4AF38E5F" w14:textId="77777777" w:rsidR="00FC762A" w:rsidRDefault="00FC762A">
      <w:r>
        <w:continuationSeparator/>
      </w:r>
    </w:p>
    <w:p w14:paraId="7CA9B723" w14:textId="77777777" w:rsidR="00FC762A" w:rsidRDefault="00FC76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7649DB" w14:textId="77777777" w:rsidR="005834F7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E20C5" w14:textId="77777777" w:rsidR="00FC762A" w:rsidRDefault="00FC762A">
      <w:r>
        <w:separator/>
      </w:r>
    </w:p>
    <w:p w14:paraId="3FAC2146" w14:textId="77777777" w:rsidR="00FC762A" w:rsidRDefault="00FC762A"/>
  </w:footnote>
  <w:footnote w:type="continuationSeparator" w:id="0">
    <w:p w14:paraId="1A5DB3FC" w14:textId="77777777" w:rsidR="00FC762A" w:rsidRDefault="00FC762A">
      <w:r>
        <w:continuationSeparator/>
      </w:r>
    </w:p>
    <w:p w14:paraId="17CE7E2D" w14:textId="77777777" w:rsidR="00FC762A" w:rsidRDefault="00FC76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041A" w14:textId="78272068" w:rsidR="00BF591B" w:rsidRDefault="00BF591B">
    <w:pPr>
      <w:pStyle w:val="Header"/>
    </w:pPr>
    <w:r>
      <w:t>Trevor Michaels</w:t>
    </w:r>
  </w:p>
  <w:p w14:paraId="4DA5E3B9" w14:textId="73481669" w:rsidR="00BF591B" w:rsidRDefault="00BF591B">
    <w:pPr>
      <w:pStyle w:val="Header"/>
    </w:pPr>
    <w:r>
      <w:t>Module 1.3 Assignment</w:t>
    </w:r>
  </w:p>
  <w:p w14:paraId="5DD6BF40" w14:textId="396CD1D7" w:rsidR="00BF591B" w:rsidRDefault="00BF591B">
    <w:pPr>
      <w:pStyle w:val="Header"/>
    </w:pPr>
    <w:r>
      <w:t>May 30</w:t>
    </w:r>
    <w:r w:rsidRPr="00BF591B">
      <w:rPr>
        <w:vertAlign w:val="superscript"/>
      </w:rPr>
      <w:t>th</w:t>
    </w:r>
    <w:r>
      <w:t>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267466">
    <w:abstractNumId w:val="1"/>
  </w:num>
  <w:num w:numId="2" w16cid:durableId="619914946">
    <w:abstractNumId w:val="0"/>
  </w:num>
  <w:num w:numId="3" w16cid:durableId="1913813407">
    <w:abstractNumId w:val="2"/>
  </w:num>
  <w:num w:numId="4" w16cid:durableId="1568227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36"/>
    <w:rsid w:val="00237093"/>
    <w:rsid w:val="005834F7"/>
    <w:rsid w:val="00667A0B"/>
    <w:rsid w:val="007214C9"/>
    <w:rsid w:val="00BF591B"/>
    <w:rsid w:val="00D655EF"/>
    <w:rsid w:val="00EE7736"/>
    <w:rsid w:val="00FC0CB0"/>
    <w:rsid w:val="00FC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64D42"/>
  <w15:chartTrackingRefBased/>
  <w15:docId w15:val="{93597B83-4738-A047-99D5-A6137DA1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73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revormichaels/Library/Containers/com.microsoft.Word/Data/Library/Application%20Support/Microsoft/Office/16.0/DTS/en-US%7bD8832E73-CC0B-4F49-A34C-D751463683DE%7d/%7b60602E80-6C76-D849-BC22-66D773967B9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{60602E80-6C76-D849-BC22-66D773967B9D}tf10002086.dotx</Template>
  <TotalTime>13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2</cp:revision>
  <dcterms:created xsi:type="dcterms:W3CDTF">2023-05-29T07:54:00Z</dcterms:created>
  <dcterms:modified xsi:type="dcterms:W3CDTF">2024-05-31T04:49:00Z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