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BAD2" w14:textId="575D7254" w:rsidR="0018457F" w:rsidRDefault="0018457F">
      <w:pPr>
        <w:rPr>
          <w:rStyle w:val="Strong"/>
          <w:rFonts w:ascii="Lato" w:hAnsi="Lato"/>
          <w:color w:val="565A5C"/>
          <w:sz w:val="32"/>
          <w:szCs w:val="32"/>
        </w:rPr>
      </w:pPr>
      <w:r w:rsidRPr="0018457F">
        <w:rPr>
          <w:rStyle w:val="Strong"/>
          <w:rFonts w:ascii="Lato" w:hAnsi="Lato"/>
          <w:color w:val="565A5C"/>
          <w:sz w:val="32"/>
          <w:szCs w:val="32"/>
        </w:rPr>
        <w:t>Justify development choices for your 3D scene</w:t>
      </w:r>
      <w:r w:rsidRPr="0018457F">
        <w:rPr>
          <w:rStyle w:val="Strong"/>
          <w:rFonts w:ascii="Lato" w:hAnsi="Lato"/>
          <w:color w:val="565A5C"/>
          <w:sz w:val="32"/>
          <w:szCs w:val="32"/>
        </w:rPr>
        <w:t>.</w:t>
      </w:r>
    </w:p>
    <w:p w14:paraId="6088C3D0" w14:textId="5CAEA4C8" w:rsidR="0018457F" w:rsidRDefault="005663EA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For my program, I went with objects that were intentionally easier. This wasn’t because I don’t think I </w:t>
      </w:r>
      <w:r w:rsidR="00B23D8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can</w:t>
      </w: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handle more complex objects, but it was because</w:t>
      </w:r>
      <w:r w:rsidR="005620D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I was using an uncomfortable language, IDE, and library, I didn’t want to complicate things further. I think I learned quite a lot from the objects I chose. This </w:t>
      </w:r>
      <w:r w:rsidR="00317C34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being</w:t>
      </w:r>
      <w:r w:rsidR="005620D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a 3D plane, </w:t>
      </w:r>
      <w:r w:rsidR="00B23D8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Cylinder, Sphere, and a rectangle.</w:t>
      </w:r>
    </w:p>
    <w:p w14:paraId="7BE97597" w14:textId="77777777" w:rsidR="003E3CF7" w:rsidRDefault="003E3CF7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</w:p>
    <w:p w14:paraId="2F1C07A6" w14:textId="5B39EBA7" w:rsidR="003E3CF7" w:rsidRDefault="003E3CF7">
      <w:pPr>
        <w:rPr>
          <w:rStyle w:val="Strong"/>
          <w:rFonts w:ascii="Lato" w:hAnsi="Lato"/>
          <w:color w:val="565A5C"/>
          <w:sz w:val="32"/>
          <w:szCs w:val="32"/>
        </w:rPr>
      </w:pPr>
      <w:r w:rsidRPr="003E3CF7">
        <w:rPr>
          <w:rStyle w:val="Strong"/>
          <w:rFonts w:ascii="Lato" w:hAnsi="Lato"/>
          <w:color w:val="565A5C"/>
          <w:sz w:val="32"/>
          <w:szCs w:val="32"/>
        </w:rPr>
        <w:t>Explain how a user can navigate your 3D scene</w:t>
      </w:r>
      <w:r>
        <w:rPr>
          <w:rStyle w:val="Strong"/>
          <w:rFonts w:ascii="Lato" w:hAnsi="Lato"/>
          <w:color w:val="565A5C"/>
          <w:sz w:val="32"/>
          <w:szCs w:val="32"/>
        </w:rPr>
        <w:t>.</w:t>
      </w:r>
    </w:p>
    <w:p w14:paraId="51E12FF4" w14:textId="28240752" w:rsidR="003E3CF7" w:rsidRDefault="003E3CF7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Users can navigate the scene through a few simple methods. There’s the typical WASD, which allows them to move around naturally. W -&gt; forward, A </w:t>
      </w:r>
      <w:r w:rsidR="007B303A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-&gt; </w:t>
      </w: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left, S</w:t>
      </w:r>
      <w:r w:rsidR="007B303A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-&gt; back, and D -&gt; right. I threw in 2 additional key usages, such as Q and E. Q -&gt; up, and E -&gt; down. This allows the user to navigate easily through the world. On top of this the user can move </w:t>
      </w:r>
      <w:r w:rsidR="00A1316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their mouse to view the scene more </w:t>
      </w:r>
      <w:r w:rsidR="00C15AA2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easily and</w:t>
      </w:r>
      <w:r w:rsidR="00A1316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can also use their scroll wheel to zoom in and out.</w:t>
      </w:r>
    </w:p>
    <w:p w14:paraId="4E950D1A" w14:textId="77777777" w:rsidR="00C15AA2" w:rsidRDefault="00C15AA2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</w:p>
    <w:p w14:paraId="5F99FDFF" w14:textId="0939A770" w:rsidR="00C15AA2" w:rsidRDefault="00C15AA2">
      <w:pPr>
        <w:rPr>
          <w:rStyle w:val="Strong"/>
          <w:rFonts w:ascii="Lato" w:hAnsi="Lato"/>
          <w:color w:val="565A5C"/>
          <w:sz w:val="27"/>
          <w:szCs w:val="27"/>
        </w:rPr>
      </w:pPr>
      <w:r w:rsidRPr="00CF1DFD">
        <w:rPr>
          <w:rStyle w:val="Strong"/>
          <w:rFonts w:ascii="Lato" w:hAnsi="Lato"/>
          <w:color w:val="565A5C"/>
          <w:sz w:val="32"/>
          <w:szCs w:val="32"/>
        </w:rPr>
        <w:t>Explain the custom functions in your program that you are using to make your code more modular and organized</w:t>
      </w:r>
      <w:r>
        <w:rPr>
          <w:rStyle w:val="Strong"/>
          <w:rFonts w:ascii="Lato" w:hAnsi="Lato"/>
          <w:color w:val="565A5C"/>
          <w:sz w:val="27"/>
          <w:szCs w:val="27"/>
        </w:rPr>
        <w:t>.</w:t>
      </w:r>
    </w:p>
    <w:p w14:paraId="636BCCED" w14:textId="678DBDDF" w:rsidR="00BD5BFF" w:rsidRDefault="00E3654B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To start off, one of the major functions in the application is the “</w:t>
      </w:r>
      <w:proofErr w:type="spellStart"/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UProcessInput</w:t>
      </w:r>
      <w:proofErr w:type="spellEnd"/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” function. This is what takes the users input from the keyboard or mouse and produces some specific output in the game. This function </w:t>
      </w:r>
      <w:r w:rsidR="006579D6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makes things very organized because anything can be passed through super easily, and only a small line needs to be added to support a new specific parameter input. The only downfall of the function in its current state is </w:t>
      </w:r>
      <w:r w:rsidR="004050DE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how its size is very </w:t>
      </w:r>
      <w:r w:rsidR="00D616B0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linear and</w:t>
      </w:r>
      <w:r w:rsidR="004050DE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will only get larger as more input support is added. This could </w:t>
      </w:r>
      <w:r w:rsidR="006E387B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be</w:t>
      </w:r>
      <w:r w:rsidR="004050DE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improved upon.</w:t>
      </w:r>
    </w:p>
    <w:p w14:paraId="0954C58E" w14:textId="792AB926" w:rsidR="00E75697" w:rsidRDefault="00E75697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Another major function in the </w:t>
      </w:r>
      <w:r w:rsidR="00563EC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project is the “</w:t>
      </w:r>
      <w:proofErr w:type="spellStart"/>
      <w:r w:rsidR="00563EC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URender</w:t>
      </w:r>
      <w:proofErr w:type="spellEnd"/>
      <w:r w:rsidR="00563EC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” function. This is sort of where the “magic” happens. This is how everything is officially rendered, and it’s </w:t>
      </w:r>
      <w:r w:rsidR="00C972B6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run</w:t>
      </w:r>
      <w:r w:rsidR="00563EC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constantly in the game loop.</w:t>
      </w:r>
      <w:r w:rsidR="00C972B6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Specifically, this is what sort of spawns each object, this function is hosting support for all 4 objects. However, like the other function I mentioned, this one is a bit flawed as well. Not in the fact that it doesn’t work, but in the fact that it’s a bit too generic and </w:t>
      </w:r>
      <w:r w:rsidR="00764FB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fits</w:t>
      </w:r>
      <w:r w:rsidR="00C972B6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too many things. A better way to do it would be to have a render function per object type, making things a lot more modular. I don’t think this is a huge deal though for this program, as it’s small enough to not really matter.</w:t>
      </w:r>
    </w:p>
    <w:p w14:paraId="33905811" w14:textId="4038A00D" w:rsidR="003223B3" w:rsidRDefault="00C635B4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There are</w:t>
      </w:r>
      <w:r w:rsidR="003223B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honestly too many functions to talk about all of them, but I’d say the last most important one would be the </w:t>
      </w:r>
      <w:proofErr w:type="spellStart"/>
      <w:r w:rsidR="003223B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UCreateMesh</w:t>
      </w:r>
      <w:proofErr w:type="spellEnd"/>
      <w:r w:rsidR="003223B3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function. </w:t>
      </w:r>
      <w:r w:rsidR="001552A1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This runs before the </w:t>
      </w:r>
      <w:proofErr w:type="spellStart"/>
      <w:r w:rsidR="001552A1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URender</w:t>
      </w:r>
      <w:proofErr w:type="spellEnd"/>
      <w:r w:rsidR="001552A1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 xml:space="preserve"> </w:t>
      </w:r>
      <w:r w:rsidR="001552A1"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lastRenderedPageBreak/>
        <w:t xml:space="preserve">function does, and </w:t>
      </w: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essentially initializes all the mesh objects. In this case there’s 3 mesh objects, one for each type of object.</w:t>
      </w:r>
    </w:p>
    <w:p w14:paraId="00F518B3" w14:textId="1AF357D7" w:rsidR="00016AF2" w:rsidRPr="00BD5BFF" w:rsidRDefault="00016AF2">
      <w:pP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</w:pPr>
      <w:r>
        <w:rPr>
          <w:rStyle w:val="Strong"/>
          <w:rFonts w:ascii="Lato" w:hAnsi="Lato"/>
          <w:b w:val="0"/>
          <w:bCs w:val="0"/>
          <w:color w:val="565A5C"/>
          <w:sz w:val="24"/>
          <w:szCs w:val="24"/>
        </w:rPr>
        <w:t>Overall, I’d say I’m happy with how everything turned out. It could definitely be a lot better, but I’ll try not to let perfection be my enemy on this one.</w:t>
      </w:r>
    </w:p>
    <w:p w14:paraId="587502FE" w14:textId="72E5BE4D" w:rsidR="0018457F" w:rsidRPr="0018457F" w:rsidRDefault="0018457F">
      <w:pPr>
        <w:rPr>
          <w:rFonts w:ascii="Lato" w:hAnsi="Lato"/>
          <w:b/>
          <w:bCs/>
          <w:color w:val="565A5C"/>
          <w:sz w:val="20"/>
          <w:szCs w:val="20"/>
        </w:rPr>
      </w:pPr>
    </w:p>
    <w:sectPr w:rsidR="0018457F" w:rsidRPr="0018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FB9"/>
    <w:rsid w:val="00016AF2"/>
    <w:rsid w:val="000941CD"/>
    <w:rsid w:val="001552A1"/>
    <w:rsid w:val="0018457F"/>
    <w:rsid w:val="00317C34"/>
    <w:rsid w:val="003223B3"/>
    <w:rsid w:val="00371678"/>
    <w:rsid w:val="003E3CF7"/>
    <w:rsid w:val="004050DE"/>
    <w:rsid w:val="005620D3"/>
    <w:rsid w:val="00563EC3"/>
    <w:rsid w:val="005663EA"/>
    <w:rsid w:val="00656A50"/>
    <w:rsid w:val="006579D6"/>
    <w:rsid w:val="006E387B"/>
    <w:rsid w:val="00764FB3"/>
    <w:rsid w:val="007B303A"/>
    <w:rsid w:val="00987CDE"/>
    <w:rsid w:val="00A13163"/>
    <w:rsid w:val="00AB0C4A"/>
    <w:rsid w:val="00AD4FB9"/>
    <w:rsid w:val="00B23D83"/>
    <w:rsid w:val="00BD5BFF"/>
    <w:rsid w:val="00C15AA2"/>
    <w:rsid w:val="00C20332"/>
    <w:rsid w:val="00C635B4"/>
    <w:rsid w:val="00C972B6"/>
    <w:rsid w:val="00CF1DFD"/>
    <w:rsid w:val="00D616B0"/>
    <w:rsid w:val="00E3654B"/>
    <w:rsid w:val="00E7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5F87"/>
  <w15:chartTrackingRefBased/>
  <w15:docId w15:val="{55543D0E-4DDC-42C6-8135-B2F2948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4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Punisher</dc:creator>
  <cp:keywords/>
  <dc:description/>
  <cp:lastModifiedBy>Code Punisher</cp:lastModifiedBy>
  <cp:revision>30</cp:revision>
  <dcterms:created xsi:type="dcterms:W3CDTF">2023-06-18T22:39:00Z</dcterms:created>
  <dcterms:modified xsi:type="dcterms:W3CDTF">2023-06-18T22:55:00Z</dcterms:modified>
</cp:coreProperties>
</file>