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7F93A" w14:textId="1DE129BE" w:rsidR="001F2F8E" w:rsidRDefault="00E1155D">
      <w:pPr>
        <w:rPr>
          <w:noProof/>
        </w:rPr>
      </w:pPr>
      <w:r>
        <w:rPr>
          <w:noProof/>
        </w:rPr>
        <w:drawing>
          <wp:inline distT="0" distB="0" distL="0" distR="0" wp14:anchorId="4D77D71D" wp14:editId="2490A7EC">
            <wp:extent cx="2743200" cy="188536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8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15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44BF3B" wp14:editId="3AE58E37">
            <wp:extent cx="2743200" cy="16431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4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2979" w14:textId="019BA1C2" w:rsidR="00BB3698" w:rsidRDefault="00BC66C5">
      <w:r>
        <w:rPr>
          <w:noProof/>
        </w:rPr>
        <w:drawing>
          <wp:inline distT="0" distB="0" distL="0" distR="0" wp14:anchorId="4A994BDE" wp14:editId="66C069F4">
            <wp:extent cx="5943600" cy="14243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2D3C" w14:textId="28586D6F" w:rsidR="00AC6B58" w:rsidRDefault="00734484">
      <w:r w:rsidRPr="00FF71AF">
        <w:rPr>
          <w:rFonts w:hint="eastAsia"/>
          <w:b/>
          <w:bCs/>
          <w:sz w:val="28"/>
          <w:szCs w:val="28"/>
        </w:rPr>
        <w:t>前向传播过程</w:t>
      </w:r>
      <w:r w:rsidR="00AC6B58">
        <w:rPr>
          <w:rFonts w:hint="eastAsia"/>
        </w:rPr>
        <w:t>：</w:t>
      </w:r>
    </w:p>
    <w:p w14:paraId="4DC50C64" w14:textId="7BE82F3D" w:rsidR="0003377D" w:rsidRDefault="007E04B8">
      <w:r>
        <w:rPr>
          <w:rFonts w:hint="eastAsia"/>
        </w:rPr>
        <w:t>维度</w:t>
      </w:r>
      <w:r w:rsidR="0003377D">
        <w:rPr>
          <w:rFonts w:hint="eastAsia"/>
        </w:rPr>
        <w:t>：</w:t>
      </w:r>
      <w:r w:rsidR="0003377D">
        <w:rPr>
          <w:rFonts w:hint="eastAsia"/>
        </w:rPr>
        <w:t>X</w:t>
      </w:r>
      <w:r w:rsidR="0003377D">
        <w:rPr>
          <w:rFonts w:hint="eastAsia"/>
        </w:rPr>
        <w:t>—</w:t>
      </w:r>
      <w:r w:rsidR="0003377D">
        <w:t>2</w:t>
      </w:r>
      <w:r w:rsidR="0003377D">
        <w:rPr>
          <w:rFonts w:hint="eastAsia"/>
        </w:rPr>
        <w:t>x</w:t>
      </w:r>
      <w:r w:rsidR="0003377D">
        <w:t>1</w:t>
      </w:r>
      <w:r w:rsidR="0003377D">
        <w:rPr>
          <w:rFonts w:hint="eastAsia"/>
        </w:rPr>
        <w:t>；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03377D">
        <w:rPr>
          <w:rFonts w:hint="eastAsia"/>
        </w:rPr>
        <w:t>—</w:t>
      </w:r>
      <w:r w:rsidR="0003377D">
        <w:t>2x1</w:t>
      </w:r>
      <w:r w:rsidR="0003377D">
        <w:rPr>
          <w:rFonts w:hint="eastAsia"/>
        </w:rPr>
        <w:t>；</w:t>
      </w:r>
      <w:r w:rsidR="0003377D">
        <w:rPr>
          <w:rFonts w:hint="eastAsia"/>
        </w:rPr>
        <w:t>W</w:t>
      </w:r>
      <w:r w:rsidR="0003377D" w:rsidRPr="0003377D">
        <w:rPr>
          <w:vertAlign w:val="superscript"/>
        </w:rPr>
        <w:t>0</w:t>
      </w:r>
      <w:r w:rsidR="0003377D">
        <w:rPr>
          <w:rFonts w:hint="eastAsia"/>
        </w:rPr>
        <w:t>—</w:t>
      </w:r>
      <w:r w:rsidR="0003377D">
        <w:rPr>
          <w:rFonts w:hint="eastAsia"/>
        </w:rPr>
        <w:t>2x</w:t>
      </w:r>
      <w:r w:rsidR="0003377D">
        <w:t>3</w:t>
      </w:r>
      <w:r w:rsidR="0003377D">
        <w:rPr>
          <w:rFonts w:hint="eastAsia"/>
        </w:rPr>
        <w:t>；</w:t>
      </w:r>
      <w:r w:rsidR="0003377D">
        <w:rPr>
          <w:rFonts w:hint="eastAsia"/>
        </w:rPr>
        <w:t>W</w:t>
      </w:r>
      <w:r w:rsidR="0003377D" w:rsidRPr="0003377D">
        <w:rPr>
          <w:vertAlign w:val="superscript"/>
        </w:rPr>
        <w:t>1</w:t>
      </w:r>
      <w:r w:rsidR="0003377D">
        <w:rPr>
          <w:rFonts w:hint="eastAsia"/>
        </w:rPr>
        <w:t>—</w:t>
      </w:r>
      <w:r w:rsidR="0003377D">
        <w:rPr>
          <w:rFonts w:hint="eastAsia"/>
        </w:rPr>
        <w:t>3x</w:t>
      </w:r>
      <w:r w:rsidR="0003377D">
        <w:t>2</w:t>
      </w:r>
      <w:r w:rsidR="0003377D">
        <w:rPr>
          <w:rFonts w:hint="eastAsia"/>
        </w:rPr>
        <w:t>；</w:t>
      </w:r>
      <w:r w:rsidR="0003377D">
        <w:rPr>
          <w:rFonts w:hint="eastAsia"/>
        </w:rPr>
        <w:t>h</w:t>
      </w:r>
      <w:r w:rsidR="0003377D">
        <w:rPr>
          <w:rFonts w:hint="eastAsia"/>
        </w:rPr>
        <w:t>—</w:t>
      </w:r>
      <w:r w:rsidR="0003377D">
        <w:rPr>
          <w:rFonts w:hint="eastAsia"/>
        </w:rPr>
        <w:t>3x</w:t>
      </w:r>
      <w:r w:rsidR="0003377D">
        <w:t>1</w:t>
      </w:r>
    </w:p>
    <w:p w14:paraId="15692D06" w14:textId="6705362F" w:rsidR="001E0369" w:rsidRDefault="001E0369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F04F49">
        <w:rPr>
          <w:rFonts w:hint="eastAsia"/>
        </w:rPr>
        <w:t>，维度：</w:t>
      </w:r>
      <w:r w:rsidR="00F04F49">
        <w:rPr>
          <w:rFonts w:hint="eastAsia"/>
        </w:rPr>
        <w:t>3x</w:t>
      </w:r>
      <w:r w:rsidR="00F04F49">
        <w:t>1</w:t>
      </w:r>
      <w:r w:rsidR="001B587F">
        <w:rPr>
          <w:rFonts w:hint="eastAsia"/>
        </w:rPr>
        <w:t>。补充：</w:t>
      </w:r>
      <w:r w:rsidR="001B587F">
        <w:rPr>
          <w:rFonts w:hint="eastAsia"/>
        </w:rPr>
        <w:t>Z</w:t>
      </w:r>
      <w:r w:rsidR="001B587F">
        <w:t>0</w:t>
      </w:r>
      <w:r w:rsidR="001B587F">
        <w:rPr>
          <w:rFonts w:hint="eastAsia"/>
        </w:rPr>
        <w:t>是</w:t>
      </w:r>
      <w:r w:rsidR="001B587F">
        <w:rPr>
          <w:rFonts w:hint="eastAsia"/>
        </w:rPr>
        <w:t>X</w:t>
      </w:r>
      <w:r w:rsidR="001B587F">
        <w:rPr>
          <w:rFonts w:hint="eastAsia"/>
        </w:rPr>
        <w:t>通过矩阵相乘对来的，这里可以有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1B587F">
        <w:rPr>
          <w:rFonts w:hint="eastAsia"/>
        </w:rPr>
        <w:t>，这个结果矩阵成为</w:t>
      </w:r>
      <w:r w:rsidR="001B587F">
        <w:rPr>
          <w:rFonts w:hint="eastAsia"/>
        </w:rPr>
        <w:t>Jacobina</w:t>
      </w:r>
      <w:r w:rsidR="001B587F">
        <w:t xml:space="preserve"> </w:t>
      </w:r>
      <w:r w:rsidR="001B587F">
        <w:rPr>
          <w:rFonts w:hint="eastAsia"/>
        </w:rPr>
        <w:t>matrix</w:t>
      </w:r>
      <w:r w:rsidR="001B587F">
        <w:rPr>
          <w:rFonts w:hint="eastAsia"/>
        </w:rPr>
        <w:t>，它是</w:t>
      </w:r>
      <w:r w:rsidR="001B587F">
        <w:rPr>
          <w:rFonts w:hint="eastAsia"/>
        </w:rPr>
        <w:t>Z</w:t>
      </w:r>
      <w:r w:rsidR="001B587F">
        <w:t>0</w:t>
      </w:r>
      <w:r w:rsidR="001B587F">
        <w:rPr>
          <w:rFonts w:hint="eastAsia"/>
        </w:rPr>
        <w:t>的每一项对</w:t>
      </w:r>
      <w:r w:rsidR="001B587F">
        <w:rPr>
          <w:rFonts w:hint="eastAsia"/>
        </w:rPr>
        <w:t>X</w:t>
      </w:r>
      <w:r w:rsidR="001B587F">
        <w:rPr>
          <w:rFonts w:hint="eastAsia"/>
        </w:rPr>
        <w:t>的每一项进行求导，所以</w:t>
      </w:r>
      <w:r w:rsidR="001B587F">
        <w:rPr>
          <w:rFonts w:hint="eastAsia"/>
        </w:rPr>
        <w:t>Z</w:t>
      </w:r>
      <w:r w:rsidR="001B587F">
        <w:t>0</w:t>
      </w:r>
      <w:r w:rsidR="001B587F">
        <w:rPr>
          <w:rFonts w:hint="eastAsia"/>
        </w:rPr>
        <w:t>有</w:t>
      </w:r>
      <w:r w:rsidR="001B587F">
        <w:rPr>
          <w:rFonts w:hint="eastAsia"/>
        </w:rPr>
        <w:t>3</w:t>
      </w:r>
      <w:r w:rsidR="001B587F">
        <w:rPr>
          <w:rFonts w:hint="eastAsia"/>
        </w:rPr>
        <w:t>个占</w:t>
      </w:r>
      <w:r w:rsidR="001B587F">
        <w:rPr>
          <w:rFonts w:hint="eastAsia"/>
        </w:rPr>
        <w:t>3</w:t>
      </w:r>
      <w:r w:rsidR="001B587F">
        <w:rPr>
          <w:rFonts w:hint="eastAsia"/>
        </w:rPr>
        <w:t>行，</w:t>
      </w:r>
      <w:r w:rsidR="001B587F">
        <w:t>X</w:t>
      </w:r>
      <w:r w:rsidR="001B587F">
        <w:rPr>
          <w:rFonts w:hint="eastAsia"/>
        </w:rPr>
        <w:t>有</w:t>
      </w:r>
      <w:r w:rsidR="001B587F">
        <w:rPr>
          <w:rFonts w:hint="eastAsia"/>
        </w:rPr>
        <w:t>2</w:t>
      </w:r>
      <w:r w:rsidR="001B587F">
        <w:rPr>
          <w:rFonts w:hint="eastAsia"/>
        </w:rPr>
        <w:t>个占两列，求导结果就是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F93CA3C" w14:textId="7D13C44B" w:rsidR="008868A1" w:rsidRDefault="008868A1">
      <m:oMath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>ReLU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max⁡(0,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Pr="008868A1">
        <w:rPr>
          <w:rFonts w:hint="eastAsia"/>
        </w:rPr>
        <w:t xml:space="preserve"> </w:t>
      </w:r>
      <w:r>
        <w:rPr>
          <w:rFonts w:hint="eastAsia"/>
        </w:rPr>
        <w:t>，维度：</w:t>
      </w:r>
      <w:r>
        <w:rPr>
          <w:rFonts w:hint="eastAsia"/>
        </w:rPr>
        <w:t>3x</w:t>
      </w:r>
      <w:r>
        <w:t>1</w:t>
      </w:r>
    </w:p>
    <w:p w14:paraId="7A5E7830" w14:textId="4B7801B8" w:rsidR="00D37B49" w:rsidRDefault="00D37B4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Times New Roman" w:hAnsi="Times New Roman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Times New Roman" w:hAnsi="Times New Roman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Times New Roman" w:hAnsi="Times New Roman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Times New Roman" w:hAnsi="Times New Roman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Times New Roman" w:hAnsi="Times New Roman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Times New Roman" w:hAnsi="Times New Roman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Times New Roman" w:hAnsi="Times New Roman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Times New Roman" w:hAnsi="Times New Roman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Times New Roman" w:hAnsi="Times New Roman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1F3418">
        <w:rPr>
          <w:rFonts w:hint="eastAsia"/>
        </w:rPr>
        <w:t>，维度：</w:t>
      </w:r>
      <w:r w:rsidR="001F3418">
        <w:t>2</w:t>
      </w:r>
      <w:r w:rsidR="001F3418">
        <w:rPr>
          <w:rFonts w:hint="eastAsia"/>
        </w:rPr>
        <w:t>x</w:t>
      </w:r>
      <w:r w:rsidR="001F3418">
        <w:t>1</w:t>
      </w:r>
    </w:p>
    <w:p w14:paraId="55E6CAA8" w14:textId="2C5D8CC2" w:rsidR="003E19B8" w:rsidRDefault="003E19B8">
      <m:oMath>
        <m:acc>
          <m:accPr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p>
          </m:den>
        </m:f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sup>
                      </m:sSup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sup>
                      </m:sSup>
                    </m:den>
                  </m:f>
                </m:e>
              </m:mr>
            </m:m>
          </m:e>
        </m:d>
      </m:oMath>
      <w:r w:rsidR="00F656BD">
        <w:rPr>
          <w:rFonts w:hint="eastAsia"/>
        </w:rPr>
        <w:t>，维度：</w:t>
      </w:r>
      <w:r w:rsidR="00F656BD">
        <w:t>2</w:t>
      </w:r>
      <w:r w:rsidR="00F656BD">
        <w:rPr>
          <w:rFonts w:hint="eastAsia"/>
        </w:rPr>
        <w:t>x</w:t>
      </w:r>
      <w:r w:rsidR="00F656BD">
        <w:t>1</w:t>
      </w:r>
    </w:p>
    <w:p w14:paraId="5B2340DC" w14:textId="187DDB4E" w:rsidR="006B13FD" w:rsidRDefault="006B13FD">
      <w:r w:rsidRPr="006B13FD">
        <w:t xml:space="preserve"> </w:t>
      </w:r>
      <m:oMath>
        <m:r>
          <w:rPr>
            <w:rFonts w:ascii="Cambria Math" w:hAnsi="Cambria Math"/>
          </w:rPr>
          <m:t>L=</m:t>
        </m:r>
        <m:r>
          <w:rPr>
            <w:rFonts w:ascii="Cambria Math" w:hAnsi="Cambria Math"/>
          </w:rPr>
          <m:t>CE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Y, </m:t>
            </m:r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</m:e>
            </m:func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r>
              <w:rPr>
                <w:rFonts w:ascii="Cambria Math" w:hAnsi="Cambria Math"/>
              </w:rPr>
              <m:t>⁡(1-</m:t>
            </m:r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)</m:t>
            </m:r>
          </m:e>
        </m:nary>
      </m:oMath>
      <w:r w:rsidR="007671CA">
        <w:rPr>
          <w:rFonts w:hint="eastAsia"/>
        </w:rPr>
        <w:t>，维度：</w:t>
      </w:r>
      <w:r w:rsidR="007671CA">
        <w:t>1</w:t>
      </w:r>
      <w:r w:rsidR="007671CA">
        <w:rPr>
          <w:rFonts w:hint="eastAsia"/>
        </w:rPr>
        <w:t>x</w:t>
      </w:r>
      <w:r w:rsidR="007671CA">
        <w:t>1</w:t>
      </w:r>
    </w:p>
    <w:p w14:paraId="2F5307CB" w14:textId="6B2D365F" w:rsidR="00FF71AF" w:rsidRPr="00FF71AF" w:rsidRDefault="00FF71AF">
      <w:pPr>
        <w:rPr>
          <w:rFonts w:hint="eastAsia"/>
          <w:sz w:val="28"/>
          <w:szCs w:val="28"/>
        </w:rPr>
      </w:pPr>
      <w:r w:rsidRPr="00FF71AF">
        <w:rPr>
          <w:rFonts w:hint="eastAsia"/>
          <w:b/>
          <w:bCs/>
          <w:sz w:val="28"/>
          <w:szCs w:val="28"/>
        </w:rPr>
        <w:t>反向传播过程</w:t>
      </w:r>
      <w:r w:rsidR="00D03E01">
        <w:rPr>
          <w:rFonts w:hint="eastAsia"/>
          <w:b/>
          <w:bCs/>
          <w:sz w:val="28"/>
          <w:szCs w:val="28"/>
        </w:rPr>
        <w:t>（链式法则）</w:t>
      </w:r>
      <w:r w:rsidRPr="00FF71AF">
        <w:rPr>
          <w:rFonts w:hint="eastAsia"/>
          <w:sz w:val="28"/>
          <w:szCs w:val="28"/>
        </w:rPr>
        <w:t>：</w:t>
      </w:r>
    </w:p>
    <w:p w14:paraId="70C81F69" w14:textId="5504BDAE" w:rsidR="00DA4A92" w:rsidRDefault="0003377D">
      <w:pPr>
        <w:rPr>
          <w:rFonts w:hint="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L</m:t>
            </m:r>
          </m:num>
          <m:den>
            <m:r>
              <w:rPr>
                <w:rFonts w:ascii="Cambria Math" w:hAnsi="Cambria Math"/>
              </w:rPr>
              <m:t>∂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den>
        </m:f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den>
                  </m:f>
                </m:e>
              </m:mr>
            </m:m>
          </m:e>
        </m:d>
      </m:oMath>
      <w:r w:rsidR="009A4EA3">
        <w:rPr>
          <w:rFonts w:hint="eastAsia"/>
        </w:rPr>
        <w:t>，维度：</w:t>
      </w:r>
      <w:r w:rsidR="009A4EA3">
        <w:rPr>
          <w:rFonts w:hint="eastAsia"/>
        </w:rPr>
        <w:t>究竟是</w:t>
      </w:r>
      <w:r w:rsidR="009A4EA3">
        <w:rPr>
          <w:rFonts w:hint="eastAsia"/>
        </w:rPr>
        <w:t>2x</w:t>
      </w:r>
      <w:r w:rsidR="009A4EA3">
        <w:t>1</w:t>
      </w:r>
      <w:r w:rsidR="009A4EA3">
        <w:rPr>
          <w:rFonts w:hint="eastAsia"/>
        </w:rPr>
        <w:t>还是</w:t>
      </w:r>
      <w:r w:rsidR="009A4EA3">
        <w:rPr>
          <w:rFonts w:hint="eastAsia"/>
        </w:rPr>
        <w:t>1x</w:t>
      </w:r>
      <w:r w:rsidR="009A4EA3">
        <w:t>2</w:t>
      </w:r>
      <w:r w:rsidR="009A4EA3">
        <w:rPr>
          <w:rFonts w:hint="eastAsia"/>
        </w:rPr>
        <w:t>？按照标量对矢量的求导，理论上返回的结果应该是矢量的转置，如</w:t>
      </w:r>
      <w:r w:rsidR="009A4EA3">
        <w:t>2</w:t>
      </w:r>
      <w:r w:rsidR="009A4EA3">
        <w:rPr>
          <w:rFonts w:hint="eastAsia"/>
        </w:rPr>
        <w:t>x</w:t>
      </w:r>
      <w:r w:rsidR="009A4EA3">
        <w:t>1</w:t>
      </w:r>
      <w:r w:rsidR="009A4EA3">
        <w:rPr>
          <w:rFonts w:hint="eastAsia"/>
        </w:rPr>
        <w:t>转化成</w:t>
      </w:r>
      <w:r w:rsidR="009A4EA3">
        <w:rPr>
          <w:rFonts w:hint="eastAsia"/>
        </w:rPr>
        <w:t>1x</w:t>
      </w:r>
      <w:r w:rsidR="009A4EA3">
        <w:t>2</w:t>
      </w:r>
      <w:r w:rsidR="009A4EA3">
        <w:rPr>
          <w:rFonts w:hint="eastAsia"/>
        </w:rPr>
        <w:t>。但是</w:t>
      </w:r>
      <w:r w:rsidR="009A4EA3">
        <w:rPr>
          <w:rFonts w:hint="eastAsia"/>
        </w:rPr>
        <w:t>C</w:t>
      </w:r>
      <w:r w:rsidR="009A4EA3">
        <w:t>S231</w:t>
      </w:r>
      <w:r w:rsidR="009A4EA3">
        <w:rPr>
          <w:rFonts w:hint="eastAsia"/>
        </w:rPr>
        <w:t>n</w:t>
      </w:r>
      <w:r w:rsidR="009A4EA3">
        <w:rPr>
          <w:rFonts w:hint="eastAsia"/>
        </w:rPr>
        <w:t>又说</w:t>
      </w:r>
      <w:r w:rsidR="00DE630A">
        <w:rPr>
          <w:rFonts w:hint="eastAsia"/>
        </w:rPr>
        <w:t>向量</w:t>
      </w:r>
      <w:r w:rsidR="009A4EA3">
        <w:rPr>
          <w:rFonts w:hint="eastAsia"/>
        </w:rPr>
        <w:t>梯度的维度应该与</w:t>
      </w:r>
      <w:r w:rsidR="00DE630A">
        <w:rPr>
          <w:rFonts w:hint="eastAsia"/>
        </w:rPr>
        <w:t>原始向量</w:t>
      </w:r>
      <w:r w:rsidR="009A4EA3">
        <w:rPr>
          <w:rFonts w:hint="eastAsia"/>
        </w:rPr>
        <w:t>的维度一致，所以这里应该是</w:t>
      </w:r>
      <w:r w:rsidR="009A4EA3">
        <w:rPr>
          <w:rFonts w:hint="eastAsia"/>
        </w:rPr>
        <w:t>2x</w:t>
      </w:r>
      <w:r w:rsidR="009A4EA3">
        <w:t>1</w:t>
      </w:r>
      <w:r w:rsidR="009A4EA3">
        <w:rPr>
          <w:rFonts w:hint="eastAsia"/>
        </w:rPr>
        <w:t>？</w:t>
      </w:r>
      <w:r w:rsidR="00DA4A92" w:rsidRPr="00DA4A92">
        <w:rPr>
          <w:rFonts w:hint="eastAsia"/>
          <w:b/>
          <w:bCs/>
        </w:rPr>
        <w:t>2x</w:t>
      </w:r>
      <w:r w:rsidR="00DA4A92" w:rsidRPr="00DA4A92">
        <w:rPr>
          <w:b/>
          <w:bCs/>
        </w:rPr>
        <w:t>1</w:t>
      </w:r>
      <w:r w:rsidR="00DA4A92" w:rsidRPr="00DA4A92">
        <w:rPr>
          <w:rFonts w:hint="eastAsia"/>
          <w:b/>
          <w:bCs/>
        </w:rPr>
        <w:t>更准确</w:t>
      </w:r>
      <w:r w:rsidR="00D13290">
        <w:rPr>
          <w:rFonts w:hint="eastAsia"/>
          <w:b/>
          <w:bCs/>
        </w:rPr>
        <w:t>，因为这里维度一致的话，梯度每一项的值就是用来表示对应原始向量值对</w:t>
      </w:r>
      <w:r w:rsidR="00714F8F">
        <w:rPr>
          <w:rFonts w:hint="eastAsia"/>
          <w:b/>
          <w:bCs/>
        </w:rPr>
        <w:t>输出</w:t>
      </w:r>
      <w:r w:rsidR="00D13290">
        <w:rPr>
          <w:rFonts w:hint="eastAsia"/>
          <w:b/>
          <w:bCs/>
        </w:rPr>
        <w:t>的变化影响程度有多大。</w:t>
      </w:r>
    </w:p>
    <w:p w14:paraId="67F02AFE" w14:textId="30A1EF6B" w:rsidR="00273362" w:rsidRDefault="00273362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L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L</m:t>
            </m:r>
          </m:num>
          <m:den>
            <m:r>
              <w:rPr>
                <w:rFonts w:ascii="Cambria Math" w:hAnsi="Cambria Math"/>
              </w:rPr>
              <m:t>∂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den>
        </m:f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den>
                  </m:f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den>
        </m:f>
      </m:oMath>
      <w:r>
        <w:rPr>
          <w:rFonts w:hint="eastAsia"/>
        </w:rPr>
        <w:t>，</w:t>
      </w:r>
      <w:r w:rsidR="007020DE">
        <w:rPr>
          <w:rFonts w:hint="eastAsia"/>
        </w:rPr>
        <w:t>维度：</w:t>
      </w:r>
      <w:r w:rsidR="007020DE">
        <w:t>3</w:t>
      </w:r>
      <w:r w:rsidR="007020DE">
        <w:rPr>
          <w:rFonts w:hint="eastAsia"/>
        </w:rPr>
        <w:t>x</w:t>
      </w:r>
      <w:r w:rsidR="007020DE">
        <w:t>2</w:t>
      </w:r>
    </w:p>
    <w:p w14:paraId="77C8132D" w14:textId="2D215B1B" w:rsidR="00FE68C0" w:rsidRDefault="00FE68C0">
      <w:r>
        <w:rPr>
          <w:rFonts w:hint="eastAsia"/>
        </w:rPr>
        <w:t>其中</w:t>
      </w:r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den>
        </m:f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den>
                            </m:f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den>
                            </m:f>
                          </m:e>
                        </m:mr>
                      </m:m>
                    </m:e>
                  </m:d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den>
                            </m:f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den>
                            </m:f>
                          </m:e>
                        </m:mr>
                      </m:m>
                    </m:e>
                  </m:d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den>
                            </m:f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den>
                            </m:f>
                          </m:e>
                        </m:mr>
                      </m:m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σ(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∂σ(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den>
                            </m:f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∂σ(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∂σ(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den>
                            </m:f>
                          </m:e>
                        </m:mr>
                      </m:m>
                    </m:e>
                  </m:d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∂σ(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∂σ(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den>
                            </m:f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∂σ(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∂σ(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den>
                            </m:f>
                          </m:e>
                        </m:mr>
                      </m:m>
                    </m:e>
                  </m:d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∂σ(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∂σ(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den>
                            </m:f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∂σ(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∂σ(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den>
                            </m:f>
                          </m:e>
                        </m:mr>
                      </m:m>
                    </m:e>
                  </m:d>
                </m:e>
              </m:mr>
            </m:m>
          </m:e>
        </m:d>
      </m:oMath>
    </w:p>
    <w:p w14:paraId="58A675C3" w14:textId="62BF1EC0" w:rsidR="00844357" w:rsidRDefault="00844357">
      <w:r>
        <w:rPr>
          <w:rFonts w:hint="eastAsia"/>
        </w:rPr>
        <w:t>把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Times New Roman" w:hAnsi="Times New Roman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Times New Roman" w:hAnsi="Times New Roman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Times New Roman" w:hAnsi="Times New Roman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Times New Roman" w:hAnsi="Times New Roman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Times New Roman" w:hAnsi="Times New Roman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Times New Roman" w:hAnsi="Times New Roman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带入上式求导，得到</w:t>
      </w:r>
    </w:p>
    <w:p w14:paraId="7D3F58F3" w14:textId="52EDCAE2" w:rsidR="00844357" w:rsidRDefault="00844357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den>
        </m:f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σ(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  <m:r>
                              <w:rPr>
                                <w:rFonts w:ascii="Cambria Math" w:hAnsi="Cambria Math"/>
                              </w:rPr>
                              <m:t>(1-</m:t>
                            </m:r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σ(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)(1-σ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σ(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)(1-σ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σ(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)(1-σ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σ(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)(1-σ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σ(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)(1-σ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mr>
            </m:m>
          </m:e>
        </m:d>
      </m:oMath>
      <w:r w:rsidR="00040C12">
        <w:rPr>
          <w:rFonts w:hint="eastAsia"/>
        </w:rPr>
        <w:t>，维度</w:t>
      </w:r>
      <w:r w:rsidR="00040C12">
        <w:rPr>
          <w:rFonts w:hint="eastAsia"/>
        </w:rPr>
        <w:t>3x</w:t>
      </w:r>
      <w:r w:rsidR="00040C12">
        <w:t>2</w:t>
      </w:r>
      <w:r w:rsidR="00040C12">
        <w:rPr>
          <w:rFonts w:hint="eastAsia"/>
        </w:rPr>
        <w:t>x</w:t>
      </w:r>
      <w:r w:rsidR="00040C12">
        <w:t>2</w:t>
      </w:r>
      <w:r w:rsidR="006A4306">
        <w:rPr>
          <w:rFonts w:hint="eastAsia"/>
        </w:rPr>
        <w:t>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L</m:t>
            </m:r>
          </m:num>
          <m:den>
            <m:r>
              <w:rPr>
                <w:rFonts w:ascii="Cambria Math" w:hAnsi="Cambria Math"/>
              </w:rPr>
              <m:t>∂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den>
        </m:f>
      </m:oMath>
      <w:r w:rsidR="006A4306">
        <w:rPr>
          <w:rFonts w:hint="eastAsia"/>
        </w:rPr>
        <w:t>的维度为</w:t>
      </w:r>
      <w:r w:rsidR="00DA4A92">
        <w:t>2</w:t>
      </w:r>
      <w:r w:rsidR="006A4306">
        <w:rPr>
          <w:rFonts w:hint="eastAsia"/>
        </w:rPr>
        <w:t>x</w:t>
      </w:r>
      <w:r w:rsidR="00DA4A92">
        <w:t>1</w:t>
      </w:r>
      <w:r w:rsidR="006A4306">
        <w:rPr>
          <w:rFonts w:hint="eastAsia"/>
        </w:rPr>
        <w:t>，</w:t>
      </w:r>
      <w:r w:rsidR="00DA4A92">
        <w:rPr>
          <w:rFonts w:hint="eastAsia"/>
        </w:rPr>
        <w:t>为了</w:t>
      </w:r>
      <w:r w:rsidR="006A4306">
        <w:rPr>
          <w:rFonts w:hint="eastAsia"/>
        </w:rPr>
        <w:t>跟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den>
        </m:f>
      </m:oMath>
      <w:r w:rsidR="006A4306">
        <w:rPr>
          <w:rFonts w:hint="eastAsia"/>
        </w:rPr>
        <w:t>相乘把第三维去掉</w:t>
      </w:r>
      <w:r w:rsidR="00DA4A92">
        <w:rPr>
          <w:rFonts w:hint="eastAsia"/>
        </w:rPr>
        <w:t>，这里只能理解为向量内积</w:t>
      </w:r>
      <w:r w:rsidR="006A4306">
        <w:rPr>
          <w:rFonts w:hint="eastAsia"/>
        </w:rPr>
        <w:t>。</w:t>
      </w:r>
      <w:r w:rsidR="00226473">
        <w:rPr>
          <w:rFonts w:hint="eastAsia"/>
        </w:rPr>
        <w:t>所以，如下有</w:t>
      </w:r>
    </w:p>
    <w:p w14:paraId="538933EC" w14:textId="028FBBA5" w:rsidR="00226473" w:rsidRPr="001E12C4" w:rsidRDefault="00226473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</m:den>
                              </m:f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1-σ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</m:den>
                              </m:f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1-σ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</m:den>
                              </m:f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1-σ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</m:den>
                              </m:f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1-σ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</m:den>
                              </m:f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1-σ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</m:den>
                              </m:f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1-σ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 w:hint="eastAsia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 w:hint="eastAsia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 w:hint="eastAsia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 w:hint="eastAsia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 w:hint="eastAsia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 w:hint="eastAsia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den>
                    </m:f>
                  </m:e>
                </m:mr>
              </m:m>
            </m:e>
          </m:d>
        </m:oMath>
      </m:oMathPara>
    </w:p>
    <w:p w14:paraId="5F1E52FA" w14:textId="48952B86" w:rsidR="001E12C4" w:rsidRPr="00CA0C85" w:rsidRDefault="001E12C4">
      <w:r>
        <w:rPr>
          <w:noProof/>
        </w:rPr>
        <w:lastRenderedPageBreak/>
        <w:drawing>
          <wp:inline distT="0" distB="0" distL="0" distR="0" wp14:anchorId="1079809D" wp14:editId="133E3A7E">
            <wp:extent cx="3657600" cy="1818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9" b="1170"/>
                    <a:stretch/>
                  </pic:blipFill>
                  <pic:spPr bwMode="auto">
                    <a:xfrm>
                      <a:off x="0" y="0"/>
                      <a:ext cx="3657600" cy="1818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参考这个求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L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den>
        </m:f>
      </m:oMath>
    </w:p>
    <w:p w14:paraId="720CFE8B" w14:textId="4F14E3D3" w:rsidR="00CA0C85" w:rsidRPr="00B65014" w:rsidRDefault="00B65014">
      <w:pPr>
        <w:rPr>
          <w:rFonts w:hint="eastAsia"/>
          <w:b/>
          <w:bCs/>
        </w:rPr>
      </w:pPr>
      <w:r w:rsidRPr="00B65014">
        <w:rPr>
          <w:rFonts w:hint="eastAsia"/>
          <w:b/>
          <w:bCs/>
        </w:rPr>
        <w:t>Al</w:t>
      </w:r>
      <w:r w:rsidRPr="00B65014">
        <w:rPr>
          <w:b/>
          <w:bCs/>
        </w:rPr>
        <w:t>ways check: the gradient w.r.t a variable should have the same shape as the variable</w:t>
      </w:r>
      <w:r w:rsidR="00FF47D0">
        <w:rPr>
          <w:rFonts w:hint="eastAsia"/>
          <w:b/>
          <w:bCs/>
        </w:rPr>
        <w:t>。这里指的都是以</w:t>
      </w:r>
      <w:r w:rsidR="00FF47D0">
        <w:rPr>
          <w:rFonts w:hint="eastAsia"/>
          <w:b/>
          <w:bCs/>
        </w:rPr>
        <w:t>L</w:t>
      </w:r>
      <w:r w:rsidR="00FF47D0">
        <w:rPr>
          <w:rFonts w:hint="eastAsia"/>
          <w:b/>
          <w:bCs/>
        </w:rPr>
        <w:t>输出为分子，其他变量为分母的偏导。</w:t>
      </w:r>
    </w:p>
    <w:p w14:paraId="1E9819C0" w14:textId="22BF71F9" w:rsidR="00CA0C85" w:rsidRDefault="00CA0C85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L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L</m:t>
            </m:r>
          </m:num>
          <m:den>
            <m:r>
              <w:rPr>
                <w:rFonts w:ascii="Cambria Math" w:hAnsi="Cambria Math"/>
              </w:rPr>
              <m:t>∂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h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den>
        </m:f>
      </m:oMath>
      <w:r w:rsidR="00382180">
        <w:rPr>
          <w:rFonts w:hint="eastAsia"/>
        </w:rPr>
        <w:t>，维度</w:t>
      </w:r>
      <w:r w:rsidR="00382180">
        <w:rPr>
          <w:rFonts w:hint="eastAsia"/>
        </w:rPr>
        <w:t>2x</w:t>
      </w:r>
      <w:r w:rsidR="00382180">
        <w:t>3</w:t>
      </w:r>
    </w:p>
    <w:p w14:paraId="25DAB653" w14:textId="77777777" w:rsidR="00031BA2" w:rsidRDefault="000A056C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1-σ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d>
      </m:oMath>
      <w:r w:rsidR="00953FCE">
        <w:rPr>
          <w:rFonts w:hint="eastAsia"/>
        </w:rPr>
        <w:t>，维度</w:t>
      </w:r>
      <w:r w:rsidR="00953FCE">
        <w:rPr>
          <w:rFonts w:hint="eastAsia"/>
        </w:rPr>
        <w:t>2x</w:t>
      </w:r>
      <w:r w:rsidR="00953FCE">
        <w:t>1;</w:t>
      </w:r>
      <w:r w:rsidR="00953FCE" w:rsidRPr="00953FCE">
        <w:rPr>
          <w:rFonts w:ascii="Cambria Math" w:hAnsi="Cambria Math"/>
          <w:i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∂h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953FCE">
        <w:rPr>
          <w:rFonts w:hint="eastAsia"/>
        </w:rPr>
        <w:t>，维度</w:t>
      </w:r>
      <w:r w:rsidR="00953FCE">
        <w:rPr>
          <w:rFonts w:hint="eastAsia"/>
        </w:rPr>
        <w:t>2x</w:t>
      </w:r>
      <w:r w:rsidR="00953FCE">
        <w:t>3</w:t>
      </w:r>
      <w:r w:rsidR="008A04F9">
        <w:rPr>
          <w:rFonts w:hint="eastAsia"/>
        </w:rPr>
        <w:t>；</w:t>
      </w:r>
      <w:r w:rsidR="008A04F9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  <w:r w:rsidR="008A04F9">
        <w:rPr>
          <w:rFonts w:hint="eastAsia"/>
        </w:rPr>
        <w:t>，维度</w:t>
      </w:r>
      <w:r w:rsidR="008A04F9">
        <w:rPr>
          <w:rFonts w:hint="eastAsia"/>
        </w:rPr>
        <w:t>2x</w:t>
      </w:r>
      <w:r w:rsidR="00995B73">
        <w:t>1</w:t>
      </w:r>
      <w:r w:rsidR="00810341">
        <w:rPr>
          <w:rFonts w:hint="eastAsia"/>
        </w:rPr>
        <w:t>；</w:t>
      </w:r>
    </w:p>
    <w:p w14:paraId="7FAB264D" w14:textId="25B37EF8" w:rsidR="00031BA2" w:rsidRPr="00031BA2" w:rsidRDefault="00810341">
      <w:pPr>
        <w:rPr>
          <w:rFonts w:hint="eastAsia"/>
          <w:iCs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∂h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=1</m:t>
        </m:r>
        <m:r>
          <w:rPr>
            <w:rFonts w:ascii="Cambria Math" w:hAnsi="Cambria Math" w:hint="eastAsia"/>
          </w:rPr>
          <m:t>或</m:t>
        </m:r>
        <m:r>
          <w:rPr>
            <w:rFonts w:ascii="Cambria Math" w:hAnsi="Cambria Math"/>
          </w:rPr>
          <m:t>0</m:t>
        </m:r>
      </m:oMath>
      <w:r w:rsidR="00031BA2">
        <w:rPr>
          <w:rFonts w:hint="eastAsia"/>
          <w:iCs/>
        </w:rPr>
        <w:t>，这是错误的。虽然</w:t>
      </w:r>
      <w:r w:rsidR="00031BA2">
        <w:rPr>
          <w:rFonts w:hint="eastAsia"/>
          <w:iCs/>
        </w:rPr>
        <w:t>3x</w:t>
      </w:r>
      <w:r w:rsidR="00031BA2">
        <w:rPr>
          <w:iCs/>
        </w:rPr>
        <w:t>1</w:t>
      </w:r>
      <w:r w:rsidR="00031BA2">
        <w:rPr>
          <w:rFonts w:hint="eastAsia"/>
          <w:iCs/>
        </w:rPr>
        <w:t>的</w:t>
      </w:r>
      <w:r w:rsidR="00031BA2">
        <w:rPr>
          <w:rFonts w:hint="eastAsia"/>
          <w:iCs/>
        </w:rPr>
        <w:t>Z</w:t>
      </w:r>
      <w:r w:rsidR="00031BA2">
        <w:rPr>
          <w:iCs/>
        </w:rPr>
        <w:t>0</w:t>
      </w:r>
      <w:r w:rsidR="00031BA2">
        <w:rPr>
          <w:rFonts w:hint="eastAsia"/>
          <w:iCs/>
        </w:rPr>
        <w:t>通过</w:t>
      </w:r>
      <w:r w:rsidR="00031BA2">
        <w:rPr>
          <w:rFonts w:hint="eastAsia"/>
          <w:iCs/>
        </w:rPr>
        <w:t>ReLU</w:t>
      </w:r>
      <w:r w:rsidR="00031BA2">
        <w:rPr>
          <w:rFonts w:hint="eastAsia"/>
          <w:iCs/>
        </w:rPr>
        <w:t>变成</w:t>
      </w:r>
      <w:r w:rsidR="00031BA2">
        <w:rPr>
          <w:rFonts w:hint="eastAsia"/>
          <w:iCs/>
        </w:rPr>
        <w:t>3x</w:t>
      </w:r>
      <w:r w:rsidR="00031BA2">
        <w:rPr>
          <w:iCs/>
        </w:rPr>
        <w:t>1</w:t>
      </w:r>
      <w:r w:rsidR="00031BA2">
        <w:rPr>
          <w:rFonts w:hint="eastAsia"/>
          <w:iCs/>
        </w:rPr>
        <w:t>的</w:t>
      </w:r>
      <w:r w:rsidR="00031BA2">
        <w:rPr>
          <w:rFonts w:hint="eastAsia"/>
          <w:iCs/>
        </w:rPr>
        <w:t>h</w:t>
      </w:r>
      <w:r w:rsidR="00031BA2">
        <w:rPr>
          <w:rFonts w:hint="eastAsia"/>
          <w:iCs/>
        </w:rPr>
        <w:t>，但是这个求导结果不是单值</w:t>
      </w:r>
      <w:r w:rsidR="00031BA2">
        <w:rPr>
          <w:rFonts w:hint="eastAsia"/>
          <w:iCs/>
        </w:rPr>
        <w:t>1</w:t>
      </w:r>
      <w:r w:rsidR="00031BA2">
        <w:rPr>
          <w:rFonts w:hint="eastAsia"/>
          <w:iCs/>
        </w:rPr>
        <w:t>或者</w:t>
      </w:r>
      <w:r w:rsidR="00031BA2">
        <w:rPr>
          <w:iCs/>
        </w:rPr>
        <w:t>0</w:t>
      </w:r>
      <w:r w:rsidR="00031BA2">
        <w:rPr>
          <w:rFonts w:hint="eastAsia"/>
          <w:iCs/>
        </w:rPr>
        <w:t>。从表达式可以看出，是向量对向量的求导，所以这里的结果是一个</w:t>
      </w:r>
      <w:r w:rsidR="00031BA2">
        <w:rPr>
          <w:rFonts w:hint="eastAsia"/>
          <w:iCs/>
        </w:rPr>
        <w:t>Jacobian</w:t>
      </w:r>
      <w:r w:rsidR="00031BA2">
        <w:rPr>
          <w:iCs/>
        </w:rPr>
        <w:t xml:space="preserve"> </w:t>
      </w:r>
      <w:r w:rsidR="00031BA2">
        <w:rPr>
          <w:rFonts w:hint="eastAsia"/>
          <w:iCs/>
        </w:rPr>
        <w:t>matrix</w:t>
      </w:r>
      <w:r w:rsidR="00031BA2">
        <w:rPr>
          <w:rFonts w:hint="eastAsia"/>
          <w:iCs/>
        </w:rPr>
        <w:t>，维度为</w:t>
      </w:r>
      <w:r w:rsidR="00031BA2">
        <w:rPr>
          <w:rFonts w:hint="eastAsia"/>
          <w:iCs/>
        </w:rPr>
        <w:t>3x</w:t>
      </w:r>
      <w:r w:rsidR="00031BA2">
        <w:rPr>
          <w:iCs/>
        </w:rPr>
        <w:t>3</w:t>
      </w:r>
      <w:r w:rsidR="00031BA2">
        <w:rPr>
          <w:rFonts w:hint="eastAsia"/>
          <w:iCs/>
        </w:rPr>
        <w:t>，即</w:t>
      </w:r>
      <w:r w:rsidR="00031BA2">
        <w:rPr>
          <w:rFonts w:hint="eastAsia"/>
          <w:iCs/>
        </w:rPr>
        <w:t>h</w:t>
      </w:r>
      <w:r w:rsidR="00031BA2">
        <w:rPr>
          <w:rFonts w:hint="eastAsia"/>
          <w:iCs/>
        </w:rPr>
        <w:t>的每一项都对</w:t>
      </w:r>
      <w:r w:rsidR="00031BA2">
        <w:rPr>
          <w:rFonts w:hint="eastAsia"/>
          <w:iCs/>
        </w:rPr>
        <w:t>Z</w:t>
      </w:r>
      <w:r w:rsidR="00031BA2">
        <w:rPr>
          <w:iCs/>
        </w:rPr>
        <w:t>0</w:t>
      </w:r>
      <w:r w:rsidR="00031BA2">
        <w:rPr>
          <w:rFonts w:hint="eastAsia"/>
          <w:iCs/>
        </w:rPr>
        <w:t>的每一项进行求导。</w:t>
      </w:r>
      <w:r w:rsidR="00794867">
        <w:rPr>
          <w:rFonts w:hint="eastAsia"/>
          <w:iCs/>
        </w:rPr>
        <w:t>这样的话，上面求梯度的链式公式就合理</w:t>
      </w:r>
      <w:r w:rsidR="00A159B4">
        <w:rPr>
          <w:rFonts w:hint="eastAsia"/>
          <w:iCs/>
        </w:rPr>
        <w:t>。</w:t>
      </w:r>
      <w:r w:rsidR="003E1CF9">
        <w:rPr>
          <w:rFonts w:hint="eastAsia"/>
          <w:iCs/>
        </w:rPr>
        <w:t>而这个雅各比矩阵实际上是对角阵，其他元素为</w:t>
      </w:r>
      <w:r w:rsidR="003E1CF9">
        <w:rPr>
          <w:rFonts w:hint="eastAsia"/>
          <w:iCs/>
        </w:rPr>
        <w:t>0</w:t>
      </w:r>
      <w:r w:rsidR="003E1CF9">
        <w:rPr>
          <w:rFonts w:hint="eastAsia"/>
          <w:iCs/>
        </w:rPr>
        <w:t>，对角线元素不一定全为</w:t>
      </w:r>
      <w:r w:rsidR="003E1CF9">
        <w:rPr>
          <w:rFonts w:hint="eastAsia"/>
          <w:iCs/>
        </w:rPr>
        <w:t>1</w:t>
      </w:r>
      <w:r w:rsidR="003E1CF9">
        <w:rPr>
          <w:rFonts w:hint="eastAsia"/>
          <w:iCs/>
        </w:rPr>
        <w:t>，也可能为</w:t>
      </w:r>
      <w:r w:rsidR="003E1CF9">
        <w:rPr>
          <w:rFonts w:hint="eastAsia"/>
          <w:iCs/>
        </w:rPr>
        <w:t>0</w:t>
      </w:r>
      <w:r w:rsidR="003E1CF9">
        <w:rPr>
          <w:rFonts w:hint="eastAsia"/>
          <w:iCs/>
        </w:rPr>
        <w:t>。</w:t>
      </w:r>
    </w:p>
    <w:p w14:paraId="1F0A5704" w14:textId="77777777" w:rsidR="00226473" w:rsidRPr="00226473" w:rsidRDefault="00226473">
      <w:pPr>
        <w:rPr>
          <w:rFonts w:hint="eastAsia"/>
        </w:rPr>
      </w:pPr>
    </w:p>
    <w:p w14:paraId="0AD7F48A" w14:textId="77777777" w:rsidR="00273362" w:rsidRPr="009A4EA3" w:rsidRDefault="00273362">
      <w:pPr>
        <w:rPr>
          <w:rFonts w:hint="eastAsia"/>
        </w:rPr>
      </w:pPr>
    </w:p>
    <w:sectPr w:rsidR="00273362" w:rsidRPr="009A4E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5C"/>
    <w:rsid w:val="00031BA2"/>
    <w:rsid w:val="0003377D"/>
    <w:rsid w:val="00040C12"/>
    <w:rsid w:val="000A056C"/>
    <w:rsid w:val="00122F23"/>
    <w:rsid w:val="001B587F"/>
    <w:rsid w:val="001E0369"/>
    <w:rsid w:val="001E12C4"/>
    <w:rsid w:val="001E4DCA"/>
    <w:rsid w:val="001F2F8E"/>
    <w:rsid w:val="001F3418"/>
    <w:rsid w:val="00206C5C"/>
    <w:rsid w:val="00226473"/>
    <w:rsid w:val="00273362"/>
    <w:rsid w:val="00382180"/>
    <w:rsid w:val="003E19B8"/>
    <w:rsid w:val="003E1CF9"/>
    <w:rsid w:val="003F544B"/>
    <w:rsid w:val="00424960"/>
    <w:rsid w:val="00565B2E"/>
    <w:rsid w:val="005A1E2E"/>
    <w:rsid w:val="005C36F9"/>
    <w:rsid w:val="006501F7"/>
    <w:rsid w:val="00673BA8"/>
    <w:rsid w:val="00682E0F"/>
    <w:rsid w:val="006A4306"/>
    <w:rsid w:val="006B13FD"/>
    <w:rsid w:val="007020DE"/>
    <w:rsid w:val="00714F8F"/>
    <w:rsid w:val="00734484"/>
    <w:rsid w:val="007671CA"/>
    <w:rsid w:val="00771D6B"/>
    <w:rsid w:val="00794867"/>
    <w:rsid w:val="007E04B8"/>
    <w:rsid w:val="00810341"/>
    <w:rsid w:val="00844357"/>
    <w:rsid w:val="008868A1"/>
    <w:rsid w:val="008A04F9"/>
    <w:rsid w:val="00953FCE"/>
    <w:rsid w:val="00975CD6"/>
    <w:rsid w:val="00995B73"/>
    <w:rsid w:val="009A4EA3"/>
    <w:rsid w:val="00A159B4"/>
    <w:rsid w:val="00A72F76"/>
    <w:rsid w:val="00AC6B58"/>
    <w:rsid w:val="00B65014"/>
    <w:rsid w:val="00BB3698"/>
    <w:rsid w:val="00BC61EC"/>
    <w:rsid w:val="00BC66C5"/>
    <w:rsid w:val="00C8241D"/>
    <w:rsid w:val="00C94201"/>
    <w:rsid w:val="00CA0C85"/>
    <w:rsid w:val="00D03E01"/>
    <w:rsid w:val="00D13290"/>
    <w:rsid w:val="00D37B49"/>
    <w:rsid w:val="00DA4A92"/>
    <w:rsid w:val="00DE630A"/>
    <w:rsid w:val="00E1155D"/>
    <w:rsid w:val="00EB71B8"/>
    <w:rsid w:val="00F04F49"/>
    <w:rsid w:val="00F656BD"/>
    <w:rsid w:val="00F706EB"/>
    <w:rsid w:val="00FA0B75"/>
    <w:rsid w:val="00FE68C0"/>
    <w:rsid w:val="00FF47D0"/>
    <w:rsid w:val="00FF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BF4B"/>
  <w15:chartTrackingRefBased/>
  <w15:docId w15:val="{51D83186-3855-48A5-8174-0A1FB0EC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37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Jisheng</dc:creator>
  <cp:keywords/>
  <dc:description/>
  <cp:lastModifiedBy>Chen, Jisheng</cp:lastModifiedBy>
  <cp:revision>64</cp:revision>
  <dcterms:created xsi:type="dcterms:W3CDTF">2021-07-29T15:54:00Z</dcterms:created>
  <dcterms:modified xsi:type="dcterms:W3CDTF">2021-07-29T21:07:00Z</dcterms:modified>
</cp:coreProperties>
</file>