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9597" w14:textId="77777777" w:rsidR="00CF5249" w:rsidRDefault="00000000">
      <w:pPr>
        <w:pStyle w:val="Heading2"/>
      </w:pPr>
      <w:bookmarkStart w:id="0" w:name="_bjrto495ho44" w:colFirst="0" w:colLast="0"/>
      <w:bookmarkEnd w:id="0"/>
      <w:r>
        <w:t>Design Alternatives</w:t>
      </w:r>
    </w:p>
    <w:p w14:paraId="1069934E" w14:textId="77777777" w:rsidR="00CF5249" w:rsidRDefault="00F9024B">
      <w:r>
        <w:t xml:space="preserve">AI document: </w:t>
      </w:r>
      <w:hyperlink r:id="rId5" w:history="1">
        <w:r w:rsidRPr="00F57595">
          <w:rPr>
            <w:rStyle w:val="Hyperlink"/>
          </w:rPr>
          <w:t>https://chatgpt.com/share/69812c72-8da8-8009-8bf9-6b5574d73803</w:t>
        </w:r>
      </w:hyperlink>
    </w:p>
    <w:p w14:paraId="3D44DBD2" w14:textId="77777777" w:rsidR="00F9024B" w:rsidRDefault="00F9024B"/>
    <w:p w14:paraId="15B1E1E1" w14:textId="77777777" w:rsidR="00CF5249" w:rsidRDefault="00000000">
      <w:pPr>
        <w:spacing w:line="240" w:lineRule="auto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Single App, Separate “Shells” (Role-based Layout Packages)</w:t>
      </w:r>
    </w:p>
    <w:p w14:paraId="64333F5D" w14:textId="77777777" w:rsidR="00CF5249" w:rsidRDefault="00000000">
      <w:pPr>
        <w:spacing w:before="240" w:after="240" w:line="240" w:lineRule="auto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Concept:</w:t>
      </w:r>
      <w:r>
        <w:rPr>
          <w:color w:val="1F1F1F"/>
          <w:sz w:val="24"/>
          <w:szCs w:val="24"/>
          <w:highlight w:val="white"/>
        </w:rPr>
        <w:t xml:space="preserve"> One codebase + one domain, but two </w:t>
      </w:r>
      <w:r>
        <w:rPr>
          <w:i/>
          <w:iCs/>
          <w:color w:val="1F1F1F"/>
          <w:sz w:val="24"/>
          <w:szCs w:val="24"/>
          <w:highlight w:val="white"/>
        </w:rPr>
        <w:t>top-level UI shells</w:t>
      </w:r>
      <w:r>
        <w:rPr>
          <w:color w:val="1F1F1F"/>
          <w:sz w:val="24"/>
          <w:szCs w:val="24"/>
          <w:highlight w:val="white"/>
        </w:rPr>
        <w:t xml:space="preserve"> (PatientShell, DoctorShell). After login, the router mounts exactly </w:t>
      </w:r>
      <w:r>
        <w:rPr>
          <w:b/>
          <w:bCs/>
          <w:color w:val="1F1F1F"/>
          <w:sz w:val="24"/>
          <w:szCs w:val="24"/>
          <w:highlight w:val="white"/>
        </w:rPr>
        <w:t>one</w:t>
      </w:r>
      <w:r>
        <w:rPr>
          <w:color w:val="1F1F1F"/>
          <w:sz w:val="24"/>
          <w:szCs w:val="24"/>
          <w:highlight w:val="white"/>
        </w:rPr>
        <w:t xml:space="preserve"> shell and the other isn’t even loaded.</w:t>
      </w:r>
    </w:p>
    <w:p w14:paraId="1D12CFB1" w14:textId="77777777" w:rsidR="00CF5249" w:rsidRDefault="00000000">
      <w:pPr>
        <w:spacing w:before="240" w:after="240" w:line="240" w:lineRule="auto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Why it’s better:</w:t>
      </w:r>
    </w:p>
    <w:p w14:paraId="75B68B45" w14:textId="77777777" w:rsidR="00CF5249" w:rsidRDefault="00000000">
      <w:pPr>
        <w:numPr>
          <w:ilvl w:val="0"/>
          <w:numId w:val="14"/>
        </w:numPr>
        <w:spacing w:before="240" w:line="240" w:lineRule="auto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Stronger separation than “dynamic dashboard” (no accidental cross-rendering).</w:t>
      </w:r>
      <w:r>
        <w:rPr>
          <w:color w:val="1F1F1F"/>
          <w:sz w:val="24"/>
          <w:szCs w:val="24"/>
          <w:highlight w:val="white"/>
        </w:rPr>
        <w:br/>
      </w:r>
    </w:p>
    <w:p w14:paraId="7709CB53" w14:textId="77777777" w:rsidR="00CF5249" w:rsidRDefault="00000000">
      <w:pPr>
        <w:numPr>
          <w:ilvl w:val="0"/>
          <w:numId w:val="14"/>
        </w:numPr>
        <w:spacing w:line="240" w:lineRule="auto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Less maintenance than “split portal” (shared build, shared components, shared design system).</w:t>
      </w:r>
      <w:r>
        <w:rPr>
          <w:color w:val="1F1F1F"/>
          <w:sz w:val="24"/>
          <w:szCs w:val="24"/>
          <w:highlight w:val="white"/>
        </w:rPr>
        <w:br/>
      </w:r>
    </w:p>
    <w:p w14:paraId="4DCA39B2" w14:textId="77777777" w:rsidR="00CF5249" w:rsidRDefault="00000000">
      <w:pPr>
        <w:numPr>
          <w:ilvl w:val="0"/>
          <w:numId w:val="14"/>
        </w:numPr>
        <w:spacing w:after="240" w:line="240" w:lineRule="auto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Cleaner navigation: each shell owns its own menu/IA.</w:t>
      </w:r>
      <w:r>
        <w:rPr>
          <w:color w:val="1F1F1F"/>
          <w:sz w:val="24"/>
          <w:szCs w:val="24"/>
          <w:highlight w:val="white"/>
        </w:rPr>
        <w:br/>
      </w:r>
    </w:p>
    <w:p w14:paraId="621435F5" w14:textId="77777777" w:rsidR="00CF5249" w:rsidRDefault="00000000">
      <w:pPr>
        <w:spacing w:before="240" w:after="240" w:line="240" w:lineRule="auto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Implementation hint:</w:t>
      </w:r>
      <w:r>
        <w:rPr>
          <w:color w:val="1F1F1F"/>
          <w:sz w:val="24"/>
          <w:szCs w:val="24"/>
          <w:highlight w:val="white"/>
        </w:rPr>
        <w:t xml:space="preserve"> role-gated routing + code-splitting: </w:t>
      </w:r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/app/*</w:t>
      </w:r>
      <w:r>
        <w:rPr>
          <w:rFonts w:ascii="Arial Unicode MS" w:eastAsia="Arial Unicode MS" w:hAnsi="Arial Unicode MS" w:cs="Arial Unicode MS"/>
          <w:color w:val="1F1F1F"/>
          <w:sz w:val="24"/>
          <w:szCs w:val="24"/>
          <w:highlight w:val="white"/>
        </w:rPr>
        <w:t xml:space="preserve"> → mounts </w:t>
      </w:r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DoctorShell</w:t>
      </w:r>
      <w:r>
        <w:rPr>
          <w:color w:val="1F1F1F"/>
          <w:sz w:val="24"/>
          <w:szCs w:val="24"/>
          <w:highlight w:val="white"/>
        </w:rPr>
        <w:t xml:space="preserve"> </w:t>
      </w:r>
      <w:r>
        <w:rPr>
          <w:i/>
          <w:iCs/>
          <w:color w:val="1F1F1F"/>
          <w:sz w:val="24"/>
          <w:szCs w:val="24"/>
          <w:highlight w:val="white"/>
        </w:rPr>
        <w:t>or</w:t>
      </w:r>
      <w:r>
        <w:rPr>
          <w:color w:val="1F1F1F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PatientShell</w:t>
      </w:r>
      <w:r>
        <w:rPr>
          <w:color w:val="1F1F1F"/>
          <w:sz w:val="24"/>
          <w:szCs w:val="24"/>
          <w:highlight w:val="white"/>
        </w:rPr>
        <w:t xml:space="preserve"> based on permission.</w:t>
      </w:r>
    </w:p>
    <w:p w14:paraId="3C66DF1B" w14:textId="77777777" w:rsidR="00CF5249" w:rsidRDefault="00000000">
      <w:pPr>
        <w:pStyle w:val="Heading2"/>
        <w:spacing w:before="240" w:after="240"/>
      </w:pPr>
      <w:bookmarkStart w:id="1" w:name="_xrq8uxjmkwh8" w:colFirst="0" w:colLast="0"/>
      <w:bookmarkEnd w:id="1"/>
      <w:r>
        <w:t>Components:</w:t>
      </w:r>
    </w:p>
    <w:p w14:paraId="5189E640" w14:textId="77777777" w:rsidR="00CF5249" w:rsidRDefault="00000000">
      <w:pPr>
        <w:spacing w:before="240" w:after="240"/>
        <w:rPr>
          <w:color w:val="1F1F1F"/>
          <w:sz w:val="24"/>
          <w:szCs w:val="24"/>
          <w:highlight w:val="white"/>
        </w:rPr>
      </w:pPr>
      <w:r>
        <w:rPr>
          <w:noProof/>
          <w:color w:val="1F1F1F"/>
          <w:sz w:val="24"/>
          <w:szCs w:val="24"/>
          <w:highlight w:val="white"/>
        </w:rPr>
        <w:drawing>
          <wp:inline distT="114300" distB="114300" distL="114300" distR="114300" wp14:anchorId="42F6E7FA" wp14:editId="152E27F5">
            <wp:extent cx="5943600" cy="294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2FE1E" w14:textId="77777777" w:rsidR="00CF5249" w:rsidRDefault="00CF5249">
      <w:pPr>
        <w:spacing w:before="240" w:after="240"/>
        <w:rPr>
          <w:color w:val="1F1F1F"/>
          <w:sz w:val="24"/>
          <w:szCs w:val="24"/>
          <w:highlight w:val="white"/>
        </w:rPr>
      </w:pPr>
    </w:p>
    <w:p w14:paraId="34EB88B6" w14:textId="77777777" w:rsidR="00CF5249" w:rsidRDefault="00000000">
      <w:pPr>
        <w:pStyle w:val="Heading2"/>
        <w:keepNext w:val="0"/>
        <w:keepLines w:val="0"/>
        <w:spacing w:after="80"/>
        <w:rPr>
          <w:b/>
          <w:bCs/>
          <w:color w:val="1F1F1F"/>
          <w:sz w:val="34"/>
          <w:szCs w:val="34"/>
          <w:highlight w:val="white"/>
        </w:rPr>
      </w:pPr>
      <w:bookmarkStart w:id="2" w:name="_asppdpr94u3" w:colFirst="0" w:colLast="0"/>
      <w:bookmarkEnd w:id="2"/>
      <w:r>
        <w:rPr>
          <w:b/>
          <w:bCs/>
          <w:color w:val="1F1F1F"/>
          <w:sz w:val="34"/>
          <w:szCs w:val="34"/>
          <w:highlight w:val="white"/>
        </w:rPr>
        <w:lastRenderedPageBreak/>
        <w:t>1) Shared components (used by both shells)</w:t>
      </w:r>
    </w:p>
    <w:p w14:paraId="4AE8705A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Routing &amp; security</w:t>
      </w:r>
    </w:p>
    <w:p w14:paraId="522B1C6A" w14:textId="77777777" w:rsidR="00CF5249" w:rsidRDefault="00000000">
      <w:pPr>
        <w:numPr>
          <w:ilvl w:val="0"/>
          <w:numId w:val="19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AuthGate</w:t>
      </w:r>
      <w:r>
        <w:rPr>
          <w:color w:val="1F1F1F"/>
          <w:sz w:val="24"/>
          <w:szCs w:val="24"/>
          <w:highlight w:val="white"/>
        </w:rPr>
        <w:t xml:space="preserve"> (login/session)</w:t>
      </w:r>
    </w:p>
    <w:p w14:paraId="5AEDE1AD" w14:textId="77777777" w:rsidR="00CF5249" w:rsidRDefault="00000000">
      <w:pPr>
        <w:numPr>
          <w:ilvl w:val="0"/>
          <w:numId w:val="19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RoleRouter</w:t>
      </w:r>
      <w:r>
        <w:rPr>
          <w:color w:val="1F1F1F"/>
          <w:sz w:val="24"/>
          <w:szCs w:val="24"/>
          <w:highlight w:val="white"/>
        </w:rPr>
        <w:t xml:space="preserve"> (mounts </w:t>
      </w:r>
      <w:r>
        <w:rPr>
          <w:i/>
          <w:iCs/>
          <w:color w:val="1F1F1F"/>
          <w:sz w:val="24"/>
          <w:szCs w:val="24"/>
          <w:highlight w:val="white"/>
        </w:rPr>
        <w:t>either</w:t>
      </w:r>
      <w:r>
        <w:rPr>
          <w:color w:val="1F1F1F"/>
          <w:sz w:val="24"/>
          <w:szCs w:val="24"/>
          <w:highlight w:val="white"/>
        </w:rPr>
        <w:t xml:space="preserve"> PatientShell or DoctorShell; never both)</w:t>
      </w:r>
    </w:p>
    <w:p w14:paraId="72F79B83" w14:textId="77777777" w:rsidR="00CF5249" w:rsidRDefault="00000000">
      <w:pPr>
        <w:numPr>
          <w:ilvl w:val="0"/>
          <w:numId w:val="19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RouteGuards / AccessControl</w:t>
      </w:r>
      <w:r>
        <w:rPr>
          <w:color w:val="1F1F1F"/>
          <w:sz w:val="24"/>
          <w:szCs w:val="24"/>
          <w:highlight w:val="white"/>
        </w:rPr>
        <w:t xml:space="preserve"> (blocks cross-role routes)</w:t>
      </w:r>
    </w:p>
    <w:p w14:paraId="2015DF7C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Account management</w:t>
      </w:r>
    </w:p>
    <w:p w14:paraId="022B6B4C" w14:textId="77777777" w:rsidR="00CF5249" w:rsidRDefault="00000000">
      <w:pPr>
        <w:numPr>
          <w:ilvl w:val="0"/>
          <w:numId w:val="4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DemographicsProfileEditor</w:t>
      </w:r>
      <w:r>
        <w:rPr>
          <w:color w:val="1F1F1F"/>
          <w:sz w:val="24"/>
          <w:szCs w:val="24"/>
          <w:highlight w:val="white"/>
        </w:rPr>
        <w:t xml:space="preserve"> (first name, last name, email, address, phone no)</w:t>
      </w:r>
    </w:p>
    <w:p w14:paraId="56BFEE84" w14:textId="77777777" w:rsidR="00CF5249" w:rsidRDefault="00000000">
      <w:pPr>
        <w:numPr>
          <w:ilvl w:val="0"/>
          <w:numId w:val="4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AuditLogService</w:t>
      </w:r>
      <w:r>
        <w:rPr>
          <w:color w:val="1F1F1F"/>
          <w:sz w:val="24"/>
          <w:szCs w:val="24"/>
          <w:highlight w:val="white"/>
        </w:rPr>
        <w:t xml:space="preserve"> (records demographic changes)</w:t>
      </w:r>
    </w:p>
    <w:p w14:paraId="1C2E28BB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Appointments (shared domain layer)</w:t>
      </w:r>
    </w:p>
    <w:p w14:paraId="31DD5232" w14:textId="77777777" w:rsidR="00CF5249" w:rsidRDefault="00000000">
      <w:pPr>
        <w:numPr>
          <w:ilvl w:val="0"/>
          <w:numId w:val="5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AppointmentAPI / AppointmentService</w:t>
      </w:r>
    </w:p>
    <w:p w14:paraId="12A70DDA" w14:textId="77777777" w:rsidR="00CF5249" w:rsidRDefault="00000000">
      <w:pPr>
        <w:numPr>
          <w:ilvl w:val="0"/>
          <w:numId w:val="5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ConflictDetector</w:t>
      </w:r>
      <w:r>
        <w:rPr>
          <w:color w:val="1F1F1F"/>
          <w:sz w:val="24"/>
          <w:szCs w:val="24"/>
          <w:highlight w:val="white"/>
        </w:rPr>
        <w:t xml:space="preserve"> (prevents double-booking)</w:t>
      </w:r>
    </w:p>
    <w:p w14:paraId="2DCB14D3" w14:textId="77777777" w:rsidR="00CF5249" w:rsidRDefault="00000000">
      <w:pPr>
        <w:numPr>
          <w:ilvl w:val="0"/>
          <w:numId w:val="5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Notification/Toast</w:t>
      </w:r>
      <w:r>
        <w:rPr>
          <w:color w:val="1F1F1F"/>
          <w:sz w:val="24"/>
          <w:szCs w:val="24"/>
          <w:highlight w:val="white"/>
        </w:rPr>
        <w:t xml:space="preserve"> (used for booking confirmation UI)</w:t>
      </w:r>
    </w:p>
    <w:p w14:paraId="62EAB812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UI foundation</w:t>
      </w:r>
    </w:p>
    <w:p w14:paraId="61A46713" w14:textId="77777777" w:rsidR="00CF5249" w:rsidRDefault="00000000">
      <w:pPr>
        <w:numPr>
          <w:ilvl w:val="0"/>
          <w:numId w:val="16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AppLayout primitives</w:t>
      </w:r>
      <w:r>
        <w:rPr>
          <w:color w:val="1F1F1F"/>
          <w:sz w:val="24"/>
          <w:szCs w:val="24"/>
          <w:highlight w:val="white"/>
        </w:rPr>
        <w:t xml:space="preserve"> (page container, cards, tables)</w:t>
      </w:r>
    </w:p>
    <w:p w14:paraId="7B132A40" w14:textId="77777777" w:rsidR="00CF5249" w:rsidRDefault="00000000">
      <w:pPr>
        <w:numPr>
          <w:ilvl w:val="0"/>
          <w:numId w:val="16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Common components</w:t>
      </w:r>
      <w:r>
        <w:rPr>
          <w:color w:val="1F1F1F"/>
          <w:sz w:val="24"/>
          <w:szCs w:val="24"/>
          <w:highlight w:val="white"/>
        </w:rPr>
        <w:t xml:space="preserve"> (Button, Modal, FormField, Loading states, Empty states)</w:t>
      </w:r>
    </w:p>
    <w:p w14:paraId="2948DE19" w14:textId="77777777" w:rsidR="00CF5249" w:rsidRDefault="00A27C9C">
      <w:pPr>
        <w:rPr>
          <w:color w:val="1F1F1F"/>
          <w:sz w:val="24"/>
          <w:szCs w:val="24"/>
          <w:highlight w:val="white"/>
        </w:rPr>
      </w:pPr>
      <w:r>
        <w:rPr>
          <w:noProof/>
        </w:rPr>
        <w:pict w14:anchorId="64DE17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7D40DE" w14:textId="77777777" w:rsidR="00CF5249" w:rsidRDefault="00000000">
      <w:pPr>
        <w:pStyle w:val="Heading2"/>
        <w:keepNext w:val="0"/>
        <w:keepLines w:val="0"/>
        <w:spacing w:after="80"/>
        <w:rPr>
          <w:b/>
          <w:bCs/>
          <w:color w:val="1F1F1F"/>
          <w:sz w:val="34"/>
          <w:szCs w:val="34"/>
          <w:highlight w:val="white"/>
        </w:rPr>
      </w:pPr>
      <w:bookmarkStart w:id="3" w:name="_k3wbg2s7ecp5" w:colFirst="0" w:colLast="0"/>
      <w:bookmarkEnd w:id="3"/>
      <w:r>
        <w:rPr>
          <w:b/>
          <w:bCs/>
          <w:color w:val="1F1F1F"/>
          <w:sz w:val="34"/>
          <w:szCs w:val="34"/>
          <w:highlight w:val="white"/>
        </w:rPr>
        <w:t>2) PatientShell components</w:t>
      </w:r>
    </w:p>
    <w:p w14:paraId="3F2E720B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Onboarding</w:t>
      </w:r>
    </w:p>
    <w:p w14:paraId="73D9F153" w14:textId="77777777" w:rsidR="00CF5249" w:rsidRDefault="00000000">
      <w:pPr>
        <w:numPr>
          <w:ilvl w:val="0"/>
          <w:numId w:val="15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PatientOnboardingForm</w:t>
      </w:r>
    </w:p>
    <w:p w14:paraId="0B0BFB7C" w14:textId="77777777" w:rsidR="00CF5249" w:rsidRDefault="00000000">
      <w:pPr>
        <w:numPr>
          <w:ilvl w:val="0"/>
          <w:numId w:val="15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DoctorLinkStatus</w:t>
      </w:r>
      <w:r>
        <w:rPr>
          <w:color w:val="1F1F1F"/>
          <w:sz w:val="24"/>
          <w:szCs w:val="24"/>
          <w:highlight w:val="white"/>
        </w:rPr>
        <w:t xml:space="preserve"> (patient linked to doctor only after confirmed appointment)</w:t>
      </w:r>
    </w:p>
    <w:p w14:paraId="65BB80F6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Symptoms</w:t>
      </w:r>
    </w:p>
    <w:p w14:paraId="654F510E" w14:textId="77777777" w:rsidR="00CF5249" w:rsidRDefault="00000000">
      <w:pPr>
        <w:numPr>
          <w:ilvl w:val="0"/>
          <w:numId w:val="8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SymptomLogForm</w:t>
      </w:r>
      <w:r>
        <w:rPr>
          <w:color w:val="1F1F1F"/>
          <w:sz w:val="24"/>
          <w:szCs w:val="24"/>
          <w:highlight w:val="white"/>
        </w:rPr>
        <w:t xml:space="preserve"> (symptom + timestamp)</w:t>
      </w:r>
    </w:p>
    <w:p w14:paraId="2EE5714F" w14:textId="77777777" w:rsidR="00CF5249" w:rsidRDefault="00000000">
      <w:pPr>
        <w:numPr>
          <w:ilvl w:val="0"/>
          <w:numId w:val="8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SymptomTimeline / History</w:t>
      </w:r>
    </w:p>
    <w:p w14:paraId="3338BAC4" w14:textId="77777777" w:rsidR="00CF5249" w:rsidRDefault="00000000">
      <w:pPr>
        <w:numPr>
          <w:ilvl w:val="0"/>
          <w:numId w:val="8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SymptomAutoShareService</w:t>
      </w:r>
      <w:r>
        <w:rPr>
          <w:color w:val="1F1F1F"/>
          <w:sz w:val="24"/>
          <w:szCs w:val="24"/>
          <w:highlight w:val="white"/>
        </w:rPr>
        <w:t xml:space="preserve"> (auto-sends symptoms to primary care / upcoming appointment doctors)</w:t>
      </w:r>
    </w:p>
    <w:p w14:paraId="2261CD98" w14:textId="77777777" w:rsidR="00CF5249" w:rsidRDefault="00CF5249">
      <w:pPr>
        <w:spacing w:before="240" w:after="240"/>
        <w:rPr>
          <w:color w:val="1F1F1F"/>
          <w:sz w:val="24"/>
          <w:szCs w:val="24"/>
          <w:highlight w:val="white"/>
        </w:rPr>
      </w:pPr>
    </w:p>
    <w:p w14:paraId="1D18F246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lastRenderedPageBreak/>
        <w:t>Appointments</w:t>
      </w:r>
    </w:p>
    <w:p w14:paraId="611327CB" w14:textId="77777777" w:rsidR="00CF5249" w:rsidRDefault="00000000">
      <w:pPr>
        <w:numPr>
          <w:ilvl w:val="0"/>
          <w:numId w:val="18"/>
        </w:numPr>
        <w:spacing w:before="240"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AppointmentHistoryPage</w:t>
      </w:r>
      <w:r>
        <w:rPr>
          <w:color w:val="1F1F1F"/>
          <w:sz w:val="24"/>
          <w:szCs w:val="24"/>
          <w:highlight w:val="white"/>
        </w:rPr>
        <w:t xml:space="preserve"> (scheduled + past list)</w:t>
      </w:r>
    </w:p>
    <w:p w14:paraId="36EA71B6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Summaries</w:t>
      </w:r>
    </w:p>
    <w:p w14:paraId="5B191A39" w14:textId="77777777" w:rsidR="00CF5249" w:rsidRDefault="00000000">
      <w:pPr>
        <w:numPr>
          <w:ilvl w:val="0"/>
          <w:numId w:val="1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ApprovedSummaryList + SummaryViewer</w:t>
      </w:r>
    </w:p>
    <w:p w14:paraId="6D0FE501" w14:textId="77777777" w:rsidR="00CF5249" w:rsidRDefault="00000000">
      <w:pPr>
        <w:numPr>
          <w:ilvl w:val="0"/>
          <w:numId w:val="1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SummaryLabelBanner</w:t>
      </w:r>
      <w:r>
        <w:rPr>
          <w:color w:val="1F1F1F"/>
          <w:sz w:val="24"/>
          <w:szCs w:val="24"/>
          <w:highlight w:val="white"/>
        </w:rPr>
        <w:t xml:space="preserve"> (“AI-generated summary”)</w:t>
      </w:r>
    </w:p>
    <w:p w14:paraId="15D15193" w14:textId="77777777" w:rsidR="00CF5249" w:rsidRDefault="00000000">
      <w:pPr>
        <w:numPr>
          <w:ilvl w:val="0"/>
          <w:numId w:val="1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ClarificationOrInaccuracyForm</w:t>
      </w:r>
    </w:p>
    <w:p w14:paraId="1A3331C5" w14:textId="77777777" w:rsidR="00CF5249" w:rsidRDefault="00000000">
      <w:pPr>
        <w:numPr>
          <w:ilvl w:val="0"/>
          <w:numId w:val="1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SummaryLock</w:t>
      </w:r>
      <w:r>
        <w:rPr>
          <w:color w:val="1F1F1F"/>
          <w:sz w:val="24"/>
          <w:szCs w:val="24"/>
          <w:highlight w:val="white"/>
        </w:rPr>
        <w:t xml:space="preserve"> (patient cannot edit/regenerate summaries)</w:t>
      </w:r>
    </w:p>
    <w:p w14:paraId="39092357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Medication</w:t>
      </w:r>
    </w:p>
    <w:p w14:paraId="2E9D931A" w14:textId="77777777" w:rsidR="00CF5249" w:rsidRDefault="00000000">
      <w:pPr>
        <w:numPr>
          <w:ilvl w:val="0"/>
          <w:numId w:val="6"/>
        </w:numPr>
        <w:spacing w:before="240"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MedicationListViewer</w:t>
      </w:r>
      <w:r>
        <w:rPr>
          <w:color w:val="1F1F1F"/>
          <w:sz w:val="24"/>
          <w:szCs w:val="24"/>
          <w:highlight w:val="white"/>
        </w:rPr>
        <w:t xml:space="preserve"> (patient reviews prescribed meds)</w:t>
      </w:r>
    </w:p>
    <w:p w14:paraId="6E2125C2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commentRangeStart w:id="4"/>
      <w:r>
        <w:rPr>
          <w:b/>
          <w:bCs/>
          <w:color w:val="1F1F1F"/>
          <w:sz w:val="24"/>
          <w:szCs w:val="24"/>
          <w:highlight w:val="white"/>
        </w:rPr>
        <w:t>Health metrics</w:t>
      </w:r>
    </w:p>
    <w:p w14:paraId="08B2711A" w14:textId="77777777" w:rsidR="00CF5249" w:rsidRDefault="00000000">
      <w:pPr>
        <w:numPr>
          <w:ilvl w:val="0"/>
          <w:numId w:val="10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HealthMetricsEntryForm</w:t>
      </w:r>
      <w:r>
        <w:rPr>
          <w:color w:val="1F1F1F"/>
          <w:sz w:val="24"/>
          <w:szCs w:val="24"/>
          <w:highlight w:val="white"/>
        </w:rPr>
        <w:t xml:space="preserve"> (weight/height/water intake)</w:t>
      </w:r>
    </w:p>
    <w:p w14:paraId="40A99C08" w14:textId="77777777" w:rsidR="00CF5249" w:rsidRDefault="00000000">
      <w:pPr>
        <w:numPr>
          <w:ilvl w:val="0"/>
          <w:numId w:val="10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HealthMetricsCharts</w:t>
      </w:r>
      <w:r>
        <w:rPr>
          <w:color w:val="1F1F1F"/>
          <w:sz w:val="24"/>
          <w:szCs w:val="24"/>
          <w:highlight w:val="white"/>
        </w:rPr>
        <w:t xml:space="preserve"> (graphs/trends)</w:t>
      </w:r>
    </w:p>
    <w:p w14:paraId="45D3B17A" w14:textId="77777777" w:rsidR="00CF5249" w:rsidRDefault="00000000">
      <w:pPr>
        <w:numPr>
          <w:ilvl w:val="0"/>
          <w:numId w:val="10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HealthMetricUpdateGuard</w:t>
      </w:r>
      <w:r>
        <w:rPr>
          <w:color w:val="1F1F1F"/>
          <w:sz w:val="24"/>
          <w:szCs w:val="24"/>
          <w:highlight w:val="white"/>
        </w:rPr>
        <w:t xml:space="preserve"> (updates only their own data)</w:t>
      </w:r>
      <w:commentRangeEnd w:id="4"/>
      <w:r>
        <w:commentReference w:id="4"/>
      </w:r>
      <w:r>
        <w:rPr>
          <w:color w:val="1F1F1F"/>
          <w:sz w:val="24"/>
          <w:szCs w:val="24"/>
          <w:highlight w:val="white"/>
        </w:rPr>
        <w:br/>
      </w:r>
    </w:p>
    <w:p w14:paraId="654C759A" w14:textId="77777777" w:rsidR="00CF5249" w:rsidRDefault="00A27C9C">
      <w:pPr>
        <w:rPr>
          <w:color w:val="1F1F1F"/>
          <w:sz w:val="24"/>
          <w:szCs w:val="24"/>
          <w:highlight w:val="white"/>
        </w:rPr>
      </w:pPr>
      <w:r>
        <w:rPr>
          <w:noProof/>
        </w:rPr>
        <w:pict w14:anchorId="19563C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487E72" w14:textId="77777777" w:rsidR="00CF5249" w:rsidRDefault="00000000">
      <w:pPr>
        <w:pStyle w:val="Heading2"/>
        <w:keepNext w:val="0"/>
        <w:keepLines w:val="0"/>
        <w:spacing w:after="80"/>
        <w:rPr>
          <w:b/>
          <w:bCs/>
          <w:color w:val="1F1F1F"/>
          <w:sz w:val="34"/>
          <w:szCs w:val="34"/>
          <w:highlight w:val="white"/>
        </w:rPr>
      </w:pPr>
      <w:bookmarkStart w:id="5" w:name="_crf7hwls7d55" w:colFirst="0" w:colLast="0"/>
      <w:bookmarkEnd w:id="5"/>
      <w:r>
        <w:rPr>
          <w:b/>
          <w:bCs/>
          <w:color w:val="1F1F1F"/>
          <w:sz w:val="34"/>
          <w:szCs w:val="34"/>
          <w:highlight w:val="white"/>
        </w:rPr>
        <w:t>3) DoctorShell components</w:t>
      </w:r>
    </w:p>
    <w:p w14:paraId="1527ABAA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Onboarding</w:t>
      </w:r>
    </w:p>
    <w:p w14:paraId="2DF160D7" w14:textId="77777777" w:rsidR="00CF5249" w:rsidRDefault="00000000">
      <w:pPr>
        <w:numPr>
          <w:ilvl w:val="0"/>
          <w:numId w:val="2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DoctorOnboardingForm</w:t>
      </w:r>
      <w:r>
        <w:rPr>
          <w:color w:val="1F1F1F"/>
          <w:sz w:val="24"/>
          <w:szCs w:val="24"/>
          <w:highlight w:val="white"/>
        </w:rPr>
        <w:t xml:space="preserve"> (office location, area-of-focus, office hours)</w:t>
      </w:r>
    </w:p>
    <w:p w14:paraId="201CE7E8" w14:textId="77777777" w:rsidR="00CF5249" w:rsidRDefault="00000000">
      <w:pPr>
        <w:numPr>
          <w:ilvl w:val="0"/>
          <w:numId w:val="2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AvailabilityManager</w:t>
      </w:r>
      <w:r>
        <w:rPr>
          <w:color w:val="1F1F1F"/>
          <w:sz w:val="24"/>
          <w:szCs w:val="24"/>
          <w:highlight w:val="white"/>
        </w:rPr>
        <w:t xml:space="preserve"> (define/update available slots) </w:t>
      </w:r>
    </w:p>
    <w:p w14:paraId="0FF973EB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Patient access control</w:t>
      </w:r>
    </w:p>
    <w:p w14:paraId="6FE0C088" w14:textId="77777777" w:rsidR="00CF5249" w:rsidRDefault="00000000">
      <w:pPr>
        <w:numPr>
          <w:ilvl w:val="0"/>
          <w:numId w:val="12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PatientRoster (filtered)</w:t>
      </w:r>
      <w:r>
        <w:rPr>
          <w:color w:val="1F1F1F"/>
          <w:sz w:val="24"/>
          <w:szCs w:val="24"/>
          <w:highlight w:val="white"/>
        </w:rPr>
        <w:t xml:space="preserve"> (only patients who shared data or had appointment)</w:t>
      </w:r>
    </w:p>
    <w:p w14:paraId="1C470A29" w14:textId="77777777" w:rsidR="00CF5249" w:rsidRDefault="00000000">
      <w:pPr>
        <w:numPr>
          <w:ilvl w:val="0"/>
          <w:numId w:val="12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PatientDetailView</w:t>
      </w:r>
      <w:r>
        <w:rPr>
          <w:color w:val="1F1F1F"/>
          <w:sz w:val="24"/>
          <w:szCs w:val="24"/>
          <w:highlight w:val="white"/>
        </w:rPr>
        <w:t xml:space="preserve"> (reachable only from roster)</w:t>
      </w:r>
    </w:p>
    <w:p w14:paraId="6C5D77D2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Appointments</w:t>
      </w:r>
    </w:p>
    <w:p w14:paraId="58CAA494" w14:textId="77777777" w:rsidR="00CF5249" w:rsidRDefault="00000000">
      <w:pPr>
        <w:numPr>
          <w:ilvl w:val="0"/>
          <w:numId w:val="13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DoctorCalendar / ConfirmedAppointmentsView</w:t>
      </w:r>
    </w:p>
    <w:p w14:paraId="7118B42E" w14:textId="77777777" w:rsidR="00CF5249" w:rsidRDefault="00000000">
      <w:pPr>
        <w:numPr>
          <w:ilvl w:val="0"/>
          <w:numId w:val="13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DoctorCancelAppointmentAction</w:t>
      </w:r>
    </w:p>
    <w:p w14:paraId="5BC5308F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Note synthesis (AI summaries)</w:t>
      </w:r>
    </w:p>
    <w:p w14:paraId="36E4D4B6" w14:textId="77777777" w:rsidR="00CF5249" w:rsidRDefault="00000000">
      <w:pPr>
        <w:numPr>
          <w:ilvl w:val="0"/>
          <w:numId w:val="11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VisitNotesInput / NotesUploader</w:t>
      </w:r>
    </w:p>
    <w:p w14:paraId="03C12024" w14:textId="77777777" w:rsidR="00CF5249" w:rsidRDefault="00000000">
      <w:pPr>
        <w:numPr>
          <w:ilvl w:val="0"/>
          <w:numId w:val="11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lastRenderedPageBreak/>
        <w:t>AISummaryGenerator</w:t>
      </w:r>
    </w:p>
    <w:p w14:paraId="22FAA646" w14:textId="77777777" w:rsidR="00CF5249" w:rsidRDefault="00000000">
      <w:pPr>
        <w:numPr>
          <w:ilvl w:val="0"/>
          <w:numId w:val="11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SummaryEditor + ApproveSummaryAction</w:t>
      </w:r>
    </w:p>
    <w:p w14:paraId="04C990D1" w14:textId="77777777" w:rsidR="00CF5249" w:rsidRDefault="00000000">
      <w:pPr>
        <w:numPr>
          <w:ilvl w:val="0"/>
          <w:numId w:val="11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SummaryMetadataPanel</w:t>
      </w:r>
      <w:r>
        <w:rPr>
          <w:color w:val="1F1F1F"/>
          <w:sz w:val="24"/>
          <w:szCs w:val="24"/>
          <w:highlight w:val="white"/>
        </w:rPr>
        <w:t xml:space="preserve"> (time, approving doctor, related visit)</w:t>
      </w:r>
    </w:p>
    <w:p w14:paraId="43C55D0B" w14:textId="77777777" w:rsidR="00CF5249" w:rsidRDefault="00000000">
      <w:pPr>
        <w:numPr>
          <w:ilvl w:val="0"/>
          <w:numId w:val="11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SafetyGuardrail</w:t>
      </w:r>
      <w:r>
        <w:rPr>
          <w:color w:val="1F1F1F"/>
          <w:sz w:val="24"/>
          <w:szCs w:val="24"/>
          <w:highlight w:val="white"/>
        </w:rPr>
        <w:t xml:space="preserve"> (no diagnosis/treatment unless authored by doctor)</w:t>
      </w:r>
    </w:p>
    <w:p w14:paraId="058F54E7" w14:textId="77777777" w:rsidR="00CF5249" w:rsidRDefault="00000000">
      <w:pPr>
        <w:numPr>
          <w:ilvl w:val="0"/>
          <w:numId w:val="11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Patient-Visit Binding Validator</w:t>
      </w:r>
      <w:r>
        <w:rPr>
          <w:color w:val="1F1F1F"/>
          <w:sz w:val="24"/>
          <w:szCs w:val="24"/>
          <w:highlight w:val="white"/>
        </w:rPr>
        <w:t xml:space="preserve"> (summary only from same patient’s visit notes)</w:t>
      </w:r>
    </w:p>
    <w:p w14:paraId="66B8D697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Medication</w:t>
      </w:r>
    </w:p>
    <w:p w14:paraId="5C0D534B" w14:textId="77777777" w:rsidR="00CF5249" w:rsidRDefault="00000000">
      <w:pPr>
        <w:numPr>
          <w:ilvl w:val="0"/>
          <w:numId w:val="3"/>
        </w:numPr>
        <w:spacing w:before="240"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MedicationReconciliationEditor</w:t>
      </w:r>
      <w:r>
        <w:rPr>
          <w:color w:val="1F1F1F"/>
          <w:sz w:val="24"/>
          <w:szCs w:val="24"/>
          <w:highlight w:val="white"/>
        </w:rPr>
        <w:t xml:space="preserve"> (doctor ensures med list accuracy)</w:t>
      </w:r>
    </w:p>
    <w:p w14:paraId="0641486E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commentRangeStart w:id="6"/>
      <w:r>
        <w:rPr>
          <w:b/>
          <w:bCs/>
          <w:color w:val="1F1F1F"/>
          <w:sz w:val="24"/>
          <w:szCs w:val="24"/>
          <w:highlight w:val="white"/>
        </w:rPr>
        <w:t>Health metrics</w:t>
      </w:r>
    </w:p>
    <w:p w14:paraId="118451D2" w14:textId="77777777" w:rsidR="00CF5249" w:rsidRDefault="00000000">
      <w:pPr>
        <w:numPr>
          <w:ilvl w:val="0"/>
          <w:numId w:val="7"/>
        </w:numPr>
        <w:spacing w:before="240"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PatientMetricsDashboard</w:t>
      </w:r>
      <w:r>
        <w:rPr>
          <w:color w:val="1F1F1F"/>
          <w:sz w:val="24"/>
          <w:szCs w:val="24"/>
          <w:highlight w:val="white"/>
        </w:rPr>
        <w:t xml:space="preserve"> (doctor views patient graphs)</w:t>
      </w:r>
      <w:commentRangeEnd w:id="6"/>
      <w:r>
        <w:commentReference w:id="6"/>
      </w:r>
    </w:p>
    <w:p w14:paraId="1C439F10" w14:textId="77777777" w:rsidR="00CF5249" w:rsidRDefault="00A27C9C">
      <w:pPr>
        <w:rPr>
          <w:color w:val="1F1F1F"/>
          <w:sz w:val="24"/>
          <w:szCs w:val="24"/>
          <w:highlight w:val="white"/>
        </w:rPr>
      </w:pPr>
      <w:r>
        <w:rPr>
          <w:noProof/>
        </w:rPr>
        <w:pict w14:anchorId="4C1313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39DE02" w14:textId="77777777" w:rsidR="00CF5249" w:rsidRDefault="00000000">
      <w:pPr>
        <w:pStyle w:val="Heading2"/>
        <w:keepNext w:val="0"/>
        <w:keepLines w:val="0"/>
        <w:spacing w:after="80"/>
        <w:rPr>
          <w:b/>
          <w:bCs/>
          <w:color w:val="1F1F1F"/>
          <w:sz w:val="34"/>
          <w:szCs w:val="34"/>
          <w:highlight w:val="white"/>
        </w:rPr>
      </w:pPr>
      <w:bookmarkStart w:id="7" w:name="_cq5p802cevnx" w:colFirst="0" w:colLast="0"/>
      <w:bookmarkEnd w:id="7"/>
      <w:r>
        <w:rPr>
          <w:b/>
          <w:bCs/>
          <w:color w:val="1F1F1F"/>
          <w:sz w:val="34"/>
          <w:szCs w:val="34"/>
          <w:highlight w:val="white"/>
        </w:rPr>
        <w:t>4) Chatbot components (PatientShell-enabled)</w:t>
      </w:r>
    </w:p>
    <w:p w14:paraId="6C06F194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Shared chatbot infrastructure</w:t>
      </w:r>
    </w:p>
    <w:p w14:paraId="616EA875" w14:textId="77777777" w:rsidR="00CF5249" w:rsidRDefault="00000000">
      <w:pPr>
        <w:numPr>
          <w:ilvl w:val="0"/>
          <w:numId w:val="17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ChatbotShell</w:t>
      </w:r>
      <w:r>
        <w:rPr>
          <w:color w:val="1F1F1F"/>
          <w:sz w:val="24"/>
          <w:szCs w:val="24"/>
          <w:highlight w:val="white"/>
        </w:rPr>
        <w:t xml:space="preserve"> (open/minimize panel)</w:t>
      </w:r>
    </w:p>
    <w:p w14:paraId="6D418DB5" w14:textId="77777777" w:rsidR="00CF5249" w:rsidRDefault="00000000">
      <w:pPr>
        <w:numPr>
          <w:ilvl w:val="0"/>
          <w:numId w:val="17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ConversationEngine</w:t>
      </w:r>
      <w:r>
        <w:rPr>
          <w:color w:val="1F1F1F"/>
          <w:sz w:val="24"/>
          <w:szCs w:val="24"/>
          <w:highlight w:val="white"/>
        </w:rPr>
        <w:t xml:space="preserve"> (state manager)</w:t>
      </w:r>
    </w:p>
    <w:p w14:paraId="06E6469A" w14:textId="77777777" w:rsidR="00CF5249" w:rsidRDefault="00000000">
      <w:pPr>
        <w:numPr>
          <w:ilvl w:val="0"/>
          <w:numId w:val="17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MessageRenderer</w:t>
      </w:r>
      <w:r>
        <w:rPr>
          <w:color w:val="1F1F1F"/>
          <w:sz w:val="24"/>
          <w:szCs w:val="24"/>
          <w:highlight w:val="white"/>
        </w:rPr>
        <w:t xml:space="preserve"> (bubbles + action cards)</w:t>
      </w:r>
    </w:p>
    <w:p w14:paraId="4B2F405C" w14:textId="77777777" w:rsidR="00CF5249" w:rsidRDefault="00000000">
      <w:pPr>
        <w:spacing w:before="240" w:after="240"/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Patient appointment flows (requirements)</w:t>
      </w:r>
    </w:p>
    <w:p w14:paraId="6EC4EF06" w14:textId="77777777" w:rsidR="00CF5249" w:rsidRDefault="00000000">
      <w:pPr>
        <w:numPr>
          <w:ilvl w:val="0"/>
          <w:numId w:val="9"/>
        </w:numPr>
        <w:spacing w:before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IntentRouter</w:t>
      </w:r>
      <w:r>
        <w:rPr>
          <w:color w:val="1F1F1F"/>
          <w:sz w:val="24"/>
          <w:szCs w:val="24"/>
          <w:highlight w:val="white"/>
        </w:rPr>
        <w:t xml:space="preserve"> (schedule/view/cancel)</w:t>
      </w:r>
    </w:p>
    <w:p w14:paraId="14129EB6" w14:textId="77777777" w:rsidR="00CF5249" w:rsidRDefault="00000000">
      <w:pPr>
        <w:numPr>
          <w:ilvl w:val="0"/>
          <w:numId w:val="9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DoctorListCard</w:t>
      </w:r>
      <w:r>
        <w:rPr>
          <w:color w:val="1F1F1F"/>
          <w:sz w:val="24"/>
          <w:szCs w:val="24"/>
          <w:highlight w:val="white"/>
        </w:rPr>
        <w:t xml:space="preserve"> (shows multiple doctors)</w:t>
      </w:r>
    </w:p>
    <w:p w14:paraId="295F6464" w14:textId="77777777" w:rsidR="00CF5249" w:rsidRDefault="00000000">
      <w:pPr>
        <w:numPr>
          <w:ilvl w:val="0"/>
          <w:numId w:val="9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TimeSlotPickerCard</w:t>
      </w:r>
      <w:r>
        <w:rPr>
          <w:color w:val="1F1F1F"/>
          <w:sz w:val="24"/>
          <w:szCs w:val="24"/>
          <w:highlight w:val="white"/>
        </w:rPr>
        <w:t xml:space="preserve"> (shows/query available slots)</w:t>
      </w:r>
    </w:p>
    <w:p w14:paraId="4B9B139D" w14:textId="77777777" w:rsidR="00CF5249" w:rsidRDefault="00000000">
      <w:pPr>
        <w:numPr>
          <w:ilvl w:val="0"/>
          <w:numId w:val="9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BookAppointmentAction + ConfirmationCard</w:t>
      </w:r>
      <w:r>
        <w:rPr>
          <w:color w:val="1F1F1F"/>
          <w:sz w:val="24"/>
          <w:szCs w:val="24"/>
          <w:highlight w:val="white"/>
        </w:rPr>
        <w:t xml:space="preserve"> (immediate on-screen confirmation)</w:t>
      </w:r>
    </w:p>
    <w:p w14:paraId="174C4C39" w14:textId="77777777" w:rsidR="00CF5249" w:rsidRDefault="00000000">
      <w:pPr>
        <w:numPr>
          <w:ilvl w:val="0"/>
          <w:numId w:val="9"/>
        </w:numPr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RetrieveAppointmentCard</w:t>
      </w:r>
      <w:r>
        <w:rPr>
          <w:color w:val="1F1F1F"/>
          <w:sz w:val="24"/>
          <w:szCs w:val="24"/>
          <w:highlight w:val="white"/>
        </w:rPr>
        <w:t xml:space="preserve"> (current appointment details)</w:t>
      </w:r>
    </w:p>
    <w:p w14:paraId="6514E68B" w14:textId="77777777" w:rsidR="00CF5249" w:rsidRDefault="00000000">
      <w:pPr>
        <w:numPr>
          <w:ilvl w:val="0"/>
          <w:numId w:val="9"/>
        </w:numPr>
        <w:spacing w:after="240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CancelAppointmentFlow</w:t>
      </w:r>
      <w:r>
        <w:rPr>
          <w:color w:val="1F1F1F"/>
          <w:sz w:val="24"/>
          <w:szCs w:val="24"/>
          <w:highlight w:val="white"/>
        </w:rPr>
        <w:t xml:space="preserve"> (cancel via chatbot)</w:t>
      </w:r>
      <w:r>
        <w:rPr>
          <w:color w:val="1F1F1F"/>
          <w:sz w:val="24"/>
          <w:szCs w:val="24"/>
          <w:highlight w:val="white"/>
        </w:rPr>
        <w:br/>
        <w:t xml:space="preserve"> </w:t>
      </w:r>
    </w:p>
    <w:p w14:paraId="6DDD5968" w14:textId="77777777" w:rsidR="00CF5249" w:rsidRDefault="00CF5249">
      <w:pPr>
        <w:rPr>
          <w:color w:val="1F1F1F"/>
          <w:sz w:val="24"/>
          <w:szCs w:val="24"/>
          <w:highlight w:val="white"/>
        </w:rPr>
      </w:pPr>
    </w:p>
    <w:p w14:paraId="5FBBCEBC" w14:textId="77777777" w:rsidR="00CF5249" w:rsidRDefault="00CF5249">
      <w:pPr>
        <w:rPr>
          <w:color w:val="1F1F1F"/>
          <w:sz w:val="24"/>
          <w:szCs w:val="24"/>
          <w:highlight w:val="white"/>
        </w:rPr>
      </w:pPr>
    </w:p>
    <w:sectPr w:rsidR="00CF52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Abanti Chakraborty Shruti" w:date="2026-01-29T23:33:00Z" w:initials="">
    <w:p w14:paraId="15C40775" w14:textId="77777777" w:rsidR="00CF52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Parked for now</w:t>
      </w:r>
    </w:p>
  </w:comment>
  <w:comment w:id="6" w:author="Abanti Chakraborty Shruti" w:date="2026-01-29T23:33:00Z" w:initials="">
    <w:p w14:paraId="1C5EC961" w14:textId="77777777" w:rsidR="00CF52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Parked for now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C40775" w15:done="0"/>
  <w15:commentEx w15:paraId="1C5EC96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C40775" w16cid:durableId="31E77F5C"/>
  <w16cid:commentId w16cid:paraId="1C5EC961" w16cid:durableId="04FAE1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13C40B5-CABF-314D-9AF3-C032325480D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CB10542-CC71-6C4B-8793-C2DAF0396C5B}"/>
    <w:embedBold r:id="rId3" w:fontKey="{2FE6890F-44FD-2B44-B581-16220F45D38E}"/>
    <w:embedItalic r:id="rId4" w:fontKey="{44DE5C4E-B2DB-0D4D-8D26-B34392413BD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1578448E-7820-E440-B28A-64810E1F8A1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A2493399-789D-8641-8769-B5CC60CAF7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C00FB38-4C04-DD45-A086-89B29D57BD26}"/>
  </w:font>
  <w:font w:name="Cambria">
    <w:panose1 w:val="02040503050406030204"/>
    <w:charset w:val="00"/>
    <w:family w:val="roman"/>
    <w:notTrueType/>
    <w:pitch w:val="default"/>
    <w:embedRegular r:id="rId8" w:fontKey="{2B706B9E-DBB7-AF4B-BA75-AC12B8DC13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D34"/>
    <w:multiLevelType w:val="multilevel"/>
    <w:tmpl w:val="56381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323DF"/>
    <w:multiLevelType w:val="multilevel"/>
    <w:tmpl w:val="A2680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030779"/>
    <w:multiLevelType w:val="multilevel"/>
    <w:tmpl w:val="31168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A42B8B"/>
    <w:multiLevelType w:val="multilevel"/>
    <w:tmpl w:val="4330D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05213B"/>
    <w:multiLevelType w:val="multilevel"/>
    <w:tmpl w:val="FAD45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94025B"/>
    <w:multiLevelType w:val="multilevel"/>
    <w:tmpl w:val="FED24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7F0110"/>
    <w:multiLevelType w:val="multilevel"/>
    <w:tmpl w:val="EA28A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B02EC5"/>
    <w:multiLevelType w:val="multilevel"/>
    <w:tmpl w:val="E5D01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2417B2"/>
    <w:multiLevelType w:val="multilevel"/>
    <w:tmpl w:val="7F347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554BE8"/>
    <w:multiLevelType w:val="multilevel"/>
    <w:tmpl w:val="871CC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C355F6"/>
    <w:multiLevelType w:val="multilevel"/>
    <w:tmpl w:val="1E227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C8283C"/>
    <w:multiLevelType w:val="multilevel"/>
    <w:tmpl w:val="92962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786655"/>
    <w:multiLevelType w:val="multilevel"/>
    <w:tmpl w:val="2DA6B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C63994"/>
    <w:multiLevelType w:val="multilevel"/>
    <w:tmpl w:val="42229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B7174F"/>
    <w:multiLevelType w:val="multilevel"/>
    <w:tmpl w:val="E252F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497301"/>
    <w:multiLevelType w:val="multilevel"/>
    <w:tmpl w:val="8DA47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051ED4"/>
    <w:multiLevelType w:val="multilevel"/>
    <w:tmpl w:val="B8DEB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6275BB"/>
    <w:multiLevelType w:val="multilevel"/>
    <w:tmpl w:val="A7C47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6305CE"/>
    <w:multiLevelType w:val="multilevel"/>
    <w:tmpl w:val="B4245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7358530">
    <w:abstractNumId w:val="2"/>
  </w:num>
  <w:num w:numId="2" w16cid:durableId="815727679">
    <w:abstractNumId w:val="3"/>
  </w:num>
  <w:num w:numId="3" w16cid:durableId="458718806">
    <w:abstractNumId w:val="11"/>
  </w:num>
  <w:num w:numId="4" w16cid:durableId="911698422">
    <w:abstractNumId w:val="0"/>
  </w:num>
  <w:num w:numId="5" w16cid:durableId="65764582">
    <w:abstractNumId w:val="8"/>
  </w:num>
  <w:num w:numId="6" w16cid:durableId="1696540925">
    <w:abstractNumId w:val="18"/>
  </w:num>
  <w:num w:numId="7" w16cid:durableId="332731138">
    <w:abstractNumId w:val="14"/>
  </w:num>
  <w:num w:numId="8" w16cid:durableId="675421343">
    <w:abstractNumId w:val="12"/>
  </w:num>
  <w:num w:numId="9" w16cid:durableId="1217593395">
    <w:abstractNumId w:val="10"/>
  </w:num>
  <w:num w:numId="10" w16cid:durableId="1380863590">
    <w:abstractNumId w:val="16"/>
  </w:num>
  <w:num w:numId="11" w16cid:durableId="729571743">
    <w:abstractNumId w:val="13"/>
  </w:num>
  <w:num w:numId="12" w16cid:durableId="1000160090">
    <w:abstractNumId w:val="17"/>
  </w:num>
  <w:num w:numId="13" w16cid:durableId="1283420523">
    <w:abstractNumId w:val="4"/>
  </w:num>
  <w:num w:numId="14" w16cid:durableId="534318786">
    <w:abstractNumId w:val="15"/>
  </w:num>
  <w:num w:numId="15" w16cid:durableId="701056215">
    <w:abstractNumId w:val="6"/>
  </w:num>
  <w:num w:numId="16" w16cid:durableId="380136802">
    <w:abstractNumId w:val="1"/>
  </w:num>
  <w:num w:numId="17" w16cid:durableId="713508045">
    <w:abstractNumId w:val="9"/>
  </w:num>
  <w:num w:numId="18" w16cid:durableId="944577615">
    <w:abstractNumId w:val="5"/>
  </w:num>
  <w:num w:numId="19" w16cid:durableId="144122333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anti Chakraborty Shruti">
    <w15:presenceInfo w15:providerId="None" w15:userId="Abanti Chakraborty Shrut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49"/>
    <w:rsid w:val="00A27C9C"/>
    <w:rsid w:val="00BD4E4E"/>
    <w:rsid w:val="00CF5249"/>
    <w:rsid w:val="00F9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BBE7"/>
  <w15:docId w15:val="{D561B7DB-B9D4-BE40-BB1D-06ED567A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902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hyperlink" Target="https://chatgpt.com/share/69812c72-8da8-8009-8bf9-6b5574d7380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Abanti Chakraborty Shruti</cp:lastModifiedBy>
  <cp:revision>2</cp:revision>
  <dcterms:created xsi:type="dcterms:W3CDTF">2026-02-02T23:00:00Z</dcterms:created>
  <dcterms:modified xsi:type="dcterms:W3CDTF">2026-02-02T23:00:00Z</dcterms:modified>
</cp:coreProperties>
</file>