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187E" w14:textId="0571855E" w:rsidR="00A613AF" w:rsidRDefault="002F44B4" w:rsidP="00A016FA">
      <w:pPr>
        <w:pStyle w:val="Heading1"/>
      </w:pPr>
      <w:r>
        <w:t>Tennis</w:t>
      </w:r>
    </w:p>
    <w:p w14:paraId="3F10F273" w14:textId="4F4BCAE1" w:rsidR="00A016FA" w:rsidRDefault="00A016FA" w:rsidP="00A016FA">
      <w:pPr>
        <w:pStyle w:val="Heading2"/>
      </w:pPr>
      <w:r>
        <w:t>Algorithm Description</w:t>
      </w:r>
    </w:p>
    <w:p w14:paraId="4839DA0D" w14:textId="77777777" w:rsidR="002F44B4" w:rsidRDefault="00D02581" w:rsidP="00A016FA">
      <w:r>
        <w:t>The Deep Deterministic Policy Gradient (DDPG) method was used to solve this environment. This method uses a neural network to estimate the action value function, Q, and another neural network to estimate the policy. These are referred to as the critic and actor networks respectively.</w:t>
      </w:r>
    </w:p>
    <w:p w14:paraId="7D4F0EB0" w14:textId="332ADA1B" w:rsidR="00273C98" w:rsidRDefault="00273C98" w:rsidP="00A016FA">
      <w:pPr>
        <w:rPr>
          <w:rFonts w:eastAsiaTheme="minorEastAsia"/>
        </w:rPr>
      </w:pPr>
      <w:r>
        <w:t xml:space="preserve">The specific implementation I used has an epsilon </w:t>
      </w:r>
      <w:r w:rsidR="00D02581">
        <w:t xml:space="preserve">and a sigma value to control exploration. Each time an action is chosen, a small noise value is added to it. </w:t>
      </w:r>
      <w:r w:rsidR="00506EE8">
        <w:t>This noise comes from the Ornstein-Uhlenbeck process.</w:t>
      </w:r>
    </w:p>
    <w:p w14:paraId="25FA3E71" w14:textId="5EE54D4C" w:rsidR="000B4921" w:rsidRDefault="000B4921" w:rsidP="00A016FA">
      <w:pPr>
        <w:rPr>
          <w:rFonts w:eastAsiaTheme="minorEastAsia"/>
        </w:rPr>
      </w:pPr>
      <w:r>
        <w:rPr>
          <w:rFonts w:eastAsiaTheme="minorEastAsia"/>
        </w:rPr>
        <w:t xml:space="preserve">A replay buffer was also used to allow the agent the train on uncorrelated experiences each </w:t>
      </w:r>
      <w:r w:rsidR="004A1EB8">
        <w:rPr>
          <w:rFonts w:eastAsiaTheme="minorEastAsia"/>
        </w:rPr>
        <w:t>epoch</w:t>
      </w:r>
      <w:r>
        <w:rPr>
          <w:rFonts w:eastAsiaTheme="minorEastAsia"/>
        </w:rPr>
        <w:t>.</w:t>
      </w:r>
    </w:p>
    <w:p w14:paraId="1DD337CD" w14:textId="53F1B458" w:rsidR="002F44B4" w:rsidRPr="002F44B4" w:rsidRDefault="002F44B4" w:rsidP="00A016FA">
      <w:r>
        <w:t>Each</w:t>
      </w:r>
      <w:r>
        <w:t xml:space="preserve"> agent shares the same actor and critic models. Both observations are added each time step to the same replay buffer and the networks are updated.</w:t>
      </w:r>
    </w:p>
    <w:p w14:paraId="18A7DBE2" w14:textId="4CBA53B1" w:rsidR="007103E6" w:rsidRPr="007103E6" w:rsidRDefault="00FE588B" w:rsidP="00E3573F">
      <w:pPr>
        <w:rPr>
          <w:rFonts w:eastAsiaTheme="minorEastAsia"/>
        </w:rPr>
      </w:pPr>
      <w:r>
        <w:rPr>
          <w:rFonts w:eastAsiaTheme="minorEastAsia"/>
        </w:rPr>
        <w:t>A</w:t>
      </w:r>
      <w:r w:rsidR="000B4921">
        <w:rPr>
          <w:rFonts w:eastAsiaTheme="minorEastAsia"/>
        </w:rPr>
        <w:t xml:space="preserve"> local and target network were used to stabilize training with a soft update TAU each time step. </w:t>
      </w:r>
      <w:r w:rsidR="00D02581">
        <w:rPr>
          <w:rFonts w:eastAsiaTheme="minorEastAsia"/>
        </w:rPr>
        <w:t xml:space="preserve">These networks are initialized with a hard update step so that the local and target networks start with the same random weights. </w:t>
      </w:r>
      <w:r>
        <w:rPr>
          <w:rFonts w:eastAsiaTheme="minorEastAsia"/>
        </w:rPr>
        <w:t xml:space="preserve">The Temporal Difference (TD) method was used to calculate Q along with the target </w:t>
      </w:r>
      <w:r w:rsidR="00D02581">
        <w:rPr>
          <w:rFonts w:eastAsiaTheme="minorEastAsia"/>
        </w:rPr>
        <w:t xml:space="preserve">critic </w:t>
      </w:r>
      <w:r>
        <w:rPr>
          <w:rFonts w:eastAsiaTheme="minorEastAsia"/>
        </w:rPr>
        <w:t xml:space="preserve">network. </w:t>
      </w:r>
      <w:r w:rsidR="000B4921">
        <w:rPr>
          <w:rFonts w:eastAsiaTheme="minorEastAsia"/>
        </w:rPr>
        <w:t xml:space="preserve">This approach increases </w:t>
      </w:r>
      <w:r>
        <w:rPr>
          <w:rFonts w:eastAsiaTheme="minorEastAsia"/>
        </w:rPr>
        <w:t>bias but</w:t>
      </w:r>
      <w:r w:rsidR="000B4921">
        <w:rPr>
          <w:rFonts w:eastAsiaTheme="minorEastAsia"/>
        </w:rPr>
        <w:t xml:space="preserve"> decreases noise allowing the network to train more reliably.</w:t>
      </w:r>
    </w:p>
    <w:p w14:paraId="4ECE491F" w14:textId="5AD7F903" w:rsidR="00A016FA" w:rsidRDefault="00A016FA" w:rsidP="00A016FA"/>
    <w:p w14:paraId="2A78BE42" w14:textId="0A4F848C" w:rsidR="00A016FA" w:rsidRDefault="00A016FA" w:rsidP="00A016FA">
      <w:pPr>
        <w:pStyle w:val="Heading2"/>
      </w:pPr>
      <w:r>
        <w:t>Hyperparameters</w:t>
      </w:r>
    </w:p>
    <w:p w14:paraId="279CB080" w14:textId="1EA099B8" w:rsidR="00945B30" w:rsidRPr="00945B30" w:rsidRDefault="00945B30" w:rsidP="00945B30">
      <w:r>
        <w:t>The following hyperparameters were used in this solution:</w:t>
      </w:r>
    </w:p>
    <w:p w14:paraId="1CC3F50A" w14:textId="750BE2AC" w:rsidR="00A016FA" w:rsidRDefault="00A016FA" w:rsidP="00945B30">
      <w:pPr>
        <w:pStyle w:val="ListParagraph"/>
        <w:numPr>
          <w:ilvl w:val="0"/>
          <w:numId w:val="1"/>
        </w:numPr>
      </w:pPr>
      <w:r>
        <w:t>BUFFER_SIZE = int(1e</w:t>
      </w:r>
      <w:r w:rsidR="007103E6">
        <w:t>6</w:t>
      </w:r>
      <w:r>
        <w:t>)</w:t>
      </w:r>
      <w:r w:rsidR="004A1EB8">
        <w:t xml:space="preserve"> – Size of the replay buffer</w:t>
      </w:r>
    </w:p>
    <w:p w14:paraId="249C39F5" w14:textId="4FEB189D" w:rsidR="00A016FA" w:rsidRDefault="00A016FA" w:rsidP="00945B30">
      <w:pPr>
        <w:pStyle w:val="ListParagraph"/>
        <w:numPr>
          <w:ilvl w:val="0"/>
          <w:numId w:val="1"/>
        </w:numPr>
      </w:pPr>
      <w:r>
        <w:t xml:space="preserve">BATCH_SIZE = </w:t>
      </w:r>
      <w:r w:rsidR="007103E6">
        <w:t>128</w:t>
      </w:r>
      <w:r w:rsidR="004A1EB8">
        <w:t xml:space="preserve"> – Number of experiences used in each training epoch</w:t>
      </w:r>
    </w:p>
    <w:p w14:paraId="186834C3" w14:textId="6A9F99A1" w:rsidR="00A016FA" w:rsidRDefault="00A016FA" w:rsidP="00945B30">
      <w:pPr>
        <w:pStyle w:val="ListParagraph"/>
        <w:numPr>
          <w:ilvl w:val="0"/>
          <w:numId w:val="1"/>
        </w:numPr>
      </w:pPr>
      <w:r>
        <w:t>GAMMA = 0.99</w:t>
      </w:r>
      <w:r w:rsidR="00EF4092">
        <w:t>9</w:t>
      </w:r>
      <w:r w:rsidR="004A1EB8">
        <w:t xml:space="preserve"> – Discount factor on rewards</w:t>
      </w:r>
    </w:p>
    <w:p w14:paraId="70BCDEA0" w14:textId="2A35752B" w:rsidR="00A016FA" w:rsidRDefault="00A016FA" w:rsidP="00945B30">
      <w:pPr>
        <w:pStyle w:val="ListParagraph"/>
        <w:numPr>
          <w:ilvl w:val="0"/>
          <w:numId w:val="1"/>
        </w:numPr>
      </w:pPr>
      <w:r>
        <w:t>TAU = 1e-</w:t>
      </w:r>
      <w:r w:rsidR="00EF4092">
        <w:t>2</w:t>
      </w:r>
      <w:r w:rsidR="004A1EB8">
        <w:t xml:space="preserve"> – Soft update interpolation parameter</w:t>
      </w:r>
    </w:p>
    <w:p w14:paraId="18B58C66" w14:textId="2FE8276E" w:rsidR="00A016FA" w:rsidRDefault="00A016FA" w:rsidP="00945B30">
      <w:pPr>
        <w:pStyle w:val="ListParagraph"/>
        <w:numPr>
          <w:ilvl w:val="0"/>
          <w:numId w:val="1"/>
        </w:numPr>
      </w:pPr>
      <w:r>
        <w:t>LR</w:t>
      </w:r>
      <w:r w:rsidR="005F3701">
        <w:t xml:space="preserve">_ACTOR </w:t>
      </w:r>
      <w:r>
        <w:t xml:space="preserve">= </w:t>
      </w:r>
      <w:r w:rsidR="005F3701">
        <w:t>1</w:t>
      </w:r>
      <w:r>
        <w:t>e-4</w:t>
      </w:r>
      <w:r w:rsidR="004A1EB8">
        <w:t xml:space="preserve"> – Learning rate for </w:t>
      </w:r>
      <w:r w:rsidR="005F3701">
        <w:t>actor network</w:t>
      </w:r>
    </w:p>
    <w:p w14:paraId="41594D07" w14:textId="57DC2C43" w:rsidR="005F3701" w:rsidRDefault="005F3701" w:rsidP="005F3701">
      <w:pPr>
        <w:pStyle w:val="ListParagraph"/>
        <w:numPr>
          <w:ilvl w:val="0"/>
          <w:numId w:val="1"/>
        </w:numPr>
      </w:pPr>
      <w:r>
        <w:t xml:space="preserve">LR_CRITIC = </w:t>
      </w:r>
      <w:r w:rsidR="00EF4092">
        <w:t>1</w:t>
      </w:r>
      <w:r>
        <w:t>e-</w:t>
      </w:r>
      <w:r w:rsidR="00EF4092">
        <w:t>3</w:t>
      </w:r>
      <w:r>
        <w:t xml:space="preserve"> – Learning rate for critic network</w:t>
      </w:r>
    </w:p>
    <w:p w14:paraId="23A04127" w14:textId="37B072B1" w:rsidR="00845C93" w:rsidRDefault="00845C93" w:rsidP="005F3701">
      <w:pPr>
        <w:pStyle w:val="ListParagraph"/>
        <w:numPr>
          <w:ilvl w:val="0"/>
          <w:numId w:val="1"/>
        </w:numPr>
      </w:pPr>
      <w:r>
        <w:t xml:space="preserve">WEIGHT_DECAY = </w:t>
      </w:r>
      <w:r w:rsidRPr="00845C93">
        <w:t>0</w:t>
      </w:r>
      <w:r w:rsidR="00EF4092">
        <w:t xml:space="preserve"> </w:t>
      </w:r>
      <w:r>
        <w:t>– L2 weight decay on critic network</w:t>
      </w:r>
    </w:p>
    <w:p w14:paraId="05739AB6" w14:textId="11322780" w:rsidR="00A016FA" w:rsidRDefault="00A016FA" w:rsidP="00EC11BC">
      <w:pPr>
        <w:pStyle w:val="ListParagraph"/>
        <w:numPr>
          <w:ilvl w:val="0"/>
          <w:numId w:val="1"/>
        </w:numPr>
      </w:pPr>
      <w:r w:rsidRPr="00A016FA">
        <w:t>eps_start</w:t>
      </w:r>
      <w:r>
        <w:t xml:space="preserve"> = 1.0</w:t>
      </w:r>
      <w:r w:rsidR="00DE21C6">
        <w:t xml:space="preserve"> – Starting value of epsilon</w:t>
      </w:r>
    </w:p>
    <w:p w14:paraId="6E01C831" w14:textId="75200818" w:rsidR="00A016FA" w:rsidRDefault="00A016FA" w:rsidP="00945B30">
      <w:pPr>
        <w:pStyle w:val="ListParagraph"/>
        <w:numPr>
          <w:ilvl w:val="0"/>
          <w:numId w:val="1"/>
        </w:numPr>
      </w:pPr>
      <w:r w:rsidRPr="00A016FA">
        <w:t>eps_decay</w:t>
      </w:r>
      <w:r>
        <w:t xml:space="preserve"> = 0.9</w:t>
      </w:r>
      <w:r w:rsidR="00EF4092">
        <w:t>95</w:t>
      </w:r>
      <w:r w:rsidR="00DE21C6">
        <w:t xml:space="preserve"> – Decay rate of epsilon (eps(t+1) = eps(t)*eps_decay)</w:t>
      </w:r>
    </w:p>
    <w:p w14:paraId="0A34D5E8" w14:textId="6448864F" w:rsidR="00EF11D1" w:rsidRDefault="00EF11D1" w:rsidP="00A016FA">
      <w:r>
        <w:t>The actor network has 3 layers (1 input, 1 output, and 1 hidden). The input layer is the state size, the output layer is the action size, and the hidden layer has 64 nodes. Each layer uses a tanh activation function.</w:t>
      </w:r>
    </w:p>
    <w:p w14:paraId="43DF0DAC" w14:textId="3850E6AB" w:rsidR="00A210EA" w:rsidRDefault="005C76BC" w:rsidP="00A016FA">
      <w:r>
        <w:t>The critic network has 4 layers (1 input, 1 output, and 2 hidden). The input layer is the state size + action size, the output layer has 1 node (the predicted value), and the hidden layers all have 64 nodes. Each layer uses a tanh activation function except the output layer which has no activation function.</w:t>
      </w:r>
    </w:p>
    <w:p w14:paraId="12AE0F4E" w14:textId="77777777" w:rsidR="008D3270" w:rsidRDefault="008D3270" w:rsidP="00A016FA"/>
    <w:p w14:paraId="583E88D0" w14:textId="69849F19" w:rsidR="00A016FA" w:rsidRDefault="00A016FA" w:rsidP="00A016FA">
      <w:pPr>
        <w:pStyle w:val="Heading2"/>
      </w:pPr>
      <w:r>
        <w:lastRenderedPageBreak/>
        <w:t>Results</w:t>
      </w:r>
    </w:p>
    <w:p w14:paraId="68AA5C1C" w14:textId="253B3D3A" w:rsidR="00A016FA" w:rsidRDefault="00AC5C9F" w:rsidP="00A016FA">
      <w:r>
        <w:t xml:space="preserve">The agent took a total of </w:t>
      </w:r>
      <w:r w:rsidR="00F87699">
        <w:t>367</w:t>
      </w:r>
      <w:r>
        <w:t xml:space="preserve"> episodes to train. The score per episode can be seen in the plot below:</w:t>
      </w:r>
    </w:p>
    <w:p w14:paraId="57926149" w14:textId="2DC08131" w:rsidR="00AC5C9F" w:rsidRDefault="00F87699" w:rsidP="00A016FA">
      <w:r>
        <w:rPr>
          <w:noProof/>
        </w:rPr>
        <w:drawing>
          <wp:inline distT="0" distB="0" distL="0" distR="0" wp14:anchorId="57D8BEEE" wp14:editId="4026DB86">
            <wp:extent cx="4902200" cy="33274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2176" w14:textId="05B6A38E" w:rsidR="00AC5C9F" w:rsidRDefault="00AC5C9F" w:rsidP="00A016FA">
      <w:r>
        <w:t xml:space="preserve">The final average reward over 100 episodes was </w:t>
      </w:r>
      <w:r w:rsidR="00F87699">
        <w:t>0.51</w:t>
      </w:r>
      <w:r>
        <w:t>.</w:t>
      </w:r>
    </w:p>
    <w:p w14:paraId="586D0842" w14:textId="69E2BFBD" w:rsidR="00273C98" w:rsidRDefault="00273C98" w:rsidP="00A016FA"/>
    <w:p w14:paraId="3AE2A7DA" w14:textId="7335D438" w:rsidR="00273C98" w:rsidRDefault="00273C98" w:rsidP="00273C98">
      <w:pPr>
        <w:pStyle w:val="Heading2"/>
      </w:pPr>
      <w:r>
        <w:t>Future Work</w:t>
      </w:r>
    </w:p>
    <w:p w14:paraId="13D0ED6E" w14:textId="2AEFD03E" w:rsidR="00A016FA" w:rsidRDefault="00D25F22" w:rsidP="00A016FA">
      <w:r>
        <w:t>This problem may be able to be solved more effectively using</w:t>
      </w:r>
      <w:r w:rsidR="007821D6">
        <w:t>:</w:t>
      </w:r>
    </w:p>
    <w:p w14:paraId="4D14AA06" w14:textId="204C26F6" w:rsidR="007821D6" w:rsidRDefault="007821D6" w:rsidP="007821D6">
      <w:pPr>
        <w:pStyle w:val="ListParagraph"/>
        <w:numPr>
          <w:ilvl w:val="0"/>
          <w:numId w:val="2"/>
        </w:numPr>
      </w:pPr>
      <w:r w:rsidRPr="00EA1E39">
        <w:rPr>
          <w:u w:val="single"/>
        </w:rPr>
        <w:t>Prioritized Experience Replay</w:t>
      </w:r>
      <w:r w:rsidR="00EA1E39">
        <w:t xml:space="preserve"> – Assign each experience an importance level based on its TD error then sample from the replay buffer non-uniformly where more important experiences are used more often.</w:t>
      </w:r>
    </w:p>
    <w:p w14:paraId="58A32468" w14:textId="3AEA2D02" w:rsidR="00BB670C" w:rsidRDefault="007821D6" w:rsidP="00110F20">
      <w:pPr>
        <w:pStyle w:val="ListParagraph"/>
        <w:numPr>
          <w:ilvl w:val="0"/>
          <w:numId w:val="2"/>
        </w:numPr>
      </w:pPr>
      <w:r w:rsidRPr="00871CCA">
        <w:rPr>
          <w:u w:val="single"/>
        </w:rPr>
        <w:t>N step bootstrapping</w:t>
      </w:r>
      <w:r w:rsidR="00EA1E39">
        <w:t xml:space="preserve"> – Instead of using pure TD estimation or Monte </w:t>
      </w:r>
      <w:r w:rsidR="00D51D38">
        <w:t>Carlo</w:t>
      </w:r>
      <w:r w:rsidR="00EA1E39">
        <w:t xml:space="preserve"> estimation for the Q function, use a mixture of the two where n true rewards are used to compute the value. This increases noise but reduces bias.</w:t>
      </w:r>
    </w:p>
    <w:p w14:paraId="44CD674A" w14:textId="1F86E5E7" w:rsidR="00DB6E03" w:rsidRPr="00A016FA" w:rsidRDefault="00DB6E03" w:rsidP="00110F20">
      <w:pPr>
        <w:pStyle w:val="ListParagraph"/>
        <w:numPr>
          <w:ilvl w:val="0"/>
          <w:numId w:val="2"/>
        </w:numPr>
      </w:pPr>
      <w:r>
        <w:rPr>
          <w:u w:val="single"/>
        </w:rPr>
        <w:t>Modified Reward Function</w:t>
      </w:r>
      <w:r>
        <w:t xml:space="preserve"> – The conditions in which the agents get a reward is somewhat hard to randomly stumble upon. Providing a small reward for hitting the ball (even if it doesn’t go over the net) might make it easier for the network to learn that skill.</w:t>
      </w:r>
    </w:p>
    <w:sectPr w:rsidR="00DB6E03" w:rsidRPr="00A016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D57E" w14:textId="77777777" w:rsidR="004117DB" w:rsidRDefault="004117DB" w:rsidP="00273C98">
      <w:pPr>
        <w:spacing w:after="0" w:line="240" w:lineRule="auto"/>
      </w:pPr>
      <w:r>
        <w:separator/>
      </w:r>
    </w:p>
  </w:endnote>
  <w:endnote w:type="continuationSeparator" w:id="0">
    <w:p w14:paraId="7459C3EE" w14:textId="77777777" w:rsidR="004117DB" w:rsidRDefault="004117DB" w:rsidP="0027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842FB" w14:textId="77777777" w:rsidR="004117DB" w:rsidRDefault="004117DB" w:rsidP="00273C98">
      <w:pPr>
        <w:spacing w:after="0" w:line="240" w:lineRule="auto"/>
      </w:pPr>
      <w:r>
        <w:separator/>
      </w:r>
    </w:p>
  </w:footnote>
  <w:footnote w:type="continuationSeparator" w:id="0">
    <w:p w14:paraId="52A76493" w14:textId="77777777" w:rsidR="004117DB" w:rsidRDefault="004117DB" w:rsidP="00273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8FEC" w14:textId="6A1E5A20" w:rsidR="00273C98" w:rsidRDefault="00273C98">
    <w:pPr>
      <w:pStyle w:val="Header"/>
    </w:pPr>
    <w:r>
      <w:tab/>
    </w:r>
    <w:r>
      <w:tab/>
      <w:t>Trevor McCants</w:t>
    </w:r>
    <w:r>
      <w:tab/>
    </w:r>
    <w:r>
      <w:tab/>
      <w:t xml:space="preserve">Project </w:t>
    </w:r>
    <w:r w:rsidR="002F44B4">
      <w:t>3</w:t>
    </w:r>
    <w:r>
      <w:t xml:space="preserve"> </w:t>
    </w:r>
    <w:r w:rsidR="00C07F95">
      <w:t>–</w:t>
    </w:r>
    <w:r>
      <w:t xml:space="preserve"> </w:t>
    </w:r>
    <w:r w:rsidR="002F44B4">
      <w:t>Tennis</w:t>
    </w:r>
  </w:p>
  <w:p w14:paraId="38E59F5F" w14:textId="5A0AE00B" w:rsidR="00273C98" w:rsidRDefault="00273C98">
    <w:pPr>
      <w:pStyle w:val="Header"/>
    </w:pPr>
    <w:r>
      <w:tab/>
    </w:r>
    <w:r>
      <w:tab/>
      <w:t>Udacity – Deep Reinforcement Learning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4AC"/>
    <w:multiLevelType w:val="hybridMultilevel"/>
    <w:tmpl w:val="8400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F5440"/>
    <w:multiLevelType w:val="hybridMultilevel"/>
    <w:tmpl w:val="C11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FA"/>
    <w:rsid w:val="00031BF9"/>
    <w:rsid w:val="000B4921"/>
    <w:rsid w:val="00110F20"/>
    <w:rsid w:val="001654E3"/>
    <w:rsid w:val="001E2D8B"/>
    <w:rsid w:val="001E69A6"/>
    <w:rsid w:val="001F4466"/>
    <w:rsid w:val="00273C98"/>
    <w:rsid w:val="002F3317"/>
    <w:rsid w:val="002F44B4"/>
    <w:rsid w:val="0039551E"/>
    <w:rsid w:val="004117DB"/>
    <w:rsid w:val="00476570"/>
    <w:rsid w:val="004A1EB8"/>
    <w:rsid w:val="004B5FAD"/>
    <w:rsid w:val="00506EE8"/>
    <w:rsid w:val="005C76BC"/>
    <w:rsid w:val="005F3701"/>
    <w:rsid w:val="00630332"/>
    <w:rsid w:val="00640A07"/>
    <w:rsid w:val="006D611E"/>
    <w:rsid w:val="007103E6"/>
    <w:rsid w:val="0071608F"/>
    <w:rsid w:val="007330BF"/>
    <w:rsid w:val="007821D6"/>
    <w:rsid w:val="007C5B83"/>
    <w:rsid w:val="00845C93"/>
    <w:rsid w:val="00871CCA"/>
    <w:rsid w:val="0089221B"/>
    <w:rsid w:val="008D3270"/>
    <w:rsid w:val="00912107"/>
    <w:rsid w:val="00945B30"/>
    <w:rsid w:val="00952EE0"/>
    <w:rsid w:val="00A016FA"/>
    <w:rsid w:val="00A210EA"/>
    <w:rsid w:val="00AC5C9F"/>
    <w:rsid w:val="00BB670C"/>
    <w:rsid w:val="00BE4B4B"/>
    <w:rsid w:val="00C0453A"/>
    <w:rsid w:val="00C07F95"/>
    <w:rsid w:val="00D02581"/>
    <w:rsid w:val="00D25F22"/>
    <w:rsid w:val="00D51D38"/>
    <w:rsid w:val="00DA1295"/>
    <w:rsid w:val="00DB6E03"/>
    <w:rsid w:val="00DE21C6"/>
    <w:rsid w:val="00E3573F"/>
    <w:rsid w:val="00EA1E39"/>
    <w:rsid w:val="00EC11BC"/>
    <w:rsid w:val="00EF11D1"/>
    <w:rsid w:val="00EF4092"/>
    <w:rsid w:val="00F87699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A440"/>
  <w15:chartTrackingRefBased/>
  <w15:docId w15:val="{A913F447-25A5-4ACC-95AE-59A72B5A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98"/>
  </w:style>
  <w:style w:type="paragraph" w:styleId="Footer">
    <w:name w:val="footer"/>
    <w:basedOn w:val="Normal"/>
    <w:link w:val="FooterChar"/>
    <w:uiPriority w:val="99"/>
    <w:unhideWhenUsed/>
    <w:rsid w:val="0027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98"/>
  </w:style>
  <w:style w:type="character" w:styleId="PlaceholderText">
    <w:name w:val="Placeholder Text"/>
    <w:basedOn w:val="DefaultParagraphFont"/>
    <w:uiPriority w:val="99"/>
    <w:semiHidden/>
    <w:rsid w:val="00273C98"/>
    <w:rPr>
      <w:color w:val="808080"/>
    </w:rPr>
  </w:style>
  <w:style w:type="paragraph" w:styleId="ListParagraph">
    <w:name w:val="List Paragraph"/>
    <w:basedOn w:val="Normal"/>
    <w:uiPriority w:val="34"/>
    <w:qFormat/>
    <w:rsid w:val="0094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McCants</dc:creator>
  <cp:keywords/>
  <dc:description/>
  <cp:lastModifiedBy>Trevor McCants</cp:lastModifiedBy>
  <cp:revision>79</cp:revision>
  <dcterms:created xsi:type="dcterms:W3CDTF">2022-03-10T21:25:00Z</dcterms:created>
  <dcterms:modified xsi:type="dcterms:W3CDTF">2022-03-11T02:22:00Z</dcterms:modified>
</cp:coreProperties>
</file>