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E5E" w:rsidRDefault="00CC3E5E">
      <w:pPr>
        <w:pStyle w:val="Standard"/>
        <w:ind w:left="180"/>
        <w:jc w:val="center"/>
        <w:rPr>
          <w:rFonts w:ascii="Arial" w:hAnsi="Arial" w:cs="Arial"/>
          <w:b/>
          <w:bCs/>
          <w:sz w:val="23"/>
        </w:rPr>
      </w:pPr>
    </w:p>
    <w:p w:rsidR="00CC3E5E" w:rsidRDefault="00C70D9D">
      <w:pPr>
        <w:pStyle w:val="Standard"/>
        <w:ind w:left="180"/>
        <w:jc w:val="center"/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365760</wp:posOffset>
            </wp:positionH>
            <wp:positionV relativeFrom="paragraph">
              <wp:posOffset>164465</wp:posOffset>
            </wp:positionV>
            <wp:extent cx="4953635" cy="7791450"/>
            <wp:effectExtent l="19050" t="0" r="0" b="0"/>
            <wp:wrapNone/>
            <wp:docPr id="2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779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E5E" w:rsidRDefault="000F1F23">
      <w:pPr>
        <w:pStyle w:val="Standard"/>
        <w:ind w:left="95"/>
        <w:jc w:val="center"/>
      </w:pPr>
      <w:r>
        <w:rPr>
          <w:b/>
          <w:bCs/>
          <w:color w:val="008000"/>
          <w:sz w:val="20"/>
          <w:szCs w:val="20"/>
        </w:rPr>
        <w:t>People have been trying to</w:t>
      </w:r>
      <w:r>
        <w:rPr>
          <w:b/>
          <w:bCs/>
          <w:color w:val="008000"/>
          <w:sz w:val="20"/>
          <w:szCs w:val="20"/>
        </w:rPr>
        <w:br/>
        <w:t>create a perfect society</w:t>
      </w:r>
      <w:r>
        <w:rPr>
          <w:b/>
          <w:bCs/>
          <w:color w:val="008000"/>
          <w:sz w:val="20"/>
          <w:szCs w:val="20"/>
        </w:rPr>
        <w:br/>
        <w:t>since the</w:t>
      </w:r>
      <w:r>
        <w:rPr>
          <w:b/>
          <w:bCs/>
          <w:color w:val="008000"/>
          <w:sz w:val="20"/>
          <w:szCs w:val="20"/>
        </w:rPr>
        <w:br/>
        <w:t>dawn of</w:t>
      </w:r>
      <w:r>
        <w:rPr>
          <w:b/>
          <w:bCs/>
          <w:color w:val="008000"/>
          <w:sz w:val="20"/>
          <w:szCs w:val="20"/>
        </w:rPr>
        <w:br/>
        <w:t xml:space="preserve"> time.</w:t>
      </w:r>
      <w:r>
        <w:rPr>
          <w:b/>
          <w:bCs/>
          <w:color w:val="008000"/>
          <w:sz w:val="20"/>
          <w:szCs w:val="20"/>
        </w:rPr>
        <w:br/>
      </w:r>
      <w:r>
        <w:rPr>
          <w:b/>
          <w:bCs/>
          <w:color w:val="CC0000"/>
          <w:sz w:val="20"/>
          <w:szCs w:val="20"/>
        </w:rPr>
        <w:t>Each time it has</w:t>
      </w:r>
      <w:r>
        <w:rPr>
          <w:b/>
          <w:bCs/>
          <w:color w:val="CC0000"/>
          <w:sz w:val="20"/>
          <w:szCs w:val="20"/>
        </w:rPr>
        <w:br/>
        <w:t>failed for one</w:t>
      </w:r>
      <w:r>
        <w:rPr>
          <w:b/>
          <w:bCs/>
          <w:color w:val="CC0000"/>
          <w:sz w:val="20"/>
          <w:szCs w:val="20"/>
        </w:rPr>
        <w:br/>
        <w:t>important reason:</w:t>
      </w:r>
      <w:r>
        <w:rPr>
          <w:b/>
          <w:bCs/>
          <w:color w:val="CC0000"/>
          <w:sz w:val="20"/>
          <w:szCs w:val="20"/>
        </w:rPr>
        <w:br/>
      </w:r>
      <w:r>
        <w:rPr>
          <w:b/>
          <w:bCs/>
          <w:color w:val="008000"/>
          <w:sz w:val="20"/>
          <w:szCs w:val="20"/>
        </w:rPr>
        <w:t>The principles of</w:t>
      </w:r>
      <w:r>
        <w:rPr>
          <w:b/>
          <w:bCs/>
          <w:color w:val="008000"/>
          <w:sz w:val="20"/>
          <w:szCs w:val="20"/>
        </w:rPr>
        <w:br/>
        <w:t>good government were</w:t>
      </w:r>
      <w:r>
        <w:rPr>
          <w:b/>
          <w:bCs/>
          <w:color w:val="008000"/>
          <w:sz w:val="20"/>
          <w:szCs w:val="20"/>
        </w:rPr>
        <w:br/>
        <w:t>never applied in full.</w:t>
      </w:r>
    </w:p>
    <w:p w:rsidR="00CC3E5E" w:rsidRDefault="00CC3E5E">
      <w:pPr>
        <w:pStyle w:val="Standard"/>
        <w:ind w:left="180"/>
        <w:jc w:val="center"/>
        <w:rPr>
          <w:b/>
          <w:bCs/>
          <w:color w:val="CC0000"/>
          <w:sz w:val="20"/>
          <w:szCs w:val="20"/>
        </w:rPr>
      </w:pPr>
    </w:p>
    <w:p w:rsidR="00CC3E5E" w:rsidRDefault="000F1F23">
      <w:pPr>
        <w:pStyle w:val="Standard"/>
        <w:ind w:left="2438"/>
        <w:rPr>
          <w:b/>
          <w:bCs/>
          <w:color w:val="CC0000"/>
          <w:sz w:val="20"/>
          <w:szCs w:val="20"/>
        </w:rPr>
      </w:pPr>
      <w:r>
        <w:rPr>
          <w:b/>
          <w:bCs/>
          <w:color w:val="CC0000"/>
          <w:sz w:val="20"/>
          <w:szCs w:val="20"/>
        </w:rPr>
        <w:t>The best purpose of Government is to:</w:t>
      </w:r>
    </w:p>
    <w:p w:rsidR="00CC3E5E" w:rsidRDefault="000F1F23">
      <w:pPr>
        <w:pStyle w:val="Standard"/>
        <w:numPr>
          <w:ilvl w:val="0"/>
          <w:numId w:val="2"/>
        </w:numPr>
        <w:tabs>
          <w:tab w:val="left" w:pos="-998"/>
        </w:tabs>
        <w:rPr>
          <w:b/>
          <w:bCs/>
          <w:color w:val="008000"/>
          <w:sz w:val="20"/>
          <w:szCs w:val="20"/>
        </w:rPr>
      </w:pPr>
      <w:r>
        <w:rPr>
          <w:b/>
          <w:bCs/>
          <w:color w:val="008000"/>
          <w:sz w:val="20"/>
          <w:szCs w:val="20"/>
        </w:rPr>
        <w:t>Manage scarce resources</w:t>
      </w:r>
    </w:p>
    <w:p w:rsidR="00CC3E5E" w:rsidRDefault="000F1F23">
      <w:pPr>
        <w:pStyle w:val="Standard"/>
        <w:numPr>
          <w:ilvl w:val="0"/>
          <w:numId w:val="2"/>
        </w:numPr>
        <w:tabs>
          <w:tab w:val="left" w:pos="-998"/>
        </w:tabs>
        <w:rPr>
          <w:b/>
          <w:bCs/>
          <w:color w:val="CC0000"/>
          <w:sz w:val="20"/>
          <w:szCs w:val="20"/>
        </w:rPr>
      </w:pPr>
      <w:r>
        <w:rPr>
          <w:b/>
          <w:bCs/>
          <w:color w:val="CC0000"/>
          <w:sz w:val="20"/>
          <w:szCs w:val="20"/>
        </w:rPr>
        <w:t>Cultivate human potential</w:t>
      </w:r>
    </w:p>
    <w:p w:rsidR="00CC3E5E" w:rsidRDefault="000F1F23">
      <w:pPr>
        <w:pStyle w:val="Standard"/>
        <w:numPr>
          <w:ilvl w:val="0"/>
          <w:numId w:val="2"/>
        </w:numPr>
        <w:tabs>
          <w:tab w:val="left" w:pos="-998"/>
        </w:tabs>
        <w:rPr>
          <w:b/>
          <w:bCs/>
          <w:color w:val="CC0000"/>
          <w:sz w:val="20"/>
          <w:szCs w:val="20"/>
        </w:rPr>
      </w:pPr>
      <w:r>
        <w:rPr>
          <w:b/>
          <w:bCs/>
          <w:color w:val="CC0000"/>
          <w:sz w:val="20"/>
          <w:szCs w:val="20"/>
        </w:rPr>
        <w:t>Negotiate with other sovereign countries</w:t>
      </w:r>
    </w:p>
    <w:p w:rsidR="00CC3E5E" w:rsidRDefault="00CC3E5E">
      <w:pPr>
        <w:pStyle w:val="Standard"/>
        <w:tabs>
          <w:tab w:val="left" w:pos="4191"/>
        </w:tabs>
        <w:ind w:left="2447"/>
        <w:rPr>
          <w:b/>
          <w:bCs/>
          <w:color w:val="CC0000"/>
          <w:sz w:val="20"/>
          <w:szCs w:val="20"/>
        </w:rPr>
      </w:pPr>
    </w:p>
    <w:p w:rsidR="00CC3E5E" w:rsidRDefault="000F1F23">
      <w:pPr>
        <w:pStyle w:val="Standard"/>
        <w:ind w:left="2438"/>
        <w:rPr>
          <w:b/>
          <w:bCs/>
          <w:color w:val="008000"/>
          <w:sz w:val="20"/>
          <w:szCs w:val="20"/>
        </w:rPr>
      </w:pPr>
      <w:r>
        <w:rPr>
          <w:b/>
          <w:bCs/>
          <w:color w:val="008000"/>
          <w:sz w:val="20"/>
          <w:szCs w:val="20"/>
        </w:rPr>
        <w:t>Principles:</w:t>
      </w:r>
    </w:p>
    <w:p w:rsidR="00CC3E5E" w:rsidRDefault="000F1F23">
      <w:pPr>
        <w:pStyle w:val="Standard"/>
        <w:numPr>
          <w:ilvl w:val="0"/>
          <w:numId w:val="3"/>
        </w:numPr>
        <w:tabs>
          <w:tab w:val="left" w:pos="2250"/>
        </w:tabs>
        <w:ind w:left="1980" w:right="1627" w:firstLine="0"/>
        <w:rPr>
          <w:b/>
          <w:bCs/>
          <w:color w:val="CC0000"/>
          <w:sz w:val="20"/>
          <w:szCs w:val="20"/>
        </w:rPr>
      </w:pPr>
      <w:r>
        <w:rPr>
          <w:b/>
          <w:bCs/>
          <w:color w:val="CC0000"/>
          <w:sz w:val="20"/>
          <w:szCs w:val="20"/>
        </w:rPr>
        <w:t>All political power comes from the people and to the people it must sooner or later return.</w:t>
      </w:r>
    </w:p>
    <w:p w:rsidR="00CC3E5E" w:rsidRDefault="000F1F23">
      <w:pPr>
        <w:pStyle w:val="Standard"/>
        <w:numPr>
          <w:ilvl w:val="0"/>
          <w:numId w:val="3"/>
        </w:numPr>
        <w:tabs>
          <w:tab w:val="left" w:pos="1800"/>
        </w:tabs>
        <w:ind w:left="1500" w:right="1627" w:firstLine="0"/>
        <w:rPr>
          <w:b/>
          <w:bCs/>
          <w:color w:val="008000"/>
          <w:sz w:val="20"/>
          <w:szCs w:val="20"/>
        </w:rPr>
      </w:pPr>
      <w:r>
        <w:rPr>
          <w:b/>
          <w:bCs/>
          <w:color w:val="008000"/>
          <w:sz w:val="20"/>
          <w:szCs w:val="20"/>
        </w:rPr>
        <w:t>‘Accountable government’ can only be achieved when the individual, not the group, is assigned the accountability and responsibility of performing tasks.</w:t>
      </w:r>
    </w:p>
    <w:p w:rsidR="00CC3E5E" w:rsidRDefault="000F1F23">
      <w:pPr>
        <w:pStyle w:val="Standard"/>
        <w:numPr>
          <w:ilvl w:val="0"/>
          <w:numId w:val="3"/>
        </w:numPr>
        <w:tabs>
          <w:tab w:val="left" w:pos="1800"/>
        </w:tabs>
        <w:ind w:left="1500" w:right="1447" w:firstLine="0"/>
        <w:rPr>
          <w:b/>
          <w:bCs/>
          <w:color w:val="CC0000"/>
          <w:sz w:val="20"/>
          <w:szCs w:val="20"/>
        </w:rPr>
      </w:pPr>
      <w:r>
        <w:rPr>
          <w:b/>
          <w:bCs/>
          <w:color w:val="CC0000"/>
          <w:sz w:val="20"/>
          <w:szCs w:val="20"/>
        </w:rPr>
        <w:t>Only when every citizen actively participates in community can true freedom be achieved.</w:t>
      </w:r>
    </w:p>
    <w:p w:rsidR="00CC3E5E" w:rsidRDefault="000F1F23">
      <w:pPr>
        <w:pStyle w:val="Standard"/>
        <w:numPr>
          <w:ilvl w:val="0"/>
          <w:numId w:val="3"/>
        </w:numPr>
        <w:tabs>
          <w:tab w:val="left" w:pos="1980"/>
        </w:tabs>
        <w:ind w:left="1710" w:right="1447" w:firstLine="0"/>
        <w:rPr>
          <w:b/>
          <w:bCs/>
          <w:color w:val="008000"/>
          <w:sz w:val="20"/>
          <w:szCs w:val="20"/>
        </w:rPr>
      </w:pPr>
      <w:r>
        <w:rPr>
          <w:b/>
          <w:bCs/>
          <w:color w:val="008000"/>
          <w:sz w:val="20"/>
          <w:szCs w:val="20"/>
        </w:rPr>
        <w:t>It is the duty of every citizen to question authority when they think that those in authority are wrong.</w:t>
      </w:r>
    </w:p>
    <w:p w:rsidR="00CC3E5E" w:rsidRDefault="000F1F23">
      <w:pPr>
        <w:pStyle w:val="Standard"/>
        <w:numPr>
          <w:ilvl w:val="0"/>
          <w:numId w:val="3"/>
        </w:numPr>
        <w:tabs>
          <w:tab w:val="left" w:pos="2250"/>
        </w:tabs>
        <w:ind w:left="1980" w:right="1627" w:firstLine="0"/>
        <w:rPr>
          <w:b/>
          <w:bCs/>
          <w:color w:val="CC0000"/>
          <w:sz w:val="20"/>
          <w:szCs w:val="20"/>
        </w:rPr>
      </w:pPr>
      <w:r>
        <w:rPr>
          <w:b/>
          <w:bCs/>
          <w:color w:val="CC0000"/>
          <w:sz w:val="20"/>
          <w:szCs w:val="20"/>
        </w:rPr>
        <w:t>Beware the barbarians howling at your gate.</w:t>
      </w:r>
      <w:r>
        <w:rPr>
          <w:b/>
          <w:bCs/>
          <w:color w:val="CC0000"/>
          <w:sz w:val="20"/>
          <w:szCs w:val="20"/>
        </w:rPr>
        <w:br/>
        <w:t>Share with them the bounty the bounty of the land or be destroyed by them.</w:t>
      </w:r>
    </w:p>
    <w:p w:rsidR="00CC3E5E" w:rsidRDefault="000F1F23">
      <w:pPr>
        <w:pStyle w:val="Standard"/>
        <w:numPr>
          <w:ilvl w:val="0"/>
          <w:numId w:val="3"/>
        </w:numPr>
        <w:tabs>
          <w:tab w:val="left" w:pos="2250"/>
        </w:tabs>
        <w:ind w:left="1980" w:firstLine="0"/>
        <w:rPr>
          <w:b/>
          <w:bCs/>
          <w:color w:val="008000"/>
          <w:sz w:val="20"/>
          <w:szCs w:val="20"/>
        </w:rPr>
      </w:pPr>
      <w:r>
        <w:rPr>
          <w:b/>
          <w:bCs/>
          <w:color w:val="008000"/>
          <w:sz w:val="20"/>
          <w:szCs w:val="20"/>
        </w:rPr>
        <w:t>Law of Freedom</w:t>
      </w:r>
    </w:p>
    <w:p w:rsidR="00CC3E5E" w:rsidRDefault="000F1F23">
      <w:pPr>
        <w:pStyle w:val="Standard"/>
        <w:numPr>
          <w:ilvl w:val="0"/>
          <w:numId w:val="3"/>
        </w:numPr>
        <w:tabs>
          <w:tab w:val="left" w:pos="2340"/>
        </w:tabs>
        <w:ind w:left="2070" w:firstLine="0"/>
        <w:rPr>
          <w:b/>
          <w:bCs/>
          <w:color w:val="CC0000"/>
          <w:sz w:val="20"/>
          <w:szCs w:val="20"/>
        </w:rPr>
      </w:pPr>
      <w:r>
        <w:rPr>
          <w:b/>
          <w:bCs/>
          <w:color w:val="CC0000"/>
          <w:sz w:val="20"/>
          <w:szCs w:val="20"/>
        </w:rPr>
        <w:t>Law of Balance</w:t>
      </w:r>
    </w:p>
    <w:p w:rsidR="00CC3E5E" w:rsidRDefault="000F1F23">
      <w:pPr>
        <w:pStyle w:val="Standard"/>
        <w:numPr>
          <w:ilvl w:val="0"/>
          <w:numId w:val="3"/>
        </w:numPr>
        <w:tabs>
          <w:tab w:val="left" w:pos="2340"/>
        </w:tabs>
        <w:ind w:left="2070" w:firstLine="0"/>
        <w:rPr>
          <w:b/>
          <w:bCs/>
          <w:color w:val="008000"/>
          <w:sz w:val="20"/>
          <w:szCs w:val="20"/>
        </w:rPr>
      </w:pPr>
      <w:r>
        <w:rPr>
          <w:b/>
          <w:bCs/>
          <w:color w:val="008000"/>
          <w:sz w:val="20"/>
          <w:szCs w:val="20"/>
        </w:rPr>
        <w:t>Law of Reason</w:t>
      </w:r>
    </w:p>
    <w:p w:rsidR="00CC3E5E" w:rsidRPr="002C590B" w:rsidRDefault="00C70D9D">
      <w:pPr>
        <w:pStyle w:val="Standard"/>
        <w:numPr>
          <w:ilvl w:val="0"/>
          <w:numId w:val="3"/>
        </w:numPr>
        <w:tabs>
          <w:tab w:val="left" w:pos="2250"/>
        </w:tabs>
        <w:ind w:left="1980" w:right="1897" w:firstLine="0"/>
        <w:rPr>
          <w:b/>
          <w:color w:val="FF0000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Connector 2" o:spid="_x0000_s1027" type="#_x0000_t32" style="position:absolute;left:0;text-align:left;margin-left:250.3pt;margin-top:6pt;width:30.55pt;height:6.35pt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" strokecolor="red" strokeweight=".24892mm">
            <v:stroke joinstyle="miter"/>
          </v:shape>
        </w:pict>
      </w:r>
      <w:r w:rsidR="000F1F23" w:rsidRPr="002C590B">
        <w:rPr>
          <w:b/>
          <w:bCs/>
          <w:color w:val="FF0000"/>
          <w:sz w:val="20"/>
          <w:szCs w:val="20"/>
        </w:rPr>
        <w:t>Correct your mistakes, welcome critism criticism, tackle challenges slightly beyond your abilities, and there’s nothing you can’t do.</w:t>
      </w:r>
    </w:p>
    <w:p w:rsidR="00CC3E5E" w:rsidRDefault="000F1F23">
      <w:pPr>
        <w:pStyle w:val="Standard"/>
        <w:numPr>
          <w:ilvl w:val="0"/>
          <w:numId w:val="3"/>
        </w:numPr>
        <w:tabs>
          <w:tab w:val="left" w:pos="2250"/>
        </w:tabs>
        <w:ind w:left="1890" w:firstLine="0"/>
        <w:rPr>
          <w:b/>
          <w:bCs/>
          <w:color w:val="008000"/>
          <w:sz w:val="20"/>
          <w:szCs w:val="20"/>
        </w:rPr>
      </w:pPr>
      <w:r>
        <w:rPr>
          <w:b/>
          <w:bCs/>
          <w:color w:val="008000"/>
          <w:sz w:val="20"/>
          <w:szCs w:val="20"/>
        </w:rPr>
        <w:t>Only in Silence can you find your true Self --</w:t>
      </w:r>
      <w:r>
        <w:rPr>
          <w:b/>
          <w:bCs/>
          <w:color w:val="008000"/>
          <w:sz w:val="20"/>
          <w:szCs w:val="20"/>
        </w:rPr>
        <w:br/>
        <w:t>and make the world new again.</w:t>
      </w:r>
    </w:p>
    <w:p w:rsidR="00CC3E5E" w:rsidRDefault="00C70D9D">
      <w:pPr>
        <w:pStyle w:val="Standard"/>
        <w:spacing w:before="120"/>
        <w:ind w:left="180"/>
        <w:jc w:val="center"/>
      </w:pPr>
      <w:r>
        <w:rPr>
          <w:noProof/>
          <w:sz w:val="20"/>
          <w:szCs w:val="20"/>
        </w:rPr>
        <w:drawing>
          <wp:inline distT="0" distB="0" distL="0" distR="0">
            <wp:extent cx="2720975" cy="134620"/>
            <wp:effectExtent l="19050" t="0" r="3175" b="0"/>
            <wp:docPr id="1" name="graphic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13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E5E" w:rsidRDefault="000F1F23">
      <w:pPr>
        <w:pStyle w:val="Standard"/>
        <w:spacing w:before="120"/>
        <w:ind w:left="1440" w:right="1267"/>
        <w:jc w:val="center"/>
        <w:rPr>
          <w:b/>
          <w:bCs/>
          <w:color w:val="CC3300"/>
          <w:sz w:val="20"/>
          <w:szCs w:val="20"/>
        </w:rPr>
      </w:pPr>
      <w:r>
        <w:rPr>
          <w:b/>
          <w:bCs/>
          <w:color w:val="CC3300"/>
          <w:sz w:val="20"/>
          <w:szCs w:val="20"/>
        </w:rPr>
        <w:t>It’s so simple, only a genius could have figured it out.</w:t>
      </w:r>
      <w:r>
        <w:rPr>
          <w:b/>
          <w:bCs/>
          <w:color w:val="CC3300"/>
          <w:sz w:val="20"/>
          <w:szCs w:val="20"/>
        </w:rPr>
        <w:br/>
        <w:t>-- Doctor Slip Cam --</w:t>
      </w:r>
    </w:p>
    <w:p w:rsidR="00CC3E5E" w:rsidRDefault="000F1F23">
      <w:pPr>
        <w:pStyle w:val="Standard"/>
        <w:spacing w:before="120"/>
        <w:ind w:left="1440" w:right="1267"/>
        <w:jc w:val="center"/>
        <w:rPr>
          <w:b/>
          <w:bCs/>
          <w:color w:val="008000"/>
          <w:sz w:val="20"/>
          <w:szCs w:val="20"/>
        </w:rPr>
      </w:pPr>
      <w:r>
        <w:rPr>
          <w:b/>
          <w:bCs/>
          <w:color w:val="008000"/>
          <w:sz w:val="20"/>
          <w:szCs w:val="20"/>
        </w:rPr>
        <w:t>One hundred thousand lemmings can't be wrong.</w:t>
      </w:r>
      <w:r>
        <w:rPr>
          <w:b/>
          <w:bCs/>
          <w:color w:val="008000"/>
          <w:sz w:val="20"/>
          <w:szCs w:val="20"/>
        </w:rPr>
        <w:br/>
        <w:t>-- Graffito --</w:t>
      </w:r>
    </w:p>
    <w:p w:rsidR="00CC3E5E" w:rsidRDefault="000F1F23">
      <w:pPr>
        <w:pStyle w:val="Standard"/>
        <w:spacing w:before="120"/>
        <w:ind w:left="1440" w:right="1267"/>
        <w:jc w:val="center"/>
        <w:rPr>
          <w:b/>
          <w:bCs/>
          <w:color w:val="CC3300"/>
          <w:sz w:val="20"/>
          <w:szCs w:val="20"/>
        </w:rPr>
      </w:pPr>
      <w:r>
        <w:rPr>
          <w:b/>
          <w:bCs/>
          <w:color w:val="CC3300"/>
          <w:sz w:val="20"/>
          <w:szCs w:val="20"/>
        </w:rPr>
        <w:t>If we don't succeed, we run the risk of failure.</w:t>
      </w:r>
      <w:r>
        <w:rPr>
          <w:b/>
          <w:bCs/>
          <w:color w:val="CC3300"/>
          <w:sz w:val="20"/>
          <w:szCs w:val="20"/>
        </w:rPr>
        <w:br/>
        <w:t>-- George W. Bush --</w:t>
      </w:r>
    </w:p>
    <w:p w:rsidR="00CC3E5E" w:rsidRDefault="000F1F23">
      <w:pPr>
        <w:pStyle w:val="Standard"/>
        <w:spacing w:before="120"/>
        <w:ind w:left="1440" w:right="1267"/>
        <w:jc w:val="center"/>
        <w:rPr>
          <w:b/>
          <w:bCs/>
          <w:color w:val="008000"/>
          <w:sz w:val="20"/>
          <w:szCs w:val="20"/>
        </w:rPr>
      </w:pPr>
      <w:r>
        <w:rPr>
          <w:b/>
          <w:bCs/>
          <w:color w:val="008000"/>
          <w:sz w:val="20"/>
          <w:szCs w:val="20"/>
        </w:rPr>
        <w:t>The Truth shall set you free...</w:t>
      </w:r>
      <w:r>
        <w:rPr>
          <w:b/>
          <w:bCs/>
          <w:color w:val="008000"/>
          <w:sz w:val="20"/>
          <w:szCs w:val="20"/>
        </w:rPr>
        <w:br/>
        <w:t>But first it will piss you off!</w:t>
      </w:r>
      <w:r>
        <w:rPr>
          <w:b/>
          <w:bCs/>
          <w:color w:val="008000"/>
          <w:sz w:val="20"/>
          <w:szCs w:val="20"/>
        </w:rPr>
        <w:br/>
        <w:t>-- Anon --</w:t>
      </w:r>
    </w:p>
    <w:p w:rsidR="00CC3E5E" w:rsidRDefault="00C70D9D">
      <w:pPr>
        <w:pStyle w:val="Standard"/>
        <w:spacing w:before="120"/>
        <w:ind w:left="2018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2636520</wp:posOffset>
            </wp:positionH>
            <wp:positionV relativeFrom="paragraph">
              <wp:posOffset>100330</wp:posOffset>
            </wp:positionV>
            <wp:extent cx="386715" cy="291465"/>
            <wp:effectExtent l="19050" t="0" r="0" b="0"/>
            <wp:wrapTopAndBottom/>
            <wp:docPr id="4" name="graphics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2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" cy="291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E5E" w:rsidRDefault="00CC3E5E">
      <w:pPr>
        <w:pStyle w:val="Standard"/>
        <w:rPr>
          <w:sz w:val="23"/>
        </w:rPr>
      </w:pPr>
    </w:p>
    <w:p w:rsidR="00CC3E5E" w:rsidRDefault="00CC3E5E">
      <w:pPr>
        <w:pStyle w:val="Standard"/>
        <w:rPr>
          <w:sz w:val="23"/>
        </w:rPr>
      </w:pPr>
    </w:p>
    <w:p w:rsidR="00CC3E5E" w:rsidRDefault="00C70D9D">
      <w:pPr>
        <w:pStyle w:val="Standard"/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25400</wp:posOffset>
            </wp:positionV>
            <wp:extent cx="361315" cy="319405"/>
            <wp:effectExtent l="19050" t="0" r="635" b="0"/>
            <wp:wrapNone/>
            <wp:docPr id="5" name="graphics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2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1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E5E" w:rsidRDefault="00CC3E5E">
      <w:pPr>
        <w:pStyle w:val="Standard"/>
        <w:rPr>
          <w:sz w:val="23"/>
        </w:rPr>
      </w:pPr>
    </w:p>
    <w:p w:rsidR="00CC3E5E" w:rsidRDefault="00CC3E5E">
      <w:pPr>
        <w:pStyle w:val="Standard"/>
        <w:rPr>
          <w:sz w:val="23"/>
        </w:rPr>
      </w:pPr>
    </w:p>
    <w:p w:rsidR="00CC3E5E" w:rsidRDefault="00CC3E5E">
      <w:pPr>
        <w:pStyle w:val="Standard"/>
        <w:rPr>
          <w:sz w:val="23"/>
        </w:rPr>
      </w:pPr>
    </w:p>
    <w:p w:rsidR="00CC3E5E" w:rsidRDefault="00CC3E5E">
      <w:pPr>
        <w:pStyle w:val="Standard"/>
        <w:rPr>
          <w:sz w:val="23"/>
        </w:rPr>
      </w:pPr>
    </w:p>
    <w:tbl>
      <w:tblPr>
        <w:tblW w:w="952" w:type="dxa"/>
        <w:tblInd w:w="-8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952"/>
      </w:tblGrid>
      <w:tr w:rsidR="00CC3E5E">
        <w:tblPrEx>
          <w:tblCellMar>
            <w:top w:w="0" w:type="dxa"/>
            <w:bottom w:w="0" w:type="dxa"/>
          </w:tblCellMar>
        </w:tblPrEx>
        <w:trPr>
          <w:cantSplit/>
          <w:trHeight w:val="10088"/>
        </w:trPr>
        <w:tc>
          <w:tcPr>
            <w:tcW w:w="95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:rsidR="00CC3E5E" w:rsidRDefault="00C70D9D">
            <w:pPr>
              <w:pStyle w:val="Standard"/>
              <w:snapToGrid w:val="0"/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-342265</wp:posOffset>
                  </wp:positionH>
                  <wp:positionV relativeFrom="paragraph">
                    <wp:posOffset>6653530</wp:posOffset>
                  </wp:positionV>
                  <wp:extent cx="361315" cy="319405"/>
                  <wp:effectExtent l="19050" t="0" r="635" b="0"/>
                  <wp:wrapNone/>
                  <wp:docPr id="6" name="graphics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s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315" cy="319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0F1F23"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  <w:t xml:space="preserve">Aipotu - The land of personal power          </w:t>
            </w:r>
            <w:r w:rsidR="000F1F23">
              <w:rPr>
                <w:rFonts w:ascii="Arial" w:hAnsi="Arial" w:cs="Arial"/>
                <w:b/>
                <w:bCs/>
                <w:color w:val="008000"/>
                <w:sz w:val="36"/>
                <w:szCs w:val="36"/>
              </w:rPr>
              <w:t xml:space="preserve">Trevy Burgess </w:t>
            </w:r>
          </w:p>
        </w:tc>
      </w:tr>
    </w:tbl>
    <w:p w:rsidR="00CC3E5E" w:rsidRDefault="00CC3E5E">
      <w:pPr>
        <w:pStyle w:val="Standard"/>
        <w:rPr>
          <w:sz w:val="23"/>
        </w:rPr>
      </w:pPr>
    </w:p>
    <w:p w:rsidR="00CC3E5E" w:rsidRDefault="00CC3E5E">
      <w:pPr>
        <w:pStyle w:val="Standard"/>
        <w:rPr>
          <w:sz w:val="23"/>
        </w:rPr>
      </w:pPr>
    </w:p>
    <w:p w:rsidR="00CC3E5E" w:rsidRDefault="00CC3E5E">
      <w:pPr>
        <w:pStyle w:val="Standard"/>
        <w:rPr>
          <w:sz w:val="23"/>
        </w:rPr>
      </w:pPr>
    </w:p>
    <w:p w:rsidR="00CC3E5E" w:rsidRDefault="00CC3E5E">
      <w:pPr>
        <w:pStyle w:val="Standard"/>
        <w:rPr>
          <w:sz w:val="23"/>
        </w:rPr>
      </w:pPr>
    </w:p>
    <w:p w:rsidR="00CC3E5E" w:rsidRDefault="00CC3E5E">
      <w:pPr>
        <w:pStyle w:val="Standard"/>
        <w:rPr>
          <w:sz w:val="28"/>
          <w:szCs w:val="28"/>
        </w:rPr>
      </w:pPr>
    </w:p>
    <w:p w:rsidR="00CC3E5E" w:rsidRDefault="00C70D9D">
      <w:pPr>
        <w:pStyle w:val="Standard"/>
        <w:jc w:val="center"/>
      </w:pPr>
      <w:r>
        <w:rPr>
          <w:noProof/>
        </w:rPr>
        <w:drawing>
          <wp:anchor distT="0" distB="0" distL="114300" distR="114300" simplePos="0" relativeHeight="251646976" behindDoc="1" locked="0" layoutInCell="1" allowOverlap="1">
            <wp:simplePos x="0" y="0"/>
            <wp:positionH relativeFrom="column">
              <wp:posOffset>3388995</wp:posOffset>
            </wp:positionH>
            <wp:positionV relativeFrom="paragraph">
              <wp:posOffset>38100</wp:posOffset>
            </wp:positionV>
            <wp:extent cx="794385" cy="829945"/>
            <wp:effectExtent l="19050" t="0" r="5715" b="0"/>
            <wp:wrapNone/>
            <wp:docPr id="7" name="graphics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2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posOffset>2249170</wp:posOffset>
            </wp:positionH>
            <wp:positionV relativeFrom="paragraph">
              <wp:posOffset>53975</wp:posOffset>
            </wp:positionV>
            <wp:extent cx="862330" cy="848360"/>
            <wp:effectExtent l="19050" t="0" r="0" b="0"/>
            <wp:wrapNone/>
            <wp:docPr id="8" name="graphics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1229995</wp:posOffset>
            </wp:positionH>
            <wp:positionV relativeFrom="paragraph">
              <wp:posOffset>48260</wp:posOffset>
            </wp:positionV>
            <wp:extent cx="770255" cy="838200"/>
            <wp:effectExtent l="19050" t="0" r="0" b="0"/>
            <wp:wrapNone/>
            <wp:docPr id="9" name="graphics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306070</wp:posOffset>
            </wp:positionH>
            <wp:positionV relativeFrom="paragraph">
              <wp:posOffset>53975</wp:posOffset>
            </wp:positionV>
            <wp:extent cx="709930" cy="848360"/>
            <wp:effectExtent l="19050" t="0" r="0" b="0"/>
            <wp:wrapNone/>
            <wp:docPr id="10" name="graphics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4396740</wp:posOffset>
            </wp:positionH>
            <wp:positionV relativeFrom="paragraph">
              <wp:posOffset>66040</wp:posOffset>
            </wp:positionV>
            <wp:extent cx="730885" cy="836295"/>
            <wp:effectExtent l="19050" t="0" r="0" b="0"/>
            <wp:wrapNone/>
            <wp:docPr id="11" name="graphics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" cy="836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E5E" w:rsidRDefault="00CC3E5E">
      <w:pPr>
        <w:pStyle w:val="Standard"/>
        <w:jc w:val="center"/>
        <w:rPr>
          <w:b/>
          <w:bCs/>
          <w:color w:val="008000"/>
          <w:sz w:val="28"/>
          <w:szCs w:val="28"/>
        </w:rPr>
      </w:pPr>
    </w:p>
    <w:p w:rsidR="00CC3E5E" w:rsidRDefault="00CC3E5E">
      <w:pPr>
        <w:pStyle w:val="Standard"/>
        <w:jc w:val="center"/>
        <w:rPr>
          <w:b/>
          <w:bCs/>
          <w:color w:val="008000"/>
          <w:sz w:val="28"/>
          <w:szCs w:val="28"/>
        </w:rPr>
      </w:pPr>
    </w:p>
    <w:p w:rsidR="00CC3E5E" w:rsidRDefault="00CC3E5E">
      <w:pPr>
        <w:pStyle w:val="Standard"/>
        <w:jc w:val="center"/>
        <w:rPr>
          <w:b/>
          <w:bCs/>
          <w:color w:val="008000"/>
          <w:sz w:val="28"/>
          <w:szCs w:val="28"/>
        </w:rPr>
      </w:pPr>
    </w:p>
    <w:p w:rsidR="00CC3E5E" w:rsidRDefault="00CC3E5E">
      <w:pPr>
        <w:pStyle w:val="Standard"/>
        <w:jc w:val="center"/>
        <w:rPr>
          <w:b/>
          <w:bCs/>
          <w:color w:val="008000"/>
          <w:sz w:val="28"/>
          <w:szCs w:val="28"/>
        </w:rPr>
      </w:pPr>
    </w:p>
    <w:p w:rsidR="00CC3E5E" w:rsidRDefault="00C70D9D">
      <w:pPr>
        <w:pStyle w:val="Standard"/>
        <w:jc w:val="center"/>
      </w:pPr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38735</wp:posOffset>
            </wp:positionV>
            <wp:extent cx="791845" cy="825500"/>
            <wp:effectExtent l="19050" t="0" r="0" b="0"/>
            <wp:wrapNone/>
            <wp:docPr id="12" name="graphics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1F23">
        <w:rPr>
          <w:rFonts w:ascii="Arial" w:hAnsi="Arial" w:cs="Arial"/>
          <w:b/>
          <w:bCs/>
          <w:color w:val="FF0000"/>
          <w:sz w:val="72"/>
          <w:szCs w:val="56"/>
        </w:rPr>
        <w:t>Aipotu</w:t>
      </w:r>
      <w:r>
        <w:rPr>
          <w:noProof/>
        </w:rPr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posOffset>318770</wp:posOffset>
            </wp:positionH>
            <wp:positionV relativeFrom="paragraph">
              <wp:posOffset>101600</wp:posOffset>
            </wp:positionV>
            <wp:extent cx="855980" cy="876935"/>
            <wp:effectExtent l="0" t="0" r="1270" b="0"/>
            <wp:wrapNone/>
            <wp:docPr id="13" name="graphics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76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E5E" w:rsidRDefault="000F1F23">
      <w:pPr>
        <w:pStyle w:val="Standard"/>
        <w:jc w:val="center"/>
        <w:rPr>
          <w:rFonts w:ascii="Arial" w:hAnsi="Arial" w:cs="Arial"/>
          <w:b/>
          <w:bCs/>
          <w:color w:val="008000"/>
          <w:sz w:val="36"/>
          <w:szCs w:val="36"/>
        </w:rPr>
      </w:pPr>
      <w:r>
        <w:rPr>
          <w:rFonts w:ascii="Arial" w:hAnsi="Arial" w:cs="Arial"/>
          <w:b/>
          <w:bCs/>
          <w:color w:val="008000"/>
          <w:sz w:val="36"/>
          <w:szCs w:val="36"/>
        </w:rPr>
        <w:t>The land of personal power</w:t>
      </w:r>
    </w:p>
    <w:p w:rsidR="00CC3E5E" w:rsidRDefault="00CC3E5E">
      <w:pPr>
        <w:pStyle w:val="Standard"/>
        <w:jc w:val="center"/>
        <w:rPr>
          <w:rFonts w:ascii="Arial" w:hAnsi="Arial" w:cs="Arial"/>
          <w:b/>
          <w:bCs/>
          <w:sz w:val="32"/>
          <w:szCs w:val="32"/>
        </w:rPr>
      </w:pPr>
    </w:p>
    <w:p w:rsidR="00CC3E5E" w:rsidRDefault="00C70D9D">
      <w:pPr>
        <w:pStyle w:val="Standard"/>
        <w:jc w:val="center"/>
      </w:pPr>
      <w:r>
        <w:rPr>
          <w:noProof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4135120</wp:posOffset>
            </wp:positionH>
            <wp:positionV relativeFrom="paragraph">
              <wp:posOffset>25400</wp:posOffset>
            </wp:positionV>
            <wp:extent cx="1090295" cy="974725"/>
            <wp:effectExtent l="19050" t="0" r="0" b="0"/>
            <wp:wrapNone/>
            <wp:docPr id="14" name="graphics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95" cy="97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1F23">
        <w:rPr>
          <w:rFonts w:ascii="Arial" w:hAnsi="Arial" w:cs="Arial"/>
          <w:b/>
          <w:bCs/>
          <w:color w:val="FF0000"/>
          <w:sz w:val="36"/>
          <w:szCs w:val="36"/>
        </w:rPr>
        <w:t>It Is Possible</w:t>
      </w:r>
      <w:r>
        <w:rPr>
          <w:noProof/>
        </w:rPr>
        <w:drawing>
          <wp:anchor distT="0" distB="0" distL="114300" distR="114300" simplePos="0" relativeHeight="251645952" behindDoc="1" locked="0" layoutInCell="1" allowOverlap="1">
            <wp:simplePos x="0" y="0"/>
            <wp:positionH relativeFrom="column">
              <wp:posOffset>347345</wp:posOffset>
            </wp:positionH>
            <wp:positionV relativeFrom="paragraph">
              <wp:posOffset>69215</wp:posOffset>
            </wp:positionV>
            <wp:extent cx="1033780" cy="979170"/>
            <wp:effectExtent l="19050" t="0" r="0" b="0"/>
            <wp:wrapNone/>
            <wp:docPr id="15" name="graphics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2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979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E5E" w:rsidRPr="004362C7" w:rsidRDefault="000F1F23">
      <w:pPr>
        <w:pStyle w:val="Standard"/>
        <w:jc w:val="center"/>
        <w:rPr>
          <w:sz w:val="40"/>
          <w:szCs w:val="40"/>
        </w:rPr>
      </w:pPr>
      <w:r>
        <w:rPr>
          <w:rFonts w:ascii="Arial" w:hAnsi="Arial" w:cs="Arial"/>
          <w:b/>
          <w:bCs/>
          <w:color w:val="FF0000"/>
          <w:sz w:val="36"/>
          <w:szCs w:val="36"/>
        </w:rPr>
        <w:t>To Create A</w:t>
      </w:r>
      <w:r>
        <w:rPr>
          <w:rFonts w:ascii="Arial" w:hAnsi="Arial" w:cs="Arial"/>
          <w:b/>
          <w:bCs/>
          <w:color w:val="FF0000"/>
          <w:sz w:val="36"/>
          <w:szCs w:val="36"/>
        </w:rPr>
        <w:br/>
        <w:t xml:space="preserve"> Perfect Society</w:t>
      </w:r>
      <w:r>
        <w:rPr>
          <w:rFonts w:ascii="Arial" w:hAnsi="Arial" w:cs="Arial"/>
          <w:b/>
          <w:bCs/>
          <w:color w:val="FF0000"/>
          <w:sz w:val="40"/>
          <w:szCs w:val="40"/>
        </w:rPr>
        <w:br/>
      </w:r>
    </w:p>
    <w:p w:rsidR="00CC3E5E" w:rsidRDefault="00C70D9D">
      <w:pPr>
        <w:pStyle w:val="Standard"/>
        <w:jc w:val="center"/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4310380</wp:posOffset>
            </wp:positionH>
            <wp:positionV relativeFrom="paragraph">
              <wp:posOffset>346710</wp:posOffset>
            </wp:positionV>
            <wp:extent cx="840105" cy="774065"/>
            <wp:effectExtent l="0" t="0" r="0" b="0"/>
            <wp:wrapNone/>
            <wp:docPr id="16" name="graphics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77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356235</wp:posOffset>
            </wp:positionH>
            <wp:positionV relativeFrom="paragraph">
              <wp:posOffset>338455</wp:posOffset>
            </wp:positionV>
            <wp:extent cx="802005" cy="805180"/>
            <wp:effectExtent l="19050" t="0" r="0" b="0"/>
            <wp:wrapNone/>
            <wp:docPr id="17" name="graphics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805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1F23">
        <w:rPr>
          <w:rFonts w:ascii="Arial" w:hAnsi="Arial" w:cs="Arial"/>
          <w:b/>
          <w:bCs/>
          <w:color w:val="FF0000"/>
          <w:sz w:val="36"/>
          <w:szCs w:val="36"/>
        </w:rPr>
        <w:t>- Not despite Human Nature -</w:t>
      </w:r>
      <w:r w:rsidR="000F1F23">
        <w:rPr>
          <w:rFonts w:ascii="Arial" w:hAnsi="Arial" w:cs="Arial"/>
          <w:b/>
          <w:bCs/>
          <w:color w:val="FF0000"/>
          <w:sz w:val="36"/>
          <w:szCs w:val="36"/>
        </w:rPr>
        <w:br/>
        <w:t>But Because Of It</w:t>
      </w:r>
    </w:p>
    <w:p w:rsidR="00CC3E5E" w:rsidRDefault="00CC3E5E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CC3E5E" w:rsidRDefault="000F1F23">
      <w:pPr>
        <w:pStyle w:val="Standard"/>
        <w:jc w:val="center"/>
        <w:rPr>
          <w:rFonts w:ascii="Arial" w:hAnsi="Arial" w:cs="Arial"/>
          <w:b/>
          <w:bCs/>
          <w:color w:val="008000"/>
          <w:sz w:val="36"/>
          <w:szCs w:val="36"/>
        </w:rPr>
      </w:pPr>
      <w:r>
        <w:rPr>
          <w:rFonts w:ascii="Arial" w:hAnsi="Arial" w:cs="Arial"/>
          <w:b/>
          <w:bCs/>
          <w:color w:val="008000"/>
          <w:sz w:val="36"/>
          <w:szCs w:val="36"/>
        </w:rPr>
        <w:t>Credendo Vides</w:t>
      </w:r>
      <w:r>
        <w:rPr>
          <w:rFonts w:ascii="Arial" w:hAnsi="Arial" w:cs="Arial"/>
          <w:b/>
          <w:bCs/>
          <w:color w:val="008000"/>
          <w:sz w:val="36"/>
          <w:szCs w:val="36"/>
        </w:rPr>
        <w:br/>
        <w:t>(by believing one sees)</w:t>
      </w:r>
    </w:p>
    <w:p w:rsidR="00CC3E5E" w:rsidRDefault="00C70D9D">
      <w:pPr>
        <w:pStyle w:val="Standard"/>
        <w:jc w:val="center"/>
      </w:pPr>
      <w:r>
        <w:rPr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4287520</wp:posOffset>
            </wp:positionH>
            <wp:positionV relativeFrom="paragraph">
              <wp:posOffset>99695</wp:posOffset>
            </wp:positionV>
            <wp:extent cx="873125" cy="688340"/>
            <wp:effectExtent l="0" t="0" r="3175" b="0"/>
            <wp:wrapNone/>
            <wp:docPr id="18" name="graphics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68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3333115</wp:posOffset>
            </wp:positionH>
            <wp:positionV relativeFrom="paragraph">
              <wp:posOffset>115570</wp:posOffset>
            </wp:positionV>
            <wp:extent cx="651510" cy="624840"/>
            <wp:effectExtent l="19050" t="0" r="0" b="0"/>
            <wp:wrapNone/>
            <wp:docPr id="19" name="graphics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624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1809115</wp:posOffset>
            </wp:positionH>
            <wp:positionV relativeFrom="paragraph">
              <wp:posOffset>115570</wp:posOffset>
            </wp:positionV>
            <wp:extent cx="1191260" cy="656590"/>
            <wp:effectExtent l="19050" t="0" r="8890" b="0"/>
            <wp:wrapNone/>
            <wp:docPr id="20" name="graphics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65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306070</wp:posOffset>
            </wp:positionH>
            <wp:positionV relativeFrom="paragraph">
              <wp:posOffset>131445</wp:posOffset>
            </wp:positionV>
            <wp:extent cx="1090930" cy="680720"/>
            <wp:effectExtent l="19050" t="0" r="0" b="5080"/>
            <wp:wrapNone/>
            <wp:docPr id="21" name="graphics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9093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E5E" w:rsidRDefault="00CC3E5E">
      <w:pPr>
        <w:pStyle w:val="Standard"/>
        <w:jc w:val="center"/>
        <w:rPr>
          <w:rFonts w:ascii="Arial" w:hAnsi="Arial" w:cs="Arial"/>
          <w:b/>
          <w:bCs/>
          <w:sz w:val="32"/>
          <w:szCs w:val="32"/>
        </w:rPr>
      </w:pPr>
    </w:p>
    <w:p w:rsidR="00CC3E5E" w:rsidRDefault="00CC3E5E">
      <w:pPr>
        <w:pStyle w:val="Standard"/>
        <w:jc w:val="center"/>
        <w:rPr>
          <w:rFonts w:ascii="Arial" w:hAnsi="Arial" w:cs="Arial"/>
          <w:b/>
          <w:bCs/>
          <w:sz w:val="32"/>
          <w:szCs w:val="32"/>
        </w:rPr>
      </w:pPr>
    </w:p>
    <w:p w:rsidR="00CC3E5E" w:rsidRDefault="00CC3E5E">
      <w:pPr>
        <w:pStyle w:val="Standard"/>
        <w:jc w:val="center"/>
        <w:rPr>
          <w:rFonts w:ascii="Arial" w:hAnsi="Arial" w:cs="Arial"/>
          <w:b/>
          <w:bCs/>
          <w:sz w:val="32"/>
          <w:szCs w:val="32"/>
        </w:rPr>
      </w:pPr>
    </w:p>
    <w:p w:rsidR="00CC3E5E" w:rsidRDefault="00C70D9D">
      <w:pPr>
        <w:pStyle w:val="Standard"/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287655</wp:posOffset>
            </wp:positionH>
            <wp:positionV relativeFrom="paragraph">
              <wp:posOffset>134620</wp:posOffset>
            </wp:positionV>
            <wp:extent cx="906145" cy="933450"/>
            <wp:effectExtent l="19050" t="0" r="8255" b="0"/>
            <wp:wrapNone/>
            <wp:docPr id="22" name="graphics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1F23">
        <w:rPr>
          <w:rFonts w:ascii="Arial" w:hAnsi="Arial" w:cs="Arial"/>
          <w:b/>
          <w:bCs/>
          <w:color w:val="FF0000"/>
          <w:sz w:val="72"/>
          <w:szCs w:val="56"/>
        </w:rPr>
        <w:t>TREVY</w:t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4522470</wp:posOffset>
            </wp:positionH>
            <wp:positionV relativeFrom="paragraph">
              <wp:posOffset>137795</wp:posOffset>
            </wp:positionV>
            <wp:extent cx="577850" cy="921385"/>
            <wp:effectExtent l="19050" t="0" r="0" b="0"/>
            <wp:wrapNone/>
            <wp:docPr id="23" name="graphics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921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1F23">
        <w:rPr>
          <w:rFonts w:ascii="Arial" w:hAnsi="Arial" w:cs="Arial"/>
          <w:b/>
          <w:bCs/>
          <w:color w:val="FF0000"/>
          <w:sz w:val="72"/>
          <w:szCs w:val="56"/>
        </w:rPr>
        <w:br/>
        <w:t>BURGESS</w:t>
      </w:r>
    </w:p>
    <w:p w:rsidR="00CC3E5E" w:rsidRDefault="00C70D9D">
      <w:pPr>
        <w:pStyle w:val="Standard"/>
        <w:rPr>
          <w:sz w:val="23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2373630</wp:posOffset>
            </wp:positionH>
            <wp:positionV relativeFrom="paragraph">
              <wp:posOffset>139700</wp:posOffset>
            </wp:positionV>
            <wp:extent cx="889635" cy="903605"/>
            <wp:effectExtent l="19050" t="0" r="5715" b="0"/>
            <wp:wrapNone/>
            <wp:docPr id="24" name="Picture 3" descr="C:\Program Files (x86)\Microsoft Office\MEDIA\CAGCAT10\j019538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 (x86)\Microsoft Office\MEDIA\CAGCAT10\j0195384.wmf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90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E5E" w:rsidRDefault="00C70D9D">
      <w:pPr>
        <w:pStyle w:val="Standard"/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4452620</wp:posOffset>
            </wp:positionH>
            <wp:positionV relativeFrom="paragraph">
              <wp:posOffset>138430</wp:posOffset>
            </wp:positionV>
            <wp:extent cx="739140" cy="906145"/>
            <wp:effectExtent l="19050" t="0" r="3810" b="0"/>
            <wp:wrapNone/>
            <wp:docPr id="25" name="Picture 2" descr="C:\Program Files (x86)\Microsoft Office\MEDIA\CAGCAT10\j028536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rogram Files (x86)\Microsoft Office\MEDIA\CAGCAT10\j0285360.wmf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C590B" w:rsidRPr="002C590B">
        <w:t xml:space="preserve"> </w:t>
      </w:r>
      <w:r>
        <w:rPr>
          <w:noProof/>
        </w:rPr>
        <w:drawing>
          <wp:anchor distT="0" distB="0" distL="114300" distR="114300" simplePos="0" relativeHeight="251649024" behindDoc="1" locked="0" layoutInCell="1" allowOverlap="1">
            <wp:simplePos x="0" y="0"/>
            <wp:positionH relativeFrom="column">
              <wp:posOffset>288290</wp:posOffset>
            </wp:positionH>
            <wp:positionV relativeFrom="paragraph">
              <wp:posOffset>73660</wp:posOffset>
            </wp:positionV>
            <wp:extent cx="1119505" cy="875665"/>
            <wp:effectExtent l="19050" t="0" r="4445" b="0"/>
            <wp:wrapNone/>
            <wp:docPr id="26" name="graphic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875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E5E" w:rsidRDefault="00CC3E5E">
      <w:pPr>
        <w:pStyle w:val="Standard"/>
        <w:rPr>
          <w:sz w:val="23"/>
        </w:rPr>
      </w:pPr>
    </w:p>
    <w:p w:rsidR="00CC3E5E" w:rsidRDefault="002C590B">
      <w:pPr>
        <w:pStyle w:val="Standard"/>
      </w:pPr>
      <w:r w:rsidRPr="002C590B">
        <w:t xml:space="preserve"> </w:t>
      </w:r>
      <w:r w:rsidR="00C70D9D"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2714625</wp:posOffset>
            </wp:positionH>
            <wp:positionV relativeFrom="paragraph">
              <wp:posOffset>608330</wp:posOffset>
            </wp:positionV>
            <wp:extent cx="361315" cy="319405"/>
            <wp:effectExtent l="0" t="19050" r="0" b="4445"/>
            <wp:wrapNone/>
            <wp:docPr id="27" name="graphics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s2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 rot="-5399996">
                      <a:off x="0" y="0"/>
                      <a:ext cx="361315" cy="31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CC3E5E">
      <w:pgSz w:w="18533" w:h="13320"/>
      <w:pgMar w:top="0" w:right="0" w:bottom="0" w:left="0" w:header="720" w:footer="720" w:gutter="0"/>
      <w:cols w:num="3" w:space="720" w:equalWidth="0">
        <w:col w:w="8827" w:space="72"/>
        <w:col w:w="821" w:space="0"/>
        <w:col w:w="8813"/>
      </w:cols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0D9D" w:rsidRDefault="00C70D9D">
      <w:r>
        <w:separator/>
      </w:r>
    </w:p>
  </w:endnote>
  <w:endnote w:type="continuationSeparator" w:id="0">
    <w:p w:rsidR="00C70D9D" w:rsidRDefault="00C70D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?l?r ??fc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0D9D" w:rsidRDefault="00C70D9D">
      <w:r>
        <w:rPr>
          <w:color w:val="000000"/>
        </w:rPr>
        <w:separator/>
      </w:r>
    </w:p>
  </w:footnote>
  <w:footnote w:type="continuationSeparator" w:id="0">
    <w:p w:rsidR="00C70D9D" w:rsidRDefault="00C70D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F6E26"/>
    <w:multiLevelType w:val="multilevel"/>
    <w:tmpl w:val="F70AF6AE"/>
    <w:styleLink w:val="WW8Num1"/>
    <w:lvl w:ilvl="0">
      <w:start w:val="1"/>
      <w:numFmt w:val="decimal"/>
      <w:lvlText w:val="%1."/>
      <w:lvlJc w:val="left"/>
      <w:pPr>
        <w:ind w:left="2535" w:hanging="915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7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3420" w:hanging="3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41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8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580" w:hanging="55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63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70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740" w:hanging="7740"/>
      </w:pPr>
      <w:rPr>
        <w:rFonts w:cs="Times New Roman"/>
      </w:rPr>
    </w:lvl>
  </w:abstractNum>
  <w:abstractNum w:abstractNumId="1">
    <w:nsid w:val="1B873F9E"/>
    <w:multiLevelType w:val="multilevel"/>
    <w:tmpl w:val="8A86D8CE"/>
    <w:lvl w:ilvl="0">
      <w:start w:val="1"/>
      <w:numFmt w:val="decimal"/>
      <w:lvlText w:val="%1."/>
      <w:lvlJc w:val="left"/>
      <w:pPr>
        <w:ind w:left="3158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3518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3878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4238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4598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4958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318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5678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6038" w:hanging="360"/>
      </w:pPr>
      <w:rPr>
        <w:rFonts w:cs="Times New Roman"/>
      </w:rPr>
    </w:lvl>
  </w:abstractNum>
  <w:abstractNum w:abstractNumId="2">
    <w:nsid w:val="6A2B31F0"/>
    <w:multiLevelType w:val="multilevel"/>
    <w:tmpl w:val="0D7EFB08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C3E5E"/>
    <w:rsid w:val="000F1F23"/>
    <w:rsid w:val="001F40C8"/>
    <w:rsid w:val="002C590B"/>
    <w:rsid w:val="003512B9"/>
    <w:rsid w:val="004362C7"/>
    <w:rsid w:val="00566D1B"/>
    <w:rsid w:val="00702934"/>
    <w:rsid w:val="00C70D9D"/>
    <w:rsid w:val="00CC3E5E"/>
    <w:rsid w:val="00D40CC3"/>
    <w:rsid w:val="00E14215"/>
    <w:rsid w:val="00F32A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kern w:val="3"/>
        <w:sz w:val="24"/>
        <w:szCs w:val="24"/>
        <w:lang w:val="en-US" w:eastAsia="en-US" w:bidi="ar-SA"/>
      </w:rPr>
    </w:rPrDefault>
    <w:pPrDefault>
      <w:pPr>
        <w:widowControl w:val="0"/>
        <w:textAlignment w:val="baseline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autoSpaceDN w:val="0"/>
    </w:pPr>
    <w:rPr>
      <w:rFonts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autoSpaceDN w:val="0"/>
    </w:p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List">
    <w:name w:val="List"/>
    <w:basedOn w:val="Textbody"/>
    <w:uiPriority w:val="99"/>
    <w:rPr>
      <w:rFonts w:cs="Tahom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Caption">
    <w:name w:val="caption"/>
    <w:basedOn w:val="Standard"/>
    <w:uiPriority w:val="3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character" w:customStyle="1" w:styleId="NumberingSymbols">
    <w:name w:val="Numbering Symbols"/>
  </w:style>
  <w:style w:type="paragraph" w:styleId="BalloonText">
    <w:name w:val="Balloon Text"/>
    <w:basedOn w:val="Normal"/>
    <w:link w:val="BalloonTextChar"/>
    <w:uiPriority w:val="99"/>
    <w:semiHidden/>
    <w:unhideWhenUsed/>
    <w:rsid w:val="002C590B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C590B"/>
    <w:rPr>
      <w:rFonts w:ascii="Tahoma" w:hAnsi="Tahoma" w:cs="Tahoma"/>
      <w:sz w:val="16"/>
      <w:szCs w:val="16"/>
    </w:rPr>
  </w:style>
  <w:style w:type="numbering" w:customStyle="1" w:styleId="WW8Num1">
    <w:name w:val="WW8Num1"/>
    <w:pPr>
      <w:numPr>
        <w:numId w:val="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wmf"/><Relationship Id="rId26" Type="http://schemas.openxmlformats.org/officeDocument/2006/relationships/image" Target="media/image20.wmf"/><Relationship Id="rId3" Type="http://schemas.openxmlformats.org/officeDocument/2006/relationships/settings" Target="settings.xml"/><Relationship Id="rId21" Type="http://schemas.openxmlformats.org/officeDocument/2006/relationships/image" Target="media/image15.wmf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image" Target="media/image2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wmf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10" Type="http://schemas.openxmlformats.org/officeDocument/2006/relationships/image" Target="media/image4.jpeg"/><Relationship Id="rId19" Type="http://schemas.openxmlformats.org/officeDocument/2006/relationships/image" Target="media/image13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1472</Characters>
  <Application>Microsoft Office Word</Application>
  <DocSecurity>0</DocSecurity>
  <Lines>12</Lines>
  <Paragraphs>3</Paragraphs>
  <ScaleCrop>false</ScaleCrop>
  <Company>Microsoft</Company>
  <LinksUpToDate>false</LinksUpToDate>
  <CharactersWithSpaces>1727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2</cp:revision>
  <dcterms:created xsi:type="dcterms:W3CDTF">2026-09-13T19:00:00Z</dcterms:created>
  <dcterms:modified xsi:type="dcterms:W3CDTF">2026-09-13T19:00:00Z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