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C15F66" w:rsidRDefault="00363A8C">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558206" w:history="1">
        <w:r w:rsidR="00C15F66" w:rsidRPr="003B08EB">
          <w:rPr>
            <w:rStyle w:val="Hyperlink"/>
            <w:noProof/>
          </w:rPr>
          <w:t>Today I died</w:t>
        </w:r>
        <w:r w:rsidR="00C15F66">
          <w:rPr>
            <w:noProof/>
            <w:webHidden/>
          </w:rPr>
          <w:tab/>
        </w:r>
        <w:r>
          <w:rPr>
            <w:noProof/>
            <w:webHidden/>
          </w:rPr>
          <w:fldChar w:fldCharType="begin"/>
        </w:r>
        <w:r w:rsidR="00C15F66">
          <w:rPr>
            <w:noProof/>
            <w:webHidden/>
          </w:rPr>
          <w:instrText xml:space="preserve"> PAGEREF _Toc210558206 \h </w:instrText>
        </w:r>
        <w:r>
          <w:rPr>
            <w:noProof/>
            <w:webHidden/>
          </w:rPr>
        </w:r>
        <w:r>
          <w:rPr>
            <w:noProof/>
            <w:webHidden/>
          </w:rPr>
          <w:fldChar w:fldCharType="separate"/>
        </w:r>
        <w:r w:rsidR="00C15F66">
          <w:rPr>
            <w:noProof/>
            <w:webHidden/>
          </w:rPr>
          <w:t>1</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07" w:history="1">
        <w:r w:rsidR="00C15F66" w:rsidRPr="003B08EB">
          <w:rPr>
            <w:rStyle w:val="Hyperlink"/>
            <w:noProof/>
          </w:rPr>
          <w:t>Isakied</w:t>
        </w:r>
        <w:r w:rsidR="00C15F66">
          <w:rPr>
            <w:noProof/>
            <w:webHidden/>
          </w:rPr>
          <w:tab/>
        </w:r>
        <w:r>
          <w:rPr>
            <w:noProof/>
            <w:webHidden/>
          </w:rPr>
          <w:fldChar w:fldCharType="begin"/>
        </w:r>
        <w:r w:rsidR="00C15F66">
          <w:rPr>
            <w:noProof/>
            <w:webHidden/>
          </w:rPr>
          <w:instrText xml:space="preserve"> PAGEREF _Toc210558207 \h </w:instrText>
        </w:r>
        <w:r>
          <w:rPr>
            <w:noProof/>
            <w:webHidden/>
          </w:rPr>
        </w:r>
        <w:r>
          <w:rPr>
            <w:noProof/>
            <w:webHidden/>
          </w:rPr>
          <w:fldChar w:fldCharType="separate"/>
        </w:r>
        <w:r w:rsidR="00C15F66">
          <w:rPr>
            <w:noProof/>
            <w:webHidden/>
          </w:rPr>
          <w:t>3</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08" w:history="1">
        <w:r w:rsidR="00C15F66" w:rsidRPr="003B08EB">
          <w:rPr>
            <w:rStyle w:val="Hyperlink"/>
            <w:noProof/>
          </w:rPr>
          <w:t>Back to School</w:t>
        </w:r>
        <w:r w:rsidR="00C15F66">
          <w:rPr>
            <w:noProof/>
            <w:webHidden/>
          </w:rPr>
          <w:tab/>
        </w:r>
        <w:r>
          <w:rPr>
            <w:noProof/>
            <w:webHidden/>
          </w:rPr>
          <w:fldChar w:fldCharType="begin"/>
        </w:r>
        <w:r w:rsidR="00C15F66">
          <w:rPr>
            <w:noProof/>
            <w:webHidden/>
          </w:rPr>
          <w:instrText xml:space="preserve"> PAGEREF _Toc210558208 \h </w:instrText>
        </w:r>
        <w:r>
          <w:rPr>
            <w:noProof/>
            <w:webHidden/>
          </w:rPr>
        </w:r>
        <w:r>
          <w:rPr>
            <w:noProof/>
            <w:webHidden/>
          </w:rPr>
          <w:fldChar w:fldCharType="separate"/>
        </w:r>
        <w:r w:rsidR="00C15F66">
          <w:rPr>
            <w:noProof/>
            <w:webHidden/>
          </w:rPr>
          <w:t>81</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09" w:history="1">
        <w:r w:rsidR="00C15F66" w:rsidRPr="003B08EB">
          <w:rPr>
            <w:rStyle w:val="Hyperlink"/>
            <w:noProof/>
          </w:rPr>
          <w:t>Leveling Up</w:t>
        </w:r>
        <w:r w:rsidR="00C15F66">
          <w:rPr>
            <w:noProof/>
            <w:webHidden/>
          </w:rPr>
          <w:tab/>
        </w:r>
        <w:r>
          <w:rPr>
            <w:noProof/>
            <w:webHidden/>
          </w:rPr>
          <w:fldChar w:fldCharType="begin"/>
        </w:r>
        <w:r w:rsidR="00C15F66">
          <w:rPr>
            <w:noProof/>
            <w:webHidden/>
          </w:rPr>
          <w:instrText xml:space="preserve"> PAGEREF _Toc210558209 \h </w:instrText>
        </w:r>
        <w:r>
          <w:rPr>
            <w:noProof/>
            <w:webHidden/>
          </w:rPr>
        </w:r>
        <w:r>
          <w:rPr>
            <w:noProof/>
            <w:webHidden/>
          </w:rPr>
          <w:fldChar w:fldCharType="separate"/>
        </w:r>
        <w:r w:rsidR="00C15F66">
          <w:rPr>
            <w:noProof/>
            <w:webHidden/>
          </w:rPr>
          <w:t>140</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10" w:history="1">
        <w:r w:rsidR="00C15F66" w:rsidRPr="003B08EB">
          <w:rPr>
            <w:rStyle w:val="Hyperlink"/>
            <w:noProof/>
          </w:rPr>
          <w:t>Battle Arena</w:t>
        </w:r>
        <w:r w:rsidR="00C15F66">
          <w:rPr>
            <w:noProof/>
            <w:webHidden/>
          </w:rPr>
          <w:tab/>
        </w:r>
        <w:r>
          <w:rPr>
            <w:noProof/>
            <w:webHidden/>
          </w:rPr>
          <w:fldChar w:fldCharType="begin"/>
        </w:r>
        <w:r w:rsidR="00C15F66">
          <w:rPr>
            <w:noProof/>
            <w:webHidden/>
          </w:rPr>
          <w:instrText xml:space="preserve"> PAGEREF _Toc210558210 \h </w:instrText>
        </w:r>
        <w:r>
          <w:rPr>
            <w:noProof/>
            <w:webHidden/>
          </w:rPr>
        </w:r>
        <w:r>
          <w:rPr>
            <w:noProof/>
            <w:webHidden/>
          </w:rPr>
          <w:fldChar w:fldCharType="separate"/>
        </w:r>
        <w:r w:rsidR="00C15F66">
          <w:rPr>
            <w:noProof/>
            <w:webHidden/>
          </w:rPr>
          <w:t>182</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11" w:history="1">
        <w:r w:rsidR="00C15F66" w:rsidRPr="003B08EB">
          <w:rPr>
            <w:rStyle w:val="Hyperlink"/>
            <w:noProof/>
          </w:rPr>
          <w:t>Exile in the Onn Mountains</w:t>
        </w:r>
        <w:r w:rsidR="00C15F66">
          <w:rPr>
            <w:noProof/>
            <w:webHidden/>
          </w:rPr>
          <w:tab/>
        </w:r>
        <w:r>
          <w:rPr>
            <w:noProof/>
            <w:webHidden/>
          </w:rPr>
          <w:fldChar w:fldCharType="begin"/>
        </w:r>
        <w:r w:rsidR="00C15F66">
          <w:rPr>
            <w:noProof/>
            <w:webHidden/>
          </w:rPr>
          <w:instrText xml:space="preserve"> PAGEREF _Toc210558211 \h </w:instrText>
        </w:r>
        <w:r>
          <w:rPr>
            <w:noProof/>
            <w:webHidden/>
          </w:rPr>
        </w:r>
        <w:r>
          <w:rPr>
            <w:noProof/>
            <w:webHidden/>
          </w:rPr>
          <w:fldChar w:fldCharType="separate"/>
        </w:r>
        <w:r w:rsidR="00C15F66">
          <w:rPr>
            <w:noProof/>
            <w:webHidden/>
          </w:rPr>
          <w:t>201</w:t>
        </w:r>
        <w:r>
          <w:rPr>
            <w:noProof/>
            <w:webHidden/>
          </w:rPr>
          <w:fldChar w:fldCharType="end"/>
        </w:r>
      </w:hyperlink>
    </w:p>
    <w:p w:rsidR="00C15F66" w:rsidRDefault="00363A8C">
      <w:pPr>
        <w:pStyle w:val="TOC2"/>
        <w:rPr>
          <w:rFonts w:asciiTheme="minorHAnsi" w:eastAsiaTheme="minorEastAsia" w:hAnsiTheme="minorHAnsi" w:cstheme="minorBidi"/>
          <w:noProof/>
          <w:sz w:val="22"/>
          <w:lang w:val="en-US"/>
        </w:rPr>
      </w:pPr>
      <w:hyperlink w:anchor="_Toc210558212" w:history="1">
        <w:r w:rsidR="00C15F66" w:rsidRPr="003B08EB">
          <w:rPr>
            <w:rStyle w:val="Hyperlink"/>
            <w:noProof/>
          </w:rPr>
          <w:t>Getting Stronger</w:t>
        </w:r>
        <w:r w:rsidR="00C15F66">
          <w:rPr>
            <w:noProof/>
            <w:webHidden/>
          </w:rPr>
          <w:tab/>
        </w:r>
        <w:r>
          <w:rPr>
            <w:noProof/>
            <w:webHidden/>
          </w:rPr>
          <w:fldChar w:fldCharType="begin"/>
        </w:r>
        <w:r w:rsidR="00C15F66">
          <w:rPr>
            <w:noProof/>
            <w:webHidden/>
          </w:rPr>
          <w:instrText xml:space="preserve"> PAGEREF _Toc210558212 \h </w:instrText>
        </w:r>
        <w:r>
          <w:rPr>
            <w:noProof/>
            <w:webHidden/>
          </w:rPr>
        </w:r>
        <w:r>
          <w:rPr>
            <w:noProof/>
            <w:webHidden/>
          </w:rPr>
          <w:fldChar w:fldCharType="separate"/>
        </w:r>
        <w:r w:rsidR="00C15F66">
          <w:rPr>
            <w:noProof/>
            <w:webHidden/>
          </w:rPr>
          <w:t>225</w:t>
        </w:r>
        <w:r>
          <w:rPr>
            <w:noProof/>
            <w:webHidden/>
          </w:rPr>
          <w:fldChar w:fldCharType="end"/>
        </w:r>
      </w:hyperlink>
    </w:p>
    <w:p w:rsidR="0003662F" w:rsidRPr="00375BE3" w:rsidRDefault="00363A8C"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558206"/>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558207"/>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lastRenderedPageBreak/>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lastRenderedPageBreak/>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lastRenderedPageBreak/>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872699">
        <w:t>1</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872699">
        <w:t>1</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872699">
        <w:t>1</w:t>
      </w:r>
      <w:r>
        <w:t>% of the capacity of the monster being defeated. On the other hand, it is free.</w:t>
      </w:r>
    </w:p>
    <w:p w:rsidR="00E14583" w:rsidRPr="00375BE3" w:rsidRDefault="00B133D1" w:rsidP="001E614A">
      <w:r w:rsidRPr="00375BE3">
        <w:t>“</w:t>
      </w:r>
      <w:r w:rsidR="00627854">
        <w:t>Another 1</w:t>
      </w:r>
      <w:r w:rsidR="00872699">
        <w:t>1</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363A8C"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lastRenderedPageBreak/>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lastRenderedPageBreak/>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lastRenderedPageBreak/>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4B3E25" w:rsidRPr="00B050CB">
        <w:rPr>
          <w:rFonts w:cstheme="minorHAnsi"/>
        </w:rPr>
        <w:t>Asoral</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“Damn straight,” Demonbane said.</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lastRenderedPageBreak/>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lastRenderedPageBreak/>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lastRenderedPageBreak/>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lastRenderedPageBreak/>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lastRenderedPageBreak/>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lastRenderedPageBreak/>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lastRenderedPageBreak/>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lastRenderedPageBreak/>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lastRenderedPageBreak/>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lastRenderedPageBreak/>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lastRenderedPageBreak/>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lastRenderedPageBreak/>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lastRenderedPageBreak/>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lastRenderedPageBreak/>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lastRenderedPageBreak/>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lastRenderedPageBreak/>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lastRenderedPageBreak/>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lastRenderedPageBreak/>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0558208"/>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lastRenderedPageBreak/>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lastRenderedPageBreak/>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lastRenderedPageBreak/>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The Arana 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lastRenderedPageBreak/>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lastRenderedPageBreak/>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lastRenderedPageBreak/>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lastRenderedPageBreak/>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 xml:space="preserve">I’ve been crazy about archery since I was a child. I was </w:t>
      </w:r>
      <w:r w:rsidR="00CD52A9">
        <w:lastRenderedPageBreak/>
        <w:t>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lastRenderedPageBreak/>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lastRenderedPageBreak/>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lastRenderedPageBreak/>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 eventually slowing and 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4A4C74">
        <w:rPr>
          <w:rFonts w:asciiTheme="minorHAnsi" w:hAnsiTheme="minorHAnsi" w:cstheme="minorHAnsi"/>
        </w:rPr>
        <w:t xml:space="preserve"> </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you care for.</w:t>
      </w:r>
    </w:p>
    <w:p w:rsidR="00F053AB" w:rsidRDefault="00F053AB" w:rsidP="00C92599">
      <w:r>
        <w:lastRenderedPageBreak/>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w:t>
      </w:r>
      <w:proofErr w:type="gramStart"/>
      <w:r w:rsidR="0091300F">
        <w:t>a</w:t>
      </w:r>
      <w:r w:rsidR="00E47944">
        <w:t>n</w:t>
      </w:r>
      <w:r w:rsidR="0091300F">
        <w:t xml:space="preserve"> </w:t>
      </w:r>
      <w:r w:rsidR="00D34127">
        <w:t>ability</w:t>
      </w:r>
      <w:proofErr w:type="gramEnd"/>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lastRenderedPageBreak/>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p>
    <w:p w:rsidR="00BF7D75" w:rsidRDefault="00D01EFE" w:rsidP="00334DE3">
      <w:r>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F053AB" w:rsidRDefault="00247EB9" w:rsidP="001E614A">
      <w:r>
        <w:t>“Erza has that Costume Management System.</w:t>
      </w:r>
      <w:r w:rsidR="00F053AB">
        <w:t xml:space="preserve"> At f-Rank, she can only enhance what she is currently using.</w:t>
      </w:r>
    </w:p>
    <w:p w:rsidR="00F053AB" w:rsidRDefault="00F053AB" w:rsidP="001E614A">
      <w:r>
        <w:t>“At E-Rank, the equipment gain magical properties.</w:t>
      </w:r>
    </w:p>
    <w:p w:rsidR="00F053AB" w:rsidRDefault="00F053AB" w:rsidP="001E614A">
      <w:r>
        <w:lastRenderedPageBreak/>
        <w:t>“At D-Rank, we enter Fairy Tale territory. Here, magical creations are possible</w:t>
      </w:r>
      <w:r w:rsidR="00AB4531">
        <w:t>. The ideal outfit is custom built for a specific purpose. The more thought and effort you put into the creation, the more powerful it becomes.”</w:t>
      </w:r>
    </w:p>
    <w:p w:rsidR="00AB4531" w:rsidRDefault="00AB4531" w:rsidP="001E614A">
      <w:r>
        <w:t>Fineous paused and then said, “I had no idea what monsters I teamed up with.</w:t>
      </w:r>
    </w:p>
    <w:p w:rsidR="00CF3286" w:rsidRDefault="00AB4531" w:rsidP="001E614A">
      <w:r>
        <w:t>“</w:t>
      </w:r>
      <w:r w:rsidR="00066163">
        <w:t xml:space="preserve">Combined with her Weapons Mastery, she is one step closer to Fairy Tales’ Erza. </w:t>
      </w:r>
      <w:r w:rsidR="00247EB9">
        <w:t xml:space="preserve"> Combined with fire and Telekinesis, it’s rather impressive.</w:t>
      </w:r>
    </w:p>
    <w:p w:rsidR="00096ED5" w:rsidRDefault="00096ED5" w:rsidP="001E614A">
      <w:r>
        <w:t>“Remember</w:t>
      </w:r>
      <w:r w:rsidR="00AB4531">
        <w:t>, the more you use an outfit, the more powerful it becomes.</w:t>
      </w:r>
      <w:r w:rsidR="00E47944">
        <w:t>”</w:t>
      </w:r>
    </w:p>
    <w:p w:rsidR="00AB4531" w:rsidRDefault="00AB4531" w:rsidP="001E614A">
      <w:r>
        <w:t>“Beauty is important, isn’t it?” Erza asked.</w:t>
      </w:r>
    </w:p>
    <w:p w:rsidR="00AB4531" w:rsidRDefault="00AB4531" w:rsidP="001E614A">
      <w:r>
        <w:t>“Absolutely,” Fineous said. “Beauty and attention to detail is essential.</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them minimum in terms of living standard.</w:t>
      </w:r>
    </w:p>
    <w:p w:rsidR="00EF3CF1" w:rsidRDefault="00EF3CF1" w:rsidP="00741BBB">
      <w:r>
        <w:t>“The only exception is children under 18 years old, since they have people taking care of them.</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to floors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lastRenderedPageBreak/>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lastRenderedPageBreak/>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lastRenderedPageBreak/>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lastRenderedPageBreak/>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lastRenderedPageBreak/>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lastRenderedPageBreak/>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lastRenderedPageBreak/>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lastRenderedPageBreak/>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lastRenderedPageBreak/>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lastRenderedPageBreak/>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lastRenderedPageBreak/>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lastRenderedPageBreak/>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363A8C"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lastRenderedPageBreak/>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lastRenderedPageBreak/>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lastRenderedPageBreak/>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lastRenderedPageBreak/>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lastRenderedPageBreak/>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lastRenderedPageBreak/>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lastRenderedPageBreak/>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lastRenderedPageBreak/>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lastRenderedPageBreak/>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lastRenderedPageBreak/>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 xml:space="preserve">speed, </w:t>
      </w:r>
      <w:r>
        <w:lastRenderedPageBreak/>
        <w:t>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lastRenderedPageBreak/>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lastRenderedPageBreak/>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lastRenderedPageBreak/>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363A8C"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lastRenderedPageBreak/>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lastRenderedPageBreak/>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lastRenderedPageBreak/>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558209"/>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363A8C"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558210"/>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558211"/>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B721CD" w:rsidRDefault="00B4362D" w:rsidP="001E614A">
      <w:r>
        <w:t>Demonbane struck camp and then grabbed Fineous’ plate and put it away.</w:t>
      </w:r>
    </w:p>
    <w:p w:rsidR="00E47149" w:rsidRDefault="00E47149" w:rsidP="001E614A">
      <w:r>
        <w:t>“I’m ready,” Demonbane said.</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lastRenderedPageBreak/>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lastRenderedPageBreak/>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501602" w:rsidP="001E614A"/>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lastRenderedPageBreak/>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lastRenderedPageBreak/>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lastRenderedPageBreak/>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lastRenderedPageBreak/>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lastRenderedPageBreak/>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lastRenderedPageBreak/>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lastRenderedPageBreak/>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lastRenderedPageBreak/>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lastRenderedPageBreak/>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lastRenderedPageBreak/>
        <w:t xml:space="preserve">“Even Lord Endol, with his great strength, is </w:t>
      </w:r>
      <w:r w:rsidR="00823434">
        <w:t>venerable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558212"/>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74BE8" w:rsidRDefault="00174BE8" w:rsidP="00BD125D">
      <w:pPr>
        <w:spacing w:after="0" w:line="240" w:lineRule="auto"/>
      </w:pPr>
      <w:r>
        <w:separator/>
      </w:r>
    </w:p>
  </w:endnote>
  <w:endnote w:type="continuationSeparator" w:id="0">
    <w:p w:rsidR="00174BE8" w:rsidRDefault="00174BE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93133FAC-D9F7-4538-81A8-A4133AF04641}"/>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A53AA" w:rsidRDefault="001A53AA" w:rsidP="00335DCB">
        <w:pPr>
          <w:pStyle w:val="Footer"/>
          <w:jc w:val="center"/>
        </w:pPr>
        <w:fldSimple w:instr=" PAGE   \* MERGEFORMAT ">
          <w:r w:rsidR="00625773">
            <w:rPr>
              <w:noProof/>
            </w:rPr>
            <w:t>216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A53AA" w:rsidRDefault="001A53AA" w:rsidP="00335DCB">
        <w:pPr>
          <w:pStyle w:val="Footer"/>
          <w:jc w:val="center"/>
        </w:pPr>
        <w:fldSimple w:instr=" PAGE   \* MERGEFORMAT ">
          <w:r w:rsidR="00625773">
            <w:rPr>
              <w:noProof/>
            </w:rPr>
            <w:t>215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74BE8" w:rsidRDefault="00174BE8" w:rsidP="00BD125D">
      <w:pPr>
        <w:spacing w:after="0" w:line="240" w:lineRule="auto"/>
      </w:pPr>
      <w:r>
        <w:separator/>
      </w:r>
    </w:p>
  </w:footnote>
  <w:footnote w:type="continuationSeparator" w:id="0">
    <w:p w:rsidR="00174BE8" w:rsidRDefault="00174BE8" w:rsidP="00BD125D">
      <w:pPr>
        <w:spacing w:after="0" w:line="240" w:lineRule="auto"/>
      </w:pPr>
      <w:r>
        <w:continuationSeparator/>
      </w:r>
    </w:p>
  </w:footnote>
  <w:footnote w:id="1">
    <w:p w:rsidR="001A53AA" w:rsidRPr="0095289A" w:rsidRDefault="001A53AA"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1A53AA" w:rsidRPr="007206B6" w:rsidRDefault="001A53AA">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1A53AA" w:rsidRDefault="001A53AA">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3AA" w:rsidRDefault="001A53A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5"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0354"/>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BE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0CD8"/>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816"/>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035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F2CEA5-1F78-4019-AD95-4E034634C9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267863</TotalTime>
  <Pages>236</Pages>
  <Words>44121</Words>
  <Characters>251495</Characters>
  <Application>Microsoft Office Word</Application>
  <DocSecurity>0</DocSecurity>
  <Lines>2095</Lines>
  <Paragraphs>590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295026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252</cp:revision>
  <cp:lastPrinted>2011-03-29T03:41:00Z</cp:lastPrinted>
  <dcterms:created xsi:type="dcterms:W3CDTF">2012-07-30T04:28:00Z</dcterms:created>
  <dcterms:modified xsi:type="dcterms:W3CDTF">2025-10-07T23:55:00Z</dcterms:modified>
</cp:coreProperties>
</file>