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7729" w:rsidRDefault="00417729">
      <w:r w:rsidRPr="00417729">
        <w:t xml:space="preserve">Time is the dynamically changing present, as observed by an observer. </w:t>
      </w:r>
      <w:r>
        <w:t>It is the energy of the present moment, of our interaction with that with is. As long as there is perception, there is time, the two being one and the same.</w:t>
      </w:r>
    </w:p>
    <w:p w:rsidR="00417729" w:rsidRDefault="00417729">
      <w:r>
        <w:t>Realities don’t exist like a book in a library. Instead it is dynamically generated to create either shared realities or individual realities, like a computer monitor that only reflects what we project into substance.</w:t>
      </w:r>
    </w:p>
    <w:p w:rsidR="00417729" w:rsidRDefault="00417729"/>
    <w:p w:rsidR="006503DC" w:rsidRDefault="00417729">
      <w:r w:rsidRPr="00417729">
        <w:t>The past doesn’t exist, but is dynamically created from the karmic experiences of the observer, in order to explain an observer’s current circumstance</w:t>
      </w:r>
    </w:p>
    <w:p w:rsidR="00417729" w:rsidRDefault="00417729"/>
    <w:p w:rsidR="00417729" w:rsidRDefault="00417729"/>
    <w:p w:rsidR="006503DC" w:rsidRPr="009F4D3F" w:rsidRDefault="006503DC" w:rsidP="009F4D3F">
      <w:pPr>
        <w:pStyle w:val="H3"/>
        <w:rPr>
          <w:sz w:val="28"/>
          <w:szCs w:val="28"/>
        </w:rPr>
      </w:pPr>
      <w:r w:rsidRPr="009F4D3F">
        <w:rPr>
          <w:sz w:val="28"/>
          <w:szCs w:val="28"/>
        </w:rPr>
        <w:t>Systems of Magic</w:t>
      </w:r>
    </w:p>
    <w:tbl>
      <w:tblPr>
        <w:tblStyle w:val="TableGrid"/>
        <w:tblW w:w="0" w:type="auto"/>
        <w:tblLook w:val="04A0"/>
      </w:tblPr>
      <w:tblGrid>
        <w:gridCol w:w="2235"/>
        <w:gridCol w:w="2126"/>
        <w:gridCol w:w="2977"/>
        <w:gridCol w:w="3678"/>
      </w:tblGrid>
      <w:tr w:rsidR="009F4D3F" w:rsidRPr="009F4D3F" w:rsidTr="009F4D3F">
        <w:tc>
          <w:tcPr>
            <w:tcW w:w="2235" w:type="dxa"/>
          </w:tcPr>
          <w:p w:rsidR="009F4D3F" w:rsidRPr="009F4D3F" w:rsidRDefault="009F4D3F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9F4D3F" w:rsidRPr="009F4D3F" w:rsidRDefault="009F4D3F">
            <w:pPr>
              <w:rPr>
                <w:sz w:val="28"/>
                <w:szCs w:val="28"/>
              </w:rPr>
            </w:pPr>
            <w:r w:rsidRPr="009F4D3F">
              <w:rPr>
                <w:sz w:val="28"/>
                <w:szCs w:val="28"/>
              </w:rPr>
              <w:t>Color</w:t>
            </w:r>
          </w:p>
        </w:tc>
        <w:tc>
          <w:tcPr>
            <w:tcW w:w="2977" w:type="dxa"/>
          </w:tcPr>
          <w:p w:rsidR="009F4D3F" w:rsidRPr="009F4D3F" w:rsidRDefault="009F4D3F">
            <w:pPr>
              <w:rPr>
                <w:sz w:val="28"/>
                <w:szCs w:val="28"/>
              </w:rPr>
            </w:pPr>
            <w:r w:rsidRPr="009F4D3F">
              <w:rPr>
                <w:sz w:val="28"/>
                <w:szCs w:val="28"/>
              </w:rPr>
              <w:t>Element</w:t>
            </w:r>
          </w:p>
        </w:tc>
        <w:tc>
          <w:tcPr>
            <w:tcW w:w="3678" w:type="dxa"/>
          </w:tcPr>
          <w:p w:rsidR="009F4D3F" w:rsidRPr="009F4D3F" w:rsidRDefault="009F4D3F">
            <w:pPr>
              <w:rPr>
                <w:sz w:val="28"/>
                <w:szCs w:val="28"/>
              </w:rPr>
            </w:pPr>
            <w:r w:rsidRPr="009F4D3F">
              <w:rPr>
                <w:sz w:val="28"/>
                <w:szCs w:val="28"/>
              </w:rPr>
              <w:t>Description</w:t>
            </w:r>
          </w:p>
        </w:tc>
      </w:tr>
      <w:tr w:rsidR="009F4D3F" w:rsidRPr="009F4D3F" w:rsidTr="009F4D3F">
        <w:tc>
          <w:tcPr>
            <w:tcW w:w="2235" w:type="dxa"/>
            <w:vMerge w:val="restart"/>
          </w:tcPr>
          <w:p w:rsidR="009F4D3F" w:rsidRPr="009F4D3F" w:rsidRDefault="009F4D3F">
            <w:pPr>
              <w:rPr>
                <w:sz w:val="28"/>
                <w:szCs w:val="28"/>
              </w:rPr>
            </w:pPr>
            <w:r w:rsidRPr="009F4D3F">
              <w:rPr>
                <w:sz w:val="28"/>
                <w:szCs w:val="28"/>
              </w:rPr>
              <w:t>Tetrahedron</w:t>
            </w:r>
          </w:p>
        </w:tc>
        <w:tc>
          <w:tcPr>
            <w:tcW w:w="2126" w:type="dxa"/>
            <w:shd w:val="clear" w:color="auto" w:fill="C4BC96" w:themeFill="background2" w:themeFillShade="BF"/>
          </w:tcPr>
          <w:p w:rsidR="009F4D3F" w:rsidRPr="009F4D3F" w:rsidRDefault="009F4D3F">
            <w:pPr>
              <w:rPr>
                <w:sz w:val="28"/>
                <w:szCs w:val="28"/>
              </w:rPr>
            </w:pPr>
            <w:r w:rsidRPr="009F4D3F">
              <w:rPr>
                <w:sz w:val="28"/>
                <w:szCs w:val="28"/>
              </w:rPr>
              <w:t>Brown</w:t>
            </w:r>
          </w:p>
        </w:tc>
        <w:tc>
          <w:tcPr>
            <w:tcW w:w="2977" w:type="dxa"/>
            <w:shd w:val="clear" w:color="auto" w:fill="C4BC96" w:themeFill="background2" w:themeFillShade="BF"/>
          </w:tcPr>
          <w:p w:rsidR="009F4D3F" w:rsidRPr="009F4D3F" w:rsidRDefault="009F4D3F">
            <w:pPr>
              <w:rPr>
                <w:sz w:val="28"/>
                <w:szCs w:val="28"/>
              </w:rPr>
            </w:pPr>
            <w:r w:rsidRPr="009F4D3F">
              <w:rPr>
                <w:sz w:val="28"/>
                <w:szCs w:val="28"/>
              </w:rPr>
              <w:t>Earth</w:t>
            </w:r>
          </w:p>
        </w:tc>
        <w:tc>
          <w:tcPr>
            <w:tcW w:w="3678" w:type="dxa"/>
            <w:shd w:val="clear" w:color="auto" w:fill="C4BC96" w:themeFill="background2" w:themeFillShade="BF"/>
          </w:tcPr>
          <w:p w:rsidR="009F4D3F" w:rsidRPr="009F4D3F" w:rsidRDefault="009F4D3F">
            <w:pPr>
              <w:rPr>
                <w:sz w:val="28"/>
                <w:szCs w:val="28"/>
              </w:rPr>
            </w:pPr>
          </w:p>
        </w:tc>
      </w:tr>
      <w:tr w:rsidR="009F4D3F" w:rsidRPr="009F4D3F" w:rsidTr="009F4D3F">
        <w:tc>
          <w:tcPr>
            <w:tcW w:w="2235" w:type="dxa"/>
            <w:vMerge/>
          </w:tcPr>
          <w:p w:rsidR="009F4D3F" w:rsidRPr="009F4D3F" w:rsidRDefault="009F4D3F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  <w:shd w:val="clear" w:color="auto" w:fill="92CDDC" w:themeFill="accent5" w:themeFillTint="99"/>
          </w:tcPr>
          <w:p w:rsidR="009F4D3F" w:rsidRPr="009F4D3F" w:rsidRDefault="009F4D3F">
            <w:pPr>
              <w:rPr>
                <w:sz w:val="28"/>
                <w:szCs w:val="28"/>
              </w:rPr>
            </w:pPr>
            <w:r w:rsidRPr="009F4D3F">
              <w:rPr>
                <w:sz w:val="28"/>
                <w:szCs w:val="28"/>
              </w:rPr>
              <w:t>Turquoise</w:t>
            </w:r>
          </w:p>
        </w:tc>
        <w:tc>
          <w:tcPr>
            <w:tcW w:w="2977" w:type="dxa"/>
            <w:shd w:val="clear" w:color="auto" w:fill="92CDDC" w:themeFill="accent5" w:themeFillTint="99"/>
          </w:tcPr>
          <w:p w:rsidR="009F4D3F" w:rsidRPr="009F4D3F" w:rsidRDefault="009F4D3F">
            <w:pPr>
              <w:rPr>
                <w:sz w:val="28"/>
                <w:szCs w:val="28"/>
              </w:rPr>
            </w:pPr>
            <w:r w:rsidRPr="009F4D3F">
              <w:rPr>
                <w:sz w:val="28"/>
                <w:szCs w:val="28"/>
              </w:rPr>
              <w:t>Water</w:t>
            </w:r>
          </w:p>
        </w:tc>
        <w:tc>
          <w:tcPr>
            <w:tcW w:w="3678" w:type="dxa"/>
            <w:shd w:val="clear" w:color="auto" w:fill="92CDDC" w:themeFill="accent5" w:themeFillTint="99"/>
          </w:tcPr>
          <w:p w:rsidR="009F4D3F" w:rsidRPr="009F4D3F" w:rsidRDefault="009F4D3F">
            <w:pPr>
              <w:rPr>
                <w:sz w:val="28"/>
                <w:szCs w:val="28"/>
              </w:rPr>
            </w:pPr>
          </w:p>
        </w:tc>
      </w:tr>
      <w:tr w:rsidR="009F4D3F" w:rsidRPr="009F4D3F" w:rsidTr="009F4D3F">
        <w:tc>
          <w:tcPr>
            <w:tcW w:w="2235" w:type="dxa"/>
            <w:vMerge/>
          </w:tcPr>
          <w:p w:rsidR="009F4D3F" w:rsidRPr="009F4D3F" w:rsidRDefault="009F4D3F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  <w:shd w:val="clear" w:color="auto" w:fill="DAEEF3" w:themeFill="accent5" w:themeFillTint="33"/>
          </w:tcPr>
          <w:p w:rsidR="009F4D3F" w:rsidRPr="009F4D3F" w:rsidRDefault="009F4D3F">
            <w:pPr>
              <w:rPr>
                <w:sz w:val="28"/>
                <w:szCs w:val="28"/>
              </w:rPr>
            </w:pPr>
            <w:r w:rsidRPr="009F4D3F">
              <w:rPr>
                <w:sz w:val="28"/>
                <w:szCs w:val="28"/>
              </w:rPr>
              <w:t>Light Blue</w:t>
            </w:r>
          </w:p>
        </w:tc>
        <w:tc>
          <w:tcPr>
            <w:tcW w:w="2977" w:type="dxa"/>
            <w:shd w:val="clear" w:color="auto" w:fill="DAEEF3" w:themeFill="accent5" w:themeFillTint="33"/>
          </w:tcPr>
          <w:p w:rsidR="009F4D3F" w:rsidRPr="009F4D3F" w:rsidRDefault="009F4D3F">
            <w:pPr>
              <w:rPr>
                <w:sz w:val="28"/>
                <w:szCs w:val="28"/>
              </w:rPr>
            </w:pPr>
            <w:r w:rsidRPr="009F4D3F">
              <w:rPr>
                <w:sz w:val="28"/>
                <w:szCs w:val="28"/>
              </w:rPr>
              <w:t>Air</w:t>
            </w:r>
          </w:p>
        </w:tc>
        <w:tc>
          <w:tcPr>
            <w:tcW w:w="3678" w:type="dxa"/>
            <w:shd w:val="clear" w:color="auto" w:fill="DAEEF3" w:themeFill="accent5" w:themeFillTint="33"/>
          </w:tcPr>
          <w:p w:rsidR="009F4D3F" w:rsidRPr="009F4D3F" w:rsidRDefault="009F4D3F">
            <w:pPr>
              <w:rPr>
                <w:sz w:val="28"/>
                <w:szCs w:val="28"/>
              </w:rPr>
            </w:pPr>
          </w:p>
        </w:tc>
      </w:tr>
      <w:tr w:rsidR="009F4D3F" w:rsidRPr="009F4D3F" w:rsidTr="009F4D3F">
        <w:tc>
          <w:tcPr>
            <w:tcW w:w="2235" w:type="dxa"/>
            <w:vMerge/>
          </w:tcPr>
          <w:p w:rsidR="009F4D3F" w:rsidRPr="009F4D3F" w:rsidRDefault="009F4D3F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  <w:shd w:val="clear" w:color="auto" w:fill="FF0000"/>
          </w:tcPr>
          <w:p w:rsidR="009F4D3F" w:rsidRPr="009F4D3F" w:rsidRDefault="009F4D3F">
            <w:pPr>
              <w:rPr>
                <w:sz w:val="28"/>
                <w:szCs w:val="28"/>
              </w:rPr>
            </w:pPr>
            <w:r w:rsidRPr="009F4D3F">
              <w:rPr>
                <w:sz w:val="28"/>
                <w:szCs w:val="28"/>
              </w:rPr>
              <w:t>Red</w:t>
            </w:r>
          </w:p>
        </w:tc>
        <w:tc>
          <w:tcPr>
            <w:tcW w:w="2977" w:type="dxa"/>
            <w:shd w:val="clear" w:color="auto" w:fill="FF0000"/>
          </w:tcPr>
          <w:p w:rsidR="009F4D3F" w:rsidRPr="009F4D3F" w:rsidRDefault="009F4D3F">
            <w:pPr>
              <w:rPr>
                <w:sz w:val="28"/>
                <w:szCs w:val="28"/>
              </w:rPr>
            </w:pPr>
            <w:r w:rsidRPr="009F4D3F">
              <w:rPr>
                <w:sz w:val="28"/>
                <w:szCs w:val="28"/>
              </w:rPr>
              <w:t>Fire</w:t>
            </w:r>
          </w:p>
        </w:tc>
        <w:tc>
          <w:tcPr>
            <w:tcW w:w="3678" w:type="dxa"/>
            <w:shd w:val="clear" w:color="auto" w:fill="FF0000"/>
          </w:tcPr>
          <w:p w:rsidR="009F4D3F" w:rsidRPr="009F4D3F" w:rsidRDefault="009F4D3F">
            <w:pPr>
              <w:rPr>
                <w:sz w:val="28"/>
                <w:szCs w:val="28"/>
              </w:rPr>
            </w:pPr>
          </w:p>
        </w:tc>
      </w:tr>
      <w:tr w:rsidR="009F4D3F" w:rsidRPr="009F4D3F" w:rsidTr="009F4D3F">
        <w:tc>
          <w:tcPr>
            <w:tcW w:w="2235" w:type="dxa"/>
            <w:vMerge w:val="restart"/>
          </w:tcPr>
          <w:p w:rsidR="009F4D3F" w:rsidRPr="009F4D3F" w:rsidRDefault="009F4D3F">
            <w:pPr>
              <w:rPr>
                <w:sz w:val="28"/>
                <w:szCs w:val="28"/>
              </w:rPr>
            </w:pPr>
            <w:r w:rsidRPr="009F4D3F">
              <w:rPr>
                <w:sz w:val="28"/>
                <w:szCs w:val="28"/>
              </w:rPr>
              <w:t>Hexahedron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9F4D3F" w:rsidRPr="009F4D3F" w:rsidRDefault="009F4D3F">
            <w:pPr>
              <w:rPr>
                <w:sz w:val="28"/>
                <w:szCs w:val="28"/>
              </w:rPr>
            </w:pPr>
            <w:r w:rsidRPr="009F4D3F">
              <w:rPr>
                <w:sz w:val="28"/>
                <w:szCs w:val="28"/>
              </w:rPr>
              <w:t>Silver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9F4D3F" w:rsidRPr="009F4D3F" w:rsidRDefault="009F4D3F">
            <w:pPr>
              <w:rPr>
                <w:sz w:val="28"/>
                <w:szCs w:val="28"/>
              </w:rPr>
            </w:pPr>
            <w:r w:rsidRPr="009F4D3F">
              <w:rPr>
                <w:sz w:val="28"/>
                <w:szCs w:val="28"/>
              </w:rPr>
              <w:t>Metal</w:t>
            </w:r>
          </w:p>
        </w:tc>
        <w:tc>
          <w:tcPr>
            <w:tcW w:w="3678" w:type="dxa"/>
            <w:shd w:val="clear" w:color="auto" w:fill="D9D9D9" w:themeFill="background1" w:themeFillShade="D9"/>
          </w:tcPr>
          <w:p w:rsidR="009F4D3F" w:rsidRPr="009F4D3F" w:rsidRDefault="009F4D3F">
            <w:pPr>
              <w:rPr>
                <w:sz w:val="28"/>
                <w:szCs w:val="28"/>
              </w:rPr>
            </w:pPr>
          </w:p>
        </w:tc>
      </w:tr>
      <w:tr w:rsidR="009F4D3F" w:rsidRPr="009F4D3F" w:rsidTr="009F4D3F">
        <w:tc>
          <w:tcPr>
            <w:tcW w:w="2235" w:type="dxa"/>
            <w:vMerge/>
          </w:tcPr>
          <w:p w:rsidR="009F4D3F" w:rsidRPr="009F4D3F" w:rsidRDefault="009F4D3F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  <w:shd w:val="clear" w:color="auto" w:fill="FFFF00"/>
          </w:tcPr>
          <w:p w:rsidR="009F4D3F" w:rsidRPr="009F4D3F" w:rsidRDefault="009F4D3F">
            <w:pPr>
              <w:rPr>
                <w:sz w:val="28"/>
                <w:szCs w:val="28"/>
              </w:rPr>
            </w:pPr>
            <w:r w:rsidRPr="009F4D3F">
              <w:rPr>
                <w:sz w:val="28"/>
                <w:szCs w:val="28"/>
              </w:rPr>
              <w:t>Yellow</w:t>
            </w:r>
          </w:p>
        </w:tc>
        <w:tc>
          <w:tcPr>
            <w:tcW w:w="2977" w:type="dxa"/>
            <w:shd w:val="clear" w:color="auto" w:fill="FFFF00"/>
          </w:tcPr>
          <w:p w:rsidR="009F4D3F" w:rsidRPr="009F4D3F" w:rsidRDefault="009F4D3F">
            <w:pPr>
              <w:rPr>
                <w:sz w:val="28"/>
                <w:szCs w:val="28"/>
              </w:rPr>
            </w:pPr>
            <w:r w:rsidRPr="009F4D3F">
              <w:rPr>
                <w:sz w:val="28"/>
                <w:szCs w:val="28"/>
              </w:rPr>
              <w:t>Lightning</w:t>
            </w:r>
          </w:p>
        </w:tc>
        <w:tc>
          <w:tcPr>
            <w:tcW w:w="3678" w:type="dxa"/>
            <w:shd w:val="clear" w:color="auto" w:fill="FFFF00"/>
          </w:tcPr>
          <w:p w:rsidR="009F4D3F" w:rsidRPr="009F4D3F" w:rsidRDefault="009F4D3F">
            <w:pPr>
              <w:rPr>
                <w:sz w:val="28"/>
                <w:szCs w:val="28"/>
              </w:rPr>
            </w:pPr>
          </w:p>
        </w:tc>
      </w:tr>
      <w:tr w:rsidR="009F4D3F" w:rsidRPr="009F4D3F" w:rsidTr="009F4D3F">
        <w:tc>
          <w:tcPr>
            <w:tcW w:w="2235" w:type="dxa"/>
            <w:vMerge w:val="restart"/>
          </w:tcPr>
          <w:p w:rsidR="009F4D3F" w:rsidRPr="009F4D3F" w:rsidRDefault="009F4D3F">
            <w:pPr>
              <w:rPr>
                <w:sz w:val="28"/>
                <w:szCs w:val="28"/>
              </w:rPr>
            </w:pPr>
            <w:r w:rsidRPr="009F4D3F">
              <w:rPr>
                <w:sz w:val="28"/>
                <w:szCs w:val="28"/>
              </w:rPr>
              <w:t>Octahedron</w:t>
            </w:r>
          </w:p>
        </w:tc>
        <w:tc>
          <w:tcPr>
            <w:tcW w:w="2126" w:type="dxa"/>
            <w:shd w:val="clear" w:color="auto" w:fill="92D050"/>
          </w:tcPr>
          <w:p w:rsidR="009F4D3F" w:rsidRPr="009F4D3F" w:rsidRDefault="009F4D3F">
            <w:pPr>
              <w:rPr>
                <w:sz w:val="28"/>
                <w:szCs w:val="28"/>
              </w:rPr>
            </w:pPr>
            <w:r w:rsidRPr="009F4D3F">
              <w:rPr>
                <w:sz w:val="28"/>
                <w:szCs w:val="28"/>
              </w:rPr>
              <w:t>Green</w:t>
            </w:r>
          </w:p>
        </w:tc>
        <w:tc>
          <w:tcPr>
            <w:tcW w:w="2977" w:type="dxa"/>
            <w:shd w:val="clear" w:color="auto" w:fill="92D050"/>
          </w:tcPr>
          <w:p w:rsidR="009F4D3F" w:rsidRPr="009F4D3F" w:rsidRDefault="009F4D3F">
            <w:pPr>
              <w:rPr>
                <w:sz w:val="28"/>
                <w:szCs w:val="28"/>
              </w:rPr>
            </w:pPr>
            <w:r w:rsidRPr="009F4D3F">
              <w:rPr>
                <w:sz w:val="28"/>
                <w:szCs w:val="28"/>
              </w:rPr>
              <w:t>Nature</w:t>
            </w:r>
          </w:p>
        </w:tc>
        <w:tc>
          <w:tcPr>
            <w:tcW w:w="3678" w:type="dxa"/>
            <w:shd w:val="clear" w:color="auto" w:fill="92D050"/>
          </w:tcPr>
          <w:p w:rsidR="009F4D3F" w:rsidRPr="009F4D3F" w:rsidRDefault="009F4D3F">
            <w:pPr>
              <w:rPr>
                <w:sz w:val="28"/>
                <w:szCs w:val="28"/>
              </w:rPr>
            </w:pPr>
          </w:p>
        </w:tc>
      </w:tr>
      <w:tr w:rsidR="009F4D3F" w:rsidRPr="009F4D3F" w:rsidTr="009F4D3F">
        <w:tc>
          <w:tcPr>
            <w:tcW w:w="2235" w:type="dxa"/>
            <w:vMerge/>
          </w:tcPr>
          <w:p w:rsidR="009F4D3F" w:rsidRPr="009F4D3F" w:rsidRDefault="009F4D3F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  <w:shd w:val="clear" w:color="auto" w:fill="9532CC"/>
          </w:tcPr>
          <w:p w:rsidR="009F4D3F" w:rsidRPr="009F4D3F" w:rsidRDefault="009F4D3F">
            <w:pPr>
              <w:rPr>
                <w:sz w:val="28"/>
                <w:szCs w:val="28"/>
              </w:rPr>
            </w:pPr>
            <w:r w:rsidRPr="009F4D3F">
              <w:rPr>
                <w:sz w:val="28"/>
                <w:szCs w:val="28"/>
              </w:rPr>
              <w:t>Purple</w:t>
            </w:r>
          </w:p>
        </w:tc>
        <w:tc>
          <w:tcPr>
            <w:tcW w:w="2977" w:type="dxa"/>
            <w:shd w:val="clear" w:color="auto" w:fill="9532CC"/>
          </w:tcPr>
          <w:p w:rsidR="009F4D3F" w:rsidRPr="009F4D3F" w:rsidRDefault="009F4D3F">
            <w:pPr>
              <w:rPr>
                <w:sz w:val="28"/>
                <w:szCs w:val="28"/>
              </w:rPr>
            </w:pPr>
            <w:r w:rsidRPr="009F4D3F">
              <w:rPr>
                <w:sz w:val="28"/>
                <w:szCs w:val="28"/>
              </w:rPr>
              <w:t>Power</w:t>
            </w:r>
          </w:p>
        </w:tc>
        <w:tc>
          <w:tcPr>
            <w:tcW w:w="3678" w:type="dxa"/>
            <w:shd w:val="clear" w:color="auto" w:fill="9532CC"/>
          </w:tcPr>
          <w:p w:rsidR="009F4D3F" w:rsidRPr="009F4D3F" w:rsidRDefault="009F4D3F">
            <w:pPr>
              <w:rPr>
                <w:sz w:val="28"/>
                <w:szCs w:val="28"/>
              </w:rPr>
            </w:pPr>
          </w:p>
        </w:tc>
      </w:tr>
      <w:tr w:rsidR="009F4D3F" w:rsidRPr="009F4D3F" w:rsidTr="009F4D3F">
        <w:tc>
          <w:tcPr>
            <w:tcW w:w="2235" w:type="dxa"/>
            <w:vMerge w:val="restart"/>
          </w:tcPr>
          <w:p w:rsidR="009F4D3F" w:rsidRPr="009F4D3F" w:rsidRDefault="009F4D3F">
            <w:pPr>
              <w:rPr>
                <w:sz w:val="28"/>
                <w:szCs w:val="28"/>
              </w:rPr>
            </w:pPr>
            <w:r w:rsidRPr="009F4D3F">
              <w:rPr>
                <w:sz w:val="28"/>
                <w:szCs w:val="28"/>
              </w:rPr>
              <w:t>Dodecahedron</w:t>
            </w:r>
          </w:p>
        </w:tc>
        <w:tc>
          <w:tcPr>
            <w:tcW w:w="2126" w:type="dxa"/>
            <w:shd w:val="clear" w:color="auto" w:fill="FF66FF"/>
          </w:tcPr>
          <w:p w:rsidR="009F4D3F" w:rsidRPr="009F4D3F" w:rsidRDefault="009F4D3F">
            <w:pPr>
              <w:rPr>
                <w:sz w:val="28"/>
                <w:szCs w:val="28"/>
              </w:rPr>
            </w:pPr>
            <w:r w:rsidRPr="009F4D3F">
              <w:rPr>
                <w:sz w:val="28"/>
                <w:szCs w:val="28"/>
              </w:rPr>
              <w:t>Pink</w:t>
            </w:r>
          </w:p>
        </w:tc>
        <w:tc>
          <w:tcPr>
            <w:tcW w:w="2977" w:type="dxa"/>
            <w:shd w:val="clear" w:color="auto" w:fill="FF66FF"/>
          </w:tcPr>
          <w:p w:rsidR="009F4D3F" w:rsidRPr="009F4D3F" w:rsidRDefault="009F4D3F">
            <w:pPr>
              <w:rPr>
                <w:sz w:val="28"/>
                <w:szCs w:val="28"/>
              </w:rPr>
            </w:pPr>
            <w:r w:rsidRPr="009F4D3F">
              <w:rPr>
                <w:sz w:val="28"/>
                <w:szCs w:val="28"/>
              </w:rPr>
              <w:t>Life</w:t>
            </w:r>
          </w:p>
        </w:tc>
        <w:tc>
          <w:tcPr>
            <w:tcW w:w="3678" w:type="dxa"/>
            <w:shd w:val="clear" w:color="auto" w:fill="FF66FF"/>
          </w:tcPr>
          <w:p w:rsidR="009F4D3F" w:rsidRPr="009F4D3F" w:rsidRDefault="009F4D3F">
            <w:pPr>
              <w:rPr>
                <w:sz w:val="28"/>
                <w:szCs w:val="28"/>
              </w:rPr>
            </w:pPr>
          </w:p>
        </w:tc>
      </w:tr>
      <w:tr w:rsidR="009F4D3F" w:rsidRPr="009F4D3F" w:rsidTr="009F4D3F">
        <w:tc>
          <w:tcPr>
            <w:tcW w:w="2235" w:type="dxa"/>
            <w:vMerge/>
          </w:tcPr>
          <w:p w:rsidR="009F4D3F" w:rsidRPr="009F4D3F" w:rsidRDefault="009F4D3F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:rsidR="009F4D3F" w:rsidRPr="009F4D3F" w:rsidRDefault="009F4D3F">
            <w:pPr>
              <w:rPr>
                <w:sz w:val="28"/>
                <w:szCs w:val="28"/>
              </w:rPr>
            </w:pPr>
            <w:r w:rsidRPr="009F4D3F">
              <w:rPr>
                <w:sz w:val="28"/>
                <w:szCs w:val="28"/>
              </w:rPr>
              <w:t>Grey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9F4D3F" w:rsidRPr="009F4D3F" w:rsidRDefault="009F4D3F">
            <w:pPr>
              <w:rPr>
                <w:sz w:val="28"/>
                <w:szCs w:val="28"/>
              </w:rPr>
            </w:pPr>
            <w:r w:rsidRPr="009F4D3F">
              <w:rPr>
                <w:sz w:val="28"/>
                <w:szCs w:val="28"/>
              </w:rPr>
              <w:t>Death</w:t>
            </w:r>
          </w:p>
        </w:tc>
        <w:tc>
          <w:tcPr>
            <w:tcW w:w="3678" w:type="dxa"/>
            <w:shd w:val="clear" w:color="auto" w:fill="D9D9D9" w:themeFill="background1" w:themeFillShade="D9"/>
          </w:tcPr>
          <w:p w:rsidR="009F4D3F" w:rsidRPr="009F4D3F" w:rsidRDefault="009F4D3F">
            <w:pPr>
              <w:rPr>
                <w:sz w:val="28"/>
                <w:szCs w:val="28"/>
              </w:rPr>
            </w:pPr>
          </w:p>
        </w:tc>
      </w:tr>
      <w:tr w:rsidR="009F4D3F" w:rsidRPr="009F4D3F" w:rsidTr="009F4D3F">
        <w:tc>
          <w:tcPr>
            <w:tcW w:w="2235" w:type="dxa"/>
            <w:vMerge/>
          </w:tcPr>
          <w:p w:rsidR="009F4D3F" w:rsidRPr="009F4D3F" w:rsidRDefault="009F4D3F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9F4D3F" w:rsidRPr="009F4D3F" w:rsidRDefault="009F4D3F">
            <w:pPr>
              <w:rPr>
                <w:sz w:val="28"/>
                <w:szCs w:val="28"/>
              </w:rPr>
            </w:pPr>
            <w:r w:rsidRPr="009F4D3F">
              <w:rPr>
                <w:sz w:val="28"/>
                <w:szCs w:val="28"/>
              </w:rPr>
              <w:t>White</w:t>
            </w:r>
          </w:p>
        </w:tc>
        <w:tc>
          <w:tcPr>
            <w:tcW w:w="2977" w:type="dxa"/>
          </w:tcPr>
          <w:p w:rsidR="009F4D3F" w:rsidRPr="009F4D3F" w:rsidRDefault="009F4D3F">
            <w:pPr>
              <w:rPr>
                <w:sz w:val="28"/>
                <w:szCs w:val="28"/>
              </w:rPr>
            </w:pPr>
            <w:r w:rsidRPr="009F4D3F">
              <w:rPr>
                <w:sz w:val="28"/>
                <w:szCs w:val="28"/>
              </w:rPr>
              <w:t>Light</w:t>
            </w:r>
          </w:p>
        </w:tc>
        <w:tc>
          <w:tcPr>
            <w:tcW w:w="3678" w:type="dxa"/>
          </w:tcPr>
          <w:p w:rsidR="009F4D3F" w:rsidRPr="009F4D3F" w:rsidRDefault="009F4D3F">
            <w:pPr>
              <w:rPr>
                <w:sz w:val="28"/>
                <w:szCs w:val="28"/>
              </w:rPr>
            </w:pPr>
          </w:p>
        </w:tc>
      </w:tr>
      <w:tr w:rsidR="009F4D3F" w:rsidRPr="009F4D3F" w:rsidTr="009F4D3F">
        <w:tc>
          <w:tcPr>
            <w:tcW w:w="2235" w:type="dxa"/>
            <w:vMerge/>
          </w:tcPr>
          <w:p w:rsidR="009F4D3F" w:rsidRPr="009F4D3F" w:rsidRDefault="009F4D3F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  <w:shd w:val="clear" w:color="auto" w:fill="000000" w:themeFill="text1"/>
          </w:tcPr>
          <w:p w:rsidR="009F4D3F" w:rsidRPr="009F4D3F" w:rsidRDefault="009F4D3F">
            <w:pPr>
              <w:rPr>
                <w:sz w:val="28"/>
                <w:szCs w:val="28"/>
              </w:rPr>
            </w:pPr>
            <w:r w:rsidRPr="009F4D3F">
              <w:rPr>
                <w:sz w:val="28"/>
                <w:szCs w:val="28"/>
              </w:rPr>
              <w:t>Black</w:t>
            </w:r>
          </w:p>
        </w:tc>
        <w:tc>
          <w:tcPr>
            <w:tcW w:w="2977" w:type="dxa"/>
            <w:shd w:val="clear" w:color="auto" w:fill="000000" w:themeFill="text1"/>
          </w:tcPr>
          <w:p w:rsidR="009F4D3F" w:rsidRPr="009F4D3F" w:rsidRDefault="009F4D3F">
            <w:pPr>
              <w:rPr>
                <w:sz w:val="28"/>
                <w:szCs w:val="28"/>
              </w:rPr>
            </w:pPr>
            <w:r w:rsidRPr="009F4D3F">
              <w:rPr>
                <w:sz w:val="28"/>
                <w:szCs w:val="28"/>
              </w:rPr>
              <w:t>Darkness</w:t>
            </w:r>
          </w:p>
        </w:tc>
        <w:tc>
          <w:tcPr>
            <w:tcW w:w="3678" w:type="dxa"/>
            <w:shd w:val="clear" w:color="auto" w:fill="000000" w:themeFill="text1"/>
          </w:tcPr>
          <w:p w:rsidR="009F4D3F" w:rsidRPr="009F4D3F" w:rsidRDefault="009F4D3F">
            <w:pPr>
              <w:rPr>
                <w:sz w:val="28"/>
                <w:szCs w:val="28"/>
              </w:rPr>
            </w:pPr>
          </w:p>
        </w:tc>
      </w:tr>
    </w:tbl>
    <w:p w:rsidR="006503DC" w:rsidRPr="009F4D3F" w:rsidRDefault="006503DC">
      <w:pPr>
        <w:rPr>
          <w:sz w:val="28"/>
          <w:szCs w:val="28"/>
        </w:rPr>
      </w:pPr>
    </w:p>
    <w:p w:rsidR="006503DC" w:rsidRDefault="006503DC"/>
    <w:p w:rsidR="006503DC" w:rsidRDefault="006503DC"/>
    <w:p w:rsidR="006503DC" w:rsidRDefault="006503DC"/>
    <w:p w:rsidR="006503DC" w:rsidRDefault="006503DC"/>
    <w:p w:rsidR="006503DC" w:rsidRDefault="006503DC"/>
    <w:p w:rsidR="006503DC" w:rsidRDefault="006503DC"/>
    <w:p w:rsidR="006503DC" w:rsidRDefault="006503DC"/>
    <w:p w:rsidR="006503DC" w:rsidRDefault="006503DC"/>
    <w:p w:rsidR="006503DC" w:rsidRDefault="006503DC"/>
    <w:p w:rsidR="006503DC" w:rsidRDefault="006503DC"/>
    <w:p w:rsidR="006503DC" w:rsidRDefault="006503DC"/>
    <w:p w:rsidR="006503DC" w:rsidRDefault="006503DC"/>
    <w:sectPr w:rsidR="006503DC" w:rsidSect="00EE6AFD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6503DC"/>
    <w:rsid w:val="0006708D"/>
    <w:rsid w:val="00173602"/>
    <w:rsid w:val="00223DEE"/>
    <w:rsid w:val="00225EF0"/>
    <w:rsid w:val="00264674"/>
    <w:rsid w:val="002729CC"/>
    <w:rsid w:val="0029534A"/>
    <w:rsid w:val="003024DC"/>
    <w:rsid w:val="00417729"/>
    <w:rsid w:val="00431643"/>
    <w:rsid w:val="006503DC"/>
    <w:rsid w:val="00675935"/>
    <w:rsid w:val="00691C4D"/>
    <w:rsid w:val="006C54F5"/>
    <w:rsid w:val="0078799D"/>
    <w:rsid w:val="008B1553"/>
    <w:rsid w:val="009F4D3F"/>
    <w:rsid w:val="00BC5755"/>
    <w:rsid w:val="00C74B75"/>
    <w:rsid w:val="00D72255"/>
    <w:rsid w:val="00E351B8"/>
    <w:rsid w:val="00E435D6"/>
    <w:rsid w:val="00EE6A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D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Normal"/>
    <w:next w:val="Normal"/>
    <w:rsid w:val="00264674"/>
    <w:pPr>
      <w:pageBreakBefore/>
      <w:spacing w:before="480" w:after="0" w:line="240" w:lineRule="auto"/>
      <w:jc w:val="center"/>
      <w:outlineLvl w:val="0"/>
    </w:pPr>
    <w:rPr>
      <w:rFonts w:ascii="Arial" w:eastAsia="Times New Roman" w:hAnsi="Arial" w:cs="Arial"/>
      <w:b/>
      <w:bCs/>
      <w:caps/>
      <w:sz w:val="40"/>
      <w:szCs w:val="40"/>
    </w:rPr>
  </w:style>
  <w:style w:type="paragraph" w:customStyle="1" w:styleId="H2">
    <w:name w:val="H2"/>
    <w:basedOn w:val="Normal"/>
    <w:next w:val="Normal"/>
    <w:rsid w:val="00264674"/>
    <w:pPr>
      <w:keepNext/>
      <w:pageBreakBefore/>
      <w:spacing w:before="480" w:after="0" w:line="240" w:lineRule="auto"/>
      <w:jc w:val="center"/>
      <w:outlineLvl w:val="1"/>
    </w:pPr>
    <w:rPr>
      <w:rFonts w:ascii="Arial" w:eastAsia="Times New Roman" w:hAnsi="Arial" w:cs="Arial"/>
      <w:b/>
      <w:bCs/>
      <w:sz w:val="28"/>
      <w:szCs w:val="28"/>
      <w:u w:val="single"/>
    </w:rPr>
  </w:style>
  <w:style w:type="paragraph" w:customStyle="1" w:styleId="H3">
    <w:name w:val="H3"/>
    <w:basedOn w:val="Normal"/>
    <w:next w:val="Normal"/>
    <w:rsid w:val="00264674"/>
    <w:pPr>
      <w:keepNext/>
      <w:widowControl w:val="0"/>
      <w:spacing w:before="240" w:after="0" w:line="240" w:lineRule="auto"/>
      <w:jc w:val="both"/>
      <w:outlineLvl w:val="2"/>
    </w:pPr>
    <w:rPr>
      <w:rFonts w:ascii="Arial" w:eastAsia="Times New Roman" w:hAnsi="Arial" w:cs="Arial"/>
      <w:noProof/>
      <w:sz w:val="24"/>
      <w:szCs w:val="24"/>
      <w:u w:val="single"/>
    </w:rPr>
  </w:style>
  <w:style w:type="table" w:styleId="TableGrid">
    <w:name w:val="Table Grid"/>
    <w:basedOn w:val="TableNormal"/>
    <w:uiPriority w:val="59"/>
    <w:rsid w:val="006503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3">
    <w:name w:val="Light List Accent 3"/>
    <w:basedOn w:val="TableNormal"/>
    <w:uiPriority w:val="61"/>
    <w:rsid w:val="006503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">
    <w:name w:val="Light List"/>
    <w:basedOn w:val="TableNormal"/>
    <w:uiPriority w:val="61"/>
    <w:rsid w:val="006503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Shading">
    <w:name w:val="Light Shading"/>
    <w:basedOn w:val="TableNormal"/>
    <w:uiPriority w:val="60"/>
    <w:rsid w:val="00223DE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Trevy Burgess</dc:creator>
  <cp:keywords/>
  <dc:description/>
  <cp:lastModifiedBy>Trevy Burgess</cp:lastModifiedBy>
  <cp:revision>3</cp:revision>
  <dcterms:created xsi:type="dcterms:W3CDTF">2025-06-04T15:56:00Z</dcterms:created>
  <dcterms:modified xsi:type="dcterms:W3CDTF">2025-06-16T00:22:00Z</dcterms:modified>
</cp:coreProperties>
</file>