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0F0" w:rsidRDefault="00D47B96"/>
    <w:p w:rsidR="0022629A" w:rsidRDefault="0022629A"/>
    <w:p w:rsidR="009B78DF" w:rsidRDefault="009B78DF"/>
    <w:p w:rsidR="009B78DF" w:rsidRDefault="009B78DF"/>
    <w:p w:rsidR="0022629A" w:rsidRDefault="0022629A"/>
    <w:tbl>
      <w:tblPr>
        <w:tblStyle w:val="TableGrid"/>
        <w:tblW w:w="0" w:type="auto"/>
        <w:tblLayout w:type="fixed"/>
        <w:tblLook w:val="04A0"/>
      </w:tblPr>
      <w:tblGrid>
        <w:gridCol w:w="1668"/>
        <w:gridCol w:w="850"/>
        <w:gridCol w:w="671"/>
        <w:gridCol w:w="1066"/>
        <w:gridCol w:w="1060"/>
        <w:gridCol w:w="9"/>
        <w:gridCol w:w="1068"/>
        <w:gridCol w:w="1068"/>
        <w:gridCol w:w="1068"/>
        <w:gridCol w:w="2073"/>
        <w:gridCol w:w="1984"/>
        <w:gridCol w:w="1843"/>
      </w:tblGrid>
      <w:tr w:rsidR="00A11958" w:rsidRPr="00BB5E79" w:rsidTr="00A11958">
        <w:tc>
          <w:tcPr>
            <w:tcW w:w="1668" w:type="dxa"/>
            <w:shd w:val="clear" w:color="auto" w:fill="C6D9F1" w:themeFill="text2" w:themeFillTint="33"/>
          </w:tcPr>
          <w:p w:rsidR="00A11958" w:rsidRPr="00BB5E79" w:rsidRDefault="00A11958" w:rsidP="0035640C">
            <w:pPr>
              <w:rPr>
                <w:sz w:val="16"/>
                <w:szCs w:val="16"/>
              </w:rPr>
            </w:pPr>
            <w:r w:rsidRPr="00BB5E79">
              <w:rPr>
                <w:sz w:val="16"/>
                <w:szCs w:val="16"/>
              </w:rPr>
              <w:t>F-Rank</w:t>
            </w:r>
            <w:r>
              <w:rPr>
                <w:sz w:val="16"/>
                <w:szCs w:val="16"/>
              </w:rPr>
              <w:t xml:space="preserve"> (</w:t>
            </w:r>
            <w:r w:rsidR="0035640C">
              <w:rPr>
                <w:sz w:val="16"/>
                <w:szCs w:val="16"/>
              </w:rPr>
              <w:t>Trash</w:t>
            </w:r>
            <w:r>
              <w:rPr>
                <w:sz w:val="16"/>
                <w:szCs w:val="16"/>
              </w:rPr>
              <w:t>)</w:t>
            </w:r>
          </w:p>
        </w:tc>
        <w:tc>
          <w:tcPr>
            <w:tcW w:w="3647" w:type="dxa"/>
            <w:gridSpan w:val="4"/>
            <w:shd w:val="clear" w:color="auto" w:fill="C6D9F1" w:themeFill="text2" w:themeFillTint="33"/>
          </w:tcPr>
          <w:p w:rsidR="00A11958" w:rsidRPr="00BB5E79" w:rsidRDefault="00A11958" w:rsidP="00EA1B03">
            <w:pPr>
              <w:rPr>
                <w:sz w:val="16"/>
                <w:szCs w:val="16"/>
              </w:rPr>
            </w:pPr>
            <w:r>
              <w:rPr>
                <w:sz w:val="16"/>
                <w:szCs w:val="16"/>
              </w:rPr>
              <w:t>10 monsters needed to reach level</w:t>
            </w:r>
          </w:p>
        </w:tc>
        <w:tc>
          <w:tcPr>
            <w:tcW w:w="9113" w:type="dxa"/>
            <w:gridSpan w:val="7"/>
            <w:shd w:val="clear" w:color="auto" w:fill="C6D9F1" w:themeFill="text2" w:themeFillTint="33"/>
          </w:tcPr>
          <w:p w:rsidR="00A11958" w:rsidRPr="00BB5E79" w:rsidRDefault="00A11958" w:rsidP="00A11958">
            <w:pPr>
              <w:rPr>
                <w:sz w:val="16"/>
                <w:szCs w:val="16"/>
              </w:rPr>
            </w:pPr>
            <w:r>
              <w:rPr>
                <w:sz w:val="16"/>
                <w:szCs w:val="16"/>
              </w:rPr>
              <w:t>10: 0 – 9</w:t>
            </w:r>
          </w:p>
        </w:tc>
      </w:tr>
      <w:tr w:rsidR="008C79EB" w:rsidRPr="00BB5E79" w:rsidTr="00A11958">
        <w:tc>
          <w:tcPr>
            <w:tcW w:w="1668" w:type="dxa"/>
          </w:tcPr>
          <w:p w:rsidR="008C79EB" w:rsidRPr="00BB5E79" w:rsidRDefault="008C79EB" w:rsidP="00EA1B03">
            <w:pPr>
              <w:rPr>
                <w:sz w:val="16"/>
                <w:szCs w:val="16"/>
              </w:rPr>
            </w:pPr>
            <w:r w:rsidRPr="00BB5E79">
              <w:rPr>
                <w:sz w:val="16"/>
                <w:szCs w:val="16"/>
              </w:rPr>
              <w:t>Level</w:t>
            </w:r>
            <w:r>
              <w:rPr>
                <w:sz w:val="16"/>
                <w:szCs w:val="16"/>
              </w:rPr>
              <w:t xml:space="preserve"> </w:t>
            </w:r>
          </w:p>
        </w:tc>
        <w:tc>
          <w:tcPr>
            <w:tcW w:w="850" w:type="dxa"/>
            <w:shd w:val="clear" w:color="auto" w:fill="D9D9D9" w:themeFill="background1" w:themeFillShade="D9"/>
          </w:tcPr>
          <w:p w:rsidR="008C79EB" w:rsidRPr="00BB5E79" w:rsidRDefault="008C79EB" w:rsidP="00EA1B03">
            <w:pPr>
              <w:rPr>
                <w:sz w:val="16"/>
                <w:szCs w:val="16"/>
              </w:rPr>
            </w:pPr>
            <w:r>
              <w:rPr>
                <w:sz w:val="16"/>
                <w:szCs w:val="16"/>
              </w:rPr>
              <w:t>0</w:t>
            </w:r>
          </w:p>
        </w:tc>
        <w:tc>
          <w:tcPr>
            <w:tcW w:w="671" w:type="dxa"/>
          </w:tcPr>
          <w:p w:rsidR="008C79EB" w:rsidRPr="00BB5E79" w:rsidRDefault="008C79EB" w:rsidP="00655689">
            <w:pPr>
              <w:rPr>
                <w:sz w:val="16"/>
                <w:szCs w:val="16"/>
              </w:rPr>
            </w:pPr>
            <w:r w:rsidRPr="00BB5E79">
              <w:rPr>
                <w:sz w:val="16"/>
                <w:szCs w:val="16"/>
              </w:rPr>
              <w:t>1</w:t>
            </w:r>
          </w:p>
        </w:tc>
        <w:tc>
          <w:tcPr>
            <w:tcW w:w="1066" w:type="dxa"/>
          </w:tcPr>
          <w:p w:rsidR="008C79EB" w:rsidRPr="00BB5E79" w:rsidRDefault="008C79EB" w:rsidP="00655689">
            <w:pPr>
              <w:rPr>
                <w:sz w:val="16"/>
                <w:szCs w:val="16"/>
              </w:rPr>
            </w:pPr>
            <w:r w:rsidRPr="00BB5E79">
              <w:rPr>
                <w:sz w:val="16"/>
                <w:szCs w:val="16"/>
              </w:rPr>
              <w:t>2</w:t>
            </w:r>
          </w:p>
        </w:tc>
        <w:tc>
          <w:tcPr>
            <w:tcW w:w="1069" w:type="dxa"/>
            <w:gridSpan w:val="2"/>
          </w:tcPr>
          <w:p w:rsidR="008C79EB" w:rsidRPr="00BB5E79" w:rsidRDefault="008C79EB" w:rsidP="00655689">
            <w:pPr>
              <w:rPr>
                <w:sz w:val="16"/>
                <w:szCs w:val="16"/>
              </w:rPr>
            </w:pPr>
            <w:r w:rsidRPr="00BB5E79">
              <w:rPr>
                <w:sz w:val="16"/>
                <w:szCs w:val="16"/>
              </w:rPr>
              <w:t>3</w:t>
            </w:r>
          </w:p>
        </w:tc>
        <w:tc>
          <w:tcPr>
            <w:tcW w:w="1068" w:type="dxa"/>
          </w:tcPr>
          <w:p w:rsidR="008C79EB" w:rsidRPr="00BB5E79" w:rsidRDefault="008C79EB" w:rsidP="00655689">
            <w:pPr>
              <w:rPr>
                <w:sz w:val="16"/>
                <w:szCs w:val="16"/>
              </w:rPr>
            </w:pPr>
            <w:r w:rsidRPr="00BB5E79">
              <w:rPr>
                <w:sz w:val="16"/>
                <w:szCs w:val="16"/>
              </w:rPr>
              <w:t>4</w:t>
            </w:r>
          </w:p>
        </w:tc>
        <w:tc>
          <w:tcPr>
            <w:tcW w:w="1068" w:type="dxa"/>
          </w:tcPr>
          <w:p w:rsidR="008C79EB" w:rsidRPr="00BB5E79" w:rsidRDefault="008C79EB" w:rsidP="00655689">
            <w:pPr>
              <w:rPr>
                <w:sz w:val="16"/>
                <w:szCs w:val="16"/>
              </w:rPr>
            </w:pPr>
            <w:r w:rsidRPr="00BB5E79">
              <w:rPr>
                <w:sz w:val="16"/>
                <w:szCs w:val="16"/>
              </w:rPr>
              <w:t>5</w:t>
            </w:r>
          </w:p>
        </w:tc>
        <w:tc>
          <w:tcPr>
            <w:tcW w:w="1068" w:type="dxa"/>
          </w:tcPr>
          <w:p w:rsidR="008C79EB" w:rsidRPr="00BB5E79" w:rsidRDefault="008C79EB" w:rsidP="00655689">
            <w:pPr>
              <w:rPr>
                <w:sz w:val="16"/>
                <w:szCs w:val="16"/>
              </w:rPr>
            </w:pPr>
            <w:r w:rsidRPr="00BB5E79">
              <w:rPr>
                <w:sz w:val="16"/>
                <w:szCs w:val="16"/>
              </w:rPr>
              <w:t>6</w:t>
            </w:r>
          </w:p>
        </w:tc>
        <w:tc>
          <w:tcPr>
            <w:tcW w:w="2073" w:type="dxa"/>
          </w:tcPr>
          <w:p w:rsidR="008C79EB" w:rsidRPr="00BB5E79" w:rsidRDefault="008C79EB" w:rsidP="00655689">
            <w:pPr>
              <w:rPr>
                <w:sz w:val="16"/>
                <w:szCs w:val="16"/>
              </w:rPr>
            </w:pPr>
            <w:r w:rsidRPr="00BB5E79">
              <w:rPr>
                <w:sz w:val="16"/>
                <w:szCs w:val="16"/>
              </w:rPr>
              <w:t>7</w:t>
            </w:r>
          </w:p>
        </w:tc>
        <w:tc>
          <w:tcPr>
            <w:tcW w:w="1984" w:type="dxa"/>
          </w:tcPr>
          <w:p w:rsidR="008C79EB" w:rsidRPr="00BB5E79" w:rsidRDefault="008C79EB" w:rsidP="00655689">
            <w:pPr>
              <w:rPr>
                <w:sz w:val="16"/>
                <w:szCs w:val="16"/>
              </w:rPr>
            </w:pPr>
            <w:r w:rsidRPr="00BB5E79">
              <w:rPr>
                <w:sz w:val="16"/>
                <w:szCs w:val="16"/>
              </w:rPr>
              <w:t>8</w:t>
            </w:r>
          </w:p>
        </w:tc>
        <w:tc>
          <w:tcPr>
            <w:tcW w:w="1843" w:type="dxa"/>
          </w:tcPr>
          <w:p w:rsidR="008C79EB" w:rsidRPr="00BB5E79" w:rsidRDefault="008C79EB" w:rsidP="00655689">
            <w:pPr>
              <w:rPr>
                <w:sz w:val="16"/>
                <w:szCs w:val="16"/>
              </w:rPr>
            </w:pPr>
            <w:r w:rsidRPr="00BB5E79">
              <w:rPr>
                <w:sz w:val="16"/>
                <w:szCs w:val="16"/>
              </w:rPr>
              <w:t>9</w:t>
            </w:r>
          </w:p>
        </w:tc>
      </w:tr>
      <w:tr w:rsidR="008C79EB" w:rsidRPr="00BB5E79" w:rsidTr="00A11958">
        <w:tc>
          <w:tcPr>
            <w:tcW w:w="1668" w:type="dxa"/>
          </w:tcPr>
          <w:p w:rsidR="008C79EB" w:rsidRPr="00BB5E79" w:rsidRDefault="008C79EB" w:rsidP="00EA1B03">
            <w:pPr>
              <w:rPr>
                <w:sz w:val="16"/>
                <w:szCs w:val="16"/>
              </w:rPr>
            </w:pPr>
            <w:r w:rsidRPr="00BB5E79">
              <w:rPr>
                <w:sz w:val="16"/>
                <w:szCs w:val="16"/>
              </w:rPr>
              <w:t>EP cost</w:t>
            </w:r>
            <w:r>
              <w:rPr>
                <w:sz w:val="16"/>
                <w:szCs w:val="16"/>
              </w:rPr>
              <w:t xml:space="preserve"> to reach level</w:t>
            </w: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r w:rsidRPr="00BB5E79">
              <w:rPr>
                <w:sz w:val="16"/>
                <w:szCs w:val="16"/>
              </w:rPr>
              <w:t>100</w:t>
            </w:r>
          </w:p>
        </w:tc>
        <w:tc>
          <w:tcPr>
            <w:tcW w:w="1066" w:type="dxa"/>
          </w:tcPr>
          <w:p w:rsidR="008C79EB" w:rsidRPr="00BB5E79" w:rsidRDefault="008C79EB" w:rsidP="00655689">
            <w:pPr>
              <w:rPr>
                <w:sz w:val="16"/>
                <w:szCs w:val="16"/>
              </w:rPr>
            </w:pPr>
            <w:r>
              <w:rPr>
                <w:sz w:val="16"/>
                <w:szCs w:val="16"/>
              </w:rPr>
              <w:t>1</w:t>
            </w:r>
            <w:r w:rsidRPr="00BB5E79">
              <w:rPr>
                <w:sz w:val="16"/>
                <w:szCs w:val="16"/>
              </w:rPr>
              <w:t>00</w:t>
            </w:r>
          </w:p>
        </w:tc>
        <w:tc>
          <w:tcPr>
            <w:tcW w:w="1069" w:type="dxa"/>
            <w:gridSpan w:val="2"/>
          </w:tcPr>
          <w:p w:rsidR="008C79EB" w:rsidRPr="00BB5E79" w:rsidRDefault="008C79EB" w:rsidP="00655689">
            <w:pPr>
              <w:rPr>
                <w:sz w:val="16"/>
                <w:szCs w:val="16"/>
              </w:rPr>
            </w:pPr>
            <w:r>
              <w:rPr>
                <w:sz w:val="16"/>
                <w:szCs w:val="16"/>
              </w:rPr>
              <w:t>2</w:t>
            </w:r>
            <w:r w:rsidRPr="00BB5E79">
              <w:rPr>
                <w:sz w:val="16"/>
                <w:szCs w:val="16"/>
              </w:rPr>
              <w:t>00</w:t>
            </w:r>
          </w:p>
        </w:tc>
        <w:tc>
          <w:tcPr>
            <w:tcW w:w="1068" w:type="dxa"/>
          </w:tcPr>
          <w:p w:rsidR="008C79EB" w:rsidRPr="00BB5E79" w:rsidRDefault="008C79EB" w:rsidP="00655689">
            <w:pPr>
              <w:rPr>
                <w:sz w:val="16"/>
                <w:szCs w:val="16"/>
              </w:rPr>
            </w:pPr>
            <w:r>
              <w:rPr>
                <w:sz w:val="16"/>
                <w:szCs w:val="16"/>
              </w:rPr>
              <w:t>3</w:t>
            </w:r>
            <w:r w:rsidRPr="00BB5E79">
              <w:rPr>
                <w:sz w:val="16"/>
                <w:szCs w:val="16"/>
              </w:rPr>
              <w:t>00</w:t>
            </w:r>
          </w:p>
        </w:tc>
        <w:tc>
          <w:tcPr>
            <w:tcW w:w="1068" w:type="dxa"/>
          </w:tcPr>
          <w:p w:rsidR="008C79EB" w:rsidRPr="00BB5E79" w:rsidRDefault="008C79EB" w:rsidP="00655689">
            <w:pPr>
              <w:rPr>
                <w:sz w:val="16"/>
                <w:szCs w:val="16"/>
              </w:rPr>
            </w:pPr>
            <w:r w:rsidRPr="00BB5E79">
              <w:rPr>
                <w:sz w:val="16"/>
                <w:szCs w:val="16"/>
              </w:rPr>
              <w:t>500</w:t>
            </w:r>
          </w:p>
        </w:tc>
        <w:tc>
          <w:tcPr>
            <w:tcW w:w="1068" w:type="dxa"/>
          </w:tcPr>
          <w:p w:rsidR="008C79EB" w:rsidRPr="00BB5E79" w:rsidRDefault="008C79EB" w:rsidP="00655689">
            <w:pPr>
              <w:rPr>
                <w:sz w:val="16"/>
                <w:szCs w:val="16"/>
              </w:rPr>
            </w:pPr>
            <w:r>
              <w:rPr>
                <w:sz w:val="16"/>
                <w:szCs w:val="16"/>
              </w:rPr>
              <w:t>8</w:t>
            </w:r>
            <w:r w:rsidRPr="00BB5E79">
              <w:rPr>
                <w:sz w:val="16"/>
                <w:szCs w:val="16"/>
              </w:rPr>
              <w:t>00</w:t>
            </w:r>
          </w:p>
        </w:tc>
        <w:tc>
          <w:tcPr>
            <w:tcW w:w="2073" w:type="dxa"/>
          </w:tcPr>
          <w:p w:rsidR="008C79EB" w:rsidRPr="00BB5E79" w:rsidRDefault="008C79EB" w:rsidP="00655689">
            <w:pPr>
              <w:rPr>
                <w:sz w:val="16"/>
                <w:szCs w:val="16"/>
              </w:rPr>
            </w:pPr>
            <w:r>
              <w:rPr>
                <w:sz w:val="16"/>
                <w:szCs w:val="16"/>
              </w:rPr>
              <w:t>13</w:t>
            </w:r>
            <w:r w:rsidRPr="00BB5E79">
              <w:rPr>
                <w:sz w:val="16"/>
                <w:szCs w:val="16"/>
              </w:rPr>
              <w:t>00</w:t>
            </w:r>
          </w:p>
        </w:tc>
        <w:tc>
          <w:tcPr>
            <w:tcW w:w="1984" w:type="dxa"/>
          </w:tcPr>
          <w:p w:rsidR="008C79EB" w:rsidRPr="00BB5E79" w:rsidRDefault="008C79EB" w:rsidP="00655689">
            <w:pPr>
              <w:rPr>
                <w:sz w:val="16"/>
                <w:szCs w:val="16"/>
              </w:rPr>
            </w:pPr>
            <w:r>
              <w:rPr>
                <w:sz w:val="16"/>
                <w:szCs w:val="16"/>
              </w:rPr>
              <w:t>21</w:t>
            </w:r>
            <w:r w:rsidRPr="00BB5E79">
              <w:rPr>
                <w:sz w:val="16"/>
                <w:szCs w:val="16"/>
              </w:rPr>
              <w:t>00</w:t>
            </w:r>
          </w:p>
        </w:tc>
        <w:tc>
          <w:tcPr>
            <w:tcW w:w="1843" w:type="dxa"/>
          </w:tcPr>
          <w:p w:rsidR="008C79EB" w:rsidRPr="00BB5E79" w:rsidRDefault="008C79EB" w:rsidP="00655689">
            <w:pPr>
              <w:rPr>
                <w:sz w:val="16"/>
                <w:szCs w:val="16"/>
              </w:rPr>
            </w:pPr>
            <w:r>
              <w:rPr>
                <w:sz w:val="16"/>
                <w:szCs w:val="16"/>
              </w:rPr>
              <w:t>34</w:t>
            </w:r>
            <w:r w:rsidRPr="00BB5E79">
              <w:rPr>
                <w:sz w:val="16"/>
                <w:szCs w:val="16"/>
              </w:rPr>
              <w:t>00</w:t>
            </w:r>
          </w:p>
        </w:tc>
      </w:tr>
      <w:tr w:rsidR="008C79EB" w:rsidRPr="00BB5E79" w:rsidTr="00A11958">
        <w:tc>
          <w:tcPr>
            <w:tcW w:w="1668" w:type="dxa"/>
          </w:tcPr>
          <w:p w:rsidR="008C79EB" w:rsidRPr="00BB5E79" w:rsidRDefault="008C79EB" w:rsidP="00EA1B03">
            <w:pPr>
              <w:rPr>
                <w:sz w:val="16"/>
                <w:szCs w:val="16"/>
              </w:rPr>
            </w:pP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p>
        </w:tc>
        <w:tc>
          <w:tcPr>
            <w:tcW w:w="1066" w:type="dxa"/>
          </w:tcPr>
          <w:p w:rsidR="008C79EB" w:rsidRPr="00BB5E79" w:rsidRDefault="008C79EB" w:rsidP="00655689">
            <w:pPr>
              <w:rPr>
                <w:sz w:val="16"/>
                <w:szCs w:val="16"/>
              </w:rPr>
            </w:pPr>
          </w:p>
        </w:tc>
        <w:tc>
          <w:tcPr>
            <w:tcW w:w="1069" w:type="dxa"/>
            <w:gridSpan w:val="2"/>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2073" w:type="dxa"/>
          </w:tcPr>
          <w:p w:rsidR="008C79EB" w:rsidRPr="00BB5E79" w:rsidRDefault="008C79EB" w:rsidP="00655689">
            <w:pPr>
              <w:rPr>
                <w:sz w:val="16"/>
                <w:szCs w:val="16"/>
              </w:rPr>
            </w:pPr>
          </w:p>
        </w:tc>
        <w:tc>
          <w:tcPr>
            <w:tcW w:w="1984" w:type="dxa"/>
          </w:tcPr>
          <w:p w:rsidR="008C79EB" w:rsidRPr="00BB5E79" w:rsidRDefault="008C79EB" w:rsidP="00655689">
            <w:pPr>
              <w:rPr>
                <w:sz w:val="16"/>
                <w:szCs w:val="16"/>
              </w:rPr>
            </w:pPr>
          </w:p>
        </w:tc>
        <w:tc>
          <w:tcPr>
            <w:tcW w:w="1843" w:type="dxa"/>
          </w:tcPr>
          <w:p w:rsidR="008C79EB" w:rsidRPr="00BB5E79" w:rsidRDefault="008C79EB" w:rsidP="00655689">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Attribute Level</w:t>
            </w: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r w:rsidRPr="00BB5E79">
              <w:rPr>
                <w:sz w:val="16"/>
                <w:szCs w:val="16"/>
              </w:rPr>
              <w:t>1</w:t>
            </w:r>
          </w:p>
        </w:tc>
        <w:tc>
          <w:tcPr>
            <w:tcW w:w="1066" w:type="dxa"/>
          </w:tcPr>
          <w:p w:rsidR="008C79EB" w:rsidRPr="00BB5E79" w:rsidRDefault="008C79EB" w:rsidP="00655689">
            <w:pPr>
              <w:rPr>
                <w:sz w:val="16"/>
                <w:szCs w:val="16"/>
              </w:rPr>
            </w:pPr>
            <w:r w:rsidRPr="00BB5E79">
              <w:rPr>
                <w:sz w:val="16"/>
                <w:szCs w:val="16"/>
              </w:rPr>
              <w:t>2</w:t>
            </w:r>
          </w:p>
        </w:tc>
        <w:tc>
          <w:tcPr>
            <w:tcW w:w="1069" w:type="dxa"/>
            <w:gridSpan w:val="2"/>
          </w:tcPr>
          <w:p w:rsidR="008C79EB" w:rsidRPr="00BB5E79" w:rsidRDefault="008C79EB" w:rsidP="00655689">
            <w:pPr>
              <w:rPr>
                <w:sz w:val="16"/>
                <w:szCs w:val="16"/>
              </w:rPr>
            </w:pPr>
            <w:r w:rsidRPr="00BB5E79">
              <w:rPr>
                <w:sz w:val="16"/>
                <w:szCs w:val="16"/>
              </w:rPr>
              <w:t>3</w:t>
            </w:r>
          </w:p>
        </w:tc>
        <w:tc>
          <w:tcPr>
            <w:tcW w:w="1068" w:type="dxa"/>
          </w:tcPr>
          <w:p w:rsidR="008C79EB" w:rsidRPr="00BB5E79" w:rsidRDefault="008C79EB" w:rsidP="00655689">
            <w:pPr>
              <w:rPr>
                <w:sz w:val="16"/>
                <w:szCs w:val="16"/>
              </w:rPr>
            </w:pPr>
            <w:r w:rsidRPr="00BB5E79">
              <w:rPr>
                <w:sz w:val="16"/>
                <w:szCs w:val="16"/>
              </w:rPr>
              <w:t>4</w:t>
            </w:r>
          </w:p>
        </w:tc>
        <w:tc>
          <w:tcPr>
            <w:tcW w:w="1068" w:type="dxa"/>
          </w:tcPr>
          <w:p w:rsidR="008C79EB" w:rsidRPr="00BB5E79" w:rsidRDefault="008C79EB" w:rsidP="00655689">
            <w:pPr>
              <w:rPr>
                <w:sz w:val="16"/>
                <w:szCs w:val="16"/>
              </w:rPr>
            </w:pPr>
            <w:r w:rsidRPr="00BB5E79">
              <w:rPr>
                <w:sz w:val="16"/>
                <w:szCs w:val="16"/>
              </w:rPr>
              <w:t>5</w:t>
            </w:r>
          </w:p>
        </w:tc>
        <w:tc>
          <w:tcPr>
            <w:tcW w:w="1068" w:type="dxa"/>
          </w:tcPr>
          <w:p w:rsidR="008C79EB" w:rsidRPr="00BB5E79" w:rsidRDefault="008C79EB" w:rsidP="00655689">
            <w:pPr>
              <w:rPr>
                <w:sz w:val="16"/>
                <w:szCs w:val="16"/>
              </w:rPr>
            </w:pPr>
            <w:r w:rsidRPr="00BB5E79">
              <w:rPr>
                <w:sz w:val="16"/>
                <w:szCs w:val="16"/>
              </w:rPr>
              <w:t>6</w:t>
            </w:r>
          </w:p>
        </w:tc>
        <w:tc>
          <w:tcPr>
            <w:tcW w:w="2073" w:type="dxa"/>
          </w:tcPr>
          <w:p w:rsidR="008C79EB" w:rsidRPr="00BB5E79" w:rsidRDefault="008C79EB" w:rsidP="00655689">
            <w:pPr>
              <w:rPr>
                <w:sz w:val="16"/>
                <w:szCs w:val="16"/>
              </w:rPr>
            </w:pPr>
            <w:r w:rsidRPr="00BB5E79">
              <w:rPr>
                <w:sz w:val="16"/>
                <w:szCs w:val="16"/>
              </w:rPr>
              <w:t>7</w:t>
            </w:r>
          </w:p>
        </w:tc>
        <w:tc>
          <w:tcPr>
            <w:tcW w:w="1984" w:type="dxa"/>
          </w:tcPr>
          <w:p w:rsidR="008C79EB" w:rsidRPr="00BB5E79" w:rsidRDefault="008C79EB" w:rsidP="00655689">
            <w:pPr>
              <w:rPr>
                <w:sz w:val="16"/>
                <w:szCs w:val="16"/>
              </w:rPr>
            </w:pPr>
            <w:r w:rsidRPr="00BB5E79">
              <w:rPr>
                <w:sz w:val="16"/>
                <w:szCs w:val="16"/>
              </w:rPr>
              <w:t>8</w:t>
            </w:r>
          </w:p>
        </w:tc>
        <w:tc>
          <w:tcPr>
            <w:tcW w:w="1843" w:type="dxa"/>
          </w:tcPr>
          <w:p w:rsidR="008C79EB" w:rsidRPr="00BB5E79" w:rsidRDefault="008C79EB" w:rsidP="00655689">
            <w:pPr>
              <w:rPr>
                <w:sz w:val="16"/>
                <w:szCs w:val="16"/>
              </w:rPr>
            </w:pPr>
            <w:r w:rsidRPr="00BB5E79">
              <w:rPr>
                <w:sz w:val="16"/>
                <w:szCs w:val="16"/>
              </w:rPr>
              <w:t>9</w:t>
            </w:r>
          </w:p>
        </w:tc>
      </w:tr>
      <w:tr w:rsidR="008C79EB" w:rsidRPr="00BB5E79" w:rsidTr="00A11958">
        <w:tc>
          <w:tcPr>
            <w:tcW w:w="1668" w:type="dxa"/>
          </w:tcPr>
          <w:p w:rsidR="008C79EB" w:rsidRPr="00BB5E79" w:rsidRDefault="008C79EB" w:rsidP="00EA1B03">
            <w:pPr>
              <w:rPr>
                <w:sz w:val="16"/>
                <w:szCs w:val="16"/>
              </w:rPr>
            </w:pPr>
            <w:r w:rsidRPr="00BB5E79">
              <w:rPr>
                <w:sz w:val="16"/>
                <w:szCs w:val="16"/>
              </w:rPr>
              <w:t>EP cost</w:t>
            </w:r>
            <w:r>
              <w:rPr>
                <w:sz w:val="16"/>
                <w:szCs w:val="16"/>
              </w:rPr>
              <w:t xml:space="preserve"> to reach level</w:t>
            </w: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r w:rsidRPr="00BB5E79">
              <w:rPr>
                <w:sz w:val="16"/>
                <w:szCs w:val="16"/>
              </w:rPr>
              <w:t>20</w:t>
            </w:r>
          </w:p>
        </w:tc>
        <w:tc>
          <w:tcPr>
            <w:tcW w:w="1066" w:type="dxa"/>
          </w:tcPr>
          <w:p w:rsidR="008C79EB" w:rsidRPr="00BB5E79" w:rsidRDefault="008C79EB" w:rsidP="00655689">
            <w:pPr>
              <w:rPr>
                <w:sz w:val="16"/>
                <w:szCs w:val="16"/>
              </w:rPr>
            </w:pPr>
            <w:r w:rsidRPr="00BB5E79">
              <w:rPr>
                <w:sz w:val="16"/>
                <w:szCs w:val="16"/>
              </w:rPr>
              <w:t>40</w:t>
            </w:r>
          </w:p>
        </w:tc>
        <w:tc>
          <w:tcPr>
            <w:tcW w:w="1069" w:type="dxa"/>
            <w:gridSpan w:val="2"/>
          </w:tcPr>
          <w:p w:rsidR="008C79EB" w:rsidRPr="00BB5E79" w:rsidRDefault="008C79EB" w:rsidP="00655689">
            <w:pPr>
              <w:rPr>
                <w:sz w:val="16"/>
                <w:szCs w:val="16"/>
              </w:rPr>
            </w:pPr>
            <w:r w:rsidRPr="00BB5E79">
              <w:rPr>
                <w:sz w:val="16"/>
                <w:szCs w:val="16"/>
              </w:rPr>
              <w:t>60</w:t>
            </w:r>
          </w:p>
        </w:tc>
        <w:tc>
          <w:tcPr>
            <w:tcW w:w="1068" w:type="dxa"/>
          </w:tcPr>
          <w:p w:rsidR="008C79EB" w:rsidRPr="00BB5E79" w:rsidRDefault="008C79EB" w:rsidP="00655689">
            <w:pPr>
              <w:rPr>
                <w:sz w:val="16"/>
                <w:szCs w:val="16"/>
              </w:rPr>
            </w:pPr>
            <w:r w:rsidRPr="00BB5E79">
              <w:rPr>
                <w:sz w:val="16"/>
                <w:szCs w:val="16"/>
              </w:rPr>
              <w:t>80</w:t>
            </w:r>
          </w:p>
        </w:tc>
        <w:tc>
          <w:tcPr>
            <w:tcW w:w="1068" w:type="dxa"/>
          </w:tcPr>
          <w:p w:rsidR="008C79EB" w:rsidRPr="00BB5E79" w:rsidRDefault="008C79EB" w:rsidP="00655689">
            <w:pPr>
              <w:rPr>
                <w:sz w:val="16"/>
                <w:szCs w:val="16"/>
              </w:rPr>
            </w:pPr>
            <w:r w:rsidRPr="00BB5E79">
              <w:rPr>
                <w:sz w:val="16"/>
                <w:szCs w:val="16"/>
              </w:rPr>
              <w:t>100</w:t>
            </w:r>
          </w:p>
        </w:tc>
        <w:tc>
          <w:tcPr>
            <w:tcW w:w="1068" w:type="dxa"/>
          </w:tcPr>
          <w:p w:rsidR="008C79EB" w:rsidRPr="00BB5E79" w:rsidRDefault="008C79EB" w:rsidP="00655689">
            <w:pPr>
              <w:rPr>
                <w:sz w:val="16"/>
                <w:szCs w:val="16"/>
              </w:rPr>
            </w:pPr>
            <w:r w:rsidRPr="00BB5E79">
              <w:rPr>
                <w:sz w:val="16"/>
                <w:szCs w:val="16"/>
              </w:rPr>
              <w:t>120</w:t>
            </w:r>
          </w:p>
        </w:tc>
        <w:tc>
          <w:tcPr>
            <w:tcW w:w="2073" w:type="dxa"/>
          </w:tcPr>
          <w:p w:rsidR="008C79EB" w:rsidRPr="00BB5E79" w:rsidRDefault="008C79EB" w:rsidP="00655689">
            <w:pPr>
              <w:rPr>
                <w:sz w:val="16"/>
                <w:szCs w:val="16"/>
              </w:rPr>
            </w:pPr>
            <w:r w:rsidRPr="00BB5E79">
              <w:rPr>
                <w:sz w:val="16"/>
                <w:szCs w:val="16"/>
              </w:rPr>
              <w:t>140</w:t>
            </w:r>
          </w:p>
        </w:tc>
        <w:tc>
          <w:tcPr>
            <w:tcW w:w="1984" w:type="dxa"/>
          </w:tcPr>
          <w:p w:rsidR="008C79EB" w:rsidRPr="00BB5E79" w:rsidRDefault="008C79EB" w:rsidP="00655689">
            <w:pPr>
              <w:rPr>
                <w:sz w:val="16"/>
                <w:szCs w:val="16"/>
              </w:rPr>
            </w:pPr>
            <w:r w:rsidRPr="00BB5E79">
              <w:rPr>
                <w:sz w:val="16"/>
                <w:szCs w:val="16"/>
              </w:rPr>
              <w:t>160</w:t>
            </w:r>
          </w:p>
        </w:tc>
        <w:tc>
          <w:tcPr>
            <w:tcW w:w="1843" w:type="dxa"/>
          </w:tcPr>
          <w:p w:rsidR="008C79EB" w:rsidRPr="00BB5E79" w:rsidRDefault="008C79EB" w:rsidP="00655689">
            <w:pPr>
              <w:rPr>
                <w:sz w:val="16"/>
                <w:szCs w:val="16"/>
              </w:rPr>
            </w:pPr>
            <w:r w:rsidRPr="00BB5E79">
              <w:rPr>
                <w:sz w:val="16"/>
                <w:szCs w:val="16"/>
              </w:rPr>
              <w:t>180</w:t>
            </w:r>
          </w:p>
        </w:tc>
      </w:tr>
      <w:tr w:rsidR="008C79EB" w:rsidRPr="00BB5E79" w:rsidTr="00A11958">
        <w:tc>
          <w:tcPr>
            <w:tcW w:w="1668" w:type="dxa"/>
          </w:tcPr>
          <w:p w:rsidR="008C79EB" w:rsidRPr="00BB5E79" w:rsidRDefault="008C79EB" w:rsidP="00EA1B03">
            <w:pPr>
              <w:rPr>
                <w:sz w:val="16"/>
                <w:szCs w:val="16"/>
              </w:rPr>
            </w:pP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p>
        </w:tc>
        <w:tc>
          <w:tcPr>
            <w:tcW w:w="1066" w:type="dxa"/>
          </w:tcPr>
          <w:p w:rsidR="008C79EB" w:rsidRPr="00BB5E79" w:rsidRDefault="008C79EB" w:rsidP="00655689">
            <w:pPr>
              <w:rPr>
                <w:sz w:val="16"/>
                <w:szCs w:val="16"/>
              </w:rPr>
            </w:pPr>
          </w:p>
        </w:tc>
        <w:tc>
          <w:tcPr>
            <w:tcW w:w="1069" w:type="dxa"/>
            <w:gridSpan w:val="2"/>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1068" w:type="dxa"/>
          </w:tcPr>
          <w:p w:rsidR="008C79EB" w:rsidRPr="00BB5E79" w:rsidRDefault="008C79EB" w:rsidP="00655689">
            <w:pPr>
              <w:rPr>
                <w:sz w:val="16"/>
                <w:szCs w:val="16"/>
              </w:rPr>
            </w:pPr>
          </w:p>
        </w:tc>
        <w:tc>
          <w:tcPr>
            <w:tcW w:w="2073" w:type="dxa"/>
          </w:tcPr>
          <w:p w:rsidR="008C79EB" w:rsidRPr="00BB5E79" w:rsidRDefault="008C79EB" w:rsidP="00655689">
            <w:pPr>
              <w:rPr>
                <w:sz w:val="16"/>
                <w:szCs w:val="16"/>
              </w:rPr>
            </w:pPr>
          </w:p>
        </w:tc>
        <w:tc>
          <w:tcPr>
            <w:tcW w:w="1984" w:type="dxa"/>
          </w:tcPr>
          <w:p w:rsidR="008C79EB" w:rsidRPr="00BB5E79" w:rsidRDefault="008C79EB" w:rsidP="00655689">
            <w:pPr>
              <w:rPr>
                <w:sz w:val="16"/>
                <w:szCs w:val="16"/>
              </w:rPr>
            </w:pPr>
          </w:p>
        </w:tc>
        <w:tc>
          <w:tcPr>
            <w:tcW w:w="1843" w:type="dxa"/>
          </w:tcPr>
          <w:p w:rsidR="008C79EB" w:rsidRPr="00BB5E79" w:rsidRDefault="008C79EB" w:rsidP="00655689">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Monster Essence</w:t>
            </w:r>
          </w:p>
        </w:tc>
        <w:tc>
          <w:tcPr>
            <w:tcW w:w="850" w:type="dxa"/>
            <w:shd w:val="clear" w:color="auto" w:fill="D9D9D9" w:themeFill="background1" w:themeFillShade="D9"/>
          </w:tcPr>
          <w:p w:rsidR="008C79EB" w:rsidRPr="00BB5E79" w:rsidRDefault="008C79EB" w:rsidP="00EA1B03">
            <w:pPr>
              <w:rPr>
                <w:sz w:val="16"/>
                <w:szCs w:val="16"/>
              </w:rPr>
            </w:pPr>
          </w:p>
        </w:tc>
        <w:tc>
          <w:tcPr>
            <w:tcW w:w="671" w:type="dxa"/>
          </w:tcPr>
          <w:p w:rsidR="008C79EB" w:rsidRPr="00BB5E79" w:rsidRDefault="008C79EB" w:rsidP="00655689">
            <w:pPr>
              <w:rPr>
                <w:sz w:val="16"/>
                <w:szCs w:val="16"/>
              </w:rPr>
            </w:pPr>
            <w:r w:rsidRPr="00BB5E79">
              <w:rPr>
                <w:sz w:val="16"/>
                <w:szCs w:val="16"/>
              </w:rPr>
              <w:t>10</w:t>
            </w:r>
          </w:p>
        </w:tc>
        <w:tc>
          <w:tcPr>
            <w:tcW w:w="1066" w:type="dxa"/>
          </w:tcPr>
          <w:p w:rsidR="008C79EB" w:rsidRPr="00BB5E79" w:rsidRDefault="008C79EB" w:rsidP="00655689">
            <w:pPr>
              <w:rPr>
                <w:sz w:val="16"/>
                <w:szCs w:val="16"/>
              </w:rPr>
            </w:pPr>
            <w:r w:rsidRPr="00BB5E79">
              <w:rPr>
                <w:sz w:val="16"/>
                <w:szCs w:val="16"/>
              </w:rPr>
              <w:t>20</w:t>
            </w:r>
          </w:p>
        </w:tc>
        <w:tc>
          <w:tcPr>
            <w:tcW w:w="1069" w:type="dxa"/>
            <w:gridSpan w:val="2"/>
          </w:tcPr>
          <w:p w:rsidR="008C79EB" w:rsidRPr="00BB5E79" w:rsidRDefault="008C79EB" w:rsidP="00655689">
            <w:pPr>
              <w:rPr>
                <w:sz w:val="16"/>
                <w:szCs w:val="16"/>
              </w:rPr>
            </w:pPr>
            <w:r w:rsidRPr="00BB5E79">
              <w:rPr>
                <w:sz w:val="16"/>
                <w:szCs w:val="16"/>
              </w:rPr>
              <w:t>30</w:t>
            </w:r>
          </w:p>
        </w:tc>
        <w:tc>
          <w:tcPr>
            <w:tcW w:w="1068" w:type="dxa"/>
          </w:tcPr>
          <w:p w:rsidR="008C79EB" w:rsidRPr="00BB5E79" w:rsidRDefault="008C79EB" w:rsidP="00655689">
            <w:pPr>
              <w:rPr>
                <w:sz w:val="16"/>
                <w:szCs w:val="16"/>
              </w:rPr>
            </w:pPr>
            <w:r w:rsidRPr="00BB5E79">
              <w:rPr>
                <w:sz w:val="16"/>
                <w:szCs w:val="16"/>
              </w:rPr>
              <w:t>40</w:t>
            </w:r>
          </w:p>
        </w:tc>
        <w:tc>
          <w:tcPr>
            <w:tcW w:w="1068" w:type="dxa"/>
          </w:tcPr>
          <w:p w:rsidR="008C79EB" w:rsidRPr="00BB5E79" w:rsidRDefault="008C79EB" w:rsidP="00655689">
            <w:pPr>
              <w:rPr>
                <w:sz w:val="16"/>
                <w:szCs w:val="16"/>
              </w:rPr>
            </w:pPr>
            <w:r w:rsidRPr="00BB5E79">
              <w:rPr>
                <w:sz w:val="16"/>
                <w:szCs w:val="16"/>
              </w:rPr>
              <w:t>50</w:t>
            </w:r>
          </w:p>
        </w:tc>
        <w:tc>
          <w:tcPr>
            <w:tcW w:w="1068" w:type="dxa"/>
          </w:tcPr>
          <w:p w:rsidR="008C79EB" w:rsidRPr="00BB5E79" w:rsidRDefault="008C79EB" w:rsidP="00655689">
            <w:pPr>
              <w:rPr>
                <w:sz w:val="16"/>
                <w:szCs w:val="16"/>
              </w:rPr>
            </w:pPr>
            <w:r w:rsidRPr="00BB5E79">
              <w:rPr>
                <w:sz w:val="16"/>
                <w:szCs w:val="16"/>
              </w:rPr>
              <w:t>60</w:t>
            </w:r>
          </w:p>
        </w:tc>
        <w:tc>
          <w:tcPr>
            <w:tcW w:w="2073" w:type="dxa"/>
          </w:tcPr>
          <w:p w:rsidR="008C79EB" w:rsidRPr="00BB5E79" w:rsidRDefault="008C79EB" w:rsidP="00655689">
            <w:pPr>
              <w:rPr>
                <w:sz w:val="16"/>
                <w:szCs w:val="16"/>
              </w:rPr>
            </w:pPr>
            <w:r w:rsidRPr="00BB5E79">
              <w:rPr>
                <w:sz w:val="16"/>
                <w:szCs w:val="16"/>
              </w:rPr>
              <w:t>70</w:t>
            </w:r>
          </w:p>
        </w:tc>
        <w:tc>
          <w:tcPr>
            <w:tcW w:w="1984" w:type="dxa"/>
          </w:tcPr>
          <w:p w:rsidR="008C79EB" w:rsidRPr="00BB5E79" w:rsidRDefault="008C79EB" w:rsidP="00655689">
            <w:pPr>
              <w:rPr>
                <w:sz w:val="16"/>
                <w:szCs w:val="16"/>
              </w:rPr>
            </w:pPr>
            <w:r w:rsidRPr="00BB5E79">
              <w:rPr>
                <w:sz w:val="16"/>
                <w:szCs w:val="16"/>
              </w:rPr>
              <w:t>80</w:t>
            </w:r>
          </w:p>
        </w:tc>
        <w:tc>
          <w:tcPr>
            <w:tcW w:w="1843" w:type="dxa"/>
          </w:tcPr>
          <w:p w:rsidR="008C79EB" w:rsidRPr="00BB5E79" w:rsidRDefault="008C79EB" w:rsidP="00655689">
            <w:pPr>
              <w:rPr>
                <w:sz w:val="16"/>
                <w:szCs w:val="16"/>
              </w:rPr>
            </w:pPr>
            <w:r w:rsidRPr="00BB5E79">
              <w:rPr>
                <w:sz w:val="16"/>
                <w:szCs w:val="16"/>
              </w:rPr>
              <w:t>90</w:t>
            </w:r>
          </w:p>
        </w:tc>
      </w:tr>
      <w:tr w:rsidR="00A11958" w:rsidRPr="00BB5E79" w:rsidTr="005C4C83">
        <w:tc>
          <w:tcPr>
            <w:tcW w:w="14428" w:type="dxa"/>
            <w:gridSpan w:val="12"/>
          </w:tcPr>
          <w:p w:rsidR="00A11958" w:rsidRPr="00BB5E79" w:rsidRDefault="00A11958" w:rsidP="00EA1B03">
            <w:pPr>
              <w:rPr>
                <w:sz w:val="16"/>
                <w:szCs w:val="16"/>
              </w:rPr>
            </w:pPr>
          </w:p>
        </w:tc>
      </w:tr>
      <w:tr w:rsidR="00A11958" w:rsidRPr="00BB5E79" w:rsidTr="00A11958">
        <w:tc>
          <w:tcPr>
            <w:tcW w:w="1668" w:type="dxa"/>
            <w:shd w:val="clear" w:color="auto" w:fill="C6D9F1" w:themeFill="text2" w:themeFillTint="33"/>
          </w:tcPr>
          <w:p w:rsidR="00A11958" w:rsidRPr="00BB5E79" w:rsidRDefault="00A11958" w:rsidP="0035640C">
            <w:pPr>
              <w:rPr>
                <w:sz w:val="16"/>
                <w:szCs w:val="16"/>
              </w:rPr>
            </w:pPr>
            <w:r>
              <w:rPr>
                <w:sz w:val="16"/>
                <w:szCs w:val="16"/>
              </w:rPr>
              <w:t>E</w:t>
            </w:r>
            <w:r w:rsidRPr="00BB5E79">
              <w:rPr>
                <w:sz w:val="16"/>
                <w:szCs w:val="16"/>
              </w:rPr>
              <w:t>-Rank</w:t>
            </w:r>
            <w:r>
              <w:rPr>
                <w:sz w:val="16"/>
                <w:szCs w:val="16"/>
              </w:rPr>
              <w:t xml:space="preserve"> (</w:t>
            </w:r>
            <w:r w:rsidR="0035640C">
              <w:rPr>
                <w:sz w:val="16"/>
                <w:szCs w:val="16"/>
              </w:rPr>
              <w:t>Peasant</w:t>
            </w:r>
            <w:r w:rsidR="00212CFA">
              <w:rPr>
                <w:sz w:val="16"/>
                <w:szCs w:val="16"/>
              </w:rPr>
              <w:t>)</w:t>
            </w:r>
          </w:p>
        </w:tc>
        <w:tc>
          <w:tcPr>
            <w:tcW w:w="3656" w:type="dxa"/>
            <w:gridSpan w:val="5"/>
            <w:shd w:val="clear" w:color="auto" w:fill="C6D9F1" w:themeFill="text2" w:themeFillTint="33"/>
          </w:tcPr>
          <w:p w:rsidR="00A11958" w:rsidRPr="00BB5E79" w:rsidRDefault="00A11958" w:rsidP="00A11958">
            <w:pPr>
              <w:rPr>
                <w:sz w:val="16"/>
                <w:szCs w:val="16"/>
              </w:rPr>
            </w:pPr>
            <w:r>
              <w:rPr>
                <w:sz w:val="16"/>
                <w:szCs w:val="16"/>
              </w:rPr>
              <w:t>50 monsters needed to reach level</w:t>
            </w:r>
          </w:p>
        </w:tc>
        <w:tc>
          <w:tcPr>
            <w:tcW w:w="9104" w:type="dxa"/>
            <w:gridSpan w:val="6"/>
            <w:shd w:val="clear" w:color="auto" w:fill="C6D9F1" w:themeFill="text2" w:themeFillTint="33"/>
          </w:tcPr>
          <w:p w:rsidR="00A11958" w:rsidRPr="00BB5E79" w:rsidRDefault="00A11958" w:rsidP="00A11958">
            <w:pPr>
              <w:rPr>
                <w:sz w:val="16"/>
                <w:szCs w:val="16"/>
              </w:rPr>
            </w:pPr>
            <w:r>
              <w:rPr>
                <w:sz w:val="16"/>
                <w:szCs w:val="16"/>
              </w:rPr>
              <w:t>20: 10 -29</w:t>
            </w:r>
          </w:p>
        </w:tc>
      </w:tr>
      <w:tr w:rsidR="008C79EB" w:rsidRPr="00BB5E79" w:rsidTr="00A11958">
        <w:tc>
          <w:tcPr>
            <w:tcW w:w="1668" w:type="dxa"/>
          </w:tcPr>
          <w:p w:rsidR="008C79EB" w:rsidRPr="00BB5E79" w:rsidRDefault="008C79EB" w:rsidP="00EA1B03">
            <w:pPr>
              <w:rPr>
                <w:sz w:val="16"/>
                <w:szCs w:val="16"/>
              </w:rPr>
            </w:pPr>
            <w:r w:rsidRPr="00BB5E79">
              <w:rPr>
                <w:sz w:val="16"/>
                <w:szCs w:val="16"/>
              </w:rPr>
              <w:t>Level</w:t>
            </w:r>
            <w:r>
              <w:rPr>
                <w:sz w:val="16"/>
                <w:szCs w:val="16"/>
              </w:rPr>
              <w:t xml:space="preserve"> </w:t>
            </w:r>
          </w:p>
        </w:tc>
        <w:tc>
          <w:tcPr>
            <w:tcW w:w="850" w:type="dxa"/>
            <w:shd w:val="clear" w:color="auto" w:fill="auto"/>
          </w:tcPr>
          <w:p w:rsidR="008C79EB" w:rsidRPr="00BB5E79" w:rsidRDefault="00202E0A" w:rsidP="00A876FD">
            <w:pPr>
              <w:rPr>
                <w:sz w:val="16"/>
                <w:szCs w:val="16"/>
              </w:rPr>
            </w:pPr>
            <w:r>
              <w:rPr>
                <w:sz w:val="16"/>
                <w:szCs w:val="16"/>
              </w:rPr>
              <w:t>10</w:t>
            </w:r>
          </w:p>
        </w:tc>
        <w:tc>
          <w:tcPr>
            <w:tcW w:w="671" w:type="dxa"/>
          </w:tcPr>
          <w:p w:rsidR="008C79EB" w:rsidRPr="00BB5E79" w:rsidRDefault="00202E0A" w:rsidP="00A876FD">
            <w:pPr>
              <w:rPr>
                <w:sz w:val="16"/>
                <w:szCs w:val="16"/>
              </w:rPr>
            </w:pPr>
            <w:r>
              <w:rPr>
                <w:sz w:val="16"/>
                <w:szCs w:val="16"/>
              </w:rPr>
              <w:t>11</w:t>
            </w:r>
          </w:p>
        </w:tc>
        <w:tc>
          <w:tcPr>
            <w:tcW w:w="1066" w:type="dxa"/>
          </w:tcPr>
          <w:p w:rsidR="008C79EB" w:rsidRPr="00BB5E79" w:rsidRDefault="00202E0A" w:rsidP="00A876FD">
            <w:pPr>
              <w:rPr>
                <w:sz w:val="16"/>
                <w:szCs w:val="16"/>
              </w:rPr>
            </w:pPr>
            <w:r>
              <w:rPr>
                <w:sz w:val="16"/>
                <w:szCs w:val="16"/>
              </w:rPr>
              <w:t>12</w:t>
            </w:r>
          </w:p>
        </w:tc>
        <w:tc>
          <w:tcPr>
            <w:tcW w:w="1069" w:type="dxa"/>
            <w:gridSpan w:val="2"/>
          </w:tcPr>
          <w:p w:rsidR="008C79EB" w:rsidRPr="00BB5E79" w:rsidRDefault="00202E0A" w:rsidP="00A876FD">
            <w:pPr>
              <w:rPr>
                <w:sz w:val="16"/>
                <w:szCs w:val="16"/>
              </w:rPr>
            </w:pPr>
            <w:r>
              <w:rPr>
                <w:sz w:val="16"/>
                <w:szCs w:val="16"/>
              </w:rPr>
              <w:t>13</w:t>
            </w:r>
          </w:p>
        </w:tc>
        <w:tc>
          <w:tcPr>
            <w:tcW w:w="1068" w:type="dxa"/>
          </w:tcPr>
          <w:p w:rsidR="008C79EB" w:rsidRPr="00BB5E79" w:rsidRDefault="00202E0A" w:rsidP="00A876FD">
            <w:pPr>
              <w:rPr>
                <w:sz w:val="16"/>
                <w:szCs w:val="16"/>
              </w:rPr>
            </w:pPr>
            <w:r>
              <w:rPr>
                <w:sz w:val="16"/>
                <w:szCs w:val="16"/>
              </w:rPr>
              <w:t>14</w:t>
            </w: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Attribute Level</w:t>
            </w: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r w:rsidRPr="00BB5E79">
              <w:rPr>
                <w:sz w:val="16"/>
                <w:szCs w:val="16"/>
              </w:rPr>
              <w:t>Monster Essence</w:t>
            </w:r>
          </w:p>
        </w:tc>
        <w:tc>
          <w:tcPr>
            <w:tcW w:w="850" w:type="dxa"/>
            <w:shd w:val="clear" w:color="auto" w:fill="auto"/>
          </w:tcPr>
          <w:p w:rsidR="008C79EB" w:rsidRPr="00BB5E79" w:rsidRDefault="008C79EB" w:rsidP="00A876FD">
            <w:pPr>
              <w:rPr>
                <w:sz w:val="16"/>
                <w:szCs w:val="16"/>
              </w:rPr>
            </w:pPr>
          </w:p>
        </w:tc>
        <w:tc>
          <w:tcPr>
            <w:tcW w:w="671" w:type="dxa"/>
          </w:tcPr>
          <w:p w:rsidR="008C79EB" w:rsidRPr="00BB5E79" w:rsidRDefault="008C79EB" w:rsidP="00A876FD">
            <w:pPr>
              <w:rPr>
                <w:sz w:val="16"/>
                <w:szCs w:val="16"/>
              </w:rPr>
            </w:pPr>
          </w:p>
        </w:tc>
        <w:tc>
          <w:tcPr>
            <w:tcW w:w="1066" w:type="dxa"/>
          </w:tcPr>
          <w:p w:rsidR="008C79EB" w:rsidRPr="00BB5E79" w:rsidRDefault="008C79EB" w:rsidP="00A876FD">
            <w:pPr>
              <w:rPr>
                <w:sz w:val="16"/>
                <w:szCs w:val="16"/>
              </w:rPr>
            </w:pPr>
          </w:p>
        </w:tc>
        <w:tc>
          <w:tcPr>
            <w:tcW w:w="1069" w:type="dxa"/>
            <w:gridSpan w:val="2"/>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1068" w:type="dxa"/>
          </w:tcPr>
          <w:p w:rsidR="008C79EB" w:rsidRPr="00BB5E79" w:rsidRDefault="008C79EB" w:rsidP="00A876FD">
            <w:pPr>
              <w:rPr>
                <w:sz w:val="16"/>
                <w:szCs w:val="16"/>
              </w:rPr>
            </w:pPr>
          </w:p>
        </w:tc>
        <w:tc>
          <w:tcPr>
            <w:tcW w:w="2073" w:type="dxa"/>
          </w:tcPr>
          <w:p w:rsidR="008C79EB" w:rsidRPr="00BB5E79" w:rsidRDefault="008C79EB" w:rsidP="00A876FD">
            <w:pPr>
              <w:rPr>
                <w:sz w:val="16"/>
                <w:szCs w:val="16"/>
              </w:rPr>
            </w:pPr>
          </w:p>
        </w:tc>
        <w:tc>
          <w:tcPr>
            <w:tcW w:w="1984" w:type="dxa"/>
          </w:tcPr>
          <w:p w:rsidR="008C79EB" w:rsidRPr="00BB5E79" w:rsidRDefault="008C79EB" w:rsidP="00A876FD">
            <w:pPr>
              <w:rPr>
                <w:sz w:val="16"/>
                <w:szCs w:val="16"/>
              </w:rPr>
            </w:pPr>
          </w:p>
        </w:tc>
        <w:tc>
          <w:tcPr>
            <w:tcW w:w="1843" w:type="dxa"/>
          </w:tcPr>
          <w:p w:rsidR="008C79EB" w:rsidRPr="00BB5E79" w:rsidRDefault="008C79EB" w:rsidP="00A876FD">
            <w:pPr>
              <w:rPr>
                <w:sz w:val="16"/>
                <w:szCs w:val="16"/>
              </w:rPr>
            </w:pPr>
          </w:p>
        </w:tc>
      </w:tr>
      <w:tr w:rsidR="008C79EB" w:rsidRPr="00BB5E79" w:rsidTr="00A11958">
        <w:tc>
          <w:tcPr>
            <w:tcW w:w="1668" w:type="dxa"/>
          </w:tcPr>
          <w:p w:rsidR="008C79EB" w:rsidRPr="00BB5E79" w:rsidRDefault="008C79EB" w:rsidP="00EA1B03">
            <w:pPr>
              <w:rPr>
                <w:sz w:val="16"/>
                <w:szCs w:val="16"/>
              </w:rPr>
            </w:pPr>
          </w:p>
        </w:tc>
        <w:tc>
          <w:tcPr>
            <w:tcW w:w="850" w:type="dxa"/>
            <w:shd w:val="clear" w:color="auto" w:fill="auto"/>
          </w:tcPr>
          <w:p w:rsidR="008C79EB" w:rsidRPr="00BB5E79" w:rsidRDefault="008C79EB" w:rsidP="00EA1B03">
            <w:pPr>
              <w:rPr>
                <w:sz w:val="16"/>
                <w:szCs w:val="16"/>
              </w:rPr>
            </w:pPr>
          </w:p>
        </w:tc>
        <w:tc>
          <w:tcPr>
            <w:tcW w:w="671" w:type="dxa"/>
          </w:tcPr>
          <w:p w:rsidR="008C79EB" w:rsidRPr="00BB5E79" w:rsidRDefault="008C79EB" w:rsidP="00EA1B03">
            <w:pPr>
              <w:rPr>
                <w:sz w:val="16"/>
                <w:szCs w:val="16"/>
              </w:rPr>
            </w:pPr>
          </w:p>
        </w:tc>
        <w:tc>
          <w:tcPr>
            <w:tcW w:w="1066" w:type="dxa"/>
          </w:tcPr>
          <w:p w:rsidR="008C79EB" w:rsidRPr="00BB5E79" w:rsidRDefault="008C79EB" w:rsidP="00EA1B03">
            <w:pPr>
              <w:rPr>
                <w:sz w:val="16"/>
                <w:szCs w:val="16"/>
              </w:rPr>
            </w:pPr>
          </w:p>
        </w:tc>
        <w:tc>
          <w:tcPr>
            <w:tcW w:w="1069" w:type="dxa"/>
            <w:gridSpan w:val="2"/>
          </w:tcPr>
          <w:p w:rsidR="008C79EB" w:rsidRPr="00BB5E79" w:rsidRDefault="008C79EB" w:rsidP="00EA1B03">
            <w:pPr>
              <w:rPr>
                <w:sz w:val="16"/>
                <w:szCs w:val="16"/>
              </w:rPr>
            </w:pPr>
          </w:p>
        </w:tc>
        <w:tc>
          <w:tcPr>
            <w:tcW w:w="1068" w:type="dxa"/>
          </w:tcPr>
          <w:p w:rsidR="008C79EB" w:rsidRPr="00BB5E79" w:rsidRDefault="008C79EB" w:rsidP="00EA1B03">
            <w:pPr>
              <w:rPr>
                <w:sz w:val="16"/>
                <w:szCs w:val="16"/>
              </w:rPr>
            </w:pPr>
          </w:p>
        </w:tc>
        <w:tc>
          <w:tcPr>
            <w:tcW w:w="1068" w:type="dxa"/>
          </w:tcPr>
          <w:p w:rsidR="008C79EB" w:rsidRPr="00BB5E79" w:rsidRDefault="008C79EB" w:rsidP="00EA1B03">
            <w:pPr>
              <w:rPr>
                <w:sz w:val="16"/>
                <w:szCs w:val="16"/>
              </w:rPr>
            </w:pPr>
          </w:p>
        </w:tc>
        <w:tc>
          <w:tcPr>
            <w:tcW w:w="1068" w:type="dxa"/>
          </w:tcPr>
          <w:p w:rsidR="008C79EB" w:rsidRPr="00BB5E79" w:rsidRDefault="008C79EB" w:rsidP="00EA1B03">
            <w:pPr>
              <w:rPr>
                <w:sz w:val="16"/>
                <w:szCs w:val="16"/>
              </w:rPr>
            </w:pPr>
          </w:p>
        </w:tc>
        <w:tc>
          <w:tcPr>
            <w:tcW w:w="2073" w:type="dxa"/>
          </w:tcPr>
          <w:p w:rsidR="008C79EB" w:rsidRPr="00BB5E79" w:rsidRDefault="008C79EB" w:rsidP="00EA1B03">
            <w:pPr>
              <w:rPr>
                <w:sz w:val="16"/>
                <w:szCs w:val="16"/>
              </w:rPr>
            </w:pPr>
          </w:p>
        </w:tc>
        <w:tc>
          <w:tcPr>
            <w:tcW w:w="1984" w:type="dxa"/>
          </w:tcPr>
          <w:p w:rsidR="008C79EB" w:rsidRPr="00BB5E79" w:rsidRDefault="008C79EB" w:rsidP="00EA1B03">
            <w:pPr>
              <w:rPr>
                <w:sz w:val="16"/>
                <w:szCs w:val="16"/>
              </w:rPr>
            </w:pPr>
          </w:p>
        </w:tc>
        <w:tc>
          <w:tcPr>
            <w:tcW w:w="1843" w:type="dxa"/>
          </w:tcPr>
          <w:p w:rsidR="008C79EB" w:rsidRPr="00BB5E79" w:rsidRDefault="008C79EB" w:rsidP="00EA1B03">
            <w:pPr>
              <w:rPr>
                <w:sz w:val="16"/>
                <w:szCs w:val="16"/>
              </w:rPr>
            </w:pPr>
          </w:p>
        </w:tc>
      </w:tr>
      <w:tr w:rsidR="00A11958" w:rsidRPr="00BB5E79" w:rsidTr="00A11958">
        <w:tc>
          <w:tcPr>
            <w:tcW w:w="1668" w:type="dxa"/>
            <w:shd w:val="clear" w:color="auto" w:fill="C6D9F1" w:themeFill="text2" w:themeFillTint="33"/>
          </w:tcPr>
          <w:p w:rsidR="00A11958" w:rsidRPr="00BB5E79" w:rsidRDefault="00A11958" w:rsidP="001F0105">
            <w:pPr>
              <w:rPr>
                <w:sz w:val="16"/>
                <w:szCs w:val="16"/>
              </w:rPr>
            </w:pPr>
            <w:r>
              <w:rPr>
                <w:sz w:val="16"/>
                <w:szCs w:val="16"/>
              </w:rPr>
              <w:t>D</w:t>
            </w:r>
            <w:r w:rsidRPr="00BB5E79">
              <w:rPr>
                <w:sz w:val="16"/>
                <w:szCs w:val="16"/>
              </w:rPr>
              <w:t>-Rank</w:t>
            </w:r>
            <w:r>
              <w:rPr>
                <w:sz w:val="16"/>
                <w:szCs w:val="16"/>
              </w:rPr>
              <w:t xml:space="preserve"> (</w:t>
            </w:r>
            <w:r w:rsidR="00727B2D" w:rsidRPr="00727B2D">
              <w:rPr>
                <w:sz w:val="16"/>
                <w:szCs w:val="16"/>
              </w:rPr>
              <w:t>Rookie</w:t>
            </w:r>
            <w:r w:rsidR="00727B2D">
              <w:rPr>
                <w:sz w:val="16"/>
                <w:szCs w:val="16"/>
              </w:rPr>
              <w:t>)</w:t>
            </w:r>
          </w:p>
        </w:tc>
        <w:tc>
          <w:tcPr>
            <w:tcW w:w="3656" w:type="dxa"/>
            <w:gridSpan w:val="5"/>
            <w:shd w:val="clear" w:color="auto" w:fill="C6D9F1" w:themeFill="text2" w:themeFillTint="33"/>
          </w:tcPr>
          <w:p w:rsidR="00A11958" w:rsidRPr="00BB5E79" w:rsidRDefault="00727B2D" w:rsidP="00727B2D">
            <w:pPr>
              <w:rPr>
                <w:sz w:val="16"/>
                <w:szCs w:val="16"/>
              </w:rPr>
            </w:pPr>
            <w:r>
              <w:rPr>
                <w:sz w:val="16"/>
                <w:szCs w:val="16"/>
              </w:rPr>
              <w:t>250</w:t>
            </w:r>
            <w:r w:rsidR="00A11958">
              <w:rPr>
                <w:sz w:val="16"/>
                <w:szCs w:val="16"/>
              </w:rPr>
              <w:t xml:space="preserve"> monsters needed to reach level</w:t>
            </w:r>
          </w:p>
        </w:tc>
        <w:tc>
          <w:tcPr>
            <w:tcW w:w="9104" w:type="dxa"/>
            <w:gridSpan w:val="6"/>
            <w:shd w:val="clear" w:color="auto" w:fill="C6D9F1" w:themeFill="text2" w:themeFillTint="33"/>
          </w:tcPr>
          <w:p w:rsidR="00A11958" w:rsidRPr="00BB5E79" w:rsidRDefault="00A11958" w:rsidP="00202E0A">
            <w:pPr>
              <w:rPr>
                <w:sz w:val="16"/>
                <w:szCs w:val="16"/>
              </w:rPr>
            </w:pPr>
            <w:r>
              <w:rPr>
                <w:sz w:val="16"/>
                <w:szCs w:val="16"/>
              </w:rPr>
              <w:t xml:space="preserve">40: </w:t>
            </w:r>
            <w:r w:rsidR="00202E0A">
              <w:rPr>
                <w:sz w:val="16"/>
                <w:szCs w:val="16"/>
              </w:rPr>
              <w:t>3</w:t>
            </w:r>
            <w:r>
              <w:rPr>
                <w:sz w:val="16"/>
                <w:szCs w:val="16"/>
              </w:rPr>
              <w:t xml:space="preserve">0 - </w:t>
            </w:r>
            <w:r w:rsidR="00202E0A">
              <w:rPr>
                <w:sz w:val="16"/>
                <w:szCs w:val="16"/>
              </w:rPr>
              <w:t>6</w:t>
            </w:r>
            <w:r>
              <w:rPr>
                <w:sz w:val="16"/>
                <w:szCs w:val="16"/>
              </w:rPr>
              <w:t>9</w:t>
            </w:r>
          </w:p>
        </w:tc>
      </w:tr>
      <w:tr w:rsidR="008C79EB" w:rsidRPr="00BB5E79" w:rsidTr="00A11958">
        <w:tc>
          <w:tcPr>
            <w:tcW w:w="1668" w:type="dxa"/>
          </w:tcPr>
          <w:p w:rsidR="008C79EB" w:rsidRPr="00BB5E79" w:rsidRDefault="008C79EB" w:rsidP="001F0105">
            <w:pPr>
              <w:rPr>
                <w:sz w:val="16"/>
                <w:szCs w:val="16"/>
              </w:rPr>
            </w:pPr>
            <w:r w:rsidRPr="00BB5E79">
              <w:rPr>
                <w:sz w:val="16"/>
                <w:szCs w:val="16"/>
              </w:rPr>
              <w:t>Level</w:t>
            </w:r>
            <w:r>
              <w:rPr>
                <w:sz w:val="16"/>
                <w:szCs w:val="16"/>
              </w:rPr>
              <w:t xml:space="preserve"> </w:t>
            </w: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r w:rsidRPr="00BB5E79">
              <w:rPr>
                <w:sz w:val="16"/>
                <w:szCs w:val="16"/>
              </w:rPr>
              <w:t>Attribute Level</w:t>
            </w: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r w:rsidRPr="00BB5E79">
              <w:rPr>
                <w:sz w:val="16"/>
                <w:szCs w:val="16"/>
              </w:rPr>
              <w:t>Monster Essence</w:t>
            </w: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8C79EB" w:rsidRPr="00BB5E79" w:rsidTr="00A11958">
        <w:tc>
          <w:tcPr>
            <w:tcW w:w="1668" w:type="dxa"/>
          </w:tcPr>
          <w:p w:rsidR="008C79EB" w:rsidRPr="00BB5E79" w:rsidRDefault="008C79EB" w:rsidP="001F0105">
            <w:pPr>
              <w:rPr>
                <w:sz w:val="16"/>
                <w:szCs w:val="16"/>
              </w:rPr>
            </w:pPr>
          </w:p>
        </w:tc>
        <w:tc>
          <w:tcPr>
            <w:tcW w:w="850" w:type="dxa"/>
            <w:shd w:val="clear" w:color="auto" w:fill="auto"/>
          </w:tcPr>
          <w:p w:rsidR="008C79EB" w:rsidRPr="00BB5E79" w:rsidRDefault="008C79EB" w:rsidP="001F0105">
            <w:pPr>
              <w:rPr>
                <w:sz w:val="16"/>
                <w:szCs w:val="16"/>
              </w:rPr>
            </w:pPr>
          </w:p>
        </w:tc>
        <w:tc>
          <w:tcPr>
            <w:tcW w:w="671" w:type="dxa"/>
          </w:tcPr>
          <w:p w:rsidR="008C79EB" w:rsidRPr="00BB5E79" w:rsidRDefault="008C79EB" w:rsidP="001F0105">
            <w:pPr>
              <w:rPr>
                <w:sz w:val="16"/>
                <w:szCs w:val="16"/>
              </w:rPr>
            </w:pPr>
          </w:p>
        </w:tc>
        <w:tc>
          <w:tcPr>
            <w:tcW w:w="1066" w:type="dxa"/>
          </w:tcPr>
          <w:p w:rsidR="008C79EB" w:rsidRPr="00BB5E79" w:rsidRDefault="008C79EB" w:rsidP="001F0105">
            <w:pPr>
              <w:rPr>
                <w:sz w:val="16"/>
                <w:szCs w:val="16"/>
              </w:rPr>
            </w:pPr>
          </w:p>
        </w:tc>
        <w:tc>
          <w:tcPr>
            <w:tcW w:w="1069" w:type="dxa"/>
            <w:gridSpan w:val="2"/>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1068" w:type="dxa"/>
          </w:tcPr>
          <w:p w:rsidR="008C79EB" w:rsidRPr="00BB5E79" w:rsidRDefault="008C79EB" w:rsidP="001F0105">
            <w:pPr>
              <w:rPr>
                <w:sz w:val="16"/>
                <w:szCs w:val="16"/>
              </w:rPr>
            </w:pPr>
          </w:p>
        </w:tc>
        <w:tc>
          <w:tcPr>
            <w:tcW w:w="2073" w:type="dxa"/>
          </w:tcPr>
          <w:p w:rsidR="008C79EB" w:rsidRPr="00BB5E79" w:rsidRDefault="008C79EB" w:rsidP="001F0105">
            <w:pPr>
              <w:rPr>
                <w:sz w:val="16"/>
                <w:szCs w:val="16"/>
              </w:rPr>
            </w:pPr>
          </w:p>
        </w:tc>
        <w:tc>
          <w:tcPr>
            <w:tcW w:w="1984" w:type="dxa"/>
          </w:tcPr>
          <w:p w:rsidR="008C79EB" w:rsidRPr="00BB5E79" w:rsidRDefault="008C79EB" w:rsidP="001F0105">
            <w:pPr>
              <w:rPr>
                <w:sz w:val="16"/>
                <w:szCs w:val="16"/>
              </w:rPr>
            </w:pPr>
          </w:p>
        </w:tc>
        <w:tc>
          <w:tcPr>
            <w:tcW w:w="1843" w:type="dxa"/>
          </w:tcPr>
          <w:p w:rsidR="008C79EB" w:rsidRPr="00BB5E79" w:rsidRDefault="008C79EB" w:rsidP="001F0105">
            <w:pPr>
              <w:rPr>
                <w:sz w:val="16"/>
                <w:szCs w:val="16"/>
              </w:rPr>
            </w:pPr>
          </w:p>
        </w:tc>
      </w:tr>
      <w:tr w:rsidR="00A11958" w:rsidRPr="00BB5E79" w:rsidTr="00A11958">
        <w:tc>
          <w:tcPr>
            <w:tcW w:w="1668" w:type="dxa"/>
            <w:shd w:val="clear" w:color="auto" w:fill="C6D9F1" w:themeFill="text2" w:themeFillTint="33"/>
          </w:tcPr>
          <w:p w:rsidR="00A11958" w:rsidRPr="00BB5E79" w:rsidRDefault="00A11958" w:rsidP="0076752C">
            <w:pPr>
              <w:rPr>
                <w:sz w:val="16"/>
                <w:szCs w:val="16"/>
              </w:rPr>
            </w:pPr>
            <w:r>
              <w:rPr>
                <w:sz w:val="16"/>
                <w:szCs w:val="16"/>
              </w:rPr>
              <w:t>C</w:t>
            </w:r>
            <w:r w:rsidRPr="00BB5E79">
              <w:rPr>
                <w:sz w:val="16"/>
                <w:szCs w:val="16"/>
              </w:rPr>
              <w:t>-Rank</w:t>
            </w:r>
            <w:r>
              <w:rPr>
                <w:sz w:val="16"/>
                <w:szCs w:val="16"/>
              </w:rPr>
              <w:t xml:space="preserve"> (</w:t>
            </w:r>
          </w:p>
        </w:tc>
        <w:tc>
          <w:tcPr>
            <w:tcW w:w="3656" w:type="dxa"/>
            <w:gridSpan w:val="5"/>
            <w:shd w:val="clear" w:color="auto" w:fill="C6D9F1" w:themeFill="text2" w:themeFillTint="33"/>
          </w:tcPr>
          <w:p w:rsidR="00A11958" w:rsidRPr="00BB5E79" w:rsidRDefault="00727B2D" w:rsidP="0076752C">
            <w:pPr>
              <w:rPr>
                <w:sz w:val="16"/>
                <w:szCs w:val="16"/>
              </w:rPr>
            </w:pPr>
            <w:r>
              <w:rPr>
                <w:sz w:val="16"/>
                <w:szCs w:val="16"/>
              </w:rPr>
              <w:t>1,25</w:t>
            </w:r>
            <w:r w:rsidR="00A11958">
              <w:rPr>
                <w:sz w:val="16"/>
                <w:szCs w:val="16"/>
              </w:rPr>
              <w:t>0 monsters needed to reach level</w:t>
            </w:r>
          </w:p>
        </w:tc>
        <w:tc>
          <w:tcPr>
            <w:tcW w:w="9104" w:type="dxa"/>
            <w:gridSpan w:val="6"/>
            <w:shd w:val="clear" w:color="auto" w:fill="C6D9F1" w:themeFill="text2" w:themeFillTint="33"/>
          </w:tcPr>
          <w:p w:rsidR="00A11958" w:rsidRPr="00BB5E79" w:rsidRDefault="00A11958" w:rsidP="00202E0A">
            <w:pPr>
              <w:rPr>
                <w:sz w:val="16"/>
                <w:szCs w:val="16"/>
              </w:rPr>
            </w:pPr>
            <w:r>
              <w:rPr>
                <w:sz w:val="16"/>
                <w:szCs w:val="16"/>
              </w:rPr>
              <w:t xml:space="preserve">80: </w:t>
            </w:r>
            <w:r w:rsidR="00202E0A">
              <w:rPr>
                <w:sz w:val="16"/>
                <w:szCs w:val="16"/>
              </w:rPr>
              <w:t>7</w:t>
            </w:r>
            <w:r>
              <w:rPr>
                <w:sz w:val="16"/>
                <w:szCs w:val="16"/>
              </w:rPr>
              <w:t>0 - 1</w:t>
            </w:r>
            <w:r w:rsidR="00202E0A">
              <w:rPr>
                <w:sz w:val="16"/>
                <w:szCs w:val="16"/>
              </w:rPr>
              <w:t>4</w:t>
            </w:r>
            <w:r>
              <w:rPr>
                <w:sz w:val="16"/>
                <w:szCs w:val="16"/>
              </w:rPr>
              <w:t>9</w:t>
            </w:r>
          </w:p>
        </w:tc>
      </w:tr>
      <w:tr w:rsidR="008C79EB" w:rsidRPr="00BB5E79" w:rsidTr="00A11958">
        <w:tc>
          <w:tcPr>
            <w:tcW w:w="1668" w:type="dxa"/>
          </w:tcPr>
          <w:p w:rsidR="008C79EB" w:rsidRPr="00BB5E79" w:rsidRDefault="008C79EB" w:rsidP="0076752C">
            <w:pPr>
              <w:rPr>
                <w:sz w:val="16"/>
                <w:szCs w:val="16"/>
              </w:rPr>
            </w:pPr>
            <w:r w:rsidRPr="00BB5E79">
              <w:rPr>
                <w:sz w:val="16"/>
                <w:szCs w:val="16"/>
              </w:rPr>
              <w:t>Level</w:t>
            </w:r>
            <w:r>
              <w:rPr>
                <w:sz w:val="16"/>
                <w:szCs w:val="16"/>
              </w:rPr>
              <w:t xml:space="preserve"> </w:t>
            </w: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r w:rsidRPr="00BB5E79">
              <w:rPr>
                <w:sz w:val="16"/>
                <w:szCs w:val="16"/>
              </w:rPr>
              <w:t>Attribute Level</w:t>
            </w: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r w:rsidRPr="00BB5E79">
              <w:rPr>
                <w:sz w:val="16"/>
                <w:szCs w:val="16"/>
              </w:rPr>
              <w:t>Monster Essence</w:t>
            </w: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8C79EB" w:rsidRPr="00BB5E79" w:rsidTr="00A11958">
        <w:tc>
          <w:tcPr>
            <w:tcW w:w="1668" w:type="dxa"/>
          </w:tcPr>
          <w:p w:rsidR="008C79EB" w:rsidRPr="00BB5E79" w:rsidRDefault="008C79EB" w:rsidP="0076752C">
            <w:pPr>
              <w:rPr>
                <w:sz w:val="16"/>
                <w:szCs w:val="16"/>
              </w:rPr>
            </w:pPr>
          </w:p>
        </w:tc>
        <w:tc>
          <w:tcPr>
            <w:tcW w:w="850" w:type="dxa"/>
            <w:shd w:val="clear" w:color="auto" w:fill="auto"/>
          </w:tcPr>
          <w:p w:rsidR="008C79EB" w:rsidRPr="00BB5E79" w:rsidRDefault="008C79EB" w:rsidP="0076752C">
            <w:pPr>
              <w:rPr>
                <w:sz w:val="16"/>
                <w:szCs w:val="16"/>
              </w:rPr>
            </w:pPr>
          </w:p>
        </w:tc>
        <w:tc>
          <w:tcPr>
            <w:tcW w:w="671" w:type="dxa"/>
          </w:tcPr>
          <w:p w:rsidR="008C79EB" w:rsidRPr="00BB5E79" w:rsidRDefault="008C79EB" w:rsidP="0076752C">
            <w:pPr>
              <w:rPr>
                <w:sz w:val="16"/>
                <w:szCs w:val="16"/>
              </w:rPr>
            </w:pPr>
          </w:p>
        </w:tc>
        <w:tc>
          <w:tcPr>
            <w:tcW w:w="1066" w:type="dxa"/>
          </w:tcPr>
          <w:p w:rsidR="008C79EB" w:rsidRPr="00BB5E79" w:rsidRDefault="008C79EB" w:rsidP="0076752C">
            <w:pPr>
              <w:rPr>
                <w:sz w:val="16"/>
                <w:szCs w:val="16"/>
              </w:rPr>
            </w:pPr>
          </w:p>
        </w:tc>
        <w:tc>
          <w:tcPr>
            <w:tcW w:w="1069" w:type="dxa"/>
            <w:gridSpan w:val="2"/>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1068" w:type="dxa"/>
          </w:tcPr>
          <w:p w:rsidR="008C79EB" w:rsidRPr="00BB5E79" w:rsidRDefault="008C79EB" w:rsidP="0076752C">
            <w:pPr>
              <w:rPr>
                <w:sz w:val="16"/>
                <w:szCs w:val="16"/>
              </w:rPr>
            </w:pPr>
          </w:p>
        </w:tc>
        <w:tc>
          <w:tcPr>
            <w:tcW w:w="2073" w:type="dxa"/>
          </w:tcPr>
          <w:p w:rsidR="008C79EB" w:rsidRPr="00BB5E79" w:rsidRDefault="008C79EB" w:rsidP="0076752C">
            <w:pPr>
              <w:rPr>
                <w:sz w:val="16"/>
                <w:szCs w:val="16"/>
              </w:rPr>
            </w:pPr>
          </w:p>
        </w:tc>
        <w:tc>
          <w:tcPr>
            <w:tcW w:w="1984" w:type="dxa"/>
          </w:tcPr>
          <w:p w:rsidR="008C79EB" w:rsidRPr="00BB5E79" w:rsidRDefault="008C79EB" w:rsidP="0076752C">
            <w:pPr>
              <w:rPr>
                <w:sz w:val="16"/>
                <w:szCs w:val="16"/>
              </w:rPr>
            </w:pPr>
          </w:p>
        </w:tc>
        <w:tc>
          <w:tcPr>
            <w:tcW w:w="1843" w:type="dxa"/>
          </w:tcPr>
          <w:p w:rsidR="008C79EB" w:rsidRPr="00BB5E79" w:rsidRDefault="008C79EB" w:rsidP="0076752C">
            <w:pPr>
              <w:rPr>
                <w:sz w:val="16"/>
                <w:szCs w:val="16"/>
              </w:rPr>
            </w:pPr>
          </w:p>
        </w:tc>
      </w:tr>
      <w:tr w:rsidR="00A11958" w:rsidRPr="00BB5E79" w:rsidTr="00A11958">
        <w:tc>
          <w:tcPr>
            <w:tcW w:w="1668" w:type="dxa"/>
            <w:shd w:val="clear" w:color="auto" w:fill="C6D9F1" w:themeFill="text2" w:themeFillTint="33"/>
          </w:tcPr>
          <w:p w:rsidR="00A11958" w:rsidRPr="00BB5E79" w:rsidRDefault="00A11958" w:rsidP="0042141F">
            <w:pPr>
              <w:rPr>
                <w:sz w:val="16"/>
                <w:szCs w:val="16"/>
              </w:rPr>
            </w:pPr>
            <w:r>
              <w:rPr>
                <w:sz w:val="16"/>
                <w:szCs w:val="16"/>
              </w:rPr>
              <w:t>B</w:t>
            </w:r>
            <w:r w:rsidRPr="00BB5E79">
              <w:rPr>
                <w:sz w:val="16"/>
                <w:szCs w:val="16"/>
              </w:rPr>
              <w:t>-Rank</w:t>
            </w:r>
          </w:p>
        </w:tc>
        <w:tc>
          <w:tcPr>
            <w:tcW w:w="3656" w:type="dxa"/>
            <w:gridSpan w:val="5"/>
            <w:shd w:val="clear" w:color="auto" w:fill="C6D9F1" w:themeFill="text2" w:themeFillTint="33"/>
          </w:tcPr>
          <w:p w:rsidR="00A11958" w:rsidRPr="00BB5E79" w:rsidRDefault="00727B2D" w:rsidP="00A11958">
            <w:pPr>
              <w:rPr>
                <w:sz w:val="16"/>
                <w:szCs w:val="16"/>
              </w:rPr>
            </w:pPr>
            <w:r>
              <w:rPr>
                <w:sz w:val="16"/>
                <w:szCs w:val="16"/>
              </w:rPr>
              <w:t>6,25</w:t>
            </w:r>
            <w:r w:rsidR="00A11958">
              <w:rPr>
                <w:sz w:val="16"/>
                <w:szCs w:val="16"/>
              </w:rPr>
              <w:t>0 monsters needed to reach level</w:t>
            </w:r>
          </w:p>
        </w:tc>
        <w:tc>
          <w:tcPr>
            <w:tcW w:w="9104" w:type="dxa"/>
            <w:gridSpan w:val="6"/>
            <w:shd w:val="clear" w:color="auto" w:fill="C6D9F1" w:themeFill="text2" w:themeFillTint="33"/>
          </w:tcPr>
          <w:p w:rsidR="00A11958" w:rsidRPr="00BB5E79" w:rsidRDefault="00A11958" w:rsidP="00202E0A">
            <w:pPr>
              <w:rPr>
                <w:sz w:val="16"/>
                <w:szCs w:val="16"/>
              </w:rPr>
            </w:pPr>
            <w:r>
              <w:rPr>
                <w:sz w:val="16"/>
                <w:szCs w:val="16"/>
              </w:rPr>
              <w:t>160: 1</w:t>
            </w:r>
            <w:r w:rsidR="00202E0A">
              <w:rPr>
                <w:sz w:val="16"/>
                <w:szCs w:val="16"/>
              </w:rPr>
              <w:t>5</w:t>
            </w:r>
            <w:r>
              <w:rPr>
                <w:sz w:val="16"/>
                <w:szCs w:val="16"/>
              </w:rPr>
              <w:t xml:space="preserve">0 - </w:t>
            </w:r>
            <w:r w:rsidR="00202E0A">
              <w:rPr>
                <w:sz w:val="16"/>
                <w:szCs w:val="16"/>
              </w:rPr>
              <w:t>309</w:t>
            </w:r>
          </w:p>
        </w:tc>
      </w:tr>
      <w:tr w:rsidR="008C79EB" w:rsidRPr="00BB5E79" w:rsidTr="00A11958">
        <w:tc>
          <w:tcPr>
            <w:tcW w:w="1668" w:type="dxa"/>
          </w:tcPr>
          <w:p w:rsidR="008C79EB" w:rsidRPr="00BB5E79" w:rsidRDefault="008C79EB" w:rsidP="0042141F">
            <w:pPr>
              <w:rPr>
                <w:sz w:val="16"/>
                <w:szCs w:val="16"/>
              </w:rPr>
            </w:pPr>
            <w:r w:rsidRPr="00BB5E79">
              <w:rPr>
                <w:sz w:val="16"/>
                <w:szCs w:val="16"/>
              </w:rPr>
              <w:t>Level</w:t>
            </w:r>
            <w:r>
              <w:rPr>
                <w:sz w:val="16"/>
                <w:szCs w:val="16"/>
              </w:rPr>
              <w:t xml:space="preserve"> </w:t>
            </w: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r w:rsidRPr="00BB5E79">
              <w:rPr>
                <w:sz w:val="16"/>
                <w:szCs w:val="16"/>
              </w:rPr>
              <w:lastRenderedPageBreak/>
              <w:t>Attribute Level</w:t>
            </w: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r w:rsidRPr="00BB5E79">
              <w:rPr>
                <w:sz w:val="16"/>
                <w:szCs w:val="16"/>
              </w:rPr>
              <w:t>Monster Essence</w:t>
            </w: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8C79EB" w:rsidRPr="00BB5E79" w:rsidTr="00A11958">
        <w:tc>
          <w:tcPr>
            <w:tcW w:w="1668" w:type="dxa"/>
          </w:tcPr>
          <w:p w:rsidR="008C79EB" w:rsidRPr="00BB5E79" w:rsidRDefault="008C79EB" w:rsidP="0042141F">
            <w:pPr>
              <w:rPr>
                <w:sz w:val="16"/>
                <w:szCs w:val="16"/>
              </w:rPr>
            </w:pPr>
          </w:p>
        </w:tc>
        <w:tc>
          <w:tcPr>
            <w:tcW w:w="850" w:type="dxa"/>
            <w:shd w:val="clear" w:color="auto" w:fill="auto"/>
          </w:tcPr>
          <w:p w:rsidR="008C79EB" w:rsidRPr="00BB5E79" w:rsidRDefault="008C79EB" w:rsidP="0042141F">
            <w:pPr>
              <w:rPr>
                <w:sz w:val="16"/>
                <w:szCs w:val="16"/>
              </w:rPr>
            </w:pPr>
          </w:p>
        </w:tc>
        <w:tc>
          <w:tcPr>
            <w:tcW w:w="671" w:type="dxa"/>
          </w:tcPr>
          <w:p w:rsidR="008C79EB" w:rsidRPr="00BB5E79" w:rsidRDefault="008C79EB" w:rsidP="0042141F">
            <w:pPr>
              <w:rPr>
                <w:sz w:val="16"/>
                <w:szCs w:val="16"/>
              </w:rPr>
            </w:pPr>
          </w:p>
        </w:tc>
        <w:tc>
          <w:tcPr>
            <w:tcW w:w="1066" w:type="dxa"/>
          </w:tcPr>
          <w:p w:rsidR="008C79EB" w:rsidRPr="00BB5E79" w:rsidRDefault="008C79EB" w:rsidP="0042141F">
            <w:pPr>
              <w:rPr>
                <w:sz w:val="16"/>
                <w:szCs w:val="16"/>
              </w:rPr>
            </w:pPr>
          </w:p>
        </w:tc>
        <w:tc>
          <w:tcPr>
            <w:tcW w:w="1069" w:type="dxa"/>
            <w:gridSpan w:val="2"/>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1068" w:type="dxa"/>
          </w:tcPr>
          <w:p w:rsidR="008C79EB" w:rsidRPr="00BB5E79" w:rsidRDefault="008C79EB" w:rsidP="0042141F">
            <w:pPr>
              <w:rPr>
                <w:sz w:val="16"/>
                <w:szCs w:val="16"/>
              </w:rPr>
            </w:pPr>
          </w:p>
        </w:tc>
        <w:tc>
          <w:tcPr>
            <w:tcW w:w="2073" w:type="dxa"/>
          </w:tcPr>
          <w:p w:rsidR="008C79EB" w:rsidRPr="00BB5E79" w:rsidRDefault="008C79EB" w:rsidP="0042141F">
            <w:pPr>
              <w:rPr>
                <w:sz w:val="16"/>
                <w:szCs w:val="16"/>
              </w:rPr>
            </w:pPr>
          </w:p>
        </w:tc>
        <w:tc>
          <w:tcPr>
            <w:tcW w:w="1984" w:type="dxa"/>
          </w:tcPr>
          <w:p w:rsidR="008C79EB" w:rsidRPr="00BB5E79" w:rsidRDefault="008C79EB" w:rsidP="0042141F">
            <w:pPr>
              <w:rPr>
                <w:sz w:val="16"/>
                <w:szCs w:val="16"/>
              </w:rPr>
            </w:pPr>
          </w:p>
        </w:tc>
        <w:tc>
          <w:tcPr>
            <w:tcW w:w="1843" w:type="dxa"/>
          </w:tcPr>
          <w:p w:rsidR="008C79EB" w:rsidRPr="00BB5E79" w:rsidRDefault="008C79EB" w:rsidP="0042141F">
            <w:pPr>
              <w:rPr>
                <w:sz w:val="16"/>
                <w:szCs w:val="16"/>
              </w:rPr>
            </w:pPr>
          </w:p>
        </w:tc>
      </w:tr>
      <w:tr w:rsidR="00A11958" w:rsidRPr="00BB5E79" w:rsidTr="00A11958">
        <w:tc>
          <w:tcPr>
            <w:tcW w:w="1668" w:type="dxa"/>
            <w:shd w:val="clear" w:color="auto" w:fill="C6D9F1" w:themeFill="text2" w:themeFillTint="33"/>
          </w:tcPr>
          <w:p w:rsidR="00A11958" w:rsidRPr="00BB5E79" w:rsidRDefault="00A11958" w:rsidP="004D342B">
            <w:pPr>
              <w:rPr>
                <w:sz w:val="16"/>
                <w:szCs w:val="16"/>
              </w:rPr>
            </w:pPr>
            <w:r>
              <w:rPr>
                <w:sz w:val="16"/>
                <w:szCs w:val="16"/>
              </w:rPr>
              <w:t>A</w:t>
            </w:r>
            <w:r w:rsidRPr="00BB5E79">
              <w:rPr>
                <w:sz w:val="16"/>
                <w:szCs w:val="16"/>
              </w:rPr>
              <w:t>-Rank</w:t>
            </w:r>
          </w:p>
        </w:tc>
        <w:tc>
          <w:tcPr>
            <w:tcW w:w="3656" w:type="dxa"/>
            <w:gridSpan w:val="5"/>
            <w:shd w:val="clear" w:color="auto" w:fill="C6D9F1" w:themeFill="text2" w:themeFillTint="33"/>
          </w:tcPr>
          <w:p w:rsidR="00A11958" w:rsidRPr="00BB5E79" w:rsidRDefault="00727B2D" w:rsidP="00A11958">
            <w:pPr>
              <w:rPr>
                <w:sz w:val="16"/>
                <w:szCs w:val="16"/>
              </w:rPr>
            </w:pPr>
            <w:r w:rsidRPr="00727B2D">
              <w:rPr>
                <w:sz w:val="16"/>
                <w:szCs w:val="16"/>
              </w:rPr>
              <w:t>31</w:t>
            </w:r>
            <w:r>
              <w:rPr>
                <w:sz w:val="16"/>
                <w:szCs w:val="16"/>
              </w:rPr>
              <w:t>,</w:t>
            </w:r>
            <w:r w:rsidRPr="00727B2D">
              <w:rPr>
                <w:sz w:val="16"/>
                <w:szCs w:val="16"/>
              </w:rPr>
              <w:t>25</w:t>
            </w:r>
            <w:r w:rsidR="00A11958">
              <w:rPr>
                <w:sz w:val="16"/>
                <w:szCs w:val="16"/>
              </w:rPr>
              <w:t>0 monsters needed to reach level</w:t>
            </w:r>
          </w:p>
        </w:tc>
        <w:tc>
          <w:tcPr>
            <w:tcW w:w="9104" w:type="dxa"/>
            <w:gridSpan w:val="6"/>
            <w:shd w:val="clear" w:color="auto" w:fill="C6D9F1" w:themeFill="text2" w:themeFillTint="33"/>
          </w:tcPr>
          <w:p w:rsidR="00A11958" w:rsidRPr="00BB5E79" w:rsidRDefault="00A11958" w:rsidP="00202E0A">
            <w:pPr>
              <w:rPr>
                <w:sz w:val="16"/>
                <w:szCs w:val="16"/>
              </w:rPr>
            </w:pPr>
            <w:r>
              <w:rPr>
                <w:sz w:val="16"/>
                <w:szCs w:val="16"/>
              </w:rPr>
              <w:t>320: 3</w:t>
            </w:r>
            <w:r w:rsidR="00202E0A">
              <w:rPr>
                <w:sz w:val="16"/>
                <w:szCs w:val="16"/>
              </w:rPr>
              <w:t>1</w:t>
            </w:r>
            <w:r>
              <w:rPr>
                <w:sz w:val="16"/>
                <w:szCs w:val="16"/>
              </w:rPr>
              <w:t xml:space="preserve">0 - </w:t>
            </w:r>
            <w:r w:rsidR="00202E0A">
              <w:rPr>
                <w:sz w:val="16"/>
                <w:szCs w:val="16"/>
              </w:rPr>
              <w:t>629</w:t>
            </w:r>
          </w:p>
        </w:tc>
      </w:tr>
      <w:tr w:rsidR="008C79EB" w:rsidRPr="00BB5E79" w:rsidTr="00A11958">
        <w:tc>
          <w:tcPr>
            <w:tcW w:w="1668" w:type="dxa"/>
          </w:tcPr>
          <w:p w:rsidR="008C79EB" w:rsidRPr="00BB5E79" w:rsidRDefault="008C79EB" w:rsidP="004D342B">
            <w:pPr>
              <w:rPr>
                <w:sz w:val="16"/>
                <w:szCs w:val="16"/>
              </w:rPr>
            </w:pPr>
            <w:r w:rsidRPr="00BB5E79">
              <w:rPr>
                <w:sz w:val="16"/>
                <w:szCs w:val="16"/>
              </w:rPr>
              <w:t>Level</w:t>
            </w:r>
            <w:r>
              <w:rPr>
                <w:sz w:val="16"/>
                <w:szCs w:val="16"/>
              </w:rPr>
              <w:t xml:space="preserve"> </w:t>
            </w: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r w:rsidRPr="00BB5E79">
              <w:rPr>
                <w:sz w:val="16"/>
                <w:szCs w:val="16"/>
              </w:rPr>
              <w:t>Attribute Level</w:t>
            </w: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r w:rsidRPr="00BB5E79">
              <w:rPr>
                <w:sz w:val="16"/>
                <w:szCs w:val="16"/>
              </w:rPr>
              <w:t>Monster Essence</w:t>
            </w: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r w:rsidR="008C79EB" w:rsidRPr="00BB5E79" w:rsidTr="00A11958">
        <w:tc>
          <w:tcPr>
            <w:tcW w:w="1668" w:type="dxa"/>
          </w:tcPr>
          <w:p w:rsidR="008C79EB" w:rsidRPr="00BB5E79" w:rsidRDefault="008C79EB" w:rsidP="004D342B">
            <w:pPr>
              <w:rPr>
                <w:sz w:val="16"/>
                <w:szCs w:val="16"/>
              </w:rPr>
            </w:pPr>
          </w:p>
        </w:tc>
        <w:tc>
          <w:tcPr>
            <w:tcW w:w="850" w:type="dxa"/>
            <w:shd w:val="clear" w:color="auto" w:fill="auto"/>
          </w:tcPr>
          <w:p w:rsidR="008C79EB" w:rsidRPr="00BB5E79" w:rsidRDefault="008C79EB" w:rsidP="004D342B">
            <w:pPr>
              <w:rPr>
                <w:sz w:val="16"/>
                <w:szCs w:val="16"/>
              </w:rPr>
            </w:pPr>
          </w:p>
        </w:tc>
        <w:tc>
          <w:tcPr>
            <w:tcW w:w="671" w:type="dxa"/>
          </w:tcPr>
          <w:p w:rsidR="008C79EB" w:rsidRPr="00BB5E79" w:rsidRDefault="008C79EB" w:rsidP="004D342B">
            <w:pPr>
              <w:rPr>
                <w:sz w:val="16"/>
                <w:szCs w:val="16"/>
              </w:rPr>
            </w:pPr>
          </w:p>
        </w:tc>
        <w:tc>
          <w:tcPr>
            <w:tcW w:w="1066" w:type="dxa"/>
          </w:tcPr>
          <w:p w:rsidR="008C79EB" w:rsidRPr="00BB5E79" w:rsidRDefault="008C79EB" w:rsidP="004D342B">
            <w:pPr>
              <w:rPr>
                <w:sz w:val="16"/>
                <w:szCs w:val="16"/>
              </w:rPr>
            </w:pPr>
          </w:p>
        </w:tc>
        <w:tc>
          <w:tcPr>
            <w:tcW w:w="1069" w:type="dxa"/>
            <w:gridSpan w:val="2"/>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1068" w:type="dxa"/>
          </w:tcPr>
          <w:p w:rsidR="008C79EB" w:rsidRPr="00BB5E79" w:rsidRDefault="008C79EB" w:rsidP="004D342B">
            <w:pPr>
              <w:rPr>
                <w:sz w:val="16"/>
                <w:szCs w:val="16"/>
              </w:rPr>
            </w:pPr>
          </w:p>
        </w:tc>
        <w:tc>
          <w:tcPr>
            <w:tcW w:w="2073" w:type="dxa"/>
          </w:tcPr>
          <w:p w:rsidR="008C79EB" w:rsidRPr="00BB5E79" w:rsidRDefault="008C79EB" w:rsidP="004D342B">
            <w:pPr>
              <w:rPr>
                <w:sz w:val="16"/>
                <w:szCs w:val="16"/>
              </w:rPr>
            </w:pPr>
          </w:p>
        </w:tc>
        <w:tc>
          <w:tcPr>
            <w:tcW w:w="1984" w:type="dxa"/>
          </w:tcPr>
          <w:p w:rsidR="008C79EB" w:rsidRPr="00BB5E79" w:rsidRDefault="008C79EB" w:rsidP="004D342B">
            <w:pPr>
              <w:rPr>
                <w:sz w:val="16"/>
                <w:szCs w:val="16"/>
              </w:rPr>
            </w:pPr>
          </w:p>
        </w:tc>
        <w:tc>
          <w:tcPr>
            <w:tcW w:w="1843" w:type="dxa"/>
          </w:tcPr>
          <w:p w:rsidR="008C79EB" w:rsidRPr="00BB5E79" w:rsidRDefault="008C79EB" w:rsidP="004D342B">
            <w:pPr>
              <w:rPr>
                <w:sz w:val="16"/>
                <w:szCs w:val="16"/>
              </w:rPr>
            </w:pPr>
          </w:p>
        </w:tc>
      </w:tr>
    </w:tbl>
    <w:p w:rsidR="0022629A" w:rsidRDefault="0022629A" w:rsidP="00A11958">
      <w:pPr>
        <w:spacing w:after="0"/>
      </w:pPr>
    </w:p>
    <w:tbl>
      <w:tblPr>
        <w:tblStyle w:val="TableGrid"/>
        <w:tblW w:w="0" w:type="auto"/>
        <w:tblLayout w:type="fixed"/>
        <w:tblLook w:val="04A0"/>
      </w:tblPr>
      <w:tblGrid>
        <w:gridCol w:w="1668"/>
        <w:gridCol w:w="850"/>
        <w:gridCol w:w="671"/>
        <w:gridCol w:w="1066"/>
        <w:gridCol w:w="1060"/>
        <w:gridCol w:w="6"/>
        <w:gridCol w:w="1068"/>
        <w:gridCol w:w="1068"/>
        <w:gridCol w:w="1068"/>
        <w:gridCol w:w="2073"/>
        <w:gridCol w:w="1984"/>
        <w:gridCol w:w="1843"/>
      </w:tblGrid>
      <w:tr w:rsidR="00A11958" w:rsidRPr="00BB5E79" w:rsidTr="00A11958">
        <w:tc>
          <w:tcPr>
            <w:tcW w:w="1668" w:type="dxa"/>
            <w:shd w:val="clear" w:color="auto" w:fill="C6D9F1" w:themeFill="text2" w:themeFillTint="33"/>
          </w:tcPr>
          <w:p w:rsidR="00A11958" w:rsidRPr="00BB5E79" w:rsidRDefault="00A11958" w:rsidP="00A11958">
            <w:pPr>
              <w:rPr>
                <w:sz w:val="16"/>
                <w:szCs w:val="16"/>
              </w:rPr>
            </w:pPr>
            <w:r>
              <w:rPr>
                <w:sz w:val="16"/>
                <w:szCs w:val="16"/>
              </w:rPr>
              <w:t>S</w:t>
            </w:r>
            <w:r w:rsidRPr="00BB5E79">
              <w:rPr>
                <w:sz w:val="16"/>
                <w:szCs w:val="16"/>
              </w:rPr>
              <w:t>-Rank</w:t>
            </w:r>
          </w:p>
        </w:tc>
        <w:tc>
          <w:tcPr>
            <w:tcW w:w="3647" w:type="dxa"/>
            <w:gridSpan w:val="4"/>
            <w:shd w:val="clear" w:color="auto" w:fill="C6D9F1" w:themeFill="text2" w:themeFillTint="33"/>
          </w:tcPr>
          <w:p w:rsidR="00A11958" w:rsidRPr="00BB5E79" w:rsidRDefault="00727B2D" w:rsidP="00727B2D">
            <w:pPr>
              <w:rPr>
                <w:sz w:val="16"/>
                <w:szCs w:val="16"/>
              </w:rPr>
            </w:pPr>
            <w:r w:rsidRPr="00727B2D">
              <w:rPr>
                <w:sz w:val="16"/>
                <w:szCs w:val="16"/>
              </w:rPr>
              <w:t>156</w:t>
            </w:r>
            <w:r>
              <w:rPr>
                <w:sz w:val="16"/>
                <w:szCs w:val="16"/>
              </w:rPr>
              <w:t>,</w:t>
            </w:r>
            <w:r w:rsidRPr="00727B2D">
              <w:rPr>
                <w:sz w:val="16"/>
                <w:szCs w:val="16"/>
              </w:rPr>
              <w:t>25</w:t>
            </w:r>
            <w:r w:rsidR="00A11958">
              <w:rPr>
                <w:sz w:val="16"/>
                <w:szCs w:val="16"/>
              </w:rPr>
              <w:t>0 monsters needed to reach level</w:t>
            </w:r>
          </w:p>
        </w:tc>
        <w:tc>
          <w:tcPr>
            <w:tcW w:w="9110" w:type="dxa"/>
            <w:gridSpan w:val="7"/>
            <w:shd w:val="clear" w:color="auto" w:fill="C6D9F1" w:themeFill="text2" w:themeFillTint="33"/>
          </w:tcPr>
          <w:p w:rsidR="00A11958" w:rsidRPr="00BB5E79" w:rsidRDefault="00202E0A" w:rsidP="00A11958">
            <w:pPr>
              <w:rPr>
                <w:sz w:val="16"/>
                <w:szCs w:val="16"/>
              </w:rPr>
            </w:pPr>
            <w:r>
              <w:rPr>
                <w:sz w:val="16"/>
                <w:szCs w:val="16"/>
              </w:rPr>
              <w:t>640: 630 - ??</w:t>
            </w:r>
          </w:p>
        </w:tc>
      </w:tr>
      <w:tr w:rsidR="00A11958" w:rsidRPr="00BB5E79" w:rsidTr="00EA1B03">
        <w:tc>
          <w:tcPr>
            <w:tcW w:w="1668" w:type="dxa"/>
          </w:tcPr>
          <w:p w:rsidR="00A11958" w:rsidRPr="00BB5E79" w:rsidRDefault="00A11958" w:rsidP="00EA1B03">
            <w:pPr>
              <w:rPr>
                <w:sz w:val="16"/>
                <w:szCs w:val="16"/>
              </w:rPr>
            </w:pPr>
            <w:r w:rsidRPr="00BB5E79">
              <w:rPr>
                <w:sz w:val="16"/>
                <w:szCs w:val="16"/>
              </w:rPr>
              <w:t>Level</w:t>
            </w:r>
            <w:r>
              <w:rPr>
                <w:sz w:val="16"/>
                <w:szCs w:val="16"/>
              </w:rPr>
              <w:t xml:space="preserve"> </w:t>
            </w: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r w:rsidRPr="00BB5E79">
              <w:rPr>
                <w:sz w:val="16"/>
                <w:szCs w:val="16"/>
              </w:rPr>
              <w:t>Attribute Level</w:t>
            </w: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r w:rsidRPr="00BB5E79">
              <w:rPr>
                <w:sz w:val="16"/>
                <w:szCs w:val="16"/>
              </w:rPr>
              <w:t>EP cost</w:t>
            </w:r>
            <w:r>
              <w:rPr>
                <w:sz w:val="16"/>
                <w:szCs w:val="16"/>
              </w:rPr>
              <w:t xml:space="preserve"> to reach level</w:t>
            </w: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r w:rsidRPr="00BB5E79">
              <w:rPr>
                <w:sz w:val="16"/>
                <w:szCs w:val="16"/>
              </w:rPr>
              <w:t>Monster Essence</w:t>
            </w: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r w:rsidR="00A11958" w:rsidRPr="00BB5E79" w:rsidTr="00EA1B03">
        <w:tc>
          <w:tcPr>
            <w:tcW w:w="1668" w:type="dxa"/>
          </w:tcPr>
          <w:p w:rsidR="00A11958" w:rsidRPr="00BB5E79" w:rsidRDefault="00A11958" w:rsidP="00EA1B03">
            <w:pPr>
              <w:rPr>
                <w:sz w:val="16"/>
                <w:szCs w:val="16"/>
              </w:rPr>
            </w:pPr>
          </w:p>
        </w:tc>
        <w:tc>
          <w:tcPr>
            <w:tcW w:w="850" w:type="dxa"/>
            <w:shd w:val="clear" w:color="auto" w:fill="auto"/>
          </w:tcPr>
          <w:p w:rsidR="00A11958" w:rsidRPr="00BB5E79" w:rsidRDefault="00A11958" w:rsidP="00EA1B03">
            <w:pPr>
              <w:rPr>
                <w:sz w:val="16"/>
                <w:szCs w:val="16"/>
              </w:rPr>
            </w:pPr>
          </w:p>
        </w:tc>
        <w:tc>
          <w:tcPr>
            <w:tcW w:w="671" w:type="dxa"/>
          </w:tcPr>
          <w:p w:rsidR="00A11958" w:rsidRPr="00BB5E79" w:rsidRDefault="00A11958" w:rsidP="00EA1B03">
            <w:pPr>
              <w:rPr>
                <w:sz w:val="16"/>
                <w:szCs w:val="16"/>
              </w:rPr>
            </w:pPr>
          </w:p>
        </w:tc>
        <w:tc>
          <w:tcPr>
            <w:tcW w:w="1066" w:type="dxa"/>
          </w:tcPr>
          <w:p w:rsidR="00A11958" w:rsidRPr="00BB5E79" w:rsidRDefault="00A11958" w:rsidP="00EA1B03">
            <w:pPr>
              <w:rPr>
                <w:sz w:val="16"/>
                <w:szCs w:val="16"/>
              </w:rPr>
            </w:pPr>
          </w:p>
        </w:tc>
        <w:tc>
          <w:tcPr>
            <w:tcW w:w="1066" w:type="dxa"/>
            <w:gridSpan w:val="2"/>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1068" w:type="dxa"/>
          </w:tcPr>
          <w:p w:rsidR="00A11958" w:rsidRPr="00BB5E79" w:rsidRDefault="00A11958" w:rsidP="00EA1B03">
            <w:pPr>
              <w:rPr>
                <w:sz w:val="16"/>
                <w:szCs w:val="16"/>
              </w:rPr>
            </w:pPr>
          </w:p>
        </w:tc>
        <w:tc>
          <w:tcPr>
            <w:tcW w:w="2073" w:type="dxa"/>
          </w:tcPr>
          <w:p w:rsidR="00A11958" w:rsidRPr="00BB5E79" w:rsidRDefault="00A11958" w:rsidP="00EA1B03">
            <w:pPr>
              <w:rPr>
                <w:sz w:val="16"/>
                <w:szCs w:val="16"/>
              </w:rPr>
            </w:pPr>
          </w:p>
        </w:tc>
        <w:tc>
          <w:tcPr>
            <w:tcW w:w="1984" w:type="dxa"/>
          </w:tcPr>
          <w:p w:rsidR="00A11958" w:rsidRPr="00BB5E79" w:rsidRDefault="00A11958" w:rsidP="00EA1B03">
            <w:pPr>
              <w:rPr>
                <w:sz w:val="16"/>
                <w:szCs w:val="16"/>
              </w:rPr>
            </w:pPr>
          </w:p>
        </w:tc>
        <w:tc>
          <w:tcPr>
            <w:tcW w:w="1843" w:type="dxa"/>
          </w:tcPr>
          <w:p w:rsidR="00A11958" w:rsidRPr="00BB5E79" w:rsidRDefault="00A11958" w:rsidP="00EA1B03">
            <w:pPr>
              <w:rPr>
                <w:sz w:val="16"/>
                <w:szCs w:val="16"/>
              </w:rPr>
            </w:pPr>
          </w:p>
        </w:tc>
      </w:tr>
    </w:tbl>
    <w:p w:rsidR="0022629A" w:rsidRDefault="0022629A"/>
    <w:p w:rsidR="0022629A" w:rsidRDefault="0022629A"/>
    <w:p w:rsidR="0022629A" w:rsidRDefault="0022629A"/>
    <w:p w:rsidR="0022629A" w:rsidRDefault="0022629A"/>
    <w:p w:rsidR="0022629A" w:rsidRDefault="0022629A"/>
    <w:p w:rsidR="0022629A" w:rsidRDefault="0022629A"/>
    <w:p w:rsidR="0022629A" w:rsidRDefault="0022629A"/>
    <w:p w:rsidR="0022629A" w:rsidRDefault="0022629A"/>
    <w:p w:rsidR="0022629A" w:rsidRDefault="0022629A"/>
    <w:p w:rsidR="00C345BC" w:rsidRDefault="00C345BC" w:rsidP="00C345BC"/>
    <w:p w:rsidR="00C345BC" w:rsidRDefault="00C345BC" w:rsidP="00C345BC"/>
    <w:p w:rsidR="00C345BC" w:rsidRDefault="00C345BC" w:rsidP="00C345BC">
      <w:r>
        <w:lastRenderedPageBreak/>
        <w:t>“Are you all ready for some training?” Fineous asked as they headed for the door.</w:t>
      </w:r>
    </w:p>
    <w:p w:rsidR="00C345BC" w:rsidRDefault="00C345BC" w:rsidP="00C345BC">
      <w:r>
        <w:t>“What kind of training?” Aragon asked.</w:t>
      </w:r>
    </w:p>
    <w:p w:rsidR="00C345BC" w:rsidRDefault="00C345BC" w:rsidP="00C345BC">
      <w:r>
        <w:t>“Mount Mastery can’t be trained yet,” Fineous said. “Why don’t you train on stealth? Then look for the stables. A place like this should have some.</w:t>
      </w:r>
    </w:p>
    <w:p w:rsidR="00C345BC" w:rsidRDefault="00C345BC" w:rsidP="00C345BC">
      <w:r>
        <w:t>“Later, you will need to work on your trick shots. Then we can do some hide and seek for your tracking skills. And of course stealth training is going to be fun.</w:t>
      </w:r>
    </w:p>
    <w:p w:rsidR="00C345BC" w:rsidRDefault="00C345BC" w:rsidP="00C345BC">
      <w:r>
        <w:t>“Demonbane, I’m not sure what training I could suggest.</w:t>
      </w:r>
    </w:p>
    <w:p w:rsidR="00C345BC" w:rsidRDefault="00C345BC" w:rsidP="00C345BC">
      <w:r>
        <w:t>“You need to train on all your melee weapons, such as sword, knives, maces, spears, bow and arrow.</w:t>
      </w:r>
    </w:p>
    <w:p w:rsidR="00C345BC" w:rsidRDefault="00C345BC" w:rsidP="00C345BC">
      <w:r>
        <w:t>“You can start with swords like you are doing now, as well as maces, in case we meet skeletons.</w:t>
      </w:r>
    </w:p>
    <w:p w:rsidR="00C345BC" w:rsidRDefault="00C345BC" w:rsidP="00C345BC">
      <w:r>
        <w:t>“Unfortunately your physical stats can only be trained in battle, since monsters need to wail on you.</w:t>
      </w:r>
    </w:p>
    <w:p w:rsidR="00C345BC" w:rsidRDefault="00C345BC" w:rsidP="00C345BC">
      <w:r>
        <w:t>“Perhaps we could go camping during the weekend and you can level up your camping skills. And of course, you can repair our equipment.</w:t>
      </w:r>
    </w:p>
    <w:p w:rsidR="00C345BC" w:rsidRDefault="00C345BC" w:rsidP="00C345BC">
      <w:r>
        <w:t>“Erza, I want you to train on telekinesis. Take rocks and throw them, giving them an extra kick. That is for when you are with others. When alone, pick up the stones and throw them</w:t>
      </w:r>
      <w:r w:rsidRPr="00461DCB">
        <w:t xml:space="preserve"> </w:t>
      </w:r>
      <w:r>
        <w:t>with just your skill.</w:t>
      </w:r>
    </w:p>
    <w:p w:rsidR="00C345BC" w:rsidRDefault="00C345BC" w:rsidP="00C345BC">
      <w:r>
        <w:t>“You are doing great with fire, but I haven’t seen you use weapons yet.</w:t>
      </w:r>
    </w:p>
    <w:p w:rsidR="00C345BC" w:rsidRDefault="00C345BC" w:rsidP="00C345BC">
      <w:r>
        <w:t>“And of course, get used to switching costumes.</w:t>
      </w:r>
    </w:p>
    <w:p w:rsidR="00C345BC" w:rsidRDefault="00C345BC" w:rsidP="00C345BC">
      <w:r>
        <w:t>“Rose, you can’t cook yet, since we don’t a kitchen. Let’s go to the library and we will get a book on folk songs.</w:t>
      </w:r>
    </w:p>
    <w:p w:rsidR="00C345BC" w:rsidRDefault="00C345BC" w:rsidP="00C345BC">
      <w:r>
        <w:t>“We want all kinds of songs, from sleepy songs, to happy songs, to angry songs. According to the book, this will give buffs to allies and debuffs to enemies.</w:t>
      </w:r>
    </w:p>
    <w:p w:rsidR="00C345BC" w:rsidRDefault="00C345BC" w:rsidP="00C345BC">
      <w:r>
        <w:t>“If that is acceptable, we can meet at the picture of Emperor Khan in the dining room.”</w:t>
      </w:r>
    </w:p>
    <w:p w:rsidR="00C345BC" w:rsidRDefault="00C345BC" w:rsidP="00C345BC">
      <w:r>
        <w:t>“Who is that?” Demonbane asked.</w:t>
      </w:r>
    </w:p>
    <w:p w:rsidR="00C345BC" w:rsidRDefault="00C345BC" w:rsidP="00C345BC">
      <w:r>
        <w:t>“We’ll use group chat if you can’t find him,” Fineous said. “He has purple hair and a monster beard. He’s next to the windows.</w:t>
      </w:r>
    </w:p>
    <w:p w:rsidR="00C345BC" w:rsidRDefault="00C345BC" w:rsidP="00C345BC">
      <w:r>
        <w:t>“Come Rose, let’s go.”</w:t>
      </w:r>
    </w:p>
    <w:p w:rsidR="00C345BC" w:rsidRDefault="00C345BC" w:rsidP="00C345BC">
      <w:r>
        <w:t>As they walked down the corridor, Fineous said, “The problem with training is you can only do one at a time. By the way, did you cook in your previous life?”</w:t>
      </w:r>
    </w:p>
    <w:p w:rsidR="00C345BC" w:rsidRDefault="00C345BC" w:rsidP="00C345BC">
      <w:r>
        <w:t>“Yes,” Rose said. “Singing and cooking were my hobbies.”</w:t>
      </w:r>
    </w:p>
    <w:p w:rsidR="00C345BC" w:rsidRDefault="00C345BC" w:rsidP="00C345BC">
      <w:r>
        <w:t>“Well it’s time to learn new songs and recipes,” Fineous said. “By the way, I will be taste testing.”</w:t>
      </w:r>
    </w:p>
    <w:p w:rsidR="00C345BC" w:rsidRDefault="00C345BC" w:rsidP="00C345BC">
      <w:r>
        <w:lastRenderedPageBreak/>
        <w:t>They arrived at the library and stepped in. Rose followed Fineous to the receptionist.</w:t>
      </w:r>
    </w:p>
    <w:p w:rsidR="00C345BC" w:rsidRDefault="00C345BC" w:rsidP="00C345BC">
      <w:r>
        <w:t>“Hi,” Fineous said. “Rose needs to register at the library.”</w:t>
      </w:r>
    </w:p>
    <w:p w:rsidR="00C345BC" w:rsidRDefault="00C345BC" w:rsidP="00C345BC">
      <w:r>
        <w:t>“Please fill out these documents,” the receptionist said.</w:t>
      </w:r>
    </w:p>
    <w:p w:rsidR="00C345BC" w:rsidRDefault="00C345BC" w:rsidP="00C345BC">
      <w:r>
        <w:t>After 5 minutes, the documents were filled out and Rose got a card.</w:t>
      </w:r>
    </w:p>
    <w:p w:rsidR="00C345BC" w:rsidRDefault="00C345BC" w:rsidP="00C345BC">
      <w:r>
        <w:t>“I’m looking for books on folk songs. Songs that can fire up passion and strengthen the heart,” Fineous said.</w:t>
      </w:r>
    </w:p>
    <w:p w:rsidR="00C345BC" w:rsidRDefault="00C345BC" w:rsidP="00C345BC">
      <w:r>
        <w:t>“Please follow me,” the librarian said.</w:t>
      </w:r>
    </w:p>
    <w:p w:rsidR="00C345BC" w:rsidRDefault="00C345BC" w:rsidP="00C345BC">
      <w:r>
        <w:t>A short while later they arrived at the location.</w:t>
      </w:r>
    </w:p>
    <w:p w:rsidR="00C345BC" w:rsidRDefault="00C345BC" w:rsidP="00C345BC">
      <w:r>
        <w:t>“Thank you kindly,” Fineous said with a sweep of his hat.</w:t>
      </w:r>
    </w:p>
    <w:p w:rsidR="00C345BC" w:rsidRDefault="00C345BC" w:rsidP="00C345BC">
      <w:r>
        <w:t>The librarian exited and Fineous grabbed a book. “Why don’t you go through the books and then select one to learn from? I’ll look for recipe books for cooking on the trail.”</w:t>
      </w:r>
    </w:p>
    <w:p w:rsidR="00C345BC" w:rsidRDefault="00C345BC" w:rsidP="00C345BC">
      <w:r>
        <w:t>Fineous left and hunted down the books.</w:t>
      </w:r>
    </w:p>
    <w:p w:rsidR="00C345BC" w:rsidRDefault="00C345BC" w:rsidP="00C345BC">
      <w:r>
        <w:t>10 minutes to dinner arrived and Fineous hunted down Rose. Quickly they checked out the books and headed for dinner.</w:t>
      </w:r>
    </w:p>
    <w:p w:rsidR="00C345BC" w:rsidRDefault="00C345BC" w:rsidP="00C345BC"/>
    <w:p w:rsidR="00C345BC" w:rsidRDefault="00C345BC" w:rsidP="00C345BC"/>
    <w:p w:rsidR="00C345BC" w:rsidRDefault="00C345BC" w:rsidP="00C345BC"/>
    <w:p w:rsidR="00C345BC" w:rsidRDefault="00C345BC" w:rsidP="00C345BC">
      <w:r>
        <w:t>“Can you hold this for me?” Rose asked.</w:t>
      </w:r>
    </w:p>
    <w:p w:rsidR="00C345BC" w:rsidRDefault="00C345BC" w:rsidP="00C345BC">
      <w:r>
        <w:t>“No need to be formal,” Fineous said. “Just say store book. When you want it back, say return song books, or the name of an exact book if you remember.”</w:t>
      </w:r>
    </w:p>
    <w:p w:rsidR="00C345BC" w:rsidRDefault="00C345BC" w:rsidP="00C345BC">
      <w:r>
        <w:t>“Store books,” she said and the books disappeared from her hands.</w:t>
      </w:r>
    </w:p>
    <w:p w:rsidR="00C345BC" w:rsidRDefault="00C345BC" w:rsidP="00C345BC">
      <w:r>
        <w:t>“Now say retrieve song books and hold your hands in front of you,” Fineous instructed.</w:t>
      </w:r>
    </w:p>
    <w:p w:rsidR="00C345BC" w:rsidRDefault="00C345BC" w:rsidP="00C345BC">
      <w:r>
        <w:t>“Retrieve song books,” Rose said and the books appeared in her hands.</w:t>
      </w:r>
    </w:p>
    <w:p w:rsidR="00C345BC" w:rsidRDefault="00C345BC" w:rsidP="00C345BC">
      <w:r>
        <w:t>“My range is currently around 5 feet,” Fineous said as they walked. “You know how to put them away.”</w:t>
      </w:r>
    </w:p>
    <w:p w:rsidR="00C345BC" w:rsidRDefault="00C345BC" w:rsidP="00C345BC">
      <w:r>
        <w:t>“Store books,” Rose said and watched the books disappear.</w:t>
      </w:r>
    </w:p>
    <w:p w:rsidR="00C345BC" w:rsidRDefault="00C345BC" w:rsidP="00C345BC">
      <w:r>
        <w:lastRenderedPageBreak/>
        <w:t>Fineous greeted the others and said, “Rose was practicing storing and retrieving items. You should do the same. As long as you are within 5 feet of me, it will work, unless the items are over 12 pounds.</w:t>
      </w:r>
    </w:p>
    <w:p w:rsidR="00C345BC" w:rsidRDefault="00C345BC" w:rsidP="00C345BC">
      <w:r>
        <w:t>“How was your training?”</w:t>
      </w:r>
    </w:p>
    <w:p w:rsidR="00C345BC" w:rsidRDefault="00C345BC" w:rsidP="00C345BC">
      <w:r>
        <w:t>They headed for the line.</w:t>
      </w:r>
    </w:p>
    <w:p w:rsidR="00C345BC" w:rsidRDefault="00C345BC" w:rsidP="00C345BC">
      <w:r>
        <w:t>“Easier than I expected,” Erza said. “I wonder why.”</w:t>
      </w:r>
    </w:p>
    <w:p w:rsidR="00C345BC" w:rsidRDefault="00C345BC" w:rsidP="00C345BC">
      <w:r>
        <w:t>“Probably because of your martial skill,” Fineous said.</w:t>
      </w:r>
    </w:p>
    <w:p w:rsidR="00C345BC" w:rsidRDefault="00C345BC" w:rsidP="00C345BC">
      <w:r>
        <w:t>“The stealth is coming along,” Aragon said. “And I did find the stables. Mounts include horses, camels, giant chicken-like birds, turtles, giant eagles and even wyverns.”</w:t>
      </w:r>
    </w:p>
    <w:p w:rsidR="00C345BC" w:rsidRDefault="00C345BC" w:rsidP="00C345BC">
      <w:r>
        <w:t>“I began working on the mace,” Demonbane said.</w:t>
      </w:r>
    </w:p>
    <w:p w:rsidR="00C345BC" w:rsidRDefault="00C345BC" w:rsidP="00C345BC">
      <w:r>
        <w:t>“Excellent,” Fineous praised. “Unfortunately, skill training is a lifetime endeavor. After dinner I would like to hunt. It is necessary for some training I am doing. Also, Rose will be singing.”</w:t>
      </w:r>
    </w:p>
    <w:p w:rsidR="00C345BC" w:rsidRDefault="00C345BC" w:rsidP="00C345BC">
      <w:r>
        <w:t>They sit at the table and begin eating.</w:t>
      </w:r>
    </w:p>
    <w:p w:rsidR="00C345BC" w:rsidRDefault="00C345BC" w:rsidP="00C345BC">
      <w:r>
        <w:t>“Rose, take your book out and show everyone,” Fineous said.</w:t>
      </w:r>
    </w:p>
    <w:p w:rsidR="00C345BC" w:rsidRDefault="00C345BC" w:rsidP="00C345BC">
      <w:r>
        <w:t>“How can she take it out? You have it,” Demonbane said.</w:t>
      </w:r>
    </w:p>
    <w:p w:rsidR="00C345BC" w:rsidRDefault="00C345BC" w:rsidP="00C345BC">
      <w:r>
        <w:t>“Get my song books,” Rose said and held out her hand. The books appeared.</w:t>
      </w:r>
    </w:p>
    <w:p w:rsidR="00C345BC" w:rsidRDefault="00C345BC" w:rsidP="00C345BC">
      <w:r>
        <w:t>“How did you do that?” Aragon asked.</w:t>
      </w:r>
    </w:p>
    <w:p w:rsidR="00C345BC" w:rsidRDefault="00C345BC" w:rsidP="00C345BC">
      <w:r>
        <w:t>“You try it,” Fineous said.</w:t>
      </w:r>
    </w:p>
    <w:p w:rsidR="00C345BC" w:rsidRDefault="00C345BC" w:rsidP="00C345BC">
      <w:r>
        <w:t>“Arrows,” Aragon said. A munch of arrows appeared. He then said, “Return.” That worked as well.</w:t>
      </w:r>
    </w:p>
    <w:p w:rsidR="00C345BC" w:rsidRDefault="00C345BC" w:rsidP="00C345BC">
      <w:r>
        <w:t>Demonbane and Erza tried as well.</w:t>
      </w:r>
    </w:p>
    <w:p w:rsidR="00C345BC" w:rsidRDefault="00C345BC" w:rsidP="00C345BC">
      <w:r>
        <w:t>After five minutes, Fineous said, “Better eat or I will finish everything.”</w:t>
      </w:r>
    </w:p>
    <w:p w:rsidR="00C345BC" w:rsidRDefault="00C345BC" w:rsidP="00C345BC"/>
    <w:p w:rsidR="00C345BC" w:rsidRDefault="00C345BC" w:rsidP="00C345BC"/>
    <w:p w:rsidR="00C345BC" w:rsidRDefault="00C345BC" w:rsidP="00C345BC"/>
    <w:p w:rsidR="00C345BC" w:rsidRDefault="00C345BC" w:rsidP="00C345BC"/>
    <w:p w:rsidR="00C345BC" w:rsidRDefault="00C345BC" w:rsidP="00C345BC"/>
    <w:p w:rsidR="0022629A" w:rsidRDefault="0022629A"/>
    <w:sectPr w:rsidR="0022629A" w:rsidSect="0022629A">
      <w:pgSz w:w="15840" w:h="12240" w:orient="landscape"/>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22629A"/>
    <w:rsid w:val="00173602"/>
    <w:rsid w:val="00202E0A"/>
    <w:rsid w:val="00212CFA"/>
    <w:rsid w:val="0022629A"/>
    <w:rsid w:val="002729CC"/>
    <w:rsid w:val="0029534A"/>
    <w:rsid w:val="002E0594"/>
    <w:rsid w:val="0035640C"/>
    <w:rsid w:val="00431643"/>
    <w:rsid w:val="00727B2D"/>
    <w:rsid w:val="0078799D"/>
    <w:rsid w:val="007B6BDD"/>
    <w:rsid w:val="008B1553"/>
    <w:rsid w:val="008C79EB"/>
    <w:rsid w:val="00956962"/>
    <w:rsid w:val="009B78DF"/>
    <w:rsid w:val="00A11958"/>
    <w:rsid w:val="00B56197"/>
    <w:rsid w:val="00BC5755"/>
    <w:rsid w:val="00C345BC"/>
    <w:rsid w:val="00C74B75"/>
    <w:rsid w:val="00D47B96"/>
    <w:rsid w:val="00E02DA1"/>
    <w:rsid w:val="00E116DD"/>
    <w:rsid w:val="00E435D6"/>
    <w:rsid w:val="00EE6A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629A"/>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59A75-0167-4667-A368-D953A0DD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Trevy Burgess</dc:creator>
  <cp:lastModifiedBy>Trevy Burgess</cp:lastModifiedBy>
  <cp:revision>3</cp:revision>
  <dcterms:created xsi:type="dcterms:W3CDTF">2024-01-25T01:00:00Z</dcterms:created>
  <dcterms:modified xsi:type="dcterms:W3CDTF">2024-01-31T04:04:00Z</dcterms:modified>
</cp:coreProperties>
</file>