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08C5" w:rsidRDefault="003008C5"/>
    <w:p w:rsidR="003008C5" w:rsidRDefault="003008C5"/>
    <w:p w:rsidR="003008C5" w:rsidRDefault="003008C5"/>
    <w:p w:rsidR="00417729" w:rsidRDefault="00417729">
      <w:r w:rsidRPr="00417729">
        <w:t xml:space="preserve">Time is the dynamically changing present, as observed by an observer. </w:t>
      </w:r>
      <w:r>
        <w:t>It is the energy of the present moment, of our interaction with that with is. As long as there is perception, there is time, the two being one and the same.</w:t>
      </w:r>
    </w:p>
    <w:p w:rsidR="00417729" w:rsidRDefault="00417729">
      <w:r>
        <w:t>Realities don’t exist like a book in a library. Instead it is dynamically generated to create either shared realities or individual realities, like a computer monitor that only reflects what we project into substance.</w:t>
      </w:r>
    </w:p>
    <w:p w:rsidR="00417729" w:rsidRDefault="00417729"/>
    <w:p w:rsidR="006503DC" w:rsidRDefault="00417729">
      <w:r w:rsidRPr="00417729">
        <w:t>The past doesn’t exist, but is dynamically created from the karmic experiences of the observer, in order to explain an observer’s current circumstance</w:t>
      </w:r>
    </w:p>
    <w:p w:rsidR="00417729" w:rsidRDefault="00417729"/>
    <w:p w:rsidR="00417729" w:rsidRDefault="00417729"/>
    <w:p w:rsidR="006503DC" w:rsidRPr="009F4D3F" w:rsidRDefault="006503DC" w:rsidP="009F4D3F">
      <w:pPr>
        <w:pStyle w:val="H3"/>
        <w:rPr>
          <w:sz w:val="28"/>
          <w:szCs w:val="28"/>
        </w:rPr>
      </w:pPr>
      <w:r w:rsidRPr="009F4D3F">
        <w:rPr>
          <w:sz w:val="28"/>
          <w:szCs w:val="28"/>
        </w:rPr>
        <w:t>Systems of Magic</w:t>
      </w:r>
    </w:p>
    <w:tbl>
      <w:tblPr>
        <w:tblStyle w:val="TableGrid"/>
        <w:tblW w:w="0" w:type="auto"/>
        <w:tblLook w:val="04A0"/>
      </w:tblPr>
      <w:tblGrid>
        <w:gridCol w:w="2235"/>
        <w:gridCol w:w="2126"/>
        <w:gridCol w:w="2977"/>
        <w:gridCol w:w="3678"/>
      </w:tblGrid>
      <w:tr w:rsidR="009F4D3F" w:rsidRPr="009F4D3F" w:rsidTr="009F4D3F">
        <w:tc>
          <w:tcPr>
            <w:tcW w:w="2235" w:type="dxa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Color</w:t>
            </w:r>
          </w:p>
        </w:tc>
        <w:tc>
          <w:tcPr>
            <w:tcW w:w="2977" w:type="dxa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Element</w:t>
            </w:r>
          </w:p>
        </w:tc>
        <w:tc>
          <w:tcPr>
            <w:tcW w:w="3678" w:type="dxa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Description</w:t>
            </w:r>
          </w:p>
        </w:tc>
      </w:tr>
      <w:tr w:rsidR="009F4D3F" w:rsidRPr="009F4D3F" w:rsidTr="009F4D3F">
        <w:tc>
          <w:tcPr>
            <w:tcW w:w="2235" w:type="dxa"/>
            <w:vMerge w:val="restart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Tetrahedron</w:t>
            </w:r>
          </w:p>
        </w:tc>
        <w:tc>
          <w:tcPr>
            <w:tcW w:w="2126" w:type="dxa"/>
            <w:shd w:val="clear" w:color="auto" w:fill="C4BC96" w:themeFill="background2" w:themeFillShade="BF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Brown</w:t>
            </w:r>
          </w:p>
        </w:tc>
        <w:tc>
          <w:tcPr>
            <w:tcW w:w="2977" w:type="dxa"/>
            <w:shd w:val="clear" w:color="auto" w:fill="C4BC96" w:themeFill="background2" w:themeFillShade="BF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Earth</w:t>
            </w:r>
          </w:p>
        </w:tc>
        <w:tc>
          <w:tcPr>
            <w:tcW w:w="3678" w:type="dxa"/>
            <w:shd w:val="clear" w:color="auto" w:fill="C4BC96" w:themeFill="background2" w:themeFillShade="BF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shd w:val="clear" w:color="auto" w:fill="92CDDC" w:themeFill="accent5" w:themeFillTint="99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Turquoise</w:t>
            </w:r>
          </w:p>
        </w:tc>
        <w:tc>
          <w:tcPr>
            <w:tcW w:w="2977" w:type="dxa"/>
            <w:shd w:val="clear" w:color="auto" w:fill="92CDDC" w:themeFill="accent5" w:themeFillTint="99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Water</w:t>
            </w:r>
          </w:p>
        </w:tc>
        <w:tc>
          <w:tcPr>
            <w:tcW w:w="3678" w:type="dxa"/>
            <w:shd w:val="clear" w:color="auto" w:fill="92CDDC" w:themeFill="accent5" w:themeFillTint="99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shd w:val="clear" w:color="auto" w:fill="DAEEF3" w:themeFill="accent5" w:themeFillTint="33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Light Blue</w:t>
            </w:r>
          </w:p>
        </w:tc>
        <w:tc>
          <w:tcPr>
            <w:tcW w:w="2977" w:type="dxa"/>
            <w:shd w:val="clear" w:color="auto" w:fill="DAEEF3" w:themeFill="accent5" w:themeFillTint="33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Air</w:t>
            </w:r>
          </w:p>
        </w:tc>
        <w:tc>
          <w:tcPr>
            <w:tcW w:w="3678" w:type="dxa"/>
            <w:shd w:val="clear" w:color="auto" w:fill="DAEEF3" w:themeFill="accent5" w:themeFillTint="33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shd w:val="clear" w:color="auto" w:fill="FF0000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Red</w:t>
            </w:r>
          </w:p>
        </w:tc>
        <w:tc>
          <w:tcPr>
            <w:tcW w:w="2977" w:type="dxa"/>
            <w:shd w:val="clear" w:color="auto" w:fill="FF0000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Fire</w:t>
            </w:r>
          </w:p>
        </w:tc>
        <w:tc>
          <w:tcPr>
            <w:tcW w:w="3678" w:type="dxa"/>
            <w:shd w:val="clear" w:color="auto" w:fill="FF0000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 w:val="restart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Hexahedron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Silver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Metal</w:t>
            </w:r>
          </w:p>
        </w:tc>
        <w:tc>
          <w:tcPr>
            <w:tcW w:w="3678" w:type="dxa"/>
            <w:shd w:val="clear" w:color="auto" w:fill="D9D9D9" w:themeFill="background1" w:themeFillShade="D9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shd w:val="clear" w:color="auto" w:fill="FFFF00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Yellow</w:t>
            </w:r>
          </w:p>
        </w:tc>
        <w:tc>
          <w:tcPr>
            <w:tcW w:w="2977" w:type="dxa"/>
            <w:shd w:val="clear" w:color="auto" w:fill="FFFF00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Lightning</w:t>
            </w:r>
          </w:p>
        </w:tc>
        <w:tc>
          <w:tcPr>
            <w:tcW w:w="3678" w:type="dxa"/>
            <w:shd w:val="clear" w:color="auto" w:fill="FFFF00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 w:val="restart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Octahedron</w:t>
            </w:r>
          </w:p>
        </w:tc>
        <w:tc>
          <w:tcPr>
            <w:tcW w:w="2126" w:type="dxa"/>
            <w:shd w:val="clear" w:color="auto" w:fill="92D050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Green</w:t>
            </w:r>
          </w:p>
        </w:tc>
        <w:tc>
          <w:tcPr>
            <w:tcW w:w="2977" w:type="dxa"/>
            <w:shd w:val="clear" w:color="auto" w:fill="92D050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Nature</w:t>
            </w:r>
          </w:p>
        </w:tc>
        <w:tc>
          <w:tcPr>
            <w:tcW w:w="3678" w:type="dxa"/>
            <w:shd w:val="clear" w:color="auto" w:fill="92D050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shd w:val="clear" w:color="auto" w:fill="9532CC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Purple</w:t>
            </w:r>
          </w:p>
        </w:tc>
        <w:tc>
          <w:tcPr>
            <w:tcW w:w="2977" w:type="dxa"/>
            <w:shd w:val="clear" w:color="auto" w:fill="9532CC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Power</w:t>
            </w:r>
          </w:p>
        </w:tc>
        <w:tc>
          <w:tcPr>
            <w:tcW w:w="3678" w:type="dxa"/>
            <w:shd w:val="clear" w:color="auto" w:fill="9532CC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 w:val="restart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Dodecahedron</w:t>
            </w:r>
          </w:p>
        </w:tc>
        <w:tc>
          <w:tcPr>
            <w:tcW w:w="2126" w:type="dxa"/>
            <w:shd w:val="clear" w:color="auto" w:fill="FF66FF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Pink</w:t>
            </w:r>
          </w:p>
        </w:tc>
        <w:tc>
          <w:tcPr>
            <w:tcW w:w="2977" w:type="dxa"/>
            <w:shd w:val="clear" w:color="auto" w:fill="FF66FF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Life</w:t>
            </w:r>
          </w:p>
        </w:tc>
        <w:tc>
          <w:tcPr>
            <w:tcW w:w="3678" w:type="dxa"/>
            <w:shd w:val="clear" w:color="auto" w:fill="FF66FF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Grey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Death</w:t>
            </w:r>
          </w:p>
        </w:tc>
        <w:tc>
          <w:tcPr>
            <w:tcW w:w="3678" w:type="dxa"/>
            <w:shd w:val="clear" w:color="auto" w:fill="D9D9D9" w:themeFill="background1" w:themeFillShade="D9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White</w:t>
            </w:r>
          </w:p>
        </w:tc>
        <w:tc>
          <w:tcPr>
            <w:tcW w:w="2977" w:type="dxa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Light</w:t>
            </w:r>
          </w:p>
        </w:tc>
        <w:tc>
          <w:tcPr>
            <w:tcW w:w="3678" w:type="dxa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  <w:tr w:rsidR="009F4D3F" w:rsidRPr="009F4D3F" w:rsidTr="009F4D3F">
        <w:tc>
          <w:tcPr>
            <w:tcW w:w="2235" w:type="dxa"/>
            <w:vMerge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shd w:val="clear" w:color="auto" w:fill="000000" w:themeFill="text1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Black</w:t>
            </w:r>
          </w:p>
        </w:tc>
        <w:tc>
          <w:tcPr>
            <w:tcW w:w="2977" w:type="dxa"/>
            <w:shd w:val="clear" w:color="auto" w:fill="000000" w:themeFill="text1"/>
          </w:tcPr>
          <w:p w:rsidR="009F4D3F" w:rsidRPr="009F4D3F" w:rsidRDefault="009F4D3F">
            <w:pPr>
              <w:rPr>
                <w:sz w:val="28"/>
                <w:szCs w:val="28"/>
              </w:rPr>
            </w:pPr>
            <w:r w:rsidRPr="009F4D3F">
              <w:rPr>
                <w:sz w:val="28"/>
                <w:szCs w:val="28"/>
              </w:rPr>
              <w:t>Darkness</w:t>
            </w:r>
          </w:p>
        </w:tc>
        <w:tc>
          <w:tcPr>
            <w:tcW w:w="3678" w:type="dxa"/>
            <w:shd w:val="clear" w:color="auto" w:fill="000000" w:themeFill="text1"/>
          </w:tcPr>
          <w:p w:rsidR="009F4D3F" w:rsidRPr="009F4D3F" w:rsidRDefault="009F4D3F">
            <w:pPr>
              <w:rPr>
                <w:sz w:val="28"/>
                <w:szCs w:val="28"/>
              </w:rPr>
            </w:pPr>
          </w:p>
        </w:tc>
      </w:tr>
    </w:tbl>
    <w:p w:rsidR="006503DC" w:rsidRPr="009F4D3F" w:rsidRDefault="006503DC">
      <w:pPr>
        <w:rPr>
          <w:sz w:val="28"/>
          <w:szCs w:val="28"/>
        </w:rPr>
      </w:pPr>
    </w:p>
    <w:p w:rsidR="006503DC" w:rsidRDefault="006503DC"/>
    <w:p w:rsidR="006503DC" w:rsidRDefault="006503DC"/>
    <w:p w:rsidR="006503DC" w:rsidRDefault="006503DC"/>
    <w:p w:rsidR="006503DC" w:rsidRDefault="003008C5" w:rsidP="003008C5">
      <w:pPr>
        <w:pStyle w:val="H3"/>
      </w:pPr>
      <w:r>
        <w:t>Leveling up</w:t>
      </w:r>
    </w:p>
    <w:p w:rsidR="006503DC" w:rsidRDefault="0092746F">
      <w:r>
        <w:t>In many stories a person’s total strength is measured by levels. Levels can increase either linearly or faster.</w:t>
      </w:r>
    </w:p>
    <w:p w:rsidR="00001D78" w:rsidRDefault="0092746F">
      <w:r>
        <w:t>Major milestones are marked by a change in Rank.</w:t>
      </w:r>
    </w:p>
    <w:p w:rsidR="0092746F" w:rsidRDefault="00001D78" w:rsidP="00001D78">
      <w:pPr>
        <w:pStyle w:val="H3"/>
      </w:pPr>
      <w:r>
        <w:lastRenderedPageBreak/>
        <w:t>Heavenly Tribulations</w:t>
      </w:r>
    </w:p>
    <w:p w:rsidR="006503DC" w:rsidRDefault="00001D78">
      <w:r>
        <w:t>Heavenly tribulations are tests given by heaven to test applicants to see if the applicant is worthy of advancement.</w:t>
      </w:r>
    </w:p>
    <w:p w:rsidR="006503DC" w:rsidRDefault="00001D78">
      <w:r>
        <w:t xml:space="preserve">The tribulation could be </w:t>
      </w:r>
      <w:r w:rsidR="008508E6">
        <w:t>a natural phenomenon</w:t>
      </w:r>
      <w:r>
        <w:t xml:space="preserve">, or </w:t>
      </w:r>
      <w:r w:rsidR="008508E6">
        <w:t>it could be issued by divine beings.</w:t>
      </w:r>
    </w:p>
    <w:p w:rsidR="006503DC" w:rsidRDefault="006503DC"/>
    <w:p w:rsidR="008508E6" w:rsidRDefault="008508E6"/>
    <w:p w:rsidR="008508E6" w:rsidRDefault="006A2613" w:rsidP="006A2613">
      <w:pPr>
        <w:pStyle w:val="H3"/>
      </w:pPr>
      <w:r>
        <w:t>School</w:t>
      </w:r>
    </w:p>
    <w:p w:rsidR="006A2613" w:rsidRDefault="006A2613" w:rsidP="006A2613">
      <w:hyperlink r:id="rId4" w:history="1">
        <w:r w:rsidRPr="00234231">
          <w:rPr>
            <w:rStyle w:val="Hyperlink"/>
          </w:rPr>
          <w:t>https://yourteenmag.com/teenager-school/school-grade-level-and-age</w:t>
        </w:r>
      </w:hyperlink>
    </w:p>
    <w:p w:rsidR="006A2613" w:rsidRPr="006A2613" w:rsidRDefault="006A2613" w:rsidP="006A2613"/>
    <w:p w:rsidR="006503DC" w:rsidRDefault="006503DC"/>
    <w:p w:rsidR="006503DC" w:rsidRDefault="006503DC"/>
    <w:p w:rsidR="006503DC" w:rsidRDefault="006503DC"/>
    <w:sectPr w:rsidR="006503DC" w:rsidSect="00EE6AFD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6503DC"/>
    <w:rsid w:val="00001D78"/>
    <w:rsid w:val="0006708D"/>
    <w:rsid w:val="00173602"/>
    <w:rsid w:val="002009D4"/>
    <w:rsid w:val="00223DEE"/>
    <w:rsid w:val="00225EF0"/>
    <w:rsid w:val="00264674"/>
    <w:rsid w:val="002729CC"/>
    <w:rsid w:val="00274005"/>
    <w:rsid w:val="0029534A"/>
    <w:rsid w:val="003008C5"/>
    <w:rsid w:val="003024DC"/>
    <w:rsid w:val="00417729"/>
    <w:rsid w:val="00431643"/>
    <w:rsid w:val="0054641F"/>
    <w:rsid w:val="006503DC"/>
    <w:rsid w:val="00675935"/>
    <w:rsid w:val="00691C4D"/>
    <w:rsid w:val="006A2613"/>
    <w:rsid w:val="006C54F5"/>
    <w:rsid w:val="0078799D"/>
    <w:rsid w:val="008508E6"/>
    <w:rsid w:val="008B1553"/>
    <w:rsid w:val="0092746F"/>
    <w:rsid w:val="009F4D3F"/>
    <w:rsid w:val="00A70A96"/>
    <w:rsid w:val="00BC5755"/>
    <w:rsid w:val="00C74B75"/>
    <w:rsid w:val="00D72255"/>
    <w:rsid w:val="00E351B8"/>
    <w:rsid w:val="00E435D6"/>
    <w:rsid w:val="00EE6A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23D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264674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264674"/>
    <w:pPr>
      <w:keepNext/>
      <w:pageBreakBefore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264674"/>
    <w:pPr>
      <w:keepNext/>
      <w:widowControl w:val="0"/>
      <w:spacing w:before="240" w:after="0" w:line="240" w:lineRule="auto"/>
      <w:jc w:val="both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table" w:styleId="TableGrid">
    <w:name w:val="Table Grid"/>
    <w:basedOn w:val="TableNormal"/>
    <w:uiPriority w:val="59"/>
    <w:rsid w:val="006503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-Accent3">
    <w:name w:val="Light List Accent 3"/>
    <w:basedOn w:val="TableNormal"/>
    <w:uiPriority w:val="61"/>
    <w:rsid w:val="006503D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customStyle="1" w:styleId="LightList1">
    <w:name w:val="Light List1"/>
    <w:basedOn w:val="TableNormal"/>
    <w:uiPriority w:val="61"/>
    <w:rsid w:val="006503D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Shading1">
    <w:name w:val="Light Shading1"/>
    <w:basedOn w:val="TableNormal"/>
    <w:uiPriority w:val="60"/>
    <w:rsid w:val="00223DE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6A2613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yourteenmag.com/teenager-school/school-grade-level-and-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6</cp:revision>
  <dcterms:created xsi:type="dcterms:W3CDTF">2025-06-04T15:56:00Z</dcterms:created>
  <dcterms:modified xsi:type="dcterms:W3CDTF">2025-09-10T15:57:00Z</dcterms:modified>
</cp:coreProperties>
</file>