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6C019" w14:textId="77777777" w:rsidR="00B84CC3" w:rsidRPr="00B84CC3" w:rsidRDefault="00B84CC3" w:rsidP="00B84CC3">
      <w:pPr>
        <w:jc w:val="center"/>
        <w:rPr>
          <w:b/>
          <w:bCs/>
          <w:sz w:val="32"/>
          <w:szCs w:val="32"/>
        </w:rPr>
      </w:pPr>
      <w:r w:rsidRPr="00B84CC3">
        <w:rPr>
          <w:b/>
          <w:bCs/>
          <w:sz w:val="32"/>
          <w:szCs w:val="32"/>
        </w:rPr>
        <w:t>《大数据应用分析实践》项目报告</w:t>
      </w:r>
    </w:p>
    <w:p w14:paraId="7EE517FB" w14:textId="41FDF717" w:rsidR="00B84CC3" w:rsidRDefault="00B84CC3" w:rsidP="00B84CC3">
      <w:pPr>
        <w:jc w:val="center"/>
        <w:rPr>
          <w:rFonts w:hint="eastAsia"/>
        </w:rPr>
      </w:pPr>
      <w:r>
        <w:rPr>
          <w:rFonts w:hint="eastAsia"/>
        </w:rPr>
        <w:t>姓名：</w:t>
      </w:r>
      <w:r>
        <w:rPr>
          <w:rFonts w:hint="eastAsia"/>
        </w:rPr>
        <w:t xml:space="preserve">                 </w:t>
      </w:r>
      <w:r>
        <w:rPr>
          <w:rFonts w:hint="eastAsia"/>
        </w:rPr>
        <w:t>学号：</w:t>
      </w:r>
    </w:p>
    <w:p w14:paraId="2A0BC1A2" w14:textId="35D17AB0" w:rsidR="00B84CC3" w:rsidRPr="00B84CC3" w:rsidRDefault="00B84CC3" w:rsidP="00B84CC3">
      <w:pPr>
        <w:rPr>
          <w:color w:val="EE0000"/>
        </w:rPr>
      </w:pPr>
      <w:r w:rsidRPr="00B84CC3">
        <w:rPr>
          <w:rFonts w:hint="eastAsia"/>
          <w:color w:val="EE0000"/>
        </w:rPr>
        <w:t>（替换红色部分</w:t>
      </w:r>
      <w:r>
        <w:rPr>
          <w:rFonts w:hint="eastAsia"/>
          <w:color w:val="EE0000"/>
        </w:rPr>
        <w:t>为自己的内容</w:t>
      </w:r>
      <w:r w:rsidRPr="00B84CC3">
        <w:rPr>
          <w:rFonts w:hint="eastAsia"/>
          <w:color w:val="EE0000"/>
        </w:rPr>
        <w:t>，最后请删掉所有红色字体的文字）</w:t>
      </w:r>
    </w:p>
    <w:p w14:paraId="0A66FEAA" w14:textId="2D68D6F8" w:rsidR="00B84CC3" w:rsidRDefault="00B84CC3" w:rsidP="00B84CC3">
      <w:pPr>
        <w:rPr>
          <w:rFonts w:hint="eastAsia"/>
        </w:rPr>
      </w:pPr>
      <w:r>
        <w:rPr>
          <w:rFonts w:hint="eastAsia"/>
        </w:rPr>
        <w:t>一、项目概述</w:t>
      </w:r>
    </w:p>
    <w:p w14:paraId="2F443EA6" w14:textId="71999EAA" w:rsidR="00B84CC3" w:rsidRPr="00104030" w:rsidRDefault="00B84CC3" w:rsidP="00B84CC3">
      <w:pPr>
        <w:rPr>
          <w:color w:val="EE0000"/>
        </w:rPr>
      </w:pPr>
      <w:r w:rsidRPr="00104030">
        <w:rPr>
          <w:rFonts w:hint="eastAsia"/>
          <w:color w:val="EE0000"/>
        </w:rPr>
        <w:t xml:space="preserve">        </w:t>
      </w:r>
      <w:r w:rsidRPr="00104030">
        <w:rPr>
          <w:rFonts w:hint="eastAsia"/>
          <w:color w:val="EE0000"/>
        </w:rPr>
        <w:t>简要说明本项目的研究问题与目标。</w:t>
      </w:r>
    </w:p>
    <w:p w14:paraId="68243A26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t>二、数据集说明</w:t>
      </w:r>
    </w:p>
    <w:p w14:paraId="7C4023AB" w14:textId="27F1D0B0" w:rsidR="00B84CC3" w:rsidRPr="00B84CC3" w:rsidRDefault="00B84CC3" w:rsidP="00B84CC3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说明数据</w:t>
      </w:r>
      <w:r w:rsidRPr="00B84CC3">
        <w:rPr>
          <w:rFonts w:hint="eastAsia"/>
          <w:color w:val="EE0000"/>
        </w:rPr>
        <w:t>的</w:t>
      </w:r>
      <w:r w:rsidRPr="00B84CC3">
        <w:rPr>
          <w:rFonts w:hint="eastAsia"/>
          <w:color w:val="EE0000"/>
        </w:rPr>
        <w:t>基本结构，包括：</w:t>
      </w:r>
    </w:p>
    <w:p w14:paraId="38984263" w14:textId="37405BED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使用的数据文件</w:t>
      </w:r>
    </w:p>
    <w:p w14:paraId="44379ABE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数据规模（样本数、变量数）</w:t>
      </w:r>
    </w:p>
    <w:p w14:paraId="24384F81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主要变量含义（简要说明）</w:t>
      </w:r>
    </w:p>
    <w:p w14:paraId="1F4ED198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是否进行了数据合并（说明</w:t>
      </w:r>
      <w:r w:rsidRPr="00B84CC3">
        <w:rPr>
          <w:rFonts w:hint="eastAsia"/>
          <w:color w:val="EE0000"/>
        </w:rPr>
        <w:t xml:space="preserve"> type </w:t>
      </w:r>
      <w:r w:rsidRPr="00B84CC3">
        <w:rPr>
          <w:rFonts w:hint="eastAsia"/>
          <w:color w:val="EE0000"/>
        </w:rPr>
        <w:t>变量）</w:t>
      </w:r>
    </w:p>
    <w:p w14:paraId="4550E885" w14:textId="7F6BEFDC" w:rsidR="00B84CC3" w:rsidRPr="00B84CC3" w:rsidRDefault="00B84CC3" w:rsidP="00B84CC3">
      <w:pPr>
        <w:rPr>
          <w:color w:val="EE0000"/>
        </w:rPr>
      </w:pPr>
      <w:r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要求：用自己的话概述，不要直接复制数据说明文件。</w:t>
      </w:r>
    </w:p>
    <w:p w14:paraId="159BC7A2" w14:textId="7D93B6DB" w:rsidR="00B84CC3" w:rsidRDefault="00B84CC3" w:rsidP="00B84CC3">
      <w:r>
        <w:rPr>
          <w:rFonts w:hint="eastAsia"/>
        </w:rPr>
        <w:t>三、数据预处理</w:t>
      </w:r>
    </w:p>
    <w:p w14:paraId="6A3152E8" w14:textId="389D08B2" w:rsidR="00B84CC3" w:rsidRPr="00B84CC3" w:rsidRDefault="00B84CC3" w:rsidP="00B84CC3">
      <w:pPr>
        <w:rPr>
          <w:color w:val="EE0000"/>
        </w:rPr>
      </w:pPr>
      <w:r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说明数据清洗与处理过程，包括：</w:t>
      </w:r>
    </w:p>
    <w:p w14:paraId="01466F78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是否存在缺失值（检查结果）</w:t>
      </w:r>
    </w:p>
    <w:p w14:paraId="062EF243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是否存在重复值（处理方式）</w:t>
      </w:r>
    </w:p>
    <w:p w14:paraId="5210B980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是否存在异常值（如何识别与处理）</w:t>
      </w:r>
    </w:p>
    <w:p w14:paraId="66A93B92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是否进行了标准化或变量处理（说明原因）</w:t>
      </w:r>
    </w:p>
    <w:p w14:paraId="338DB818" w14:textId="4BF7A90B" w:rsidR="00B84CC3" w:rsidRPr="00B84CC3" w:rsidRDefault="00B84CC3" w:rsidP="00B84CC3">
      <w:p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要求：解释为什么这样做，而不是只写步骤。</w:t>
      </w:r>
    </w:p>
    <w:p w14:paraId="43676A28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t>四、探索性数据分析（</w:t>
      </w:r>
      <w:r>
        <w:rPr>
          <w:rFonts w:hint="eastAsia"/>
        </w:rPr>
        <w:t>EDA</w:t>
      </w:r>
      <w:r>
        <w:rPr>
          <w:rFonts w:hint="eastAsia"/>
        </w:rPr>
        <w:t>）</w:t>
      </w:r>
    </w:p>
    <w:p w14:paraId="0015303F" w14:textId="3759A0F8" w:rsidR="00B84CC3" w:rsidRPr="00B84CC3" w:rsidRDefault="00B84CC3" w:rsidP="00B84CC3">
      <w:pPr>
        <w:rPr>
          <w:color w:val="EE0000"/>
        </w:rPr>
      </w:pPr>
      <w:r w:rsidRPr="00B84CC3">
        <w:rPr>
          <w:rFonts w:hint="eastAsia"/>
          <w:color w:val="EE0000"/>
        </w:rPr>
        <w:t xml:space="preserve">       </w:t>
      </w:r>
      <w:r w:rsidRPr="00B84CC3">
        <w:rPr>
          <w:rFonts w:hint="eastAsia"/>
          <w:color w:val="EE0000"/>
        </w:rPr>
        <w:t>通过图表分析数据特征，建议包括：</w:t>
      </w:r>
    </w:p>
    <w:p w14:paraId="33530F00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是否存在缺失值（检查结果）</w:t>
      </w:r>
    </w:p>
    <w:p w14:paraId="147340B4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是否存在重复值（处理方式）</w:t>
      </w:r>
    </w:p>
    <w:p w14:paraId="2485FABB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是否存在异常值（如何识别与处理）</w:t>
      </w:r>
    </w:p>
    <w:p w14:paraId="42F09A65" w14:textId="77777777" w:rsidR="00B84CC3" w:rsidRPr="00B84CC3" w:rsidRDefault="00B84CC3" w:rsidP="00B84CC3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>是否进行了标准化或变量处理（说明原因）</w:t>
      </w:r>
    </w:p>
    <w:p w14:paraId="76CF7B4B" w14:textId="1666BAD0" w:rsidR="00B84CC3" w:rsidRPr="00B84CC3" w:rsidRDefault="00B84CC3" w:rsidP="00B84CC3">
      <w:p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需说明：图中反映了什么现象</w:t>
      </w:r>
      <w:r w:rsidRPr="00B84CC3">
        <w:rPr>
          <w:rFonts w:hint="eastAsia"/>
          <w:color w:val="EE0000"/>
        </w:rPr>
        <w:t>？</w:t>
      </w:r>
      <w:r w:rsidRPr="00B84CC3">
        <w:rPr>
          <w:rFonts w:hint="eastAsia"/>
          <w:color w:val="EE0000"/>
        </w:rPr>
        <w:t>该现象对后续分析有什么意义</w:t>
      </w:r>
      <w:r w:rsidRPr="00B84CC3">
        <w:rPr>
          <w:rFonts w:hint="eastAsia"/>
          <w:color w:val="EE0000"/>
        </w:rPr>
        <w:t>？</w:t>
      </w:r>
    </w:p>
    <w:p w14:paraId="10B9E6FB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lastRenderedPageBreak/>
        <w:t>五、任务设计</w:t>
      </w:r>
    </w:p>
    <w:p w14:paraId="3FFFB3E8" w14:textId="08510E5A" w:rsidR="00B84CC3" w:rsidRPr="00B84CC3" w:rsidRDefault="00B84CC3" w:rsidP="00B84CC3">
      <w:pPr>
        <w:rPr>
          <w:rFonts w:hint="eastAsia"/>
          <w:color w:val="EE0000"/>
        </w:rPr>
      </w:pPr>
      <w:r w:rsidRPr="00B84CC3">
        <w:rPr>
          <w:rFonts w:hint="eastAsia"/>
          <w:color w:val="EE0000"/>
        </w:rPr>
        <w:t xml:space="preserve">        </w:t>
      </w:r>
      <w:r w:rsidRPr="00B84CC3">
        <w:rPr>
          <w:rFonts w:hint="eastAsia"/>
          <w:color w:val="EE0000"/>
        </w:rPr>
        <w:t>说明本项目的建模任务，包括：选择的是</w:t>
      </w:r>
      <w:r w:rsidRPr="00B84CC3">
        <w:rPr>
          <w:rFonts w:hint="eastAsia"/>
          <w:color w:val="EE0000"/>
        </w:rPr>
        <w:t>哪两类任务？</w:t>
      </w:r>
      <w:r w:rsidRPr="00B84CC3">
        <w:rPr>
          <w:rFonts w:hint="eastAsia"/>
          <w:color w:val="EE0000"/>
        </w:rPr>
        <w:t>为什么选择该任务（结合</w:t>
      </w:r>
      <w:r w:rsidRPr="00B84CC3">
        <w:rPr>
          <w:rFonts w:hint="eastAsia"/>
          <w:color w:val="EE0000"/>
        </w:rPr>
        <w:t>EDA</w:t>
      </w:r>
      <w:r w:rsidRPr="00B84CC3">
        <w:rPr>
          <w:rFonts w:hint="eastAsia"/>
          <w:color w:val="EE0000"/>
        </w:rPr>
        <w:t>结果）</w:t>
      </w:r>
    </w:p>
    <w:p w14:paraId="39836D77" w14:textId="3DD2A1FD" w:rsidR="00F872E0" w:rsidRPr="00F872E0" w:rsidRDefault="00F872E0" w:rsidP="00F872E0">
      <w:r>
        <w:rPr>
          <w:rFonts w:hint="eastAsia"/>
        </w:rPr>
        <w:t>六、</w:t>
      </w:r>
      <w:r>
        <w:rPr>
          <w:rFonts w:hint="eastAsia"/>
        </w:rPr>
        <w:t>PCA</w:t>
      </w:r>
      <w:proofErr w:type="gramStart"/>
      <w:r w:rsidRPr="00F872E0">
        <w:t>降维分析</w:t>
      </w:r>
      <w:proofErr w:type="gramEnd"/>
    </w:p>
    <w:p w14:paraId="1068C90F" w14:textId="2B1EB637" w:rsidR="00F872E0" w:rsidRPr="005F37FE" w:rsidRDefault="00F872E0" w:rsidP="00B13233">
      <w:pPr>
        <w:rPr>
          <w:color w:val="EE0000"/>
        </w:rPr>
      </w:pPr>
      <w:r w:rsidRPr="005F37FE">
        <w:rPr>
          <w:rFonts w:hint="eastAsia"/>
          <w:color w:val="EE0000"/>
        </w:rPr>
        <w:t xml:space="preserve">        </w:t>
      </w:r>
      <w:r w:rsidRPr="00F872E0">
        <w:rPr>
          <w:color w:val="EE0000"/>
        </w:rPr>
        <w:t>说明</w:t>
      </w:r>
      <w:r w:rsidRPr="00F872E0">
        <w:rPr>
          <w:color w:val="EE0000"/>
        </w:rPr>
        <w:t xml:space="preserve"> PCA </w:t>
      </w:r>
      <w:r w:rsidRPr="00F872E0">
        <w:rPr>
          <w:color w:val="EE0000"/>
        </w:rPr>
        <w:t>分析过程及结果，包括：是否进行标准化</w:t>
      </w:r>
      <w:r w:rsidRPr="005F37FE">
        <w:rPr>
          <w:rFonts w:hint="eastAsia"/>
          <w:color w:val="EE0000"/>
        </w:rPr>
        <w:t>，</w:t>
      </w:r>
      <w:r w:rsidRPr="00F872E0">
        <w:rPr>
          <w:color w:val="EE0000"/>
        </w:rPr>
        <w:t>主成分解释方差情况</w:t>
      </w:r>
      <w:r w:rsidRPr="00F872E0">
        <w:rPr>
          <w:color w:val="EE0000"/>
        </w:rPr>
        <w:t xml:space="preserve"> PCA </w:t>
      </w:r>
      <w:r w:rsidRPr="00F872E0">
        <w:rPr>
          <w:color w:val="EE0000"/>
        </w:rPr>
        <w:t>可视化结果</w:t>
      </w:r>
      <w:r w:rsidR="00B13233" w:rsidRPr="005F37FE">
        <w:rPr>
          <w:rFonts w:hint="eastAsia"/>
          <w:color w:val="EE0000"/>
        </w:rPr>
        <w:t>。</w:t>
      </w:r>
      <w:r w:rsidRPr="00F872E0">
        <w:rPr>
          <w:color w:val="EE0000"/>
        </w:rPr>
        <w:t>需要分析：</w:t>
      </w:r>
      <w:proofErr w:type="gramStart"/>
      <w:r w:rsidRPr="00F872E0">
        <w:rPr>
          <w:color w:val="EE0000"/>
        </w:rPr>
        <w:t xml:space="preserve">red </w:t>
      </w:r>
      <w:r w:rsidRPr="00F872E0">
        <w:rPr>
          <w:color w:val="EE0000"/>
        </w:rPr>
        <w:t>与</w:t>
      </w:r>
      <w:proofErr w:type="gramEnd"/>
      <w:r w:rsidRPr="00F872E0">
        <w:rPr>
          <w:color w:val="EE0000"/>
        </w:rPr>
        <w:t xml:space="preserve"> white </w:t>
      </w:r>
      <w:r w:rsidRPr="00F872E0">
        <w:rPr>
          <w:color w:val="EE0000"/>
        </w:rPr>
        <w:t>是否可分</w:t>
      </w:r>
      <w:r w:rsidR="00B13233" w:rsidRPr="005F37FE">
        <w:rPr>
          <w:rFonts w:hint="eastAsia"/>
          <w:color w:val="EE0000"/>
        </w:rPr>
        <w:t>，</w:t>
      </w:r>
      <w:r w:rsidRPr="00F872E0">
        <w:rPr>
          <w:color w:val="EE0000"/>
        </w:rPr>
        <w:t>不同质量是否有结构差异</w:t>
      </w:r>
      <w:r w:rsidR="00B13233" w:rsidRPr="005F37FE">
        <w:rPr>
          <w:rFonts w:hint="eastAsia"/>
          <w:color w:val="EE0000"/>
        </w:rPr>
        <w:t>，</w:t>
      </w:r>
      <w:r w:rsidRPr="00F872E0">
        <w:rPr>
          <w:color w:val="EE0000"/>
        </w:rPr>
        <w:t xml:space="preserve">PCA </w:t>
      </w:r>
      <w:r w:rsidRPr="00F872E0">
        <w:rPr>
          <w:color w:val="EE0000"/>
        </w:rPr>
        <w:t>对理解数据的作用</w:t>
      </w:r>
      <w:r w:rsidR="00B13233" w:rsidRPr="005F37FE">
        <w:rPr>
          <w:rFonts w:hint="eastAsia"/>
          <w:color w:val="EE0000"/>
        </w:rPr>
        <w:t>。</w:t>
      </w:r>
    </w:p>
    <w:p w14:paraId="4FA590F7" w14:textId="5D39E08F" w:rsidR="00B84CC3" w:rsidRDefault="00B84CC3" w:rsidP="00B84CC3">
      <w:pPr>
        <w:rPr>
          <w:rFonts w:hint="eastAsia"/>
        </w:rPr>
      </w:pPr>
      <w:r>
        <w:rPr>
          <w:rFonts w:hint="eastAsia"/>
        </w:rPr>
        <w:t>六、建模与实现</w:t>
      </w:r>
    </w:p>
    <w:p w14:paraId="45F9B732" w14:textId="6785AA46" w:rsidR="00B84CC3" w:rsidRPr="005F37FE" w:rsidRDefault="005F37FE" w:rsidP="005F37FE">
      <w:pPr>
        <w:rPr>
          <w:color w:val="EE0000"/>
        </w:rPr>
      </w:pPr>
      <w:r w:rsidRPr="005F37FE">
        <w:rPr>
          <w:rFonts w:hint="eastAsia"/>
          <w:color w:val="EE0000"/>
        </w:rPr>
        <w:t xml:space="preserve">        </w:t>
      </w:r>
      <w:r w:rsidRPr="005F37FE">
        <w:rPr>
          <w:rFonts w:hint="eastAsia"/>
          <w:color w:val="EE0000"/>
        </w:rPr>
        <w:t>说明建模过程，包括：使用的模型（至少一个基线模型）</w:t>
      </w:r>
      <w:r w:rsidRPr="005F37FE">
        <w:rPr>
          <w:rFonts w:hint="eastAsia"/>
          <w:color w:val="EE0000"/>
        </w:rPr>
        <w:t>，</w:t>
      </w:r>
      <w:r w:rsidRPr="005F37FE">
        <w:rPr>
          <w:rFonts w:hint="eastAsia"/>
          <w:color w:val="EE0000"/>
        </w:rPr>
        <w:t>使用的特征</w:t>
      </w:r>
      <w:r w:rsidRPr="005F37FE">
        <w:rPr>
          <w:rFonts w:hint="eastAsia"/>
          <w:color w:val="EE0000"/>
        </w:rPr>
        <w:t>，</w:t>
      </w:r>
      <w:r w:rsidRPr="005F37FE">
        <w:rPr>
          <w:rFonts w:hint="eastAsia"/>
          <w:color w:val="EE0000"/>
        </w:rPr>
        <w:t>是否使用</w:t>
      </w:r>
      <w:r w:rsidRPr="005F37FE">
        <w:rPr>
          <w:rFonts w:hint="eastAsia"/>
          <w:color w:val="EE0000"/>
        </w:rPr>
        <w:t xml:space="preserve"> type</w:t>
      </w:r>
      <w:r w:rsidRPr="005F37FE">
        <w:rPr>
          <w:rFonts w:hint="eastAsia"/>
          <w:color w:val="EE0000"/>
        </w:rPr>
        <w:t>，</w:t>
      </w:r>
      <w:r w:rsidRPr="005F37FE">
        <w:rPr>
          <w:rFonts w:hint="eastAsia"/>
          <w:color w:val="EE0000"/>
        </w:rPr>
        <w:t>是否标准化</w:t>
      </w:r>
      <w:r w:rsidRPr="005F37FE">
        <w:rPr>
          <w:rFonts w:hint="eastAsia"/>
          <w:color w:val="EE0000"/>
        </w:rPr>
        <w:t>。</w:t>
      </w:r>
      <w:r w:rsidRPr="005F37FE">
        <w:rPr>
          <w:rFonts w:hint="eastAsia"/>
          <w:color w:val="EE0000"/>
        </w:rPr>
        <w:t>若有多个模型，应说明比较思路。</w:t>
      </w:r>
    </w:p>
    <w:p w14:paraId="507D9E64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t>七、模型评估与结果分析</w:t>
      </w:r>
    </w:p>
    <w:p w14:paraId="6AD5F149" w14:textId="7397F21E" w:rsidR="00B84CC3" w:rsidRPr="005F37FE" w:rsidRDefault="005F37FE" w:rsidP="00B84CC3">
      <w:pPr>
        <w:rPr>
          <w:rFonts w:hint="eastAsia"/>
          <w:color w:val="EE0000"/>
        </w:rPr>
      </w:pPr>
      <w:r w:rsidRPr="005F37FE">
        <w:rPr>
          <w:rFonts w:hint="eastAsia"/>
          <w:color w:val="EE0000"/>
        </w:rPr>
        <w:t xml:space="preserve">        </w:t>
      </w:r>
      <w:r w:rsidR="00B84CC3" w:rsidRPr="005F37FE">
        <w:rPr>
          <w:rFonts w:hint="eastAsia"/>
          <w:color w:val="EE0000"/>
        </w:rPr>
        <w:t>展示模型结果，并进行分析：</w:t>
      </w:r>
    </w:p>
    <w:p w14:paraId="24C96F4D" w14:textId="77777777" w:rsidR="00B84CC3" w:rsidRPr="005F37FE" w:rsidRDefault="00B84CC3" w:rsidP="005F37FE">
      <w:pPr>
        <w:pStyle w:val="ListParagraph"/>
        <w:numPr>
          <w:ilvl w:val="0"/>
          <w:numId w:val="12"/>
        </w:numPr>
        <w:rPr>
          <w:rFonts w:hint="eastAsia"/>
          <w:color w:val="EE0000"/>
        </w:rPr>
      </w:pPr>
      <w:r w:rsidRPr="005F37FE">
        <w:rPr>
          <w:rFonts w:hint="eastAsia"/>
          <w:color w:val="EE0000"/>
        </w:rPr>
        <w:t>回归任务：</w:t>
      </w:r>
      <w:r w:rsidRPr="005F37FE">
        <w:rPr>
          <w:rFonts w:hint="eastAsia"/>
          <w:color w:val="EE0000"/>
        </w:rPr>
        <w:t>MAE / RMSE / R</w:t>
      </w:r>
      <w:r w:rsidRPr="005F37FE">
        <w:rPr>
          <w:rFonts w:hint="eastAsia"/>
          <w:color w:val="EE0000"/>
        </w:rPr>
        <w:t>²</w:t>
      </w:r>
    </w:p>
    <w:p w14:paraId="4AC27546" w14:textId="4C40F324" w:rsidR="00B84CC3" w:rsidRPr="005F37FE" w:rsidRDefault="00B84CC3" w:rsidP="00B84CC3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rFonts w:hint="eastAsia"/>
          <w:color w:val="EE0000"/>
        </w:rPr>
        <w:t>分类任务：</w:t>
      </w:r>
      <w:r w:rsidRPr="005F37FE">
        <w:rPr>
          <w:rFonts w:hint="eastAsia"/>
          <w:color w:val="EE0000"/>
        </w:rPr>
        <w:t xml:space="preserve">Accuracy / Precision / Recall / F1 / </w:t>
      </w:r>
      <w:r w:rsidRPr="005F37FE">
        <w:rPr>
          <w:rFonts w:hint="eastAsia"/>
          <w:color w:val="EE0000"/>
        </w:rPr>
        <w:t>混淆矩阵</w:t>
      </w:r>
    </w:p>
    <w:p w14:paraId="357B554F" w14:textId="7BC99F19" w:rsidR="00B84CC3" w:rsidRDefault="005F37FE" w:rsidP="00B84CC3">
      <w:pPr>
        <w:rPr>
          <w:color w:val="EE0000"/>
        </w:rPr>
      </w:pPr>
      <w:r w:rsidRPr="005F37FE">
        <w:rPr>
          <w:rFonts w:hint="eastAsia"/>
          <w:color w:val="EE0000"/>
        </w:rPr>
        <w:t xml:space="preserve">        </w:t>
      </w:r>
      <w:r w:rsidRPr="005F37FE">
        <w:rPr>
          <w:rFonts w:hint="eastAsia"/>
          <w:color w:val="EE0000"/>
        </w:rPr>
        <w:t>需要回答：</w:t>
      </w:r>
      <w:r w:rsidR="00B84CC3" w:rsidRPr="005F37FE">
        <w:rPr>
          <w:rFonts w:hint="eastAsia"/>
          <w:color w:val="EE0000"/>
        </w:rPr>
        <w:t>模型效果如何？哪些样本或类别最容易出错？不同模型之间有何差异？</w:t>
      </w:r>
      <w:r w:rsidRPr="005F37FE">
        <w:rPr>
          <w:rFonts w:hint="eastAsia"/>
          <w:color w:val="EE0000"/>
        </w:rPr>
        <w:t>等等。</w:t>
      </w:r>
    </w:p>
    <w:p w14:paraId="61538790" w14:textId="0236B0EC" w:rsidR="005F37FE" w:rsidRPr="005F37FE" w:rsidRDefault="005F37FE" w:rsidP="00285836">
      <w:pPr>
        <w:rPr>
          <w:color w:val="EE0000"/>
        </w:rPr>
      </w:pPr>
      <w:r>
        <w:rPr>
          <w:rFonts w:hint="eastAsia"/>
          <w:color w:val="EE0000"/>
        </w:rPr>
        <w:t xml:space="preserve">        </w:t>
      </w:r>
      <w:r w:rsidRPr="005F37FE">
        <w:rPr>
          <w:color w:val="EE0000"/>
        </w:rPr>
        <w:t>如果完成的</w:t>
      </w:r>
      <w:r>
        <w:rPr>
          <w:rFonts w:hint="eastAsia"/>
          <w:color w:val="EE0000"/>
        </w:rPr>
        <w:t>第二</w:t>
      </w:r>
      <w:r w:rsidR="00285836">
        <w:rPr>
          <w:rFonts w:hint="eastAsia"/>
          <w:color w:val="EE0000"/>
        </w:rPr>
        <w:t>个模型</w:t>
      </w:r>
      <w:r w:rsidRPr="005F37FE">
        <w:rPr>
          <w:color w:val="EE0000"/>
        </w:rPr>
        <w:t>是另一种监督学习模型，应</w:t>
      </w:r>
      <w:r w:rsidR="00285836">
        <w:rPr>
          <w:rFonts w:hint="eastAsia"/>
          <w:color w:val="EE0000"/>
        </w:rPr>
        <w:t>额外</w:t>
      </w:r>
      <w:r w:rsidRPr="005F37FE">
        <w:rPr>
          <w:color w:val="EE0000"/>
        </w:rPr>
        <w:t>说明：</w:t>
      </w:r>
    </w:p>
    <w:p w14:paraId="5C849B9E" w14:textId="307AEEF5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color w:val="EE0000"/>
        </w:rPr>
        <w:t>与</w:t>
      </w:r>
      <w:r w:rsidR="00285836">
        <w:rPr>
          <w:rFonts w:hint="eastAsia"/>
          <w:color w:val="EE0000"/>
        </w:rPr>
        <w:t>第一个模型</w:t>
      </w:r>
      <w:r w:rsidRPr="005F37FE">
        <w:rPr>
          <w:color w:val="EE0000"/>
        </w:rPr>
        <w:t>的差异</w:t>
      </w:r>
      <w:r w:rsidRPr="005F37FE">
        <w:rPr>
          <w:color w:val="EE0000"/>
        </w:rPr>
        <w:t xml:space="preserve"> </w:t>
      </w:r>
    </w:p>
    <w:p w14:paraId="6652E359" w14:textId="77777777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color w:val="EE0000"/>
        </w:rPr>
        <w:t>比较结果与分析</w:t>
      </w:r>
      <w:r w:rsidRPr="005F37FE">
        <w:rPr>
          <w:color w:val="EE0000"/>
        </w:rPr>
        <w:t xml:space="preserve"> </w:t>
      </w:r>
    </w:p>
    <w:p w14:paraId="14E8BD34" w14:textId="647E07D5" w:rsidR="005F37FE" w:rsidRPr="005F37FE" w:rsidRDefault="00285836" w:rsidP="005F37FE">
      <w:pPr>
        <w:rPr>
          <w:color w:val="EE0000"/>
        </w:rPr>
      </w:pPr>
      <w:r>
        <w:rPr>
          <w:rFonts w:hint="eastAsia"/>
          <w:color w:val="EE0000"/>
        </w:rPr>
        <w:t xml:space="preserve">        </w:t>
      </w:r>
      <w:r w:rsidR="005F37FE" w:rsidRPr="005F37FE">
        <w:rPr>
          <w:color w:val="EE0000"/>
        </w:rPr>
        <w:t>如果</w:t>
      </w:r>
      <w:r w:rsidRPr="005F37FE">
        <w:rPr>
          <w:color w:val="EE0000"/>
        </w:rPr>
        <w:t>完成的</w:t>
      </w:r>
      <w:r>
        <w:rPr>
          <w:rFonts w:hint="eastAsia"/>
          <w:color w:val="EE0000"/>
        </w:rPr>
        <w:t>第二个模型</w:t>
      </w:r>
      <w:r w:rsidRPr="005F37FE">
        <w:rPr>
          <w:color w:val="EE0000"/>
        </w:rPr>
        <w:t>是</w:t>
      </w:r>
      <w:r w:rsidR="005F37FE" w:rsidRPr="005F37FE">
        <w:rPr>
          <w:color w:val="EE0000"/>
        </w:rPr>
        <w:t>聚类分析，应说明：</w:t>
      </w:r>
    </w:p>
    <w:p w14:paraId="3FAF2EA2" w14:textId="77777777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color w:val="EE0000"/>
        </w:rPr>
        <w:t>使用的聚类方法</w:t>
      </w:r>
      <w:r w:rsidRPr="005F37FE">
        <w:rPr>
          <w:color w:val="EE0000"/>
        </w:rPr>
        <w:t xml:space="preserve"> </w:t>
      </w:r>
    </w:p>
    <w:p w14:paraId="3E9CE647" w14:textId="77777777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color w:val="EE0000"/>
        </w:rPr>
        <w:t>聚类结果可视化</w:t>
      </w:r>
      <w:r w:rsidRPr="005F37FE">
        <w:rPr>
          <w:color w:val="EE0000"/>
        </w:rPr>
        <w:t xml:space="preserve"> </w:t>
      </w:r>
    </w:p>
    <w:p w14:paraId="243AFB13" w14:textId="77777777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proofErr w:type="gramStart"/>
      <w:r w:rsidRPr="005F37FE">
        <w:rPr>
          <w:color w:val="EE0000"/>
        </w:rPr>
        <w:t>各簇特征</w:t>
      </w:r>
      <w:proofErr w:type="gramEnd"/>
      <w:r w:rsidRPr="005F37FE">
        <w:rPr>
          <w:color w:val="EE0000"/>
        </w:rPr>
        <w:t xml:space="preserve"> </w:t>
      </w:r>
    </w:p>
    <w:p w14:paraId="05BED41C" w14:textId="77777777" w:rsidR="005F37FE" w:rsidRPr="005F37FE" w:rsidRDefault="005F37FE" w:rsidP="00285836">
      <w:pPr>
        <w:pStyle w:val="ListParagraph"/>
        <w:numPr>
          <w:ilvl w:val="0"/>
          <w:numId w:val="12"/>
        </w:numPr>
        <w:rPr>
          <w:color w:val="EE0000"/>
        </w:rPr>
      </w:pPr>
      <w:r w:rsidRPr="005F37FE">
        <w:rPr>
          <w:color w:val="EE0000"/>
        </w:rPr>
        <w:t>与</w:t>
      </w:r>
      <w:r w:rsidRPr="005F37FE">
        <w:rPr>
          <w:color w:val="EE0000"/>
        </w:rPr>
        <w:t xml:space="preserve"> type </w:t>
      </w:r>
      <w:r w:rsidRPr="005F37FE">
        <w:rPr>
          <w:color w:val="EE0000"/>
        </w:rPr>
        <w:t>或</w:t>
      </w:r>
      <w:r w:rsidRPr="005F37FE">
        <w:rPr>
          <w:color w:val="EE0000"/>
        </w:rPr>
        <w:t xml:space="preserve"> quality </w:t>
      </w:r>
      <w:r w:rsidRPr="005F37FE">
        <w:rPr>
          <w:color w:val="EE0000"/>
        </w:rPr>
        <w:t>的关系</w:t>
      </w:r>
    </w:p>
    <w:p w14:paraId="57848732" w14:textId="0F28C958" w:rsidR="00B84CC3" w:rsidRDefault="00B84CC3" w:rsidP="00104030">
      <w:pPr>
        <w:pStyle w:val="ListParagraph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结果讨论</w:t>
      </w:r>
    </w:p>
    <w:p w14:paraId="3EDA0E14" w14:textId="7C3F3D85" w:rsidR="00104030" w:rsidRPr="00104030" w:rsidRDefault="00104030" w:rsidP="00104030">
      <w:pPr>
        <w:rPr>
          <w:color w:val="EE0000"/>
        </w:rPr>
      </w:pPr>
      <w:r w:rsidRPr="00104030">
        <w:rPr>
          <w:rFonts w:hint="eastAsia"/>
          <w:color w:val="EE0000"/>
        </w:rPr>
        <w:t xml:space="preserve">        </w:t>
      </w:r>
      <w:r w:rsidRPr="00104030">
        <w:rPr>
          <w:rFonts w:hint="eastAsia"/>
          <w:color w:val="EE0000"/>
        </w:rPr>
        <w:t>可以涵盖以下内容：</w:t>
      </w:r>
      <w:r w:rsidRPr="00104030">
        <w:rPr>
          <w:color w:val="EE0000"/>
        </w:rPr>
        <w:t>哪些变量最重要</w:t>
      </w:r>
      <w:r w:rsidRPr="00104030">
        <w:rPr>
          <w:rFonts w:hint="eastAsia"/>
          <w:color w:val="EE0000"/>
        </w:rPr>
        <w:t>，</w:t>
      </w:r>
      <w:r w:rsidRPr="00104030">
        <w:rPr>
          <w:color w:val="EE0000"/>
        </w:rPr>
        <w:t xml:space="preserve">red </w:t>
      </w:r>
      <w:r w:rsidRPr="00104030">
        <w:rPr>
          <w:color w:val="EE0000"/>
        </w:rPr>
        <w:t>与</w:t>
      </w:r>
      <w:r w:rsidRPr="00104030">
        <w:rPr>
          <w:color w:val="EE0000"/>
        </w:rPr>
        <w:t xml:space="preserve"> white </w:t>
      </w:r>
      <w:r w:rsidRPr="00104030">
        <w:rPr>
          <w:color w:val="EE0000"/>
        </w:rPr>
        <w:t>的差异</w:t>
      </w:r>
      <w:r w:rsidRPr="00104030">
        <w:rPr>
          <w:color w:val="EE0000"/>
        </w:rPr>
        <w:t xml:space="preserve"> </w:t>
      </w:r>
      <w:r w:rsidRPr="00104030">
        <w:rPr>
          <w:rFonts w:hint="eastAsia"/>
          <w:color w:val="EE0000"/>
        </w:rPr>
        <w:t>，</w:t>
      </w:r>
      <w:r w:rsidRPr="00104030">
        <w:rPr>
          <w:color w:val="EE0000"/>
        </w:rPr>
        <w:t xml:space="preserve">PCA </w:t>
      </w:r>
      <w:r w:rsidRPr="00104030">
        <w:rPr>
          <w:color w:val="EE0000"/>
        </w:rPr>
        <w:t>的作用</w:t>
      </w:r>
      <w:r w:rsidRPr="00104030">
        <w:rPr>
          <w:rFonts w:hint="eastAsia"/>
          <w:color w:val="EE0000"/>
        </w:rPr>
        <w:t>，</w:t>
      </w:r>
      <w:r w:rsidRPr="00104030">
        <w:rPr>
          <w:color w:val="EE0000"/>
        </w:rPr>
        <w:t>模型是否合理</w:t>
      </w:r>
      <w:r w:rsidRPr="00104030">
        <w:rPr>
          <w:rFonts w:hint="eastAsia"/>
          <w:color w:val="EE0000"/>
        </w:rPr>
        <w:t>。</w:t>
      </w:r>
      <w:r w:rsidRPr="00104030">
        <w:rPr>
          <w:color w:val="EE0000"/>
        </w:rPr>
        <w:t>重点在解释，而非重复结果。</w:t>
      </w:r>
    </w:p>
    <w:p w14:paraId="12437EA8" w14:textId="77777777" w:rsidR="00B84CC3" w:rsidRDefault="00B84CC3" w:rsidP="00B84CC3"/>
    <w:p w14:paraId="59467C56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lastRenderedPageBreak/>
        <w:t>九、结论</w:t>
      </w:r>
    </w:p>
    <w:p w14:paraId="610BD9A9" w14:textId="7F89D9E1" w:rsidR="00B84CC3" w:rsidRPr="00184654" w:rsidRDefault="00104030" w:rsidP="00184654">
      <w:pPr>
        <w:rPr>
          <w:rFonts w:hint="eastAsia"/>
          <w:color w:val="EE0000"/>
        </w:rPr>
      </w:pPr>
      <w:r w:rsidRPr="00184654">
        <w:rPr>
          <w:rFonts w:hint="eastAsia"/>
          <w:color w:val="EE0000"/>
        </w:rPr>
        <w:t xml:space="preserve">        </w:t>
      </w:r>
      <w:r w:rsidR="00B84CC3" w:rsidRPr="00184654">
        <w:rPr>
          <w:rFonts w:hint="eastAsia"/>
          <w:color w:val="EE0000"/>
        </w:rPr>
        <w:t>总结本项目的主要发现，本项目的主要结论</w:t>
      </w:r>
    </w:p>
    <w:p w14:paraId="1EAA17D1" w14:textId="77777777" w:rsidR="00B84CC3" w:rsidRDefault="00B84CC3" w:rsidP="00B84CC3">
      <w:pPr>
        <w:rPr>
          <w:rFonts w:hint="eastAsia"/>
        </w:rPr>
      </w:pPr>
      <w:r>
        <w:rPr>
          <w:rFonts w:hint="eastAsia"/>
        </w:rPr>
        <w:t>十、问题与改进</w:t>
      </w:r>
    </w:p>
    <w:p w14:paraId="19D72BD4" w14:textId="65C9AD1A" w:rsidR="00A14AB9" w:rsidRPr="00013D82" w:rsidRDefault="00013D82" w:rsidP="00B84CC3">
      <w:pPr>
        <w:rPr>
          <w:color w:val="EE0000"/>
        </w:rPr>
      </w:pPr>
      <w:r w:rsidRPr="00013D82">
        <w:rPr>
          <w:rFonts w:hint="eastAsia"/>
          <w:color w:val="EE0000"/>
        </w:rPr>
        <w:t xml:space="preserve">        </w:t>
      </w:r>
      <w:r w:rsidR="00B84CC3" w:rsidRPr="00013D82">
        <w:rPr>
          <w:rFonts w:hint="eastAsia"/>
          <w:color w:val="EE0000"/>
        </w:rPr>
        <w:t>说明实验过程中遇到的问题，以及可能的改进方向：数据方面的局限（如缺少某些信息）</w:t>
      </w:r>
      <w:r w:rsidRPr="00013D82">
        <w:rPr>
          <w:rFonts w:hint="eastAsia"/>
          <w:color w:val="EE0000"/>
        </w:rPr>
        <w:t>、</w:t>
      </w:r>
      <w:r w:rsidR="00B84CC3" w:rsidRPr="00013D82">
        <w:rPr>
          <w:rFonts w:hint="eastAsia"/>
          <w:color w:val="EE0000"/>
        </w:rPr>
        <w:t>模型方面的不足</w:t>
      </w:r>
      <w:r w:rsidRPr="00013D82">
        <w:rPr>
          <w:rFonts w:hint="eastAsia"/>
          <w:color w:val="EE0000"/>
        </w:rPr>
        <w:t>、</w:t>
      </w:r>
      <w:r w:rsidR="00B84CC3" w:rsidRPr="00013D82">
        <w:rPr>
          <w:rFonts w:hint="eastAsia"/>
          <w:color w:val="EE0000"/>
        </w:rPr>
        <w:t>后续可以如何改进</w:t>
      </w:r>
      <w:r w:rsidRPr="00013D82">
        <w:rPr>
          <w:rFonts w:hint="eastAsia"/>
          <w:color w:val="EE0000"/>
        </w:rPr>
        <w:t>等等。</w:t>
      </w:r>
    </w:p>
    <w:sectPr w:rsidR="00A14AB9" w:rsidRPr="00013D8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7283" w14:textId="77777777" w:rsidR="00302E41" w:rsidRDefault="00302E41" w:rsidP="00B84CC3">
      <w:pPr>
        <w:spacing w:after="0" w:line="240" w:lineRule="auto"/>
      </w:pPr>
      <w:r>
        <w:separator/>
      </w:r>
    </w:p>
  </w:endnote>
  <w:endnote w:type="continuationSeparator" w:id="0">
    <w:p w14:paraId="5E8CE211" w14:textId="77777777" w:rsidR="00302E41" w:rsidRDefault="00302E41" w:rsidP="00B84C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C7C47" w14:textId="77777777" w:rsidR="00302E41" w:rsidRDefault="00302E41" w:rsidP="00B84CC3">
      <w:pPr>
        <w:spacing w:after="0" w:line="240" w:lineRule="auto"/>
      </w:pPr>
      <w:r>
        <w:separator/>
      </w:r>
    </w:p>
  </w:footnote>
  <w:footnote w:type="continuationSeparator" w:id="0">
    <w:p w14:paraId="5CDA0C14" w14:textId="77777777" w:rsidR="00302E41" w:rsidRDefault="00302E41" w:rsidP="00B84C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4755"/>
    <w:multiLevelType w:val="multilevel"/>
    <w:tmpl w:val="74C4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52A0"/>
    <w:multiLevelType w:val="hybridMultilevel"/>
    <w:tmpl w:val="E74C08D2"/>
    <w:lvl w:ilvl="0" w:tplc="379EFE6A">
      <w:start w:val="6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3734C"/>
    <w:multiLevelType w:val="multilevel"/>
    <w:tmpl w:val="13F0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81611"/>
    <w:multiLevelType w:val="multilevel"/>
    <w:tmpl w:val="986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04497"/>
    <w:multiLevelType w:val="multilevel"/>
    <w:tmpl w:val="3D8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8240F"/>
    <w:multiLevelType w:val="multilevel"/>
    <w:tmpl w:val="39A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B4AAB"/>
    <w:multiLevelType w:val="hybridMultilevel"/>
    <w:tmpl w:val="9F3C6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65EAD"/>
    <w:multiLevelType w:val="hybridMultilevel"/>
    <w:tmpl w:val="438E1074"/>
    <w:lvl w:ilvl="0" w:tplc="E528B842">
      <w:start w:val="8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C546B1"/>
    <w:multiLevelType w:val="multilevel"/>
    <w:tmpl w:val="651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873A9"/>
    <w:multiLevelType w:val="multilevel"/>
    <w:tmpl w:val="F90A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C366F"/>
    <w:multiLevelType w:val="multilevel"/>
    <w:tmpl w:val="DE88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22E2E"/>
    <w:multiLevelType w:val="multilevel"/>
    <w:tmpl w:val="D158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F6591"/>
    <w:multiLevelType w:val="hybridMultilevel"/>
    <w:tmpl w:val="5D40F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5153F6"/>
    <w:multiLevelType w:val="multilevel"/>
    <w:tmpl w:val="A132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F0CC6"/>
    <w:multiLevelType w:val="multilevel"/>
    <w:tmpl w:val="6F78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D3FC8"/>
    <w:multiLevelType w:val="multilevel"/>
    <w:tmpl w:val="272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D62D3"/>
    <w:multiLevelType w:val="multilevel"/>
    <w:tmpl w:val="F13A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196547"/>
    <w:multiLevelType w:val="multilevel"/>
    <w:tmpl w:val="44CE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946D5"/>
    <w:multiLevelType w:val="multilevel"/>
    <w:tmpl w:val="4CF2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601A5A"/>
    <w:multiLevelType w:val="multilevel"/>
    <w:tmpl w:val="5A9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0580265">
    <w:abstractNumId w:val="16"/>
  </w:num>
  <w:num w:numId="2" w16cid:durableId="192697565">
    <w:abstractNumId w:val="2"/>
  </w:num>
  <w:num w:numId="3" w16cid:durableId="1624922009">
    <w:abstractNumId w:val="13"/>
  </w:num>
  <w:num w:numId="4" w16cid:durableId="1544093951">
    <w:abstractNumId w:val="10"/>
  </w:num>
  <w:num w:numId="5" w16cid:durableId="1321614127">
    <w:abstractNumId w:val="17"/>
  </w:num>
  <w:num w:numId="6" w16cid:durableId="1103496059">
    <w:abstractNumId w:val="8"/>
  </w:num>
  <w:num w:numId="7" w16cid:durableId="2055931252">
    <w:abstractNumId w:val="4"/>
  </w:num>
  <w:num w:numId="8" w16cid:durableId="1191802357">
    <w:abstractNumId w:val="11"/>
  </w:num>
  <w:num w:numId="9" w16cid:durableId="958999501">
    <w:abstractNumId w:val="18"/>
  </w:num>
  <w:num w:numId="10" w16cid:durableId="457527086">
    <w:abstractNumId w:val="3"/>
  </w:num>
  <w:num w:numId="11" w16cid:durableId="528690465">
    <w:abstractNumId w:val="15"/>
  </w:num>
  <w:num w:numId="12" w16cid:durableId="1663004260">
    <w:abstractNumId w:val="12"/>
  </w:num>
  <w:num w:numId="13" w16cid:durableId="258220238">
    <w:abstractNumId w:val="5"/>
  </w:num>
  <w:num w:numId="14" w16cid:durableId="2020961060">
    <w:abstractNumId w:val="9"/>
  </w:num>
  <w:num w:numId="15" w16cid:durableId="128131915">
    <w:abstractNumId w:val="1"/>
  </w:num>
  <w:num w:numId="16" w16cid:durableId="502624778">
    <w:abstractNumId w:val="6"/>
  </w:num>
  <w:num w:numId="17" w16cid:durableId="1293631862">
    <w:abstractNumId w:val="0"/>
  </w:num>
  <w:num w:numId="18" w16cid:durableId="826097797">
    <w:abstractNumId w:val="19"/>
  </w:num>
  <w:num w:numId="19" w16cid:durableId="473789760">
    <w:abstractNumId w:val="14"/>
  </w:num>
  <w:num w:numId="20" w16cid:durableId="1933662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B9"/>
    <w:rsid w:val="00013D82"/>
    <w:rsid w:val="00104030"/>
    <w:rsid w:val="00184654"/>
    <w:rsid w:val="00285836"/>
    <w:rsid w:val="00302E41"/>
    <w:rsid w:val="005F37FE"/>
    <w:rsid w:val="00680297"/>
    <w:rsid w:val="00A14AB9"/>
    <w:rsid w:val="00B13233"/>
    <w:rsid w:val="00B84CC3"/>
    <w:rsid w:val="00F8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6418E"/>
  <w15:chartTrackingRefBased/>
  <w15:docId w15:val="{06BA7F84-98DB-489B-8415-A3C8E817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A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4C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CC3"/>
  </w:style>
  <w:style w:type="paragraph" w:styleId="Footer">
    <w:name w:val="footer"/>
    <w:basedOn w:val="Normal"/>
    <w:link w:val="FooterChar"/>
    <w:uiPriority w:val="99"/>
    <w:unhideWhenUsed/>
    <w:rsid w:val="00B84CC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Yang</dc:creator>
  <cp:keywords/>
  <dc:description/>
  <cp:lastModifiedBy>Li Yang</cp:lastModifiedBy>
  <cp:revision>8</cp:revision>
  <dcterms:created xsi:type="dcterms:W3CDTF">2026-04-05T14:12:00Z</dcterms:created>
  <dcterms:modified xsi:type="dcterms:W3CDTF">2026-04-05T14:33:00Z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71f73c9f-0156-470e-b23c-753525fafb7b</vt:lpwstr>
  </property>
</Properties>
</file>