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A800" w14:textId="45E978F2" w:rsidR="00C42A74" w:rsidRDefault="00C42A74" w:rsidP="00C42A74">
      <w:pPr>
        <w:pStyle w:val="Titre1"/>
        <w:jc w:val="center"/>
      </w:pPr>
      <w:r>
        <w:t>Algorithmique</w:t>
      </w:r>
    </w:p>
    <w:p w14:paraId="47E06622" w14:textId="792F91A9" w:rsidR="00C42A74" w:rsidRDefault="00C42A74" w:rsidP="00C42A74">
      <w:pPr>
        <w:pStyle w:val="Titre2"/>
      </w:pPr>
      <w:r>
        <w:t>Ex 1 :</w:t>
      </w:r>
    </w:p>
    <w:p w14:paraId="196DEF7B" w14:textId="67B58A46" w:rsidR="00C42A74" w:rsidRDefault="00C42A74" w:rsidP="00C42A74">
      <w:r>
        <w:t>Crée un</w:t>
      </w:r>
      <w:r w:rsidR="008752FF">
        <w:t>e</w:t>
      </w:r>
      <w:r>
        <w:t xml:space="preserve"> variable nbr1</w:t>
      </w:r>
    </w:p>
    <w:p w14:paraId="7D96A575" w14:textId="3A868C3A" w:rsidR="00C42A74" w:rsidRDefault="00C42A74" w:rsidP="00C42A74">
      <w:r>
        <w:t>Crée un</w:t>
      </w:r>
      <w:r w:rsidR="008752FF">
        <w:t>e</w:t>
      </w:r>
      <w:r>
        <w:t xml:space="preserve"> variable nbr2</w:t>
      </w:r>
    </w:p>
    <w:p w14:paraId="6AE9CD89" w14:textId="56BE5D05" w:rsidR="00C42A74" w:rsidRDefault="00C42A74" w:rsidP="00C42A74">
      <w:r>
        <w:t>Crée un</w:t>
      </w:r>
      <w:r w:rsidR="008752FF">
        <w:t>e</w:t>
      </w:r>
      <w:r>
        <w:t xml:space="preserve"> variable nbr3</w:t>
      </w:r>
    </w:p>
    <w:p w14:paraId="3FEF4F6E" w14:textId="38CDC716" w:rsidR="00C42A74" w:rsidRDefault="00C42A74" w:rsidP="00C42A74">
      <w:r>
        <w:t>Crée un</w:t>
      </w:r>
      <w:r w:rsidR="008752FF">
        <w:t>e</w:t>
      </w:r>
      <w:r>
        <w:t xml:space="preserve"> variable rac1</w:t>
      </w:r>
    </w:p>
    <w:p w14:paraId="17389BD6" w14:textId="7BD5C53F" w:rsidR="00C42A74" w:rsidRDefault="00C42A74" w:rsidP="00C42A74">
      <w:r>
        <w:t>Crée un</w:t>
      </w:r>
      <w:r w:rsidR="008752FF">
        <w:t>e</w:t>
      </w:r>
      <w:r>
        <w:t xml:space="preserve"> variable rac2</w:t>
      </w:r>
    </w:p>
    <w:p w14:paraId="33DF22AC" w14:textId="29B19F26" w:rsidR="00C42A74" w:rsidRDefault="00C42A74" w:rsidP="00C42A74">
      <w:r>
        <w:t>Crée un</w:t>
      </w:r>
      <w:r w:rsidR="008752FF">
        <w:t>e</w:t>
      </w:r>
      <w:r>
        <w:t xml:space="preserve"> variable </w:t>
      </w:r>
      <w:proofErr w:type="spellStart"/>
      <w:r>
        <w:t>delt</w:t>
      </w:r>
      <w:proofErr w:type="spellEnd"/>
    </w:p>
    <w:p w14:paraId="1735011B" w14:textId="115A0C21" w:rsidR="00C42A74" w:rsidRDefault="00C42A74" w:rsidP="00C42A74">
      <w:r>
        <w:t>Demander nbr1</w:t>
      </w:r>
    </w:p>
    <w:p w14:paraId="58AEB470" w14:textId="2AF53B21" w:rsidR="00C42A74" w:rsidRDefault="00C42A74" w:rsidP="00C42A74">
      <w:r>
        <w:t>Demander nbr2</w:t>
      </w:r>
    </w:p>
    <w:p w14:paraId="60DFA8B0" w14:textId="28DDF40C" w:rsidR="00C42A74" w:rsidRDefault="00C42A74" w:rsidP="00C42A74">
      <w:r>
        <w:t>Demander nbr3</w:t>
      </w:r>
    </w:p>
    <w:p w14:paraId="5BC486E3" w14:textId="57451F99" w:rsidR="00C42A74" w:rsidRDefault="00C42A74" w:rsidP="00C42A74">
      <w:r>
        <w:t>Calculer delta (</w:t>
      </w:r>
      <w:proofErr w:type="spellStart"/>
      <w:r>
        <w:t>delt</w:t>
      </w:r>
      <w:proofErr w:type="spellEnd"/>
      <w:r>
        <w:t>)</w:t>
      </w:r>
    </w:p>
    <w:p w14:paraId="61DDBB4D" w14:textId="5CBEF65E" w:rsidR="00C42A74" w:rsidRDefault="00C42A74" w:rsidP="00C42A74">
      <w:r>
        <w:t>Si delta (</w:t>
      </w:r>
      <w:proofErr w:type="spellStart"/>
      <w:r>
        <w:t>delt</w:t>
      </w:r>
      <w:proofErr w:type="spellEnd"/>
      <w:r>
        <w:t>) est supérieur à 0</w:t>
      </w:r>
    </w:p>
    <w:p w14:paraId="4D2A9BC0" w14:textId="2A568AAA" w:rsidR="00C42A74" w:rsidRDefault="00C42A74" w:rsidP="00C42A74">
      <w:r>
        <w:tab/>
        <w:t>Calculer les 2 racines (rac1, rac2)</w:t>
      </w:r>
    </w:p>
    <w:p w14:paraId="3BEEE44F" w14:textId="04F69F59" w:rsidR="00C42A74" w:rsidRDefault="00C42A74" w:rsidP="00C42A74">
      <w:pPr>
        <w:rPr>
          <w:rFonts w:ascii="Arial" w:hAnsi="Arial" w:cs="Arial"/>
          <w:color w:val="000000"/>
        </w:rPr>
      </w:pPr>
      <w:r>
        <w:tab/>
        <w:t xml:space="preserve">Dire </w:t>
      </w:r>
      <w:r>
        <w:rPr>
          <w:rFonts w:ascii="Arial" w:hAnsi="Arial" w:cs="Arial"/>
          <w:color w:val="000000"/>
        </w:rPr>
        <w:t>qu’il y a deux racines : rac1, rac2.</w:t>
      </w:r>
    </w:p>
    <w:p w14:paraId="3B7CFD5A" w14:textId="0676EDFE" w:rsidR="00C42A74" w:rsidRDefault="0027406F" w:rsidP="00C42A74">
      <w:r>
        <w:t>Sinon S</w:t>
      </w:r>
      <w:r w:rsidR="00C42A74">
        <w:t>i delta (</w:t>
      </w:r>
      <w:proofErr w:type="spellStart"/>
      <w:r w:rsidR="00C42A74">
        <w:t>delt</w:t>
      </w:r>
      <w:proofErr w:type="spellEnd"/>
      <w:r w:rsidR="00C42A74">
        <w:t>) est égale à 0</w:t>
      </w:r>
    </w:p>
    <w:p w14:paraId="45103724" w14:textId="09DC53D7" w:rsidR="00C42A74" w:rsidRDefault="00C42A74" w:rsidP="00C42A74">
      <w:r>
        <w:tab/>
        <w:t>Calculer la racines (rac1)</w:t>
      </w:r>
    </w:p>
    <w:p w14:paraId="1A204AEE" w14:textId="41B09961" w:rsidR="00C42A74" w:rsidRDefault="00C42A74" w:rsidP="00C42A74">
      <w:pPr>
        <w:rPr>
          <w:rFonts w:ascii="Arial" w:hAnsi="Arial" w:cs="Arial"/>
          <w:color w:val="000000"/>
        </w:rPr>
      </w:pPr>
      <w:r>
        <w:tab/>
        <w:t xml:space="preserve">Dire </w:t>
      </w:r>
      <w:r>
        <w:rPr>
          <w:rFonts w:ascii="Arial" w:hAnsi="Arial" w:cs="Arial"/>
          <w:color w:val="000000"/>
        </w:rPr>
        <w:t>qu’il n’y a qu’une racine : rac1.</w:t>
      </w:r>
    </w:p>
    <w:p w14:paraId="156119C1" w14:textId="159D891B" w:rsidR="00C42A74" w:rsidRDefault="0027406F" w:rsidP="00C42A74">
      <w:r>
        <w:t>Sinon</w:t>
      </w:r>
    </w:p>
    <w:p w14:paraId="40847CB7" w14:textId="3F6FBB89" w:rsidR="008752FF" w:rsidRDefault="008752FF" w:rsidP="008752FF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E8111" wp14:editId="4B70ED57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5762625" cy="3467100"/>
            <wp:effectExtent l="0" t="0" r="9525" b="0"/>
            <wp:wrapNone/>
            <wp:docPr id="10484127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406F">
        <w:t>Dire qu’il n’y a pas de racines</w:t>
      </w:r>
    </w:p>
    <w:p w14:paraId="3C7A4525" w14:textId="1319F659" w:rsidR="008752FF" w:rsidRDefault="008752FF">
      <w:r>
        <w:br w:type="page"/>
      </w:r>
    </w:p>
    <w:p w14:paraId="37B54047" w14:textId="5B2F4C31" w:rsidR="008752FF" w:rsidRDefault="008752FF" w:rsidP="008752FF">
      <w:pPr>
        <w:pStyle w:val="Titre2"/>
      </w:pPr>
      <w:r>
        <w:lastRenderedPageBreak/>
        <w:t xml:space="preserve">Ex </w:t>
      </w:r>
      <w:r w:rsidR="000238D0">
        <w:t>2.</w:t>
      </w:r>
      <w:r w:rsidR="00FA3B0E">
        <w:t>3</w:t>
      </w:r>
      <w:r>
        <w:t> :</w:t>
      </w:r>
    </w:p>
    <w:p w14:paraId="6096A7FD" w14:textId="77777777" w:rsidR="00FA3B0E" w:rsidRDefault="00FA3B0E" w:rsidP="00FA3B0E">
      <w:r>
        <w:t>Créer une variable init</w:t>
      </w:r>
    </w:p>
    <w:p w14:paraId="5C308E07" w14:textId="7D200608" w:rsidR="00FA3B0E" w:rsidRPr="008752FF" w:rsidRDefault="00FA3B0E" w:rsidP="00FA3B0E">
      <w:r>
        <w:t>Créer une variable rep1</w:t>
      </w:r>
    </w:p>
    <w:p w14:paraId="2FD3A426" w14:textId="5BC8E083" w:rsidR="00FA3B0E" w:rsidRPr="008752FF" w:rsidRDefault="00FA3B0E" w:rsidP="00FA3B0E">
      <w:r>
        <w:t>Créer une variable rep2</w:t>
      </w:r>
    </w:p>
    <w:p w14:paraId="70D97667" w14:textId="14034CD7" w:rsidR="00FA3B0E" w:rsidRDefault="00FA3B0E" w:rsidP="008752FF">
      <w:r>
        <w:t>Créer une variable rep3</w:t>
      </w:r>
    </w:p>
    <w:p w14:paraId="7E3DE36A" w14:textId="3CCA3B5F" w:rsidR="000238D0" w:rsidRDefault="00FA3B0E" w:rsidP="008752FF">
      <w:r>
        <w:t>Créer une variable rep4</w:t>
      </w:r>
    </w:p>
    <w:p w14:paraId="4B122548" w14:textId="3961EABE" w:rsidR="00FA3B0E" w:rsidRDefault="00FA3B0E" w:rsidP="008752FF">
      <w:r>
        <w:t>Demander le nombre initial (init)</w:t>
      </w:r>
    </w:p>
    <w:p w14:paraId="58529361" w14:textId="538D080D" w:rsidR="00FA3B0E" w:rsidRDefault="00FA3B0E" w:rsidP="008752FF">
      <w:r>
        <w:t>Calculer la suite (rep1, rep2, rep3, rep4)</w:t>
      </w:r>
    </w:p>
    <w:p w14:paraId="49EEB3EF" w14:textId="509455B8" w:rsidR="00FA3B0E" w:rsidRPr="008752FF" w:rsidRDefault="00C93575" w:rsidP="008752FF">
      <w:r>
        <w:rPr>
          <w:noProof/>
        </w:rPr>
        <w:drawing>
          <wp:anchor distT="0" distB="0" distL="114300" distR="114300" simplePos="0" relativeHeight="251659264" behindDoc="0" locked="0" layoutInCell="1" allowOverlap="1" wp14:anchorId="1F7E5F4B" wp14:editId="531B449C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5753100" cy="3790950"/>
            <wp:effectExtent l="0" t="0" r="0" b="0"/>
            <wp:wrapNone/>
            <wp:docPr id="10114237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3B0E">
        <w:t>Dire les 4 réponses</w:t>
      </w:r>
    </w:p>
    <w:sectPr w:rsidR="00FA3B0E" w:rsidRPr="00875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74"/>
    <w:rsid w:val="000238D0"/>
    <w:rsid w:val="0027406F"/>
    <w:rsid w:val="005134EC"/>
    <w:rsid w:val="007F1DF7"/>
    <w:rsid w:val="008752FF"/>
    <w:rsid w:val="00C42A74"/>
    <w:rsid w:val="00C93575"/>
    <w:rsid w:val="00FA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4B53"/>
  <w15:chartTrackingRefBased/>
  <w15:docId w15:val="{1202E254-C97F-438F-BA1C-EF78B501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2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2A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42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2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42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42A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Brahy Adrien</dc:creator>
  <cp:keywords/>
  <dc:description/>
  <cp:lastModifiedBy>Brahy Adrien</cp:lastModifiedBy>
  <cp:revision>4</cp:revision>
  <dcterms:created xsi:type="dcterms:W3CDTF">2023-08-31T12:11:00Z</dcterms:created>
  <dcterms:modified xsi:type="dcterms:W3CDTF">2023-09-05T14:50:00Z</dcterms:modified>
</cp:coreProperties>
</file>