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2D49" w:rsidRDefault="009500E0">
      <w:proofErr w:type="spellStart"/>
      <w:r>
        <w:t>PulseInsightAI</w:t>
      </w:r>
      <w:proofErr w:type="spellEnd"/>
      <w:r>
        <w:t xml:space="preserve">/ 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data/ 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raw/ ← put your downloaded CDC dataset here │ └── processed/ ← cleaned data will go here 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notebooks/ 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01_EDA.ipynb 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02_Preprocessing.ipynb 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03_Modeling.ipynb 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04_Clustering.ipynb │ └── 05_Insights.ipynb 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src</w:t>
      </w:r>
      <w:proofErr w:type="spellEnd"/>
      <w:r>
        <w:t xml:space="preserve">/ 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preprocess.py 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train.py │ └── predict.py 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models/ ← saved trained models (.</w:t>
      </w:r>
      <w:proofErr w:type="spellStart"/>
      <w:r>
        <w:t>pkl</w:t>
      </w:r>
      <w:proofErr w:type="spellEnd"/>
      <w:r>
        <w:t xml:space="preserve"> files)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reports/ │ └── figures/ ← saved plots/charts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dashboard/ │ └── app.py ← </w:t>
      </w:r>
      <w:proofErr w:type="spellStart"/>
      <w:r>
        <w:t>Streamlit</w:t>
      </w:r>
      <w:proofErr w:type="spellEnd"/>
      <w:r>
        <w:t xml:space="preserve"> app later 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.</w:t>
      </w:r>
      <w:proofErr w:type="spellStart"/>
      <w:r>
        <w:t>gitignore</w:t>
      </w:r>
      <w:proofErr w:type="spellEnd"/>
      <w:r>
        <w:t xml:space="preserve">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requirements.txt └── README.md</w:t>
      </w:r>
      <w:bookmarkStart w:id="0" w:name="_GoBack"/>
      <w:bookmarkEnd w:id="0"/>
    </w:p>
    <w:sectPr w:rsidR="009C2D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3A7F"/>
    <w:rsid w:val="006D0BEC"/>
    <w:rsid w:val="009500E0"/>
    <w:rsid w:val="00DB3A7F"/>
    <w:rsid w:val="00DC4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4F30AFB-E9B7-4928-8C71-1AF4395DF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78</Words>
  <Characters>448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TAMZIDPC</dc:creator>
  <cp:keywords/>
  <dc:description/>
  <cp:lastModifiedBy>TAMZIDPC</cp:lastModifiedBy>
  <cp:revision>2</cp:revision>
  <dcterms:created xsi:type="dcterms:W3CDTF">2026-03-08T15:52:00Z</dcterms:created>
  <dcterms:modified xsi:type="dcterms:W3CDTF">2026-03-08T15:54:00Z</dcterms:modified>
</cp:coreProperties>
</file>