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jc w:val="center"/>
        <w:rPr/>
      </w:pPr>
      <w:r>
        <w:rPr>
          <w:b/>
          <w:sz w:val="40"/>
        </w:rPr>
        <w:t>Daniel Hilburn</w:t>
      </w:r>
    </w:p>
    <w:p>
      <w:pPr>
        <w:pStyle w:val="Normal"/>
        <w:spacing w:before="0" w:after="200"/>
        <w:jc w:val="center"/>
        <w:rPr/>
      </w:pPr>
      <w:r>
        <w:rPr/>
        <w:t>3955 Fowlers Ferry Road N | Gadsden, AL 35907</w:t>
      </w:r>
    </w:p>
    <w:p>
      <w:pPr>
        <w:pStyle w:val="Normal"/>
        <w:spacing w:before="0" w:after="200"/>
        <w:jc w:val="center"/>
        <w:rPr/>
      </w:pPr>
      <w:r>
        <w:rPr/>
        <w:t xml:space="preserve">Cell: 256-553-1650 | Email: </w:t>
      </w:r>
      <w:hyperlink r:id="rId2">
        <w:r>
          <w:rPr>
            <w:rStyle w:val="InternetLink"/>
          </w:rPr>
          <w:t>tagg8945@gmail.com</w:t>
        </w:r>
      </w:hyperlink>
      <w:r>
        <w:rPr/>
        <w:t xml:space="preserve"> | GitHub: </w:t>
      </w:r>
      <w:hyperlink r:id="rId3">
        <w:r>
          <w:rPr>
            <w:rStyle w:val="InternetLink"/>
          </w:rPr>
          <w:t>https://github.com/Trey50Daniel</w:t>
        </w:r>
      </w:hyperlink>
      <w:r>
        <w:rPr/>
        <w:t xml:space="preserve"> </w:t>
      </w:r>
    </w:p>
    <w:p>
      <w:pPr>
        <w:pStyle w:val="Normal"/>
        <w:pBdr>
          <w:top w:val="single" w:sz="4" w:space="1" w:color="00000A"/>
          <w:bottom w:val="single" w:sz="4" w:space="1" w:color="00000A"/>
        </w:pBdr>
        <w:spacing w:before="0" w:after="200"/>
        <w:rPr/>
      </w:pPr>
      <w:r>
        <w:rPr>
          <w:b/>
          <w:sz w:val="32"/>
        </w:rPr>
        <w:t>Education</w:t>
      </w:r>
    </w:p>
    <w:p>
      <w:pPr>
        <w:pStyle w:val="Normal"/>
        <w:spacing w:before="0" w:after="200"/>
        <w:contextualSpacing/>
        <w:rPr/>
      </w:pPr>
      <w:r>
        <w:rPr>
          <w:b/>
        </w:rPr>
        <w:t>Jacksonville State University</w:t>
        <w:tab/>
        <w:t xml:space="preserve"> </w:t>
      </w:r>
      <w:r>
        <w:rPr/>
        <w:t>Jacksonville, Alabama</w:t>
        <w:tab/>
        <w:t xml:space="preserve">             Fall 2012 – Fall 2017</w:t>
      </w:r>
    </w:p>
    <w:p>
      <w:pPr>
        <w:pStyle w:val="Normal"/>
        <w:spacing w:before="0" w:after="200"/>
        <w:contextualSpacing/>
        <w:rPr/>
      </w:pPr>
      <w:r>
        <w:rPr>
          <w:i/>
        </w:rPr>
        <w:t>Bachelor of Science in Computer Science</w:t>
        <w:tab/>
        <w:tab/>
        <w:tab/>
        <w:tab/>
        <w:t xml:space="preserve">         </w:t>
      </w:r>
    </w:p>
    <w:p>
      <w:pPr>
        <w:pStyle w:val="Normal"/>
        <w:spacing w:before="0" w:after="200"/>
        <w:contextualSpacing/>
        <w:rPr/>
      </w:pPr>
      <w:r>
        <w:rPr/>
        <w:t xml:space="preserve">Concentration: </w:t>
      </w:r>
      <w:r>
        <w:rPr>
          <w:i/>
        </w:rPr>
        <w:t>Game Design</w:t>
        <w:tab/>
        <w:tab/>
        <w:t xml:space="preserve">                                                                                </w:t>
      </w:r>
      <w:r>
        <w:rPr/>
        <w:t>GPA: 3.4</w:t>
      </w:r>
    </w:p>
    <w:p>
      <w:pPr>
        <w:pStyle w:val="Normal"/>
        <w:pBdr>
          <w:top w:val="single" w:sz="4" w:space="1" w:color="00000A"/>
          <w:bottom w:val="single" w:sz="4" w:space="1" w:color="00000A"/>
        </w:pBdr>
        <w:spacing w:before="0" w:after="200"/>
        <w:rPr/>
      </w:pPr>
      <w:r>
        <w:rPr>
          <w:b/>
          <w:sz w:val="32"/>
        </w:rPr>
        <w:t>Recent Employment</w:t>
      </w:r>
    </w:p>
    <w:p>
      <w:pPr>
        <w:pStyle w:val="Normal"/>
        <w:spacing w:before="0" w:after="200"/>
        <w:contextualSpacing/>
        <w:rPr/>
      </w:pPr>
      <w:r>
        <w:rPr>
          <w:b/>
        </w:rPr>
        <w:t>ITAC Solutions</w:t>
        <w:tab/>
        <w:tab/>
        <w:tab/>
        <w:tab/>
        <w:tab/>
        <w:tab/>
        <w:tab/>
        <w:t xml:space="preserve">          </w:t>
      </w:r>
      <w:r>
        <w:rPr>
          <w:b w:val="false"/>
          <w:bCs w:val="false"/>
        </w:rPr>
        <w:t>Birmingham, Alabama</w:t>
      </w:r>
    </w:p>
    <w:p>
      <w:pPr>
        <w:pStyle w:val="Normal"/>
        <w:spacing w:before="0" w:after="200"/>
        <w:contextualSpacing/>
        <w:rPr/>
      </w:pPr>
      <w:r>
        <w:rPr>
          <w:b w:val="false"/>
          <w:bCs w:val="false"/>
        </w:rPr>
        <w:t xml:space="preserve">April 2018 – Present </w:t>
      </w:r>
    </w:p>
    <w:p>
      <w:pPr>
        <w:pStyle w:val="Normal"/>
        <w:spacing w:before="0" w:after="20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contextualSpacing/>
        <w:rPr/>
      </w:pPr>
      <w:r>
        <w:rPr>
          <w:b/>
        </w:rPr>
        <w:t xml:space="preserve">Visionary Integration Professionals                                                               </w:t>
      </w:r>
      <w:r>
        <w:rPr>
          <w:b w:val="false"/>
          <w:bCs w:val="false"/>
        </w:rPr>
        <w:t>Anniston</w:t>
      </w:r>
      <w:r>
        <w:rPr/>
        <w:t>, Alabama</w:t>
      </w:r>
    </w:p>
    <w:p>
      <w:pPr>
        <w:pStyle w:val="Normal"/>
        <w:spacing w:before="0" w:after="200"/>
        <w:contextualSpacing/>
        <w:rPr/>
      </w:pPr>
      <w:r>
        <w:rPr/>
        <w:t>May 2017 – April 2018</w:t>
      </w:r>
    </w:p>
    <w:p>
      <w:pPr>
        <w:pStyle w:val="Normal"/>
        <w:spacing w:before="0" w:after="200"/>
        <w:contextualSpacing/>
        <w:rPr/>
      </w:pPr>
      <w:r>
        <w:rPr>
          <w:i/>
        </w:rPr>
        <w:t>Application Developer III</w:t>
      </w:r>
    </w:p>
    <w:p>
      <w:pPr>
        <w:pStyle w:val="Normal"/>
        <w:numPr>
          <w:ilvl w:val="0"/>
          <w:numId w:val="1"/>
        </w:numPr>
        <w:spacing w:beforeAutospacing="1" w:after="0"/>
        <w:rPr>
          <w:rFonts w:ascii="Times New Roman" w:hAnsi="Times New Roman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Provide programming and analyst support for the analysis, design, development, implementation, maintenance and support of the client’s web-based analytics, training administration and student identification systems.</w:t>
      </w:r>
    </w:p>
    <w:p>
      <w:pPr>
        <w:pStyle w:val="Normal"/>
        <w:numPr>
          <w:ilvl w:val="0"/>
          <w:numId w:val="1"/>
        </w:numPr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Collaborate with team members and end users to analyze, troubleshoot, test, and resolve identified issues and develop modifications and enhancements.</w:t>
      </w:r>
    </w:p>
    <w:p>
      <w:pPr>
        <w:pStyle w:val="Normal"/>
        <w:numPr>
          <w:ilvl w:val="0"/>
          <w:numId w:val="1"/>
        </w:numPr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Provide quality control on existing code, code documentation, and configuration management.</w:t>
      </w:r>
    </w:p>
    <w:p>
      <w:pPr>
        <w:pStyle w:val="Normal"/>
        <w:numPr>
          <w:ilvl w:val="0"/>
          <w:numId w:val="1"/>
        </w:numPr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Design and develop new applications and programs as needed.</w:t>
      </w:r>
    </w:p>
    <w:p>
      <w:pPr>
        <w:pStyle w:val="Normal"/>
        <w:numPr>
          <w:ilvl w:val="0"/>
          <w:numId w:val="1"/>
        </w:numPr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Create and perform database queries to obtain and provide data reports.</w:t>
      </w:r>
    </w:p>
    <w:p>
      <w:pPr>
        <w:pStyle w:val="Normal"/>
        <w:spacing w:before="0" w:after="200"/>
        <w:contextualSpacing/>
        <w:rPr/>
      </w:pPr>
      <w:r>
        <w:rPr>
          <w:b/>
        </w:rPr>
        <w:t>WideNet Consulting, LLC</w:t>
        <w:tab/>
        <w:tab/>
        <w:tab/>
        <w:t xml:space="preserve">                                                        </w:t>
      </w:r>
      <w:r>
        <w:rPr/>
        <w:t>Oxford, Alabama</w:t>
      </w:r>
    </w:p>
    <w:p>
      <w:pPr>
        <w:pStyle w:val="Normal"/>
        <w:spacing w:before="0" w:after="200"/>
        <w:contextualSpacing/>
        <w:rPr/>
      </w:pPr>
      <w:r>
        <w:rPr/>
        <w:t>August 2016 – May 2017</w:t>
      </w:r>
    </w:p>
    <w:p>
      <w:pPr>
        <w:pStyle w:val="Normal"/>
        <w:spacing w:before="0" w:after="200"/>
        <w:contextualSpacing/>
        <w:rPr/>
      </w:pPr>
      <w:r>
        <w:rPr>
          <w:i/>
        </w:rPr>
        <w:t xml:space="preserve">Web Developer 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/>
        <w:t xml:space="preserve">Use full-stack development procedures to ensure a website looks and functions in the manner </w:t>
      </w:r>
      <w:r>
        <w:rPr/>
        <w:t>that the client wishes.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/>
        <w:t>Fix bugs and flaws within websites, both on front-end and back-end systems.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/>
        <w:t>Work with clients to understand issues that arrive and work toward resolution of the problem.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/>
        <w:t>Work on the integration of new sites with our control panel, as well as any custom programming associated with the sites.</w:t>
      </w:r>
    </w:p>
    <w:p>
      <w:pPr>
        <w:pStyle w:val="Normal"/>
        <w:pBdr>
          <w:top w:val="single" w:sz="4" w:space="1" w:color="00000A"/>
          <w:bottom w:val="single" w:sz="4" w:space="1" w:color="00000A"/>
        </w:pBdr>
        <w:spacing w:before="0" w:after="200"/>
        <w:rPr>
          <w:sz w:val="32"/>
          <w:szCs w:val="32"/>
        </w:rPr>
      </w:pPr>
      <w:r>
        <w:rPr>
          <w:b/>
          <w:sz w:val="32"/>
          <w:szCs w:val="32"/>
        </w:rPr>
        <w:t>Skills/Honors</w:t>
      </w:r>
    </w:p>
    <w:p>
      <w:pPr>
        <w:pStyle w:val="Normal"/>
        <w:spacing w:before="0" w:after="200"/>
        <w:ind w:left="720" w:hanging="360"/>
        <w:contextualSpacing/>
        <w:rPr/>
      </w:pPr>
      <w:r>
        <w:rPr>
          <w:rFonts w:eastAsia="Symbol" w:cs="Symbol" w:ascii="Symbol" w:hAnsi="Symbol"/>
        </w:rPr>
        <w:t></w:t>
      </w:r>
      <w:r>
        <w:rPr>
          <w:sz w:val="14"/>
        </w:rPr>
        <w:t xml:space="preserve">   </w:t>
      </w:r>
      <w:r>
        <w:rPr>
          <w:b/>
        </w:rPr>
        <w:t xml:space="preserve">Skills:  </w:t>
      </w:r>
      <w:r>
        <w:rPr>
          <w:i/>
        </w:rPr>
        <w:t xml:space="preserve">Beginner: </w:t>
      </w:r>
      <w:r>
        <w:rPr/>
        <w:t>C, jQuery, Unity3D, Laravel</w:t>
      </w:r>
    </w:p>
    <w:p>
      <w:pPr>
        <w:pStyle w:val="Normal"/>
        <w:spacing w:before="0" w:after="200"/>
        <w:ind w:left="720" w:firstLine="720"/>
        <w:contextualSpacing/>
        <w:rPr/>
      </w:pPr>
      <w:r>
        <w:rPr>
          <w:i/>
        </w:rPr>
        <w:t xml:space="preserve">Intermediate: </w:t>
      </w:r>
      <w:r>
        <w:rPr/>
        <w:t>C++, HTML, SQL, JavaScript, CSS, ASP.NET</w:t>
      </w:r>
    </w:p>
    <w:p>
      <w:pPr>
        <w:pStyle w:val="Normal"/>
        <w:spacing w:before="0" w:after="200"/>
        <w:ind w:left="720" w:firstLine="720"/>
        <w:contextualSpacing/>
        <w:rPr/>
      </w:pPr>
      <w:r>
        <w:rPr>
          <w:i/>
        </w:rPr>
        <w:t>Expert:</w:t>
      </w:r>
      <w:r>
        <w:rPr/>
        <w:t xml:space="preserve"> PHP, Python, Java, C#, JUnit, Scrum, Git, MS Office</w:t>
      </w:r>
    </w:p>
    <w:p>
      <w:pPr>
        <w:pStyle w:val="Normal"/>
        <w:spacing w:before="0" w:after="200"/>
        <w:ind w:left="720" w:hanging="360"/>
        <w:contextualSpacing/>
        <w:rPr/>
      </w:pPr>
      <w:r>
        <w:rPr>
          <w:rFonts w:eastAsia="Symbol" w:cs="Symbol" w:ascii="Symbol" w:hAnsi="Symbol"/>
        </w:rPr>
        <w:t></w:t>
      </w:r>
      <w:r>
        <w:rPr>
          <w:rFonts w:eastAsia="Symbol" w:cs="Symbol" w:ascii="Symbol" w:hAnsi="Symbol"/>
          <w:sz w:val="14"/>
        </w:rPr>
        <w:t xml:space="preserve">    </w:t>
      </w:r>
      <w:r>
        <w:rPr>
          <w:b/>
        </w:rPr>
        <w:t>Honors:</w:t>
      </w:r>
      <w:r>
        <w:rPr/>
        <w:t xml:space="preserve"> Member of Kappa Mu Epsilon, Member of Upsilon Pi Epsilon, Presented Auto-Complete program at 2015 Student Research Symposium, Presented Android App at 2016 Student Research Symposium</w:t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>References available upon request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805bce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4ae1"/>
    <w:rPr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84ae1"/>
    <w:rPr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1e2bcc"/>
    <w:rPr>
      <w:color w:val="0000FF" w:themeColor="hyperlink"/>
      <w:u w:val="single"/>
    </w:rPr>
  </w:style>
  <w:style w:type="character" w:styleId="Backgrounddetails" w:customStyle="1">
    <w:name w:val="background-details"/>
    <w:basedOn w:val="DefaultParagraphFont"/>
    <w:qFormat/>
    <w:rsid w:val="00523533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Symbol"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4">
    <w:name w:val="ListLabel 14"/>
    <w:qFormat/>
    <w:rPr>
      <w:rFonts w:ascii="Times New Roman" w:hAnsi="Times New Roman" w:cs="OpenSymbol"/>
      <w:sz w:val="24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ascii="Times New Roman" w:hAnsi="Times New Roman" w:cs="OpenSymbol"/>
      <w:sz w:val="24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/>
  </w:style>
  <w:style w:type="character" w:styleId="ListLabel33">
    <w:name w:val="ListLabel 33"/>
    <w:qFormat/>
    <w:rPr>
      <w:rFonts w:ascii="Times New Roman" w:hAnsi="Times New Roman" w:cs="OpenSymbol"/>
      <w:sz w:val="24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684ae1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84ae1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99"/>
    <w:qFormat/>
    <w:rsid w:val="0055133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agg8945@gmail.com" TargetMode="External"/><Relationship Id="rId3" Type="http://schemas.openxmlformats.org/officeDocument/2006/relationships/hyperlink" Target="https://github.com/Trey50Daniel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33F-E321-40BA-B653-C6EC56443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Application>LibreOffice/6.0.2.1$Windows_X86_64 LibreOffice_project/f7f06a8f319e4b62f9bc5095aa112a65d2f3ac89</Application>
  <Pages>2</Pages>
  <Words>280</Words>
  <Characters>1699</Characters>
  <CharactersWithSpaces>2197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2017-03-07T04:53:00Z</dcterms:created>
  <dc:creator>Daniel Hilburn</dc:creator>
  <dc:description/>
  <dc:language>en-US</dc:language>
  <cp:lastModifiedBy/>
  <cp:lastPrinted>2016-03-05T17:57:00Z</cp:lastPrinted>
  <dcterms:modified xsi:type="dcterms:W3CDTF">2018-07-15T19:57:39Z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