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1404" w:rsidRDefault="00000000">
      <w:pPr>
        <w:pStyle w:val="Title"/>
      </w:pPr>
      <w:r>
        <w:t>Exam 1 Q1</w:t>
      </w:r>
    </w:p>
    <w:p w:rsidR="000A1404" w:rsidRDefault="00000000">
      <w:pPr>
        <w:pStyle w:val="Author"/>
      </w:pPr>
      <w:r>
        <w:t>Trey Davidson</w:t>
      </w:r>
    </w:p>
    <w:p w:rsidR="000A1404" w:rsidRDefault="00000000">
      <w:pPr>
        <w:pStyle w:val="Date"/>
      </w:pPr>
      <w:r>
        <w:t>2024-10-11</w:t>
      </w:r>
    </w:p>
    <w:p w:rsidR="000A1404" w:rsidRDefault="00000000">
      <w:pPr>
        <w:pStyle w:val="Heading3"/>
      </w:pPr>
      <w:bookmarkStart w:id="0" w:name="a."/>
      <w:r>
        <w:t>A.</w:t>
      </w:r>
    </w:p>
    <w:p w:rsidR="000A140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"~/Desktop/HW/EXAM1/T5_1_PSYCH.DAT"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"inconsistencies"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"tool"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"vocab"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br/>
      </w:r>
      <w:r>
        <w:rPr>
          <w:rStyle w:val="CommentTok"/>
        </w:rPr>
        <w:t># Creates logsitc model using gender as y and all other varibales as predictors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(gender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Summarizes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:rsidR="000A140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gender ~ ., family = binomial,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</w:t>
      </w:r>
      <w:r>
        <w:br/>
      </w:r>
      <w:r>
        <w:rPr>
          <w:rStyle w:val="VerbatimChar"/>
        </w:rPr>
        <w:t>## (Intercept)      12.0657     6.2822   1.921   0.0548 .</w:t>
      </w:r>
      <w:r>
        <w:br/>
      </w:r>
      <w:r>
        <w:rPr>
          <w:rStyle w:val="VerbatimChar"/>
        </w:rPr>
        <w:t xml:space="preserve">## inconsistencies  -0.4608     0.3205  -1.438   0.1505  </w:t>
      </w:r>
      <w:r>
        <w:br/>
      </w:r>
      <w:r>
        <w:rPr>
          <w:rStyle w:val="VerbatimChar"/>
        </w:rPr>
        <w:lastRenderedPageBreak/>
        <w:t xml:space="preserve">## paper             0.1006     0.1872   0.538   0.5909  </w:t>
      </w:r>
      <w:r>
        <w:br/>
      </w:r>
      <w:r>
        <w:rPr>
          <w:rStyle w:val="VerbatimChar"/>
        </w:rPr>
        <w:t>## tool             -1.0969     0.5689  -1.928   0.0538 .</w:t>
      </w:r>
      <w:r>
        <w:br/>
      </w:r>
      <w:r>
        <w:rPr>
          <w:rStyle w:val="VerbatimChar"/>
        </w:rPr>
        <w:t>## vocab             0.7511     0.4374   1.717   0.0859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44.236  on 31  degrees of freedom</w:t>
      </w:r>
      <w:r>
        <w:br/>
      </w:r>
      <w:r>
        <w:rPr>
          <w:rStyle w:val="VerbatimChar"/>
        </w:rPr>
        <w:t>## Residual deviance: 11.641  on 27  degrees of freedom</w:t>
      </w:r>
      <w:r>
        <w:br/>
      </w:r>
      <w:r>
        <w:rPr>
          <w:rStyle w:val="VerbatimChar"/>
        </w:rPr>
        <w:t>## AIC: 21.641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0A1404" w:rsidRDefault="00000000">
      <w:pPr>
        <w:pStyle w:val="SourceCode"/>
      </w:pPr>
      <w:r>
        <w:rPr>
          <w:rStyle w:val="CommentTok"/>
        </w:rPr>
        <w:t># Predicts probabilities of women with test data</w:t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If probablituy of woman &gt; 0.5 then assumes its a women and if its less then assumes its a male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(predicted_probs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Creates a confusion matrix 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NormalTok"/>
        </w:rPr>
        <w:t>confusion_matrix</w:t>
      </w:r>
    </w:p>
    <w:p w:rsidR="000A140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14  2</w:t>
      </w:r>
      <w:r>
        <w:br/>
      </w:r>
      <w:r>
        <w:rPr>
          <w:rStyle w:val="VerbatimChar"/>
        </w:rPr>
        <w:t>##         1  1 15</w:t>
      </w:r>
    </w:p>
    <w:p w:rsidR="000A1404" w:rsidRDefault="00000000">
      <w:pPr>
        <w:pStyle w:val="SourceCode"/>
      </w:pPr>
      <w:r>
        <w:rPr>
          <w:rStyle w:val="CommentTok"/>
        </w:rPr>
        <w:t># Calclues the confusion matrix accuracy by callcuting the sum of acutal correct predicitons over the total predictoons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br/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</w:t>
      </w:r>
    </w:p>
    <w:p w:rsidR="000A1404" w:rsidRDefault="00000000">
      <w:pPr>
        <w:pStyle w:val="SourceCode"/>
      </w:pPr>
      <w:r>
        <w:rPr>
          <w:rStyle w:val="VerbatimChar"/>
        </w:rPr>
        <w:t>## [1] 0.09375</w:t>
      </w:r>
    </w:p>
    <w:p w:rsidR="000A1404" w:rsidRDefault="00000000">
      <w:pPr>
        <w:pStyle w:val="FirstParagraph"/>
      </w:pPr>
      <w:r>
        <w:t>aprox 9% error rate is quite low and means that this logstic model is clealry able to caputre some type of realtionship between preidcotr and output varibales.</w:t>
      </w:r>
    </w:p>
    <w:p w:rsidR="000A1404" w:rsidRDefault="00000000">
      <w:pPr>
        <w:pStyle w:val="Heading3"/>
      </w:pPr>
      <w:bookmarkStart w:id="1" w:name="b."/>
      <w:bookmarkEnd w:id="0"/>
      <w:r>
        <w:t>B.</w:t>
      </w:r>
    </w:p>
    <w:p w:rsidR="000A140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"~/Desktop/HW/EXAM1/T5_1_PSYCH.DAT"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"inconsistencies"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"tool"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"vocab"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0A1404" w:rsidRDefault="00000000">
      <w:pPr>
        <w:pStyle w:val="SourceCode"/>
      </w:pPr>
      <w:r>
        <w:rPr>
          <w:rStyle w:val="VerbatimChar"/>
        </w:rPr>
        <w:t>##  [1] 0 0 0 0 0 0 0 0 0 0 0 0 0 0 0 0 0 0 0 0 0 0 0 0 0 0 0 0 0 0 0 0 1 1 1 1 1 1</w:t>
      </w:r>
      <w:r>
        <w:br/>
      </w:r>
      <w:r>
        <w:rPr>
          <w:rStyle w:val="VerbatimChar"/>
        </w:rPr>
        <w:t>## [39] 1 1 1 1 1 1 1 1 1 1 1 1 1 1 1 1 1 1 1 1 1 1 1 1 1 1</w:t>
      </w:r>
      <w:r>
        <w:br/>
      </w:r>
      <w:r>
        <w:rPr>
          <w:rStyle w:val="VerbatimChar"/>
        </w:rPr>
        <w:t>## Levels: 0 1</w:t>
      </w:r>
    </w:p>
    <w:p w:rsidR="000A1404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 xml:space="preserve">(gender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br/>
      </w:r>
      <w:r>
        <w:rPr>
          <w:rStyle w:val="NormalTok"/>
        </w:rPr>
        <w:t xml:space="preserve">lda_predictions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(lda_model, valid_data)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(lda_predictions, valid_data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br/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accuracy</w:t>
      </w:r>
    </w:p>
    <w:p w:rsidR="000A1404" w:rsidRDefault="00000000">
      <w:pPr>
        <w:pStyle w:val="SourceCode"/>
      </w:pPr>
      <w:r>
        <w:rPr>
          <w:rStyle w:val="VerbatimChar"/>
        </w:rPr>
        <w:t>## [1] 0.125</w:t>
      </w:r>
    </w:p>
    <w:p w:rsidR="000A1404" w:rsidRDefault="00000000">
      <w:pPr>
        <w:pStyle w:val="FirstParagraph"/>
      </w:pPr>
      <w:r>
        <w:lastRenderedPageBreak/>
        <w:t>aprox 12% Error rate is worse then logsitc, but still means linnear discirmnate anayslis is able to caputre some type of realtionship. I predcit that qudratic will have a lower test error.</w:t>
      </w:r>
    </w:p>
    <w:p w:rsidR="000A1404" w:rsidRDefault="00000000">
      <w:pPr>
        <w:pStyle w:val="Heading3"/>
      </w:pPr>
      <w:bookmarkStart w:id="2" w:name="c."/>
      <w:bookmarkEnd w:id="1"/>
      <w:r>
        <w:t>C.</w:t>
      </w:r>
    </w:p>
    <w:p w:rsidR="000A140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"~/Desktop/HW/EXAM1/T5_1_PSYCH.DAT"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"inconsistencies"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"tool"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"vocab"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0A1404" w:rsidRDefault="00000000">
      <w:pPr>
        <w:pStyle w:val="SourceCode"/>
      </w:pPr>
      <w:r>
        <w:rPr>
          <w:rStyle w:val="VerbatimChar"/>
        </w:rPr>
        <w:t>##  [1] 0 0 0 0 0 0 0 0 0 0 0 0 0 0 0 0 0 0 0 0 0 0 0 0 0 0 0 0 0 0 0 0 1 1 1 1 1 1</w:t>
      </w:r>
      <w:r>
        <w:br/>
      </w:r>
      <w:r>
        <w:rPr>
          <w:rStyle w:val="VerbatimChar"/>
        </w:rPr>
        <w:t>## [39] 1 1 1 1 1 1 1 1 1 1 1 1 1 1 1 1 1 1 1 1 1 1 1 1 1 1</w:t>
      </w:r>
      <w:r>
        <w:br/>
      </w:r>
      <w:r>
        <w:rPr>
          <w:rStyle w:val="VerbatimChar"/>
        </w:rPr>
        <w:t>## Levels: 0 1</w:t>
      </w:r>
    </w:p>
    <w:p w:rsidR="000A1404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br/>
      </w:r>
      <w:r>
        <w:rPr>
          <w:rStyle w:val="NormalTok"/>
        </w:rPr>
        <w:t xml:space="preserve">qda_model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(gender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br/>
      </w:r>
      <w:r>
        <w:rPr>
          <w:rStyle w:val="NormalTok"/>
        </w:rPr>
        <w:t xml:space="preserve">qda_predictions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(qda_model, valid_data)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qda_predictions, </w:t>
      </w:r>
      <w:r>
        <w:rPr>
          <w:rStyle w:val="AttributeTok"/>
        </w:rPr>
        <w:t>Actual =</w:t>
      </w:r>
      <w:r>
        <w:rPr>
          <w:rStyle w:val="NormalTok"/>
        </w:rPr>
        <w:t xml:space="preserve"> valid_data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lastRenderedPageBreak/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(confusion_matrix)</w:t>
      </w:r>
    </w:p>
    <w:p w:rsidR="000A140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13  3</w:t>
      </w:r>
      <w:r>
        <w:br/>
      </w:r>
      <w:r>
        <w:rPr>
          <w:rStyle w:val="VerbatimChar"/>
        </w:rPr>
        <w:t>##         1  2 14</w:t>
      </w:r>
    </w:p>
    <w:p w:rsidR="000A1404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</w:t>
      </w:r>
    </w:p>
    <w:p w:rsidR="000A1404" w:rsidRDefault="00000000">
      <w:pPr>
        <w:pStyle w:val="SourceCode"/>
      </w:pPr>
      <w:r>
        <w:rPr>
          <w:rStyle w:val="VerbatimChar"/>
        </w:rPr>
        <w:t>## [1] 0.15625</w:t>
      </w:r>
    </w:p>
    <w:p w:rsidR="000A1404" w:rsidRDefault="00000000">
      <w:pPr>
        <w:pStyle w:val="FirstParagraph"/>
      </w:pPr>
      <w:r>
        <w:t>Supprsingly to me qda has a higher test error of 15.625%. This must mean that covariances are more similair then I thought.</w:t>
      </w:r>
    </w:p>
    <w:p w:rsidR="000A1404" w:rsidRDefault="00000000">
      <w:pPr>
        <w:pStyle w:val="Heading3"/>
      </w:pPr>
      <w:bookmarkStart w:id="3" w:name="d."/>
      <w:bookmarkEnd w:id="2"/>
      <w:r>
        <w:t>D.</w:t>
      </w:r>
    </w:p>
    <w:p w:rsidR="000A140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"~/Desktop/HW/EXAM1/T5_1_PSYCH.DAT"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"inconsistencies"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"tool"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"vocab"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0A1404" w:rsidRDefault="00000000">
      <w:pPr>
        <w:pStyle w:val="SourceCode"/>
      </w:pPr>
      <w:r>
        <w:rPr>
          <w:rStyle w:val="VerbatimChar"/>
        </w:rPr>
        <w:t>##  [1] 0 0 0 0 0 0 0 0 0 0 0 0 0 0 0 0 0 0 0 0 0 0 0 0 0 0 0 0 0 0 0 0 1 1 1 1 1 1</w:t>
      </w:r>
      <w:r>
        <w:br/>
      </w:r>
      <w:r>
        <w:rPr>
          <w:rStyle w:val="VerbatimChar"/>
        </w:rPr>
        <w:t>## [39] 1 1 1 1 1 1 1 1 1 1 1 1 1 1 1 1 1 1 1 1 1 1 1 1 1 1</w:t>
      </w:r>
      <w:r>
        <w:br/>
      </w:r>
      <w:r>
        <w:rPr>
          <w:rStyle w:val="VerbatimChar"/>
        </w:rPr>
        <w:t>## Levels: 0 1</w:t>
      </w:r>
    </w:p>
    <w:p w:rsidR="000A1404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lastRenderedPageBreak/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(gender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(nb_model)</w:t>
      </w:r>
    </w:p>
    <w:p w:rsidR="000A1404" w:rsidRDefault="00000000"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 xml:space="preserve">## apriori   2      table  numeric  </w:t>
      </w:r>
      <w:r>
        <w:br/>
      </w:r>
      <w:r>
        <w:rPr>
          <w:rStyle w:val="VerbatimChar"/>
        </w:rPr>
        <w:t xml:space="preserve">## tables    4      -none- list     </w:t>
      </w:r>
      <w:r>
        <w:br/>
      </w:r>
      <w:r>
        <w:rPr>
          <w:rStyle w:val="VerbatimChar"/>
        </w:rPr>
        <w:t>## levels    2      -none- character</w:t>
      </w:r>
      <w:r>
        <w:br/>
      </w:r>
      <w:r>
        <w:rPr>
          <w:rStyle w:val="VerbatimChar"/>
        </w:rPr>
        <w:t xml:space="preserve">## isnumeric 4      -none- logical  </w:t>
      </w:r>
      <w:r>
        <w:br/>
      </w:r>
      <w:r>
        <w:rPr>
          <w:rStyle w:val="VerbatimChar"/>
        </w:rPr>
        <w:t>## call      4      -none- call</w:t>
      </w:r>
    </w:p>
    <w:p w:rsidR="000A1404" w:rsidRDefault="00000000">
      <w:pPr>
        <w:pStyle w:val="SourceCode"/>
      </w:pPr>
      <w:r>
        <w:rPr>
          <w:rStyle w:val="NormalTok"/>
        </w:rPr>
        <w:t xml:space="preserve">nb_predictions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(nb_model, valid_data)</w:t>
      </w:r>
      <w:r>
        <w:br/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nb_predictions, </w:t>
      </w:r>
      <w:r>
        <w:rPr>
          <w:rStyle w:val="AttributeTok"/>
        </w:rPr>
        <w:t>Actual =</w:t>
      </w:r>
      <w:r>
        <w:rPr>
          <w:rStyle w:val="NormalTok"/>
        </w:rPr>
        <w:t xml:space="preserve"> valid_data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(confusion_matrix)</w:t>
      </w:r>
    </w:p>
    <w:p w:rsidR="000A140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14  4</w:t>
      </w:r>
      <w:r>
        <w:br/>
      </w:r>
      <w:r>
        <w:rPr>
          <w:rStyle w:val="VerbatimChar"/>
        </w:rPr>
        <w:t>##         1  1 13</w:t>
      </w:r>
    </w:p>
    <w:p w:rsidR="000A1404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</w:t>
      </w:r>
    </w:p>
    <w:p w:rsidR="000A1404" w:rsidRDefault="00000000">
      <w:pPr>
        <w:pStyle w:val="SourceCode"/>
      </w:pPr>
      <w:r>
        <w:rPr>
          <w:rStyle w:val="VerbatimChar"/>
        </w:rPr>
        <w:t>## [1] 0.15625</w:t>
      </w:r>
    </w:p>
    <w:p w:rsidR="000A1404" w:rsidRDefault="00000000">
      <w:pPr>
        <w:pStyle w:val="FirstParagraph"/>
      </w:pPr>
      <w:r>
        <w:t>This one had a test error of 15.625%. THis to me may suggest that the data is not indepdentent, and is better suited for a da.</w:t>
      </w:r>
    </w:p>
    <w:p w:rsidR="000A1404" w:rsidRDefault="00000000">
      <w:pPr>
        <w:pStyle w:val="Heading3"/>
      </w:pPr>
      <w:bookmarkStart w:id="4" w:name="e."/>
      <w:bookmarkEnd w:id="3"/>
      <w:r>
        <w:t>E.</w:t>
      </w:r>
    </w:p>
    <w:p w:rsidR="000A140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"~/Desktop/HW/EXAM1/T5_1_PSYCH.DAT"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"inconsistencies"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"tool"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"vocab"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0A1404" w:rsidRDefault="00000000">
      <w:pPr>
        <w:pStyle w:val="SourceCode"/>
      </w:pPr>
      <w:r>
        <w:rPr>
          <w:rStyle w:val="VerbatimChar"/>
        </w:rPr>
        <w:t>##  [1] 0 0 0 0 0 0 0 0 0 0 0 0 0 0 0 0 0 0 0 0 0 0 0 0 0 0 0 0 0 0 0 0 1 1 1 1 1 1</w:t>
      </w:r>
      <w:r>
        <w:br/>
      </w:r>
      <w:r>
        <w:rPr>
          <w:rStyle w:val="VerbatimChar"/>
        </w:rPr>
        <w:t>## [39] 1 1 1 1 1 1 1 1 1 1 1 1 1 1 1 1 1 1 1 1 1 1 1 1 1 1</w:t>
      </w:r>
      <w:r>
        <w:br/>
      </w:r>
      <w:r>
        <w:rPr>
          <w:rStyle w:val="VerbatimChar"/>
        </w:rPr>
        <w:t>## Levels: 0 1</w:t>
      </w:r>
    </w:p>
    <w:p w:rsidR="000A1404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therTok"/>
        </w:rPr>
        <w:t>&lt;-</w:t>
      </w:r>
      <w:r>
        <w:rPr>
          <w:rStyle w:val="NormalTok"/>
        </w:rPr>
        <w:t xml:space="preserve"> train_data[,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>&lt;-</w:t>
      </w:r>
      <w:r>
        <w:rPr>
          <w:rStyle w:val="NormalTok"/>
        </w:rPr>
        <w:t xml:space="preserve"> test_data[,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&lt;-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train_features, </w:t>
      </w:r>
      <w:r>
        <w:rPr>
          <w:rStyle w:val="AttributeTok"/>
        </w:rPr>
        <w:t>test =</w:t>
      </w:r>
      <w:r>
        <w:rPr>
          <w:rStyle w:val="NormalTok"/>
        </w:rPr>
        <w:t xml:space="preserve"> test_features, </w:t>
      </w:r>
      <w:r>
        <w:rPr>
          <w:rStyle w:val="AttributeTok"/>
        </w:rPr>
        <w:t>cl =</w:t>
      </w:r>
      <w:r>
        <w:rPr>
          <w:rStyle w:val="NormalTok"/>
        </w:rPr>
        <w:t xml:space="preserve"> train_labels,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knn_predictions, </w:t>
      </w:r>
      <w:r>
        <w:rPr>
          <w:rStyle w:val="AttributeTok"/>
        </w:rPr>
        <w:t>Actual =</w:t>
      </w:r>
      <w:r>
        <w:rPr>
          <w:rStyle w:val="NormalTok"/>
        </w:rPr>
        <w:t xml:space="preserve"> test_labels)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(confusion_matrix)</w:t>
      </w:r>
    </w:p>
    <w:p w:rsidR="000A140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14  1</w:t>
      </w:r>
      <w:r>
        <w:br/>
      </w:r>
      <w:r>
        <w:rPr>
          <w:rStyle w:val="VerbatimChar"/>
        </w:rPr>
        <w:t>##         1  1 16</w:t>
      </w:r>
    </w:p>
    <w:p w:rsidR="000A1404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error_rate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(error_rate)</w:t>
      </w:r>
    </w:p>
    <w:p w:rsidR="000A1404" w:rsidRDefault="00000000">
      <w:pPr>
        <w:pStyle w:val="SourceCode"/>
      </w:pPr>
      <w:r>
        <w:rPr>
          <w:rStyle w:val="VerbatimChar"/>
        </w:rPr>
        <w:t>## [1] 0.0625</w:t>
      </w:r>
    </w:p>
    <w:p w:rsidR="000A1404" w:rsidRDefault="00000000">
      <w:pPr>
        <w:pStyle w:val="FirstParagraph"/>
      </w:pPr>
      <w:r>
        <w:t>Knn performed the best with 6</w:t>
      </w:r>
      <w:r w:rsidR="008844B3">
        <w:t>.</w:t>
      </w:r>
      <w:r>
        <w:t>25% accuracy.</w:t>
      </w:r>
    </w:p>
    <w:p w:rsidR="000A1404" w:rsidRDefault="00000000">
      <w:pPr>
        <w:pStyle w:val="Heading3"/>
      </w:pPr>
      <w:bookmarkStart w:id="5" w:name="f."/>
      <w:bookmarkEnd w:id="4"/>
      <w:r>
        <w:t>F.</w:t>
      </w:r>
    </w:p>
    <w:p w:rsidR="000A140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"~/Desktop/HW/EXAM1/T5_1_PSYCH.DAT"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"inconsistencies"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"tool"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"vocab"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0A1404" w:rsidRDefault="00000000">
      <w:pPr>
        <w:pStyle w:val="SourceCode"/>
      </w:pPr>
      <w:r>
        <w:rPr>
          <w:rStyle w:val="VerbatimChar"/>
        </w:rPr>
        <w:t>##  [1] 0 0 0 0 0 0 0 0 0 0 0 0 0 0 0 0 0 0 0 0 0 0 0 0 0 0 0 0 0 0 0 0 1 1 1 1 1 1</w:t>
      </w:r>
      <w:r>
        <w:br/>
      </w:r>
      <w:r>
        <w:rPr>
          <w:rStyle w:val="VerbatimChar"/>
        </w:rPr>
        <w:t>## [39] 1 1 1 1 1 1 1 1 1 1 1 1 1 1 1 1 1 1 1 1 1 1 1 1 1 1</w:t>
      </w:r>
      <w:r>
        <w:br/>
      </w:r>
      <w:r>
        <w:rPr>
          <w:rStyle w:val="VerbatimChar"/>
        </w:rPr>
        <w:t>## Levels: 0 1</w:t>
      </w:r>
    </w:p>
    <w:p w:rsidR="000A1404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therTok"/>
        </w:rPr>
        <w:t>&lt;-</w:t>
      </w:r>
      <w:r>
        <w:rPr>
          <w:rStyle w:val="NormalTok"/>
        </w:rPr>
        <w:t xml:space="preserve"> train_data[,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>&lt;-</w:t>
      </w:r>
      <w:r>
        <w:rPr>
          <w:rStyle w:val="NormalTok"/>
        </w:rPr>
        <w:t xml:space="preserve"> test_data[,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&lt;-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lastRenderedPageBreak/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train_features, </w:t>
      </w:r>
      <w:r>
        <w:rPr>
          <w:rStyle w:val="AttributeTok"/>
        </w:rPr>
        <w:t>test =</w:t>
      </w:r>
      <w:r>
        <w:rPr>
          <w:rStyle w:val="NormalTok"/>
        </w:rPr>
        <w:t xml:space="preserve"> 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train_labels,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knn_predictions, </w:t>
      </w:r>
      <w:r>
        <w:rPr>
          <w:rStyle w:val="AttributeTok"/>
        </w:rPr>
        <w:t>Actual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(confusion_matrix)</w:t>
      </w:r>
    </w:p>
    <w:p w:rsidR="000A140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27  0</w:t>
      </w:r>
      <w:r>
        <w:br/>
      </w:r>
      <w:r>
        <w:rPr>
          <w:rStyle w:val="VerbatimChar"/>
        </w:rPr>
        <w:t>##         1  5 32</w:t>
      </w:r>
    </w:p>
    <w:p w:rsidR="000A1404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br/>
      </w:r>
      <w:r>
        <w:br/>
      </w:r>
      <w:r>
        <w:rPr>
          <w:rStyle w:val="NormalTok"/>
        </w:rPr>
        <w:t xml:space="preserve">error_rate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</w:t>
      </w:r>
      <w:r>
        <w:br/>
      </w:r>
      <w:r>
        <w:br/>
      </w:r>
      <w:r>
        <w:rPr>
          <w:rStyle w:val="NormalTok"/>
        </w:rPr>
        <w:t>error_rate</w:t>
      </w:r>
    </w:p>
    <w:p w:rsidR="000A1404" w:rsidRDefault="00000000">
      <w:pPr>
        <w:pStyle w:val="SourceCode"/>
      </w:pPr>
      <w:r>
        <w:rPr>
          <w:rStyle w:val="VerbatimChar"/>
        </w:rPr>
        <w:t>## [1] 0.078125</w:t>
      </w:r>
    </w:p>
    <w:p w:rsidR="000A1404" w:rsidRDefault="00000000">
      <w:pPr>
        <w:pStyle w:val="FirstParagraph"/>
      </w:pPr>
      <w:r>
        <w:t>I ran knn with all the data and got 7.8125%, while only traing it with 50%, and testing on 100%</w:t>
      </w:r>
      <w:bookmarkEnd w:id="5"/>
    </w:p>
    <w:sectPr w:rsidR="000A14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5B74" w:rsidRDefault="003E5B74">
      <w:pPr>
        <w:spacing w:after="0"/>
      </w:pPr>
      <w:r>
        <w:separator/>
      </w:r>
    </w:p>
  </w:endnote>
  <w:endnote w:type="continuationSeparator" w:id="0">
    <w:p w:rsidR="003E5B74" w:rsidRDefault="003E5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5B74" w:rsidRDefault="003E5B74">
      <w:r>
        <w:separator/>
      </w:r>
    </w:p>
  </w:footnote>
  <w:footnote w:type="continuationSeparator" w:id="0">
    <w:p w:rsidR="003E5B74" w:rsidRDefault="003E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3DAD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298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404"/>
    <w:rsid w:val="000A1404"/>
    <w:rsid w:val="003E5B74"/>
    <w:rsid w:val="008844B3"/>
    <w:rsid w:val="009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B554D"/>
  <w15:docId w15:val="{E98DDE46-45E6-CE47-A646-60845CF8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 Q1</dc:title>
  <dc:creator>Trey Davidson</dc:creator>
  <cp:keywords/>
  <cp:lastModifiedBy>Davidson, Trey (MU-Student)</cp:lastModifiedBy>
  <cp:revision>2</cp:revision>
  <dcterms:created xsi:type="dcterms:W3CDTF">2024-10-12T02:27:00Z</dcterms:created>
  <dcterms:modified xsi:type="dcterms:W3CDTF">2024-10-12T02:27:00Z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  <property fmtid="{D5CDD505-2E9C-101B-9397-08002B2CF9AE}" pid="3" name="output">
    <vt:lpwstr/>
  </property>
</Properties>
</file>